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8CED5">
      <w:pPr>
        <w:pStyle w:val="7"/>
        <w:ind w:right="40"/>
        <w:jc w:val="center"/>
        <w:rPr>
          <w:sz w:val="20"/>
        </w:rPr>
      </w:pPr>
      <w:r>
        <w:rPr>
          <w:sz w:val="20"/>
        </w:rPr>
        <w:drawing>
          <wp:inline distT="0" distB="0" distL="0" distR="0">
            <wp:extent cx="1623060" cy="172212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4" cstate="print"/>
                    <a:stretch>
                      <a:fillRect/>
                    </a:stretch>
                  </pic:blipFill>
                  <pic:spPr>
                    <a:xfrm>
                      <a:off x="0" y="0"/>
                      <a:ext cx="1623135" cy="1722501"/>
                    </a:xfrm>
                    <a:prstGeom prst="rect">
                      <a:avLst/>
                    </a:prstGeom>
                  </pic:spPr>
                </pic:pic>
              </a:graphicData>
            </a:graphic>
          </wp:inline>
        </w:drawing>
      </w:r>
    </w:p>
    <w:p w14:paraId="07137ED3">
      <w:pPr>
        <w:pStyle w:val="7"/>
        <w:spacing w:before="84"/>
        <w:ind w:right="40"/>
        <w:rPr>
          <w:sz w:val="28"/>
        </w:rPr>
      </w:pPr>
    </w:p>
    <w:p w14:paraId="025AFF49">
      <w:pPr>
        <w:spacing w:before="1"/>
        <w:ind w:right="40"/>
        <w:jc w:val="center"/>
        <w:rPr>
          <w:b/>
          <w:sz w:val="28"/>
        </w:rPr>
      </w:pPr>
      <w:r>
        <w:rPr>
          <w:b/>
          <w:sz w:val="28"/>
        </w:rPr>
        <w:t>Tribhuvan</w:t>
      </w:r>
      <w:r>
        <w:rPr>
          <w:b/>
          <w:spacing w:val="-10"/>
          <w:sz w:val="28"/>
        </w:rPr>
        <w:t xml:space="preserve"> </w:t>
      </w:r>
      <w:r>
        <w:rPr>
          <w:b/>
          <w:spacing w:val="-2"/>
          <w:sz w:val="28"/>
        </w:rPr>
        <w:t>University</w:t>
      </w:r>
    </w:p>
    <w:p w14:paraId="3DAAB692">
      <w:pPr>
        <w:ind w:right="40"/>
        <w:jc w:val="center"/>
        <w:rPr>
          <w:b/>
          <w:sz w:val="28"/>
        </w:rPr>
      </w:pPr>
      <w:r>
        <w:rPr>
          <w:b/>
          <w:sz w:val="28"/>
        </w:rPr>
        <w:t>Faculty</w:t>
      </w:r>
      <w:r>
        <w:rPr>
          <w:b/>
          <w:spacing w:val="-14"/>
          <w:sz w:val="28"/>
        </w:rPr>
        <w:t xml:space="preserve"> </w:t>
      </w:r>
      <w:r>
        <w:rPr>
          <w:b/>
          <w:sz w:val="28"/>
        </w:rPr>
        <w:t>of</w:t>
      </w:r>
      <w:r>
        <w:rPr>
          <w:b/>
          <w:spacing w:val="-9"/>
          <w:sz w:val="28"/>
        </w:rPr>
        <w:t xml:space="preserve"> </w:t>
      </w:r>
      <w:r>
        <w:rPr>
          <w:b/>
          <w:sz w:val="28"/>
        </w:rPr>
        <w:t>Humanities</w:t>
      </w:r>
      <w:r>
        <w:rPr>
          <w:b/>
          <w:spacing w:val="-6"/>
          <w:sz w:val="28"/>
        </w:rPr>
        <w:t xml:space="preserve"> </w:t>
      </w:r>
      <w:r>
        <w:rPr>
          <w:b/>
          <w:sz w:val="28"/>
        </w:rPr>
        <w:t>and</w:t>
      </w:r>
      <w:r>
        <w:rPr>
          <w:b/>
          <w:spacing w:val="-9"/>
          <w:sz w:val="28"/>
        </w:rPr>
        <w:t xml:space="preserve"> </w:t>
      </w:r>
      <w:r>
        <w:rPr>
          <w:b/>
          <w:sz w:val="28"/>
        </w:rPr>
        <w:t>Social</w:t>
      </w:r>
      <w:r>
        <w:rPr>
          <w:b/>
          <w:spacing w:val="-5"/>
          <w:sz w:val="28"/>
        </w:rPr>
        <w:t xml:space="preserve"> </w:t>
      </w:r>
      <w:r>
        <w:rPr>
          <w:b/>
          <w:spacing w:val="-2"/>
          <w:sz w:val="28"/>
        </w:rPr>
        <w:t>Sciences</w:t>
      </w:r>
    </w:p>
    <w:p w14:paraId="592AD162">
      <w:pPr>
        <w:pStyle w:val="7"/>
        <w:spacing w:before="320"/>
        <w:ind w:right="40"/>
        <w:rPr>
          <w:b/>
          <w:sz w:val="28"/>
        </w:rPr>
      </w:pPr>
    </w:p>
    <w:p w14:paraId="5AAF8E57">
      <w:pPr>
        <w:tabs>
          <w:tab w:val="left" w:pos="4680"/>
        </w:tabs>
        <w:spacing w:before="1"/>
        <w:ind w:right="40"/>
        <w:jc w:val="center"/>
        <w:rPr>
          <w:b/>
          <w:sz w:val="28"/>
        </w:rPr>
      </w:pPr>
      <w:r>
        <w:rPr>
          <w:b/>
          <w:sz w:val="28"/>
        </w:rPr>
        <w:t>A</w:t>
      </w:r>
      <w:r>
        <w:rPr>
          <w:b/>
          <w:spacing w:val="-9"/>
          <w:sz w:val="28"/>
        </w:rPr>
        <w:t xml:space="preserve"> </w:t>
      </w:r>
      <w:r>
        <w:rPr>
          <w:b/>
          <w:sz w:val="28"/>
        </w:rPr>
        <w:t>Project</w:t>
      </w:r>
      <w:r>
        <w:rPr>
          <w:b/>
          <w:spacing w:val="-10"/>
          <w:sz w:val="28"/>
        </w:rPr>
        <w:t xml:space="preserve"> </w:t>
      </w:r>
      <w:r>
        <w:rPr>
          <w:b/>
          <w:sz w:val="28"/>
        </w:rPr>
        <w:t>Report</w:t>
      </w:r>
      <w:r>
        <w:rPr>
          <w:b/>
          <w:spacing w:val="-10"/>
          <w:sz w:val="28"/>
        </w:rPr>
        <w:t xml:space="preserve"> </w:t>
      </w:r>
      <w:r>
        <w:rPr>
          <w:b/>
          <w:sz w:val="28"/>
        </w:rPr>
        <w:t>on “Newari Dress”</w:t>
      </w:r>
    </w:p>
    <w:p w14:paraId="1BF49578">
      <w:pPr>
        <w:spacing w:before="313"/>
        <w:ind w:right="40"/>
        <w:jc w:val="center"/>
        <w:rPr>
          <w:b/>
          <w:i/>
        </w:rPr>
      </w:pPr>
      <w:r>
        <w:rPr>
          <w:b/>
          <w:i/>
        </w:rPr>
        <w:t>In</w:t>
      </w:r>
      <w:r>
        <w:rPr>
          <w:b/>
          <w:i/>
          <w:spacing w:val="-4"/>
        </w:rPr>
        <w:t xml:space="preserve"> </w:t>
      </w:r>
      <w:r>
        <w:rPr>
          <w:b/>
          <w:i/>
        </w:rPr>
        <w:t>partial</w:t>
      </w:r>
      <w:r>
        <w:rPr>
          <w:b/>
          <w:i/>
          <w:spacing w:val="-5"/>
        </w:rPr>
        <w:t xml:space="preserve"> </w:t>
      </w:r>
      <w:r>
        <w:rPr>
          <w:b/>
          <w:i/>
        </w:rPr>
        <w:t>fulfillment</w:t>
      </w:r>
      <w:r>
        <w:rPr>
          <w:b/>
          <w:i/>
          <w:spacing w:val="-4"/>
        </w:rPr>
        <w:t xml:space="preserve"> </w:t>
      </w:r>
      <w:r>
        <w:rPr>
          <w:b/>
          <w:i/>
        </w:rPr>
        <w:t>of</w:t>
      </w:r>
      <w:r>
        <w:rPr>
          <w:b/>
          <w:i/>
          <w:spacing w:val="-6"/>
        </w:rPr>
        <w:t xml:space="preserve"> </w:t>
      </w:r>
      <w:r>
        <w:rPr>
          <w:b/>
          <w:i/>
        </w:rPr>
        <w:t>the</w:t>
      </w:r>
      <w:r>
        <w:rPr>
          <w:b/>
          <w:i/>
          <w:spacing w:val="-8"/>
        </w:rPr>
        <w:t xml:space="preserve"> </w:t>
      </w:r>
      <w:r>
        <w:rPr>
          <w:b/>
          <w:i/>
        </w:rPr>
        <w:t>requirement</w:t>
      </w:r>
      <w:r>
        <w:rPr>
          <w:b/>
          <w:i/>
          <w:spacing w:val="-4"/>
        </w:rPr>
        <w:t xml:space="preserve"> </w:t>
      </w:r>
      <w:r>
        <w:rPr>
          <w:b/>
          <w:i/>
        </w:rPr>
        <w:t>for</w:t>
      </w:r>
      <w:r>
        <w:rPr>
          <w:b/>
          <w:i/>
          <w:spacing w:val="-5"/>
        </w:rPr>
        <w:t xml:space="preserve"> </w:t>
      </w:r>
      <w:r>
        <w:rPr>
          <w:b/>
          <w:i/>
        </w:rPr>
        <w:t>the</w:t>
      </w:r>
      <w:r>
        <w:rPr>
          <w:b/>
          <w:i/>
          <w:spacing w:val="-8"/>
        </w:rPr>
        <w:t xml:space="preserve"> </w:t>
      </w:r>
      <w:r>
        <w:rPr>
          <w:b/>
          <w:i/>
        </w:rPr>
        <w:t>degree</w:t>
      </w:r>
      <w:r>
        <w:rPr>
          <w:b/>
          <w:i/>
          <w:spacing w:val="-8"/>
        </w:rPr>
        <w:t xml:space="preserve"> </w:t>
      </w:r>
      <w:r>
        <w:rPr>
          <w:b/>
          <w:i/>
        </w:rPr>
        <w:t>of</w:t>
      </w:r>
      <w:r>
        <w:rPr>
          <w:b/>
          <w:i/>
          <w:spacing w:val="-5"/>
        </w:rPr>
        <w:t xml:space="preserve"> </w:t>
      </w:r>
      <w:r>
        <w:rPr>
          <w:b/>
          <w:i/>
        </w:rPr>
        <w:t>Bachelor</w:t>
      </w:r>
      <w:r>
        <w:rPr>
          <w:b/>
          <w:i/>
          <w:spacing w:val="-4"/>
        </w:rPr>
        <w:t xml:space="preserve"> </w:t>
      </w:r>
      <w:r>
        <w:rPr>
          <w:b/>
          <w:i/>
        </w:rPr>
        <w:t>in</w:t>
      </w:r>
      <w:r>
        <w:rPr>
          <w:b/>
          <w:i/>
          <w:spacing w:val="-4"/>
        </w:rPr>
        <w:t xml:space="preserve"> </w:t>
      </w:r>
      <w:r>
        <w:rPr>
          <w:b/>
          <w:i/>
        </w:rPr>
        <w:t xml:space="preserve">Computer </w:t>
      </w:r>
      <w:r>
        <w:rPr>
          <w:b/>
          <w:i/>
          <w:spacing w:val="-2"/>
        </w:rPr>
        <w:t>Application</w:t>
      </w:r>
    </w:p>
    <w:p w14:paraId="1116EBB9">
      <w:pPr>
        <w:spacing w:before="252"/>
        <w:ind w:right="40"/>
        <w:jc w:val="center"/>
      </w:pPr>
      <w:r>
        <w:rPr>
          <w:spacing w:val="-2"/>
        </w:rPr>
        <w:t>(BCA)</w:t>
      </w:r>
    </w:p>
    <w:p w14:paraId="375DC47E">
      <w:pPr>
        <w:pStyle w:val="7"/>
        <w:ind w:right="40"/>
        <w:rPr>
          <w:sz w:val="22"/>
        </w:rPr>
      </w:pPr>
    </w:p>
    <w:p w14:paraId="2347D6AA">
      <w:pPr>
        <w:pStyle w:val="7"/>
        <w:spacing w:before="140"/>
        <w:ind w:right="40"/>
        <w:rPr>
          <w:sz w:val="22"/>
        </w:rPr>
      </w:pPr>
    </w:p>
    <w:p w14:paraId="15D11F9E">
      <w:pPr>
        <w:pStyle w:val="7"/>
        <w:spacing w:before="140"/>
        <w:ind w:right="40"/>
        <w:rPr>
          <w:sz w:val="22"/>
        </w:rPr>
      </w:pPr>
    </w:p>
    <w:p w14:paraId="1602F6C7">
      <w:pPr>
        <w:ind w:right="40"/>
        <w:jc w:val="center"/>
        <w:rPr>
          <w:b/>
          <w:sz w:val="28"/>
        </w:rPr>
      </w:pPr>
      <w:r>
        <w:rPr>
          <w:b/>
          <w:sz w:val="28"/>
          <w:u w:val="single"/>
        </w:rPr>
        <w:t>Submitted</w:t>
      </w:r>
      <w:r>
        <w:rPr>
          <w:b/>
          <w:spacing w:val="-5"/>
          <w:sz w:val="28"/>
          <w:u w:val="single"/>
        </w:rPr>
        <w:t xml:space="preserve"> To:</w:t>
      </w:r>
    </w:p>
    <w:p w14:paraId="46B277C1">
      <w:pPr>
        <w:pStyle w:val="3"/>
        <w:spacing w:before="160"/>
        <w:ind w:left="0" w:right="40"/>
        <w:jc w:val="center"/>
      </w:pPr>
      <w:r>
        <w:t xml:space="preserve">Mr. Diwakar Upadhyaya </w:t>
      </w:r>
    </w:p>
    <w:p w14:paraId="382C329C">
      <w:pPr>
        <w:pStyle w:val="3"/>
        <w:spacing w:before="160"/>
        <w:ind w:left="0" w:right="40"/>
        <w:jc w:val="center"/>
        <w:rPr>
          <w:spacing w:val="-2"/>
        </w:rPr>
      </w:pPr>
      <w:r>
        <w:rPr>
          <w:spacing w:val="-2"/>
        </w:rPr>
        <w:t>Department</w:t>
      </w:r>
      <w:r>
        <w:rPr>
          <w:spacing w:val="-5"/>
        </w:rPr>
        <w:t xml:space="preserve"> </w:t>
      </w:r>
      <w:r>
        <w:rPr>
          <w:spacing w:val="-2"/>
        </w:rPr>
        <w:t>of</w:t>
      </w:r>
      <w:r>
        <w:rPr>
          <w:spacing w:val="-4"/>
        </w:rPr>
        <w:t xml:space="preserve"> </w:t>
      </w:r>
      <w:r>
        <w:rPr>
          <w:spacing w:val="-2"/>
        </w:rPr>
        <w:t>Computer</w:t>
      </w:r>
      <w:r>
        <w:rPr>
          <w:spacing w:val="-4"/>
        </w:rPr>
        <w:t xml:space="preserve"> </w:t>
      </w:r>
      <w:r>
        <w:rPr>
          <w:spacing w:val="-2"/>
        </w:rPr>
        <w:t>Application</w:t>
      </w:r>
    </w:p>
    <w:p w14:paraId="49EA3E25">
      <w:pPr>
        <w:pStyle w:val="3"/>
        <w:spacing w:before="160"/>
        <w:ind w:left="0" w:right="40"/>
        <w:jc w:val="center"/>
      </w:pPr>
      <w:r>
        <w:t>Kathmandu</w:t>
      </w:r>
      <w:r>
        <w:rPr>
          <w:spacing w:val="-9"/>
        </w:rPr>
        <w:t xml:space="preserve"> </w:t>
      </w:r>
      <w:r>
        <w:t>College</w:t>
      </w:r>
      <w:r>
        <w:rPr>
          <w:spacing w:val="-7"/>
        </w:rPr>
        <w:t xml:space="preserve"> </w:t>
      </w:r>
      <w:r>
        <w:t>of</w:t>
      </w:r>
      <w:r>
        <w:rPr>
          <w:spacing w:val="-3"/>
        </w:rPr>
        <w:t xml:space="preserve"> </w:t>
      </w:r>
      <w:r>
        <w:rPr>
          <w:spacing w:val="-2"/>
        </w:rPr>
        <w:t>Technology</w:t>
      </w:r>
    </w:p>
    <w:p w14:paraId="3A5EF300">
      <w:pPr>
        <w:pStyle w:val="7"/>
        <w:ind w:right="40"/>
        <w:rPr>
          <w:b/>
          <w:sz w:val="28"/>
        </w:rPr>
      </w:pPr>
    </w:p>
    <w:p w14:paraId="679D0D81">
      <w:pPr>
        <w:pStyle w:val="7"/>
        <w:spacing w:before="48"/>
        <w:ind w:right="40"/>
        <w:rPr>
          <w:b/>
          <w:sz w:val="28"/>
        </w:rPr>
      </w:pPr>
    </w:p>
    <w:p w14:paraId="7033037C">
      <w:pPr>
        <w:ind w:right="40"/>
        <w:jc w:val="center"/>
        <w:rPr>
          <w:b/>
          <w:sz w:val="28"/>
        </w:rPr>
      </w:pPr>
      <w:r>
        <w:rPr>
          <w:b/>
          <w:sz w:val="28"/>
          <w:u w:val="single"/>
        </w:rPr>
        <w:t>Submitted</w:t>
      </w:r>
      <w:r>
        <w:rPr>
          <w:b/>
          <w:spacing w:val="-5"/>
          <w:sz w:val="28"/>
          <w:u w:val="single"/>
        </w:rPr>
        <w:t xml:space="preserve"> by:</w:t>
      </w:r>
    </w:p>
    <w:p w14:paraId="70199206">
      <w:pPr>
        <w:pStyle w:val="7"/>
        <w:ind w:right="40"/>
        <w:jc w:val="center"/>
        <w:rPr>
          <w:spacing w:val="-2"/>
        </w:rPr>
      </w:pPr>
      <w:r>
        <w:t>Alish</w:t>
      </w:r>
      <w:r>
        <w:rPr>
          <w:spacing w:val="-3"/>
        </w:rPr>
        <w:t xml:space="preserve"> </w:t>
      </w:r>
      <w:r>
        <w:t>Pawn</w:t>
      </w:r>
      <w:r>
        <w:rPr>
          <w:spacing w:val="-2"/>
        </w:rPr>
        <w:t xml:space="preserve"> </w:t>
      </w:r>
      <w:r>
        <w:t>(6-2-1105-4-</w:t>
      </w:r>
      <w:r>
        <w:rPr>
          <w:spacing w:val="-2"/>
        </w:rPr>
        <w:t>2021)</w:t>
      </w:r>
    </w:p>
    <w:p w14:paraId="50D2BBA5">
      <w:pPr>
        <w:pStyle w:val="7"/>
        <w:ind w:right="40"/>
        <w:jc w:val="center"/>
      </w:pPr>
      <w:r>
        <w:rPr>
          <w:spacing w:val="-2"/>
        </w:rPr>
        <w:t>July 2025</w:t>
      </w:r>
    </w:p>
    <w:p w14:paraId="2003D243">
      <w:pPr>
        <w:pStyle w:val="7"/>
        <w:ind w:right="40"/>
        <w:sectPr>
          <w:footerReference r:id="rId5" w:type="default"/>
          <w:type w:val="continuous"/>
          <w:pgSz w:w="11920" w:h="16850"/>
          <w:pgMar w:top="1440" w:right="1440" w:bottom="1440" w:left="1440" w:header="720" w:footer="720" w:gutter="360"/>
          <w:pgNumType w:fmt="decimal"/>
          <w:cols w:space="720" w:num="1"/>
        </w:sectPr>
      </w:pPr>
    </w:p>
    <w:p w14:paraId="4DA62556">
      <w:pPr>
        <w:pStyle w:val="7"/>
        <w:ind w:right="40"/>
        <w:jc w:val="center"/>
        <w:rPr>
          <w:sz w:val="20"/>
        </w:rPr>
      </w:pPr>
      <w:r>
        <w:rPr>
          <w:sz w:val="20"/>
        </w:rPr>
        <w:drawing>
          <wp:inline distT="0" distB="0" distL="0" distR="0">
            <wp:extent cx="838200" cy="896620"/>
            <wp:effectExtent l="0" t="0" r="0" b="0"/>
            <wp:docPr id="3" name="Image 3" descr="IOE Graduate Conference"/>
            <wp:cNvGraphicFramePr/>
            <a:graphic xmlns:a="http://schemas.openxmlformats.org/drawingml/2006/main">
              <a:graphicData uri="http://schemas.openxmlformats.org/drawingml/2006/picture">
                <pic:pic xmlns:pic="http://schemas.openxmlformats.org/drawingml/2006/picture">
                  <pic:nvPicPr>
                    <pic:cNvPr id="3" name="Image 3" descr="IOE Graduate Conference"/>
                    <pic:cNvPicPr/>
                  </pic:nvPicPr>
                  <pic:blipFill>
                    <a:blip r:embed="rId25" cstate="print"/>
                    <a:stretch>
                      <a:fillRect/>
                    </a:stretch>
                  </pic:blipFill>
                  <pic:spPr>
                    <a:xfrm>
                      <a:off x="0" y="0"/>
                      <a:ext cx="838722" cy="896969"/>
                    </a:xfrm>
                    <a:prstGeom prst="rect">
                      <a:avLst/>
                    </a:prstGeom>
                  </pic:spPr>
                </pic:pic>
              </a:graphicData>
            </a:graphic>
          </wp:inline>
        </w:drawing>
      </w:r>
    </w:p>
    <w:p w14:paraId="79F33BA4">
      <w:pPr>
        <w:pStyle w:val="7"/>
        <w:ind w:right="40"/>
        <w:rPr>
          <w:sz w:val="28"/>
        </w:rPr>
      </w:pPr>
    </w:p>
    <w:p w14:paraId="613D1AA5">
      <w:pPr>
        <w:pStyle w:val="7"/>
        <w:spacing w:before="176"/>
        <w:ind w:right="40"/>
        <w:rPr>
          <w:sz w:val="28"/>
        </w:rPr>
      </w:pPr>
    </w:p>
    <w:p w14:paraId="6A862786">
      <w:pPr>
        <w:spacing w:before="1"/>
        <w:ind w:right="40"/>
        <w:jc w:val="center"/>
        <w:rPr>
          <w:b/>
          <w:sz w:val="28"/>
        </w:rPr>
      </w:pPr>
      <w:r>
        <w:rPr>
          <w:b/>
          <w:spacing w:val="-2"/>
          <w:sz w:val="28"/>
        </w:rPr>
        <w:t>Tribhuvan</w:t>
      </w:r>
      <w:r>
        <w:rPr>
          <w:b/>
          <w:spacing w:val="-1"/>
          <w:sz w:val="28"/>
        </w:rPr>
        <w:t xml:space="preserve"> </w:t>
      </w:r>
      <w:r>
        <w:rPr>
          <w:b/>
          <w:spacing w:val="-2"/>
          <w:sz w:val="28"/>
        </w:rPr>
        <w:t>University</w:t>
      </w:r>
    </w:p>
    <w:p w14:paraId="29B18CAF">
      <w:pPr>
        <w:spacing w:before="1"/>
        <w:ind w:right="40"/>
        <w:jc w:val="center"/>
        <w:rPr>
          <w:b/>
          <w:sz w:val="28"/>
        </w:rPr>
      </w:pPr>
      <w:r>
        <w:rPr>
          <w:b/>
          <w:sz w:val="28"/>
        </w:rPr>
        <w:t>Faculty</w:t>
      </w:r>
      <w:r>
        <w:rPr>
          <w:b/>
          <w:spacing w:val="-11"/>
          <w:sz w:val="28"/>
        </w:rPr>
        <w:t xml:space="preserve"> </w:t>
      </w:r>
      <w:r>
        <w:rPr>
          <w:b/>
          <w:sz w:val="28"/>
        </w:rPr>
        <w:t>of</w:t>
      </w:r>
      <w:r>
        <w:rPr>
          <w:b/>
          <w:spacing w:val="-6"/>
          <w:sz w:val="28"/>
        </w:rPr>
        <w:t xml:space="preserve"> </w:t>
      </w:r>
      <w:r>
        <w:rPr>
          <w:b/>
          <w:sz w:val="28"/>
        </w:rPr>
        <w:t>Humanities</w:t>
      </w:r>
      <w:r>
        <w:rPr>
          <w:b/>
          <w:spacing w:val="-5"/>
          <w:sz w:val="28"/>
        </w:rPr>
        <w:t xml:space="preserve"> </w:t>
      </w:r>
      <w:r>
        <w:rPr>
          <w:b/>
          <w:sz w:val="28"/>
        </w:rPr>
        <w:t>&amp;</w:t>
      </w:r>
      <w:r>
        <w:rPr>
          <w:b/>
          <w:spacing w:val="-6"/>
          <w:sz w:val="28"/>
        </w:rPr>
        <w:t xml:space="preserve"> </w:t>
      </w:r>
      <w:r>
        <w:rPr>
          <w:b/>
          <w:sz w:val="28"/>
        </w:rPr>
        <w:t>Social</w:t>
      </w:r>
      <w:r>
        <w:rPr>
          <w:b/>
          <w:spacing w:val="-5"/>
          <w:sz w:val="28"/>
        </w:rPr>
        <w:t xml:space="preserve"> </w:t>
      </w:r>
      <w:r>
        <w:rPr>
          <w:b/>
          <w:sz w:val="28"/>
        </w:rPr>
        <w:t xml:space="preserve">Science </w:t>
      </w:r>
    </w:p>
    <w:p w14:paraId="37A72104">
      <w:pPr>
        <w:spacing w:before="1"/>
        <w:ind w:right="40"/>
        <w:jc w:val="center"/>
        <w:rPr>
          <w:b/>
          <w:sz w:val="28"/>
        </w:rPr>
      </w:pPr>
      <w:r>
        <w:rPr>
          <w:b/>
          <w:sz w:val="28"/>
        </w:rPr>
        <w:t xml:space="preserve">Kathmandu college of </w:t>
      </w:r>
      <w:r>
        <w:rPr>
          <w:b/>
          <w:spacing w:val="-2"/>
          <w:sz w:val="28"/>
        </w:rPr>
        <w:t>technology</w:t>
      </w:r>
    </w:p>
    <w:p w14:paraId="1EC30B8A">
      <w:pPr>
        <w:pStyle w:val="7"/>
        <w:spacing w:before="146"/>
        <w:ind w:right="40"/>
        <w:rPr>
          <w:b/>
          <w:sz w:val="28"/>
        </w:rPr>
      </w:pPr>
    </w:p>
    <w:p w14:paraId="4634EF1C">
      <w:pPr>
        <w:spacing w:before="1" w:after="240"/>
        <w:ind w:right="40"/>
        <w:jc w:val="center"/>
        <w:rPr>
          <w:b/>
          <w:sz w:val="28"/>
        </w:rPr>
      </w:pPr>
      <w:r>
        <w:rPr>
          <w:b/>
          <w:spacing w:val="-2"/>
          <w:sz w:val="28"/>
        </w:rPr>
        <w:t>Supervisor’s</w:t>
      </w:r>
      <w:r>
        <w:rPr>
          <w:b/>
          <w:spacing w:val="-7"/>
          <w:sz w:val="28"/>
        </w:rPr>
        <w:t xml:space="preserve"> </w:t>
      </w:r>
      <w:r>
        <w:rPr>
          <w:b/>
          <w:spacing w:val="-2"/>
          <w:sz w:val="28"/>
        </w:rPr>
        <w:t>Recommendation</w:t>
      </w:r>
    </w:p>
    <w:p w14:paraId="77C5EA9F">
      <w:pPr>
        <w:pStyle w:val="7"/>
        <w:spacing w:before="1"/>
        <w:ind w:right="40"/>
      </w:pPr>
      <w:r>
        <w:t>I</w:t>
      </w:r>
      <w:r>
        <w:rPr>
          <w:spacing w:val="-6"/>
        </w:rPr>
        <w:t xml:space="preserve"> </w:t>
      </w:r>
      <w:r>
        <w:t>hereby recommend that this</w:t>
      </w:r>
      <w:r>
        <w:rPr>
          <w:spacing w:val="-1"/>
        </w:rPr>
        <w:t xml:space="preserve"> </w:t>
      </w:r>
      <w:r>
        <w:t>project, prepared</w:t>
      </w:r>
      <w:r>
        <w:rPr>
          <w:spacing w:val="-1"/>
        </w:rPr>
        <w:t xml:space="preserve"> </w:t>
      </w:r>
      <w:r>
        <w:t>under</w:t>
      </w:r>
      <w:r>
        <w:rPr>
          <w:spacing w:val="-1"/>
        </w:rPr>
        <w:t xml:space="preserve"> </w:t>
      </w:r>
      <w:r>
        <w:t>my</w:t>
      </w:r>
      <w:r>
        <w:rPr>
          <w:spacing w:val="-1"/>
        </w:rPr>
        <w:t xml:space="preserve"> </w:t>
      </w:r>
      <w:r>
        <w:t xml:space="preserve">supervision by </w:t>
      </w:r>
      <w:r>
        <w:rPr>
          <w:b/>
        </w:rPr>
        <w:t>Alish Pawn</w:t>
      </w:r>
      <w:r>
        <w:t xml:space="preserve">, entitled </w:t>
      </w:r>
      <w:r>
        <w:rPr>
          <w:b/>
        </w:rPr>
        <w:t>“Newari Dress”</w:t>
      </w:r>
      <w:r>
        <w:t>, in partial fulfillment of the requirements for the degree of Bachelor of Computer Application, is recommended for final evaluation.</w:t>
      </w:r>
    </w:p>
    <w:p w14:paraId="7EC6D3B6">
      <w:pPr>
        <w:pStyle w:val="7"/>
        <w:ind w:right="40"/>
        <w:rPr>
          <w:sz w:val="20"/>
        </w:rPr>
      </w:pPr>
    </w:p>
    <w:p w14:paraId="2CB4FA5C">
      <w:pPr>
        <w:pStyle w:val="7"/>
        <w:ind w:right="40"/>
        <w:rPr>
          <w:sz w:val="20"/>
        </w:rPr>
      </w:pPr>
    </w:p>
    <w:p w14:paraId="35F55E09">
      <w:pPr>
        <w:pStyle w:val="7"/>
        <w:ind w:right="40"/>
        <w:rPr>
          <w:sz w:val="20"/>
        </w:rPr>
      </w:pPr>
    </w:p>
    <w:p w14:paraId="2125451B">
      <w:pPr>
        <w:pStyle w:val="7"/>
        <w:ind w:right="40"/>
        <w:rPr>
          <w:sz w:val="20"/>
        </w:rPr>
      </w:pPr>
    </w:p>
    <w:p w14:paraId="2DD8DB60">
      <w:pPr>
        <w:pStyle w:val="7"/>
        <w:spacing w:before="197"/>
        <w:ind w:right="40"/>
        <w:rPr>
          <w:sz w:val="20"/>
        </w:rPr>
      </w:pPr>
      <w:r>
        <w:rPr>
          <w:sz w:val="20"/>
        </w:rPr>
        <mc:AlternateContent>
          <mc:Choice Requires="wps">
            <w:drawing>
              <wp:anchor distT="0" distB="0" distL="0" distR="0" simplePos="0" relativeHeight="251660288" behindDoc="1" locked="0" layoutInCell="1" allowOverlap="1">
                <wp:simplePos x="0" y="0"/>
                <wp:positionH relativeFrom="page">
                  <wp:posOffset>1143000</wp:posOffset>
                </wp:positionH>
                <wp:positionV relativeFrom="paragraph">
                  <wp:posOffset>286385</wp:posOffset>
                </wp:positionV>
                <wp:extent cx="145542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1455420" cy="1270"/>
                        </a:xfrm>
                        <a:custGeom>
                          <a:avLst/>
                          <a:gdLst/>
                          <a:ahLst/>
                          <a:cxnLst/>
                          <a:rect l="l" t="t" r="r" b="b"/>
                          <a:pathLst>
                            <a:path w="1455420">
                              <a:moveTo>
                                <a:pt x="0" y="0"/>
                              </a:moveTo>
                              <a:lnTo>
                                <a:pt x="1455420" y="0"/>
                              </a:lnTo>
                            </a:path>
                          </a:pathLst>
                        </a:custGeom>
                        <a:ln w="6350">
                          <a:solidFill>
                            <a:srgbClr val="4470C4"/>
                          </a:solidFill>
                          <a:prstDash val="solid"/>
                        </a:ln>
                      </wps:spPr>
                      <wps:bodyPr wrap="square" lIns="0" tIns="0" rIns="0" bIns="0" rtlCol="0">
                        <a:noAutofit/>
                      </wps:bodyPr>
                    </wps:wsp>
                  </a:graphicData>
                </a:graphic>
              </wp:anchor>
            </w:drawing>
          </mc:Choice>
          <mc:Fallback>
            <w:pict>
              <v:shape id="Graphic 4" o:spid="_x0000_s1026" o:spt="100" style="position:absolute;left:0pt;margin-left:90pt;margin-top:22.55pt;height:0.1pt;width:114.6pt;mso-position-horizontal-relative:page;mso-wrap-distance-bottom:0pt;mso-wrap-distance-top:0pt;z-index:-251656192;mso-width-relative:page;mso-height-relative:page;" filled="f" stroked="t" coordsize="1455420,1" o:gfxdata="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cGhArYAAAACQEAAA8AAAAA&#10;AAAAAQAgAAAAIgAAAGRycy9kb3ducmV2LnhtbFBLAQIUABQAAAAIAIdO4kAC78YsFAIAAHoEAAAO&#10;AAAAAAAAAAEAIAAAACcBAABkcnMvZTJvRG9jLnhtbFBLBQYAAAAABgAGAFkBAACtBQAAAAA=&#10;" path="m0,0l1455420,0e">
                <v:fill on="f" focussize="0,0"/>
                <v:stroke weight="0.5pt" color="#4470C4" joinstyle="round"/>
                <v:imagedata o:title=""/>
                <o:lock v:ext="edit" aspectratio="f"/>
                <v:textbox inset="0mm,0mm,0mm,0mm"/>
                <w10:wrap type="topAndBottom"/>
              </v:shape>
            </w:pict>
          </mc:Fallback>
        </mc:AlternateContent>
      </w:r>
    </w:p>
    <w:p w14:paraId="7364BF0C">
      <w:pPr>
        <w:pStyle w:val="7"/>
        <w:spacing w:before="87"/>
        <w:ind w:right="40"/>
      </w:pPr>
      <w:r>
        <w:rPr>
          <w:spacing w:val="-2"/>
        </w:rPr>
        <w:t>Signature:</w:t>
      </w:r>
    </w:p>
    <w:p w14:paraId="7B023301">
      <w:pPr>
        <w:pStyle w:val="7"/>
        <w:spacing w:before="141"/>
        <w:ind w:right="40"/>
      </w:pPr>
      <w:r>
        <w:t>Mr.</w:t>
      </w:r>
      <w:r>
        <w:rPr>
          <w:spacing w:val="-2"/>
        </w:rPr>
        <w:t xml:space="preserve"> </w:t>
      </w:r>
      <w:r>
        <w:t xml:space="preserve">Diwakar </w:t>
      </w:r>
      <w:r>
        <w:rPr>
          <w:spacing w:val="-2"/>
        </w:rPr>
        <w:t>Upadhyaya</w:t>
      </w:r>
    </w:p>
    <w:p w14:paraId="1E6BB31D">
      <w:pPr>
        <w:pStyle w:val="7"/>
        <w:ind w:right="40"/>
        <w:sectPr>
          <w:footerReference r:id="rId6" w:type="default"/>
          <w:pgSz w:w="11920" w:h="16850"/>
          <w:pgMar w:top="1440" w:right="1440" w:bottom="1440" w:left="1440" w:header="0" w:footer="1118" w:gutter="360"/>
          <w:pgNumType w:fmt="decimal" w:start="1"/>
          <w:cols w:space="720" w:num="1"/>
        </w:sectPr>
      </w:pPr>
    </w:p>
    <w:p w14:paraId="4681DBFF">
      <w:pPr>
        <w:pStyle w:val="7"/>
        <w:tabs>
          <w:tab w:val="left" w:pos="8505"/>
        </w:tabs>
        <w:ind w:right="40"/>
        <w:jc w:val="center"/>
        <w:rPr>
          <w:sz w:val="20"/>
        </w:rPr>
      </w:pPr>
      <w:r>
        <w:rPr>
          <w:sz w:val="20"/>
        </w:rPr>
        <w:drawing>
          <wp:inline distT="0" distB="0" distL="0" distR="0">
            <wp:extent cx="837565" cy="896620"/>
            <wp:effectExtent l="0" t="0" r="0" b="0"/>
            <wp:docPr id="5" name="Image 5" descr="IOE Graduate Conference"/>
            <wp:cNvGraphicFramePr/>
            <a:graphic xmlns:a="http://schemas.openxmlformats.org/drawingml/2006/main">
              <a:graphicData uri="http://schemas.openxmlformats.org/drawingml/2006/picture">
                <pic:pic xmlns:pic="http://schemas.openxmlformats.org/drawingml/2006/picture">
                  <pic:nvPicPr>
                    <pic:cNvPr id="5" name="Image 5" descr="IOE Graduate Conference"/>
                    <pic:cNvPicPr/>
                  </pic:nvPicPr>
                  <pic:blipFill>
                    <a:blip r:embed="rId26" cstate="print"/>
                    <a:stretch>
                      <a:fillRect/>
                    </a:stretch>
                  </pic:blipFill>
                  <pic:spPr>
                    <a:xfrm>
                      <a:off x="0" y="0"/>
                      <a:ext cx="838196" cy="896969"/>
                    </a:xfrm>
                    <a:prstGeom prst="rect">
                      <a:avLst/>
                    </a:prstGeom>
                  </pic:spPr>
                </pic:pic>
              </a:graphicData>
            </a:graphic>
          </wp:inline>
        </w:drawing>
      </w:r>
    </w:p>
    <w:p w14:paraId="49B9DBA4">
      <w:pPr>
        <w:pStyle w:val="7"/>
        <w:tabs>
          <w:tab w:val="left" w:pos="8505"/>
        </w:tabs>
        <w:ind w:right="40"/>
        <w:jc w:val="center"/>
        <w:rPr>
          <w:sz w:val="20"/>
        </w:rPr>
      </w:pPr>
    </w:p>
    <w:p w14:paraId="7EE1A83E">
      <w:pPr>
        <w:ind w:right="40"/>
        <w:jc w:val="center"/>
        <w:rPr>
          <w:b/>
          <w:bCs/>
          <w:sz w:val="28"/>
          <w:szCs w:val="28"/>
        </w:rPr>
      </w:pPr>
      <w:r>
        <w:rPr>
          <w:b/>
          <w:bCs/>
          <w:sz w:val="28"/>
          <w:szCs w:val="28"/>
        </w:rPr>
        <w:t>Tribhuvan</w:t>
      </w:r>
      <w:r>
        <w:rPr>
          <w:b/>
          <w:bCs/>
          <w:spacing w:val="-15"/>
          <w:sz w:val="28"/>
          <w:szCs w:val="28"/>
        </w:rPr>
        <w:t xml:space="preserve"> </w:t>
      </w:r>
      <w:r>
        <w:rPr>
          <w:b/>
          <w:bCs/>
          <w:spacing w:val="-2"/>
          <w:sz w:val="28"/>
          <w:szCs w:val="28"/>
        </w:rPr>
        <w:t>University</w:t>
      </w:r>
    </w:p>
    <w:p w14:paraId="4A57C5EB">
      <w:pPr>
        <w:tabs>
          <w:tab w:val="left" w:pos="8505"/>
        </w:tabs>
        <w:ind w:right="40" w:firstLine="1"/>
        <w:jc w:val="center"/>
        <w:rPr>
          <w:b/>
          <w:sz w:val="28"/>
        </w:rPr>
      </w:pPr>
      <w:r>
        <w:rPr>
          <w:b/>
          <w:sz w:val="28"/>
        </w:rPr>
        <w:t xml:space="preserve">Faculty of Humanities &amp; Social Science </w:t>
      </w:r>
    </w:p>
    <w:p w14:paraId="320044DD">
      <w:pPr>
        <w:tabs>
          <w:tab w:val="left" w:pos="8505"/>
        </w:tabs>
        <w:spacing w:after="240"/>
        <w:ind w:right="40" w:firstLine="1"/>
        <w:jc w:val="center"/>
        <w:rPr>
          <w:b/>
          <w:sz w:val="28"/>
        </w:rPr>
      </w:pPr>
      <w:r>
        <w:rPr>
          <w:b/>
          <w:sz w:val="28"/>
        </w:rPr>
        <w:t>KATHMANDU</w:t>
      </w:r>
      <w:r>
        <w:rPr>
          <w:b/>
          <w:spacing w:val="-18"/>
          <w:sz w:val="28"/>
        </w:rPr>
        <w:t xml:space="preserve"> </w:t>
      </w:r>
      <w:r>
        <w:rPr>
          <w:b/>
          <w:sz w:val="28"/>
        </w:rPr>
        <w:t>COLLEGE</w:t>
      </w:r>
      <w:r>
        <w:rPr>
          <w:b/>
          <w:spacing w:val="-17"/>
          <w:sz w:val="28"/>
        </w:rPr>
        <w:t xml:space="preserve"> </w:t>
      </w:r>
      <w:r>
        <w:rPr>
          <w:b/>
          <w:sz w:val="28"/>
        </w:rPr>
        <w:t>OF</w:t>
      </w:r>
      <w:r>
        <w:rPr>
          <w:b/>
          <w:spacing w:val="-18"/>
          <w:sz w:val="28"/>
        </w:rPr>
        <w:t xml:space="preserve"> </w:t>
      </w:r>
      <w:r>
        <w:rPr>
          <w:b/>
          <w:sz w:val="28"/>
        </w:rPr>
        <w:t>TECHNOLOGY</w:t>
      </w:r>
    </w:p>
    <w:p w14:paraId="0D22635D">
      <w:pPr>
        <w:tabs>
          <w:tab w:val="left" w:pos="8505"/>
        </w:tabs>
        <w:spacing w:after="240"/>
        <w:ind w:right="40" w:firstLine="1"/>
        <w:jc w:val="center"/>
        <w:rPr>
          <w:b/>
          <w:sz w:val="28"/>
        </w:rPr>
      </w:pPr>
    </w:p>
    <w:p w14:paraId="4F5EB351">
      <w:pPr>
        <w:pStyle w:val="16"/>
        <w:tabs>
          <w:tab w:val="left" w:pos="8505"/>
        </w:tabs>
        <w:spacing w:after="240" w:line="360" w:lineRule="auto"/>
        <w:ind w:left="0" w:right="40"/>
        <w:rPr>
          <w:sz w:val="28"/>
          <w:szCs w:val="28"/>
        </w:rPr>
      </w:pPr>
      <w:r>
        <w:rPr>
          <w:sz w:val="28"/>
          <w:szCs w:val="28"/>
        </w:rPr>
        <w:t>LETTER</w:t>
      </w:r>
      <w:r>
        <w:rPr>
          <w:spacing w:val="-1"/>
          <w:sz w:val="28"/>
          <w:szCs w:val="28"/>
        </w:rPr>
        <w:t xml:space="preserve"> </w:t>
      </w:r>
      <w:r>
        <w:rPr>
          <w:sz w:val="28"/>
          <w:szCs w:val="28"/>
        </w:rPr>
        <w:t>OF</w:t>
      </w:r>
      <w:r>
        <w:rPr>
          <w:spacing w:val="3"/>
          <w:sz w:val="28"/>
          <w:szCs w:val="28"/>
        </w:rPr>
        <w:t xml:space="preserve"> </w:t>
      </w:r>
      <w:r>
        <w:rPr>
          <w:spacing w:val="-2"/>
          <w:sz w:val="28"/>
          <w:szCs w:val="28"/>
        </w:rPr>
        <w:t>APPROVAL</w:t>
      </w:r>
    </w:p>
    <w:p w14:paraId="7F120CE1">
      <w:pPr>
        <w:pStyle w:val="7"/>
        <w:tabs>
          <w:tab w:val="left" w:pos="8505"/>
        </w:tabs>
        <w:ind w:right="40"/>
      </w:pPr>
      <w:r>
        <w:t xml:space="preserve">This is to certify that this project, prepared by </w:t>
      </w:r>
      <w:r>
        <w:rPr>
          <w:b/>
        </w:rPr>
        <w:t>Alish Pawn</w:t>
      </w:r>
      <w:r>
        <w:t xml:space="preserve">, entitled </w:t>
      </w:r>
      <w:r>
        <w:rPr>
          <w:b/>
          <w:bCs/>
        </w:rPr>
        <w:t>“</w:t>
      </w:r>
      <w:r>
        <w:rPr>
          <w:b/>
        </w:rPr>
        <w:t>Newari Shop”</w:t>
      </w:r>
      <w:r>
        <w:t>,</w:t>
      </w:r>
      <w:r>
        <w:rPr>
          <w:spacing w:val="-13"/>
        </w:rPr>
        <w:t xml:space="preserve"> </w:t>
      </w:r>
      <w:r>
        <w:t>in</w:t>
      </w:r>
      <w:r>
        <w:rPr>
          <w:spacing w:val="-13"/>
        </w:rPr>
        <w:t xml:space="preserve"> </w:t>
      </w:r>
      <w:r>
        <w:t>partial</w:t>
      </w:r>
      <w:r>
        <w:rPr>
          <w:spacing w:val="-13"/>
        </w:rPr>
        <w:t xml:space="preserve"> </w:t>
      </w:r>
      <w:r>
        <w:t>fulfillment</w:t>
      </w:r>
      <w:r>
        <w:rPr>
          <w:spacing w:val="-13"/>
        </w:rPr>
        <w:t xml:space="preserve"> </w:t>
      </w:r>
      <w:r>
        <w:t>of</w:t>
      </w:r>
      <w:r>
        <w:rPr>
          <w:spacing w:val="-14"/>
        </w:rPr>
        <w:t xml:space="preserve"> </w:t>
      </w:r>
      <w:r>
        <w:t>the</w:t>
      </w:r>
      <w:r>
        <w:rPr>
          <w:spacing w:val="-14"/>
        </w:rPr>
        <w:t xml:space="preserve"> </w:t>
      </w:r>
      <w:r>
        <w:t>requirements</w:t>
      </w:r>
      <w:r>
        <w:rPr>
          <w:spacing w:val="-13"/>
        </w:rPr>
        <w:t xml:space="preserve"> </w:t>
      </w:r>
      <w:r>
        <w:t>for</w:t>
      </w:r>
      <w:r>
        <w:rPr>
          <w:spacing w:val="-15"/>
        </w:rPr>
        <w:t xml:space="preserve"> </w:t>
      </w:r>
      <w:r>
        <w:t>the</w:t>
      </w:r>
      <w:r>
        <w:rPr>
          <w:spacing w:val="-14"/>
        </w:rPr>
        <w:t xml:space="preserve"> </w:t>
      </w:r>
      <w:r>
        <w:t>degree</w:t>
      </w:r>
      <w:r>
        <w:rPr>
          <w:spacing w:val="-14"/>
        </w:rPr>
        <w:t xml:space="preserve"> </w:t>
      </w:r>
      <w:r>
        <w:t>of</w:t>
      </w:r>
      <w:r>
        <w:rPr>
          <w:spacing w:val="-14"/>
        </w:rPr>
        <w:t xml:space="preserve"> </w:t>
      </w:r>
      <w:r>
        <w:t>Bachelor of</w:t>
      </w:r>
      <w:r>
        <w:rPr>
          <w:spacing w:val="-9"/>
        </w:rPr>
        <w:t xml:space="preserve"> </w:t>
      </w:r>
      <w:r>
        <w:t>Computer</w:t>
      </w:r>
      <w:r>
        <w:rPr>
          <w:spacing w:val="-9"/>
        </w:rPr>
        <w:t xml:space="preserve"> </w:t>
      </w:r>
      <w:r>
        <w:t>Application,</w:t>
      </w:r>
      <w:r>
        <w:rPr>
          <w:spacing w:val="-8"/>
        </w:rPr>
        <w:t xml:space="preserve"> </w:t>
      </w:r>
      <w:r>
        <w:t>has</w:t>
      </w:r>
      <w:r>
        <w:rPr>
          <w:spacing w:val="-8"/>
        </w:rPr>
        <w:t xml:space="preserve"> </w:t>
      </w:r>
      <w:r>
        <w:t>been</w:t>
      </w:r>
      <w:r>
        <w:rPr>
          <w:spacing w:val="-8"/>
        </w:rPr>
        <w:t xml:space="preserve"> </w:t>
      </w:r>
      <w:r>
        <w:t>evaluated.</w:t>
      </w:r>
      <w:r>
        <w:rPr>
          <w:spacing w:val="-6"/>
        </w:rPr>
        <w:t xml:space="preserve"> </w:t>
      </w:r>
      <w:r>
        <w:t>In</w:t>
      </w:r>
      <w:r>
        <w:rPr>
          <w:spacing w:val="-8"/>
        </w:rPr>
        <w:t xml:space="preserve"> </w:t>
      </w:r>
      <w:r>
        <w:t>our</w:t>
      </w:r>
      <w:r>
        <w:rPr>
          <w:spacing w:val="-9"/>
        </w:rPr>
        <w:t xml:space="preserve"> </w:t>
      </w:r>
      <w:r>
        <w:t>opinion,</w:t>
      </w:r>
      <w:r>
        <w:rPr>
          <w:spacing w:val="-8"/>
        </w:rPr>
        <w:t xml:space="preserve"> </w:t>
      </w:r>
      <w:r>
        <w:t>it</w:t>
      </w:r>
      <w:r>
        <w:rPr>
          <w:spacing w:val="-8"/>
        </w:rPr>
        <w:t xml:space="preserve"> </w:t>
      </w:r>
      <w:r>
        <w:t>is</w:t>
      </w:r>
      <w:r>
        <w:rPr>
          <w:spacing w:val="-8"/>
        </w:rPr>
        <w:t xml:space="preserve"> </w:t>
      </w:r>
      <w:r>
        <w:t>satisfactory</w:t>
      </w:r>
      <w:r>
        <w:rPr>
          <w:spacing w:val="-9"/>
        </w:rPr>
        <w:t xml:space="preserve"> </w:t>
      </w:r>
      <w:r>
        <w:t>in</w:t>
      </w:r>
      <w:r>
        <w:rPr>
          <w:spacing w:val="-8"/>
        </w:rPr>
        <w:t xml:space="preserve"> </w:t>
      </w:r>
      <w:r>
        <w:t>scope</w:t>
      </w:r>
      <w:r>
        <w:rPr>
          <w:spacing w:val="-9"/>
        </w:rPr>
        <w:t xml:space="preserve"> </w:t>
      </w:r>
      <w:r>
        <w:t>and quality as a project for the required degree.</w:t>
      </w:r>
    </w:p>
    <w:p w14:paraId="72850780">
      <w:pPr>
        <w:pStyle w:val="7"/>
        <w:tabs>
          <w:tab w:val="left" w:pos="8505"/>
        </w:tabs>
        <w:spacing w:before="119" w:after="1"/>
        <w:ind w:right="40"/>
        <w:rPr>
          <w:sz w:val="20"/>
        </w:rPr>
      </w:pPr>
    </w:p>
    <w:tbl>
      <w:tblPr>
        <w:tblStyle w:val="6"/>
        <w:tblW w:w="865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10"/>
        <w:gridCol w:w="4349"/>
      </w:tblGrid>
      <w:tr w14:paraId="56DE21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5" w:hRule="atLeast"/>
        </w:trPr>
        <w:tc>
          <w:tcPr>
            <w:tcW w:w="4310" w:type="dxa"/>
          </w:tcPr>
          <w:p w14:paraId="747DABC3">
            <w:pPr>
              <w:pStyle w:val="21"/>
              <w:tabs>
                <w:tab w:val="left" w:pos="8505"/>
              </w:tabs>
              <w:ind w:right="40"/>
              <w:rPr>
                <w:sz w:val="20"/>
              </w:rPr>
            </w:pPr>
          </w:p>
          <w:p w14:paraId="14335832">
            <w:pPr>
              <w:pStyle w:val="21"/>
              <w:tabs>
                <w:tab w:val="left" w:pos="8505"/>
              </w:tabs>
              <w:spacing w:before="192"/>
              <w:ind w:right="40"/>
              <w:rPr>
                <w:sz w:val="20"/>
              </w:rPr>
            </w:pPr>
          </w:p>
          <w:p w14:paraId="10CB2F7D">
            <w:pPr>
              <w:pStyle w:val="21"/>
              <w:tabs>
                <w:tab w:val="left" w:pos="8505"/>
              </w:tabs>
              <w:spacing w:before="192"/>
              <w:ind w:right="40"/>
              <w:rPr>
                <w:sz w:val="20"/>
              </w:rPr>
            </w:pPr>
          </w:p>
          <w:p w14:paraId="5DE98029">
            <w:pPr>
              <w:pStyle w:val="21"/>
              <w:tabs>
                <w:tab w:val="left" w:pos="8505"/>
              </w:tabs>
              <w:ind w:right="40"/>
              <w:rPr>
                <w:sz w:val="2"/>
              </w:rPr>
            </w:pPr>
            <w:r>
              <w:rPr>
                <w:sz w:val="2"/>
              </w:rPr>
              <mc:AlternateContent>
                <mc:Choice Requires="wpg">
                  <w:drawing>
                    <wp:inline distT="0" distB="0" distL="0" distR="0">
                      <wp:extent cx="1368425" cy="11430"/>
                      <wp:effectExtent l="9525" t="0" r="3175" b="7620"/>
                      <wp:docPr id="6" name="Group 6"/>
                      <wp:cNvGraphicFramePr/>
                      <a:graphic xmlns:a="http://schemas.openxmlformats.org/drawingml/2006/main">
                        <a:graphicData uri="http://schemas.microsoft.com/office/word/2010/wordprocessingGroup">
                          <wpg:wgp>
                            <wpg:cNvGrpSpPr/>
                            <wpg:grpSpPr>
                              <a:xfrm>
                                <a:off x="0" y="0"/>
                                <a:ext cx="1368425" cy="11430"/>
                                <a:chOff x="0" y="0"/>
                                <a:chExt cx="1368425" cy="11430"/>
                              </a:xfrm>
                            </wpg:grpSpPr>
                            <wps:wsp>
                              <wps:cNvPr id="7" name="Graphic 7"/>
                              <wps:cNvSpPr/>
                              <wps:spPr>
                                <a:xfrm>
                                  <a:off x="0" y="5622"/>
                                  <a:ext cx="1368425" cy="1270"/>
                                </a:xfrm>
                                <a:custGeom>
                                  <a:avLst/>
                                  <a:gdLst/>
                                  <a:ahLst/>
                                  <a:cxnLst/>
                                  <a:rect l="l" t="t" r="r" b="b"/>
                                  <a:pathLst>
                                    <a:path w="1368425">
                                      <a:moveTo>
                                        <a:pt x="0" y="0"/>
                                      </a:moveTo>
                                      <a:lnTo>
                                        <a:pt x="1367917" y="0"/>
                                      </a:lnTo>
                                    </a:path>
                                  </a:pathLst>
                                </a:custGeom>
                                <a:ln w="11245">
                                  <a:solidFill>
                                    <a:srgbClr val="000000"/>
                                  </a:solidFill>
                                  <a:prstDash val="sysDash"/>
                                </a:ln>
                              </wps:spPr>
                              <wps:bodyPr wrap="square" lIns="0" tIns="0" rIns="0" bIns="0" rtlCol="0">
                                <a:noAutofit/>
                              </wps:bodyPr>
                            </wps:wsp>
                          </wpg:wgp>
                        </a:graphicData>
                      </a:graphic>
                    </wp:inline>
                  </w:drawing>
                </mc:Choice>
                <mc:Fallback>
                  <w:pict>
                    <v:group id="_x0000_s1026" o:spid="_x0000_s1026" o:spt="203" style="height:0.9pt;width:107.75pt;" coordsize="1368425,11430" o:gfxdata="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Og2i4/UAAAAAwEAAA8AAAAAAAAAAQAgAAAAIgAAAGRycy9kb3ducmV2LnhtbFBLAQIU&#10;ABQAAAAIAIdO4kCkIBLRaQIAAKwFAAAOAAAAAAAAAAEAIAAAACMBAABkcnMvZTJvRG9jLnhtbFBL&#10;BQYAAAAABgAGAFkBAAD+BQAAAAA=&#10;">
                      <o:lock v:ext="edit" aspectratio="f"/>
                      <v:shape id="Graphic 7" o:spid="_x0000_s1026" o:spt="100" style="position:absolute;left:0;top:5622;height:1270;width:1368425;" filled="f" stroked="t" coordsize="1368425,1" o:gfxdata="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1g01L4A&#10;AADaAAAADwAAAAAAAAABACAAAAAiAAAAZHJzL2Rvd25yZXYueG1sUEsBAhQAFAAAAAgAh07iQDMv&#10;BZ47AAAAOQAAABAAAAAAAAAAAQAgAAAADQEAAGRycy9zaGFwZXhtbC54bWxQSwUGAAAAAAYABgBb&#10;AQAAtwMAAAAA&#10;" path="m0,0l1367917,0e">
                        <v:fill on="f" focussize="0,0"/>
                        <v:stroke weight="0.885433070866142pt" color="#000000" joinstyle="round" dashstyle="3 1"/>
                        <v:imagedata o:title=""/>
                        <o:lock v:ext="edit" aspectratio="f"/>
                        <v:textbox inset="0mm,0mm,0mm,0mm"/>
                      </v:shape>
                      <w10:wrap type="none"/>
                      <w10:anchorlock/>
                    </v:group>
                  </w:pict>
                </mc:Fallback>
              </mc:AlternateContent>
            </w:r>
          </w:p>
          <w:p w14:paraId="61E6961C">
            <w:pPr>
              <w:pStyle w:val="21"/>
              <w:tabs>
                <w:tab w:val="left" w:pos="8505"/>
              </w:tabs>
              <w:ind w:right="40" w:firstLine="263"/>
            </w:pPr>
            <w:r>
              <w:rPr>
                <w:spacing w:val="-2"/>
              </w:rPr>
              <w:t>Signature</w:t>
            </w:r>
          </w:p>
          <w:p w14:paraId="66199B9E">
            <w:pPr>
              <w:pStyle w:val="21"/>
              <w:tabs>
                <w:tab w:val="left" w:pos="8505"/>
              </w:tabs>
              <w:ind w:right="40" w:firstLine="263"/>
            </w:pPr>
            <w:r>
              <w:t xml:space="preserve">Mr. Diwakar Upadhyaya </w:t>
            </w:r>
          </w:p>
          <w:p w14:paraId="7F73E85E">
            <w:pPr>
              <w:pStyle w:val="21"/>
              <w:tabs>
                <w:tab w:val="left" w:pos="8505"/>
              </w:tabs>
              <w:ind w:right="40" w:firstLine="263"/>
            </w:pPr>
            <w:r>
              <w:rPr>
                <w:spacing w:val="-2"/>
              </w:rPr>
              <w:t>Supervisor</w:t>
            </w:r>
          </w:p>
          <w:p w14:paraId="1CA6548A">
            <w:pPr>
              <w:pStyle w:val="21"/>
              <w:tabs>
                <w:tab w:val="left" w:pos="8505"/>
              </w:tabs>
              <w:ind w:right="40" w:firstLine="263"/>
            </w:pPr>
            <w:r>
              <w:t>Kathmandu</w:t>
            </w:r>
            <w:r>
              <w:rPr>
                <w:spacing w:val="-5"/>
              </w:rPr>
              <w:t xml:space="preserve"> </w:t>
            </w:r>
            <w:r>
              <w:t>College</w:t>
            </w:r>
            <w:r>
              <w:rPr>
                <w:spacing w:val="-4"/>
              </w:rPr>
              <w:t xml:space="preserve"> </w:t>
            </w:r>
            <w:r>
              <w:t>of</w:t>
            </w:r>
            <w:r>
              <w:rPr>
                <w:spacing w:val="-7"/>
              </w:rPr>
              <w:t xml:space="preserve"> </w:t>
            </w:r>
            <w:r>
              <w:rPr>
                <w:spacing w:val="-2"/>
              </w:rPr>
              <w:t>Technology</w:t>
            </w:r>
          </w:p>
          <w:p w14:paraId="3405E54F">
            <w:pPr>
              <w:pStyle w:val="21"/>
              <w:tabs>
                <w:tab w:val="left" w:pos="8505"/>
              </w:tabs>
              <w:ind w:right="40" w:firstLine="263"/>
            </w:pPr>
            <w:r>
              <w:rPr>
                <w:spacing w:val="-2"/>
              </w:rPr>
              <w:t>Lokanthali,</w:t>
            </w:r>
            <w:r>
              <w:rPr>
                <w:spacing w:val="-9"/>
              </w:rPr>
              <w:t xml:space="preserve"> </w:t>
            </w:r>
            <w:r>
              <w:rPr>
                <w:spacing w:val="-2"/>
              </w:rPr>
              <w:t>Bhaktapur</w:t>
            </w:r>
          </w:p>
        </w:tc>
        <w:tc>
          <w:tcPr>
            <w:tcW w:w="4349" w:type="dxa"/>
          </w:tcPr>
          <w:p w14:paraId="613AE3DC">
            <w:pPr>
              <w:pStyle w:val="21"/>
              <w:tabs>
                <w:tab w:val="left" w:pos="8505"/>
              </w:tabs>
              <w:ind w:right="40"/>
              <w:rPr>
                <w:sz w:val="20"/>
              </w:rPr>
            </w:pPr>
          </w:p>
          <w:p w14:paraId="2B4458CC">
            <w:pPr>
              <w:pStyle w:val="21"/>
              <w:tabs>
                <w:tab w:val="left" w:pos="8505"/>
              </w:tabs>
              <w:ind w:right="40"/>
              <w:rPr>
                <w:sz w:val="20"/>
              </w:rPr>
            </w:pPr>
          </w:p>
          <w:p w14:paraId="780F56D5">
            <w:pPr>
              <w:pStyle w:val="21"/>
              <w:tabs>
                <w:tab w:val="left" w:pos="8505"/>
              </w:tabs>
              <w:spacing w:before="192"/>
              <w:ind w:right="40"/>
              <w:rPr>
                <w:sz w:val="20"/>
              </w:rPr>
            </w:pPr>
            <w:r>
              <w:rPr>
                <w:sz w:val="2"/>
              </w:rPr>
              <mc:AlternateContent>
                <mc:Choice Requires="wpg">
                  <w:drawing>
                    <wp:anchor distT="0" distB="0" distL="114300" distR="114300" simplePos="0" relativeHeight="251662336" behindDoc="1" locked="0" layoutInCell="1" allowOverlap="1">
                      <wp:simplePos x="0" y="0"/>
                      <wp:positionH relativeFrom="column">
                        <wp:posOffset>126365</wp:posOffset>
                      </wp:positionH>
                      <wp:positionV relativeFrom="paragraph">
                        <wp:posOffset>481330</wp:posOffset>
                      </wp:positionV>
                      <wp:extent cx="1267460" cy="11430"/>
                      <wp:effectExtent l="0" t="0" r="0" b="0"/>
                      <wp:wrapTopAndBottom/>
                      <wp:docPr id="8" name="Group 8"/>
                      <wp:cNvGraphicFramePr/>
                      <a:graphic xmlns:a="http://schemas.openxmlformats.org/drawingml/2006/main">
                        <a:graphicData uri="http://schemas.microsoft.com/office/word/2010/wordprocessingGroup">
                          <wpg:wgp>
                            <wpg:cNvGrpSpPr/>
                            <wpg:grpSpPr>
                              <a:xfrm>
                                <a:off x="0" y="0"/>
                                <a:ext cx="1267460" cy="11430"/>
                                <a:chOff x="0" y="0"/>
                                <a:chExt cx="1267460" cy="11430"/>
                              </a:xfrm>
                            </wpg:grpSpPr>
                            <wps:wsp>
                              <wps:cNvPr id="9" name="Graphic 9"/>
                              <wps:cNvSpPr/>
                              <wps:spPr>
                                <a:xfrm>
                                  <a:off x="0" y="5622"/>
                                  <a:ext cx="1267460" cy="1270"/>
                                </a:xfrm>
                                <a:custGeom>
                                  <a:avLst/>
                                  <a:gdLst/>
                                  <a:ahLst/>
                                  <a:cxnLst/>
                                  <a:rect l="l" t="t" r="r" b="b"/>
                                  <a:pathLst>
                                    <a:path w="1267460">
                                      <a:moveTo>
                                        <a:pt x="0" y="0"/>
                                      </a:moveTo>
                                      <a:lnTo>
                                        <a:pt x="1267333" y="0"/>
                                      </a:lnTo>
                                    </a:path>
                                  </a:pathLst>
                                </a:custGeom>
                                <a:ln w="11245">
                                  <a:solidFill>
                                    <a:srgbClr val="000000"/>
                                  </a:solidFill>
                                  <a:prstDash val="sysDash"/>
                                </a:ln>
                              </wps:spPr>
                              <wps:bodyPr wrap="square" lIns="0" tIns="0" rIns="0" bIns="0" rtlCol="0">
                                <a:noAutofit/>
                              </wps:bodyPr>
                            </wps:wsp>
                          </wpg:wgp>
                        </a:graphicData>
                      </a:graphic>
                    </wp:anchor>
                  </w:drawing>
                </mc:Choice>
                <mc:Fallback>
                  <w:pict>
                    <v:group id="_x0000_s1026" o:spid="_x0000_s1026" o:spt="203" style="position:absolute;left:0pt;margin-left:9.95pt;margin-top:37.9pt;height:0.9pt;width:99.8pt;mso-wrap-distance-bottom:0pt;mso-wrap-distance-top:0pt;z-index:-251654144;mso-width-relative:page;mso-height-relative:page;" coordsize="1267460,11430" o:gfxdata="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HCdkpPYAAAACAEAAA8AAAAAAAAAAQAgAAAAIgAAAGRycy9kb3ducmV2LnhtbFBL&#10;AQIUABQAAAAIAIdO4kC9ZzRIaAIAAKwFAAAOAAAAAAAAAAEAIAAAACcBAABkcnMvZTJvRG9jLnht&#10;bFBLBQYAAAAABgAGAFkBAAABBgAAAAA=&#10;">
                      <o:lock v:ext="edit" aspectratio="f"/>
                      <v:shape id="Graphic 9" o:spid="_x0000_s1026" o:spt="100" style="position:absolute;left:0;top:5622;height:1270;width:1267460;" filled="f" stroked="t" coordsize="1267460,1" o:gfxdata="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93tbSugAAANoA&#10;AAAPAAAAAAAAAAEAIAAAACIAAABkcnMvZG93bnJldi54bWxQSwECFAAUAAAACACHTuJAMy8FnjsA&#10;AAA5AAAAEAAAAAAAAAABACAAAAAJAQAAZHJzL3NoYXBleG1sLnhtbFBLBQYAAAAABgAGAFsBAACz&#10;AwAAAAA=&#10;" path="m0,0l1267333,0e">
                        <v:fill on="f" focussize="0,0"/>
                        <v:stroke weight="0.885433070866142pt" color="#000000" joinstyle="round" dashstyle="3 1"/>
                        <v:imagedata o:title=""/>
                        <o:lock v:ext="edit" aspectratio="f"/>
                        <v:textbox inset="0mm,0mm,0mm,0mm"/>
                      </v:shape>
                      <w10:wrap type="topAndBottom"/>
                    </v:group>
                  </w:pict>
                </mc:Fallback>
              </mc:AlternateContent>
            </w:r>
          </w:p>
          <w:p w14:paraId="65DF0AE0">
            <w:pPr>
              <w:pStyle w:val="21"/>
              <w:tabs>
                <w:tab w:val="left" w:pos="680"/>
                <w:tab w:val="left" w:pos="1933"/>
                <w:tab w:val="left" w:pos="8505"/>
              </w:tabs>
              <w:spacing w:before="240"/>
              <w:ind w:right="40"/>
            </w:pPr>
            <w:r>
              <w:rPr>
                <w:spacing w:val="-2"/>
              </w:rPr>
              <w:t xml:space="preserve">     Signature</w:t>
            </w:r>
          </w:p>
          <w:p w14:paraId="38B113CF">
            <w:pPr>
              <w:pStyle w:val="21"/>
              <w:tabs>
                <w:tab w:val="left" w:pos="8505"/>
              </w:tabs>
              <w:ind w:right="40" w:firstLine="266"/>
              <w:rPr>
                <w:spacing w:val="-2"/>
              </w:rPr>
            </w:pPr>
            <w:r>
              <w:rPr>
                <w:spacing w:val="-2"/>
              </w:rPr>
              <w:t>Mr.</w:t>
            </w:r>
            <w:r>
              <w:rPr>
                <w:spacing w:val="-13"/>
              </w:rPr>
              <w:t xml:space="preserve"> </w:t>
            </w:r>
            <w:r>
              <w:rPr>
                <w:spacing w:val="-2"/>
              </w:rPr>
              <w:t>Santosh</w:t>
            </w:r>
            <w:r>
              <w:rPr>
                <w:spacing w:val="-13"/>
              </w:rPr>
              <w:t xml:space="preserve"> </w:t>
            </w:r>
            <w:r>
              <w:rPr>
                <w:spacing w:val="-2"/>
              </w:rPr>
              <w:t>Rijal</w:t>
            </w:r>
          </w:p>
          <w:p w14:paraId="7C51BD45">
            <w:pPr>
              <w:pStyle w:val="21"/>
              <w:tabs>
                <w:tab w:val="left" w:pos="8505"/>
              </w:tabs>
              <w:ind w:right="40" w:firstLine="266"/>
            </w:pPr>
            <w:r>
              <w:t>Campus</w:t>
            </w:r>
            <w:r>
              <w:rPr>
                <w:spacing w:val="40"/>
              </w:rPr>
              <w:t xml:space="preserve"> </w:t>
            </w:r>
            <w:r>
              <w:t>Head</w:t>
            </w:r>
          </w:p>
          <w:p w14:paraId="66D6EE6F">
            <w:pPr>
              <w:pStyle w:val="21"/>
              <w:tabs>
                <w:tab w:val="left" w:pos="8505"/>
              </w:tabs>
              <w:ind w:right="40" w:firstLine="266"/>
            </w:pPr>
            <w:r>
              <w:t>Kathmandu</w:t>
            </w:r>
            <w:r>
              <w:rPr>
                <w:spacing w:val="-15"/>
              </w:rPr>
              <w:t xml:space="preserve"> </w:t>
            </w:r>
            <w:r>
              <w:t>college</w:t>
            </w:r>
            <w:r>
              <w:rPr>
                <w:spacing w:val="-15"/>
              </w:rPr>
              <w:t xml:space="preserve"> </w:t>
            </w:r>
            <w:r>
              <w:t>of</w:t>
            </w:r>
            <w:r>
              <w:rPr>
                <w:spacing w:val="-15"/>
              </w:rPr>
              <w:t xml:space="preserve"> </w:t>
            </w:r>
            <w:r>
              <w:rPr>
                <w:spacing w:val="-2"/>
              </w:rPr>
              <w:t>Technology</w:t>
            </w:r>
          </w:p>
          <w:p w14:paraId="5E860797">
            <w:pPr>
              <w:pStyle w:val="21"/>
              <w:tabs>
                <w:tab w:val="left" w:pos="8505"/>
              </w:tabs>
              <w:ind w:right="40" w:firstLine="266"/>
            </w:pPr>
            <w:r>
              <w:t>Lokanthali,</w:t>
            </w:r>
            <w:r>
              <w:rPr>
                <w:spacing w:val="-2"/>
              </w:rPr>
              <w:t xml:space="preserve"> Bhaktapur</w:t>
            </w:r>
          </w:p>
        </w:tc>
      </w:tr>
      <w:tr w14:paraId="4BB1BC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6" w:hRule="atLeast"/>
        </w:trPr>
        <w:tc>
          <w:tcPr>
            <w:tcW w:w="4310" w:type="dxa"/>
          </w:tcPr>
          <w:p w14:paraId="22C8FE95">
            <w:pPr>
              <w:pStyle w:val="21"/>
              <w:tabs>
                <w:tab w:val="left" w:pos="8505"/>
              </w:tabs>
              <w:ind w:right="40"/>
            </w:pPr>
          </w:p>
          <w:p w14:paraId="13DB606A">
            <w:pPr>
              <w:pStyle w:val="21"/>
              <w:tabs>
                <w:tab w:val="left" w:pos="8505"/>
              </w:tabs>
              <w:ind w:right="40"/>
            </w:pPr>
          </w:p>
          <w:p w14:paraId="620E8485">
            <w:pPr>
              <w:pStyle w:val="21"/>
              <w:tabs>
                <w:tab w:val="left" w:pos="8505"/>
              </w:tabs>
              <w:spacing w:before="68"/>
              <w:ind w:right="40"/>
            </w:pPr>
          </w:p>
          <w:p w14:paraId="61FEBD21">
            <w:pPr>
              <w:pStyle w:val="21"/>
              <w:tabs>
                <w:tab w:val="left" w:pos="8505"/>
              </w:tabs>
              <w:ind w:right="40"/>
              <w:rPr>
                <w:b/>
              </w:rPr>
            </w:pPr>
            <w:r>
              <w:rPr>
                <w:b/>
                <w:spacing w:val="-4"/>
              </w:rPr>
              <w:t>------------------------</w:t>
            </w:r>
            <w:r>
              <w:rPr>
                <w:b/>
                <w:spacing w:val="-10"/>
              </w:rPr>
              <w:t>-</w:t>
            </w:r>
          </w:p>
          <w:p w14:paraId="04AA7A87">
            <w:pPr>
              <w:pStyle w:val="21"/>
              <w:tabs>
                <w:tab w:val="left" w:pos="8505"/>
              </w:tabs>
              <w:ind w:right="40" w:firstLine="155"/>
            </w:pPr>
            <w:r>
              <w:t>Internal</w:t>
            </w:r>
            <w:r>
              <w:rPr>
                <w:spacing w:val="-7"/>
              </w:rPr>
              <w:t xml:space="preserve"> </w:t>
            </w:r>
            <w:r>
              <w:rPr>
                <w:spacing w:val="-2"/>
              </w:rPr>
              <w:t>Examiner</w:t>
            </w:r>
          </w:p>
        </w:tc>
        <w:tc>
          <w:tcPr>
            <w:tcW w:w="4349" w:type="dxa"/>
          </w:tcPr>
          <w:p w14:paraId="1B2B30DC">
            <w:pPr>
              <w:pStyle w:val="21"/>
              <w:tabs>
                <w:tab w:val="left" w:pos="8505"/>
              </w:tabs>
              <w:ind w:right="40"/>
            </w:pPr>
          </w:p>
          <w:p w14:paraId="62FE3B04">
            <w:pPr>
              <w:pStyle w:val="21"/>
              <w:tabs>
                <w:tab w:val="left" w:pos="8505"/>
              </w:tabs>
              <w:ind w:right="40"/>
            </w:pPr>
          </w:p>
          <w:p w14:paraId="4E2AF327">
            <w:pPr>
              <w:pStyle w:val="21"/>
              <w:tabs>
                <w:tab w:val="left" w:pos="8505"/>
              </w:tabs>
              <w:spacing w:before="68"/>
              <w:ind w:right="40"/>
            </w:pPr>
          </w:p>
          <w:p w14:paraId="60BEEBD1">
            <w:pPr>
              <w:pStyle w:val="21"/>
              <w:tabs>
                <w:tab w:val="left" w:pos="8505"/>
              </w:tabs>
              <w:ind w:right="40"/>
              <w:rPr>
                <w:b/>
              </w:rPr>
            </w:pPr>
            <w:r>
              <w:rPr>
                <w:b/>
                <w:spacing w:val="-4"/>
              </w:rPr>
              <w:t>-------------------------</w:t>
            </w:r>
            <w:r>
              <w:rPr>
                <w:b/>
                <w:spacing w:val="-10"/>
              </w:rPr>
              <w:t>-</w:t>
            </w:r>
          </w:p>
          <w:p w14:paraId="1769AA2A">
            <w:pPr>
              <w:pStyle w:val="21"/>
              <w:tabs>
                <w:tab w:val="left" w:pos="8505"/>
              </w:tabs>
              <w:ind w:right="40" w:firstLine="160"/>
            </w:pPr>
            <w:r>
              <w:t>External</w:t>
            </w:r>
            <w:r>
              <w:rPr>
                <w:spacing w:val="-5"/>
              </w:rPr>
              <w:t xml:space="preserve"> </w:t>
            </w:r>
            <w:r>
              <w:rPr>
                <w:spacing w:val="-2"/>
              </w:rPr>
              <w:t>Examiner</w:t>
            </w:r>
          </w:p>
        </w:tc>
      </w:tr>
    </w:tbl>
    <w:p w14:paraId="7CA084F3">
      <w:pPr>
        <w:pStyle w:val="21"/>
        <w:tabs>
          <w:tab w:val="left" w:pos="8505"/>
        </w:tabs>
        <w:ind w:right="40"/>
        <w:sectPr>
          <w:pgSz w:w="11910" w:h="16840"/>
          <w:pgMar w:top="1440" w:right="1440" w:bottom="1440" w:left="1440" w:header="0" w:footer="1060" w:gutter="360"/>
          <w:pgNumType w:fmt="decimal"/>
          <w:cols w:space="720" w:num="1"/>
        </w:sectPr>
      </w:pPr>
    </w:p>
    <w:p w14:paraId="2306A70E">
      <w:pPr>
        <w:pStyle w:val="2"/>
        <w:spacing w:before="70"/>
        <w:ind w:right="40"/>
      </w:pPr>
      <w:bookmarkStart w:id="0" w:name="_bookmark0"/>
      <w:bookmarkEnd w:id="0"/>
      <w:r>
        <w:rPr>
          <w:spacing w:val="-2"/>
        </w:rPr>
        <w:t>ACKNOWLEDGEMENT</w:t>
      </w:r>
    </w:p>
    <w:p w14:paraId="38DEA86B">
      <w:pPr>
        <w:pStyle w:val="7"/>
        <w:spacing w:before="326" w:after="240"/>
        <w:ind w:right="40"/>
      </w:pPr>
      <w:r>
        <w:t xml:space="preserve">This project report on </w:t>
      </w:r>
      <w:r>
        <w:rPr>
          <w:b/>
        </w:rPr>
        <w:t xml:space="preserve">Newari Dress </w:t>
      </w:r>
      <w:r>
        <w:t>would not have been completed without the guidance and encouragement of several individuals. I would like to express my deepest gratitude to my supervisor, Mr. Diwakar Upadhya</w:t>
      </w:r>
    </w:p>
    <w:p w14:paraId="2936C878">
      <w:pPr>
        <w:pStyle w:val="7"/>
        <w:spacing w:before="326" w:after="240"/>
        <w:ind w:right="40"/>
      </w:pPr>
      <w:r>
        <w:t>ya, for their continuous support, expert guidance, and valuable feedback throughout the development of this project.</w:t>
      </w:r>
      <w:r>
        <w:rPr>
          <w:spacing w:val="-1"/>
        </w:rPr>
        <w:t xml:space="preserve"> </w:t>
      </w:r>
      <w:r>
        <w:t>I</w:t>
      </w:r>
      <w:r>
        <w:rPr>
          <w:spacing w:val="-7"/>
        </w:rPr>
        <w:t xml:space="preserve"> </w:t>
      </w:r>
      <w:r>
        <w:t>also</w:t>
      </w:r>
      <w:r>
        <w:rPr>
          <w:spacing w:val="-3"/>
        </w:rPr>
        <w:t xml:space="preserve"> </w:t>
      </w:r>
      <w:r>
        <w:t>extend</w:t>
      </w:r>
      <w:r>
        <w:rPr>
          <w:spacing w:val="-3"/>
        </w:rPr>
        <w:t xml:space="preserve"> </w:t>
      </w:r>
      <w:r>
        <w:t>my</w:t>
      </w:r>
      <w:r>
        <w:rPr>
          <w:spacing w:val="-3"/>
        </w:rPr>
        <w:t xml:space="preserve"> </w:t>
      </w:r>
      <w:r>
        <w:t>thanks</w:t>
      </w:r>
      <w:r>
        <w:rPr>
          <w:spacing w:val="-3"/>
        </w:rPr>
        <w:t xml:space="preserve"> </w:t>
      </w:r>
      <w:r>
        <w:t>to</w:t>
      </w:r>
      <w:r>
        <w:rPr>
          <w:spacing w:val="-3"/>
        </w:rPr>
        <w:t xml:space="preserve"> </w:t>
      </w:r>
      <w:r>
        <w:t>my</w:t>
      </w:r>
      <w:r>
        <w:rPr>
          <w:spacing w:val="-1"/>
        </w:rPr>
        <w:t xml:space="preserve"> </w:t>
      </w:r>
      <w:r>
        <w:t>college,</w:t>
      </w:r>
      <w:r>
        <w:rPr>
          <w:spacing w:val="-3"/>
        </w:rPr>
        <w:t xml:space="preserve"> </w:t>
      </w:r>
      <w:r>
        <w:rPr>
          <w:b/>
        </w:rPr>
        <w:t>Kathmandu</w:t>
      </w:r>
      <w:r>
        <w:rPr>
          <w:b/>
          <w:spacing w:val="-3"/>
        </w:rPr>
        <w:t xml:space="preserve"> </w:t>
      </w:r>
      <w:r>
        <w:rPr>
          <w:b/>
        </w:rPr>
        <w:t>College</w:t>
      </w:r>
      <w:r>
        <w:rPr>
          <w:b/>
          <w:spacing w:val="-5"/>
        </w:rPr>
        <w:t xml:space="preserve"> </w:t>
      </w:r>
      <w:r>
        <w:rPr>
          <w:b/>
        </w:rPr>
        <w:t>of</w:t>
      </w:r>
      <w:r>
        <w:rPr>
          <w:b/>
          <w:spacing w:val="-3"/>
        </w:rPr>
        <w:t xml:space="preserve"> </w:t>
      </w:r>
      <w:r>
        <w:rPr>
          <w:b/>
        </w:rPr>
        <w:t>Technology</w:t>
      </w:r>
      <w:r>
        <w:t xml:space="preserve">, for providing the necessary resources and fostering a supportive academic </w:t>
      </w:r>
      <w:r>
        <w:rPr>
          <w:spacing w:val="-2"/>
        </w:rPr>
        <w:t>environment.</w:t>
      </w:r>
    </w:p>
    <w:p w14:paraId="0EDBFA06">
      <w:pPr>
        <w:pStyle w:val="7"/>
        <w:spacing w:before="1"/>
        <w:ind w:right="40"/>
      </w:pPr>
      <w:r>
        <w:t>Special thanks to my friends for their constant encouragement and to my peers for their collaboration and moral support during challenging times. Finally, I am sincerely grateful to everyone who contributed, directly or indirectly, to the successful completion of this project.</w:t>
      </w:r>
    </w:p>
    <w:p w14:paraId="28137F83">
      <w:pPr>
        <w:pStyle w:val="7"/>
        <w:spacing w:before="141"/>
        <w:ind w:right="40"/>
      </w:pPr>
    </w:p>
    <w:p w14:paraId="0F0F9B6F">
      <w:pPr>
        <w:pStyle w:val="7"/>
        <w:ind w:right="40"/>
      </w:pPr>
      <w:r>
        <w:t>Alish</w:t>
      </w:r>
      <w:r>
        <w:rPr>
          <w:spacing w:val="-2"/>
        </w:rPr>
        <w:t xml:space="preserve"> </w:t>
      </w:r>
      <w:r>
        <w:t>Pawn</w:t>
      </w:r>
      <w:r>
        <w:rPr>
          <w:spacing w:val="-2"/>
        </w:rPr>
        <w:t xml:space="preserve"> </w:t>
      </w:r>
      <w:r>
        <w:t>(6-2-1105-4-</w:t>
      </w:r>
      <w:r>
        <w:rPr>
          <w:spacing w:val="-2"/>
        </w:rPr>
        <w:t>2021)</w:t>
      </w:r>
    </w:p>
    <w:p w14:paraId="64CAB8CE">
      <w:pPr>
        <w:pStyle w:val="7"/>
        <w:ind w:right="40"/>
        <w:sectPr>
          <w:pgSz w:w="11920" w:h="16850"/>
          <w:pgMar w:top="1440" w:right="1440" w:bottom="1440" w:left="1440" w:header="0" w:footer="1118" w:gutter="360"/>
          <w:pgNumType w:fmt="decimal"/>
          <w:cols w:space="720" w:num="1"/>
        </w:sectPr>
      </w:pPr>
    </w:p>
    <w:p w14:paraId="0DFEBBA4">
      <w:pPr>
        <w:pStyle w:val="2"/>
        <w:spacing w:after="240"/>
        <w:ind w:right="40"/>
      </w:pPr>
      <w:bookmarkStart w:id="1" w:name="_bookmark1"/>
      <w:bookmarkEnd w:id="1"/>
      <w:r>
        <w:rPr>
          <w:spacing w:val="-2"/>
        </w:rPr>
        <w:t>ABSTRACT</w:t>
      </w:r>
    </w:p>
    <w:p w14:paraId="13F3F496">
      <w:pPr>
        <w:pStyle w:val="7"/>
        <w:spacing w:after="240"/>
        <w:ind w:right="40"/>
      </w:pPr>
      <w:r>
        <w:t>The project titled "Newari Dress" is an innovative e-commerce platform dedicated to promoting and streamlining the purchase of traditional Newari clothing, jewelry, and cultural artifacts. The primary goal of this project is to enhance the shopping experience for individuals interested in Newari heritage by offering a user-friendly interface, curated collections,</w:t>
      </w:r>
      <w:r>
        <w:rPr>
          <w:spacing w:val="-10"/>
        </w:rPr>
        <w:t xml:space="preserve"> </w:t>
      </w:r>
      <w:r>
        <w:t>and</w:t>
      </w:r>
      <w:r>
        <w:rPr>
          <w:spacing w:val="-11"/>
        </w:rPr>
        <w:t xml:space="preserve"> </w:t>
      </w:r>
      <w:r>
        <w:t>efficient</w:t>
      </w:r>
      <w:r>
        <w:rPr>
          <w:spacing w:val="-8"/>
        </w:rPr>
        <w:t xml:space="preserve"> </w:t>
      </w:r>
      <w:r>
        <w:t>functionality.</w:t>
      </w:r>
      <w:r>
        <w:rPr>
          <w:spacing w:val="-10"/>
        </w:rPr>
        <w:t xml:space="preserve"> </w:t>
      </w:r>
      <w:r>
        <w:t>This</w:t>
      </w:r>
      <w:r>
        <w:rPr>
          <w:spacing w:val="-10"/>
        </w:rPr>
        <w:t xml:space="preserve"> </w:t>
      </w:r>
      <w:r>
        <w:t>platform</w:t>
      </w:r>
      <w:r>
        <w:rPr>
          <w:spacing w:val="-11"/>
        </w:rPr>
        <w:t xml:space="preserve"> </w:t>
      </w:r>
      <w:r>
        <w:t>aims</w:t>
      </w:r>
      <w:r>
        <w:rPr>
          <w:spacing w:val="-10"/>
        </w:rPr>
        <w:t xml:space="preserve"> </w:t>
      </w:r>
      <w:r>
        <w:t>to</w:t>
      </w:r>
      <w:r>
        <w:rPr>
          <w:spacing w:val="-10"/>
        </w:rPr>
        <w:t xml:space="preserve"> </w:t>
      </w:r>
      <w:r>
        <w:t>preserve</w:t>
      </w:r>
      <w:r>
        <w:rPr>
          <w:spacing w:val="-10"/>
        </w:rPr>
        <w:t xml:space="preserve"> </w:t>
      </w:r>
      <w:r>
        <w:t>and</w:t>
      </w:r>
      <w:r>
        <w:rPr>
          <w:spacing w:val="-11"/>
        </w:rPr>
        <w:t xml:space="preserve"> </w:t>
      </w:r>
      <w:r>
        <w:t>promote</w:t>
      </w:r>
      <w:r>
        <w:rPr>
          <w:spacing w:val="-11"/>
        </w:rPr>
        <w:t xml:space="preserve"> </w:t>
      </w:r>
      <w:r>
        <w:t>Newari culture while providing a centralized, reliable, and accessible marketplace for authentic traditional products.</w:t>
      </w:r>
    </w:p>
    <w:p w14:paraId="02A92503">
      <w:pPr>
        <w:pStyle w:val="7"/>
        <w:spacing w:after="240"/>
        <w:ind w:right="40"/>
      </w:pPr>
      <w:r>
        <w:t>The website consists of two main sections: one for administrators and another for users. Administrators</w:t>
      </w:r>
      <w:r>
        <w:rPr>
          <w:spacing w:val="-4"/>
        </w:rPr>
        <w:t xml:space="preserve"> </w:t>
      </w:r>
      <w:r>
        <w:t>can</w:t>
      </w:r>
      <w:r>
        <w:rPr>
          <w:spacing w:val="-4"/>
        </w:rPr>
        <w:t xml:space="preserve"> </w:t>
      </w:r>
      <w:r>
        <w:t>manage</w:t>
      </w:r>
      <w:r>
        <w:rPr>
          <w:spacing w:val="-5"/>
        </w:rPr>
        <w:t xml:space="preserve"> </w:t>
      </w:r>
      <w:r>
        <w:t>product</w:t>
      </w:r>
      <w:r>
        <w:rPr>
          <w:spacing w:val="-4"/>
        </w:rPr>
        <w:t xml:space="preserve"> </w:t>
      </w:r>
      <w:r>
        <w:t>listings,</w:t>
      </w:r>
      <w:r>
        <w:rPr>
          <w:spacing w:val="-4"/>
        </w:rPr>
        <w:t xml:space="preserve"> </w:t>
      </w:r>
      <w:r>
        <w:t>oversee</w:t>
      </w:r>
      <w:r>
        <w:rPr>
          <w:spacing w:val="-5"/>
        </w:rPr>
        <w:t xml:space="preserve"> </w:t>
      </w:r>
      <w:r>
        <w:t>inventory,</w:t>
      </w:r>
      <w:r>
        <w:rPr>
          <w:spacing w:val="-4"/>
        </w:rPr>
        <w:t xml:space="preserve"> </w:t>
      </w:r>
      <w:r>
        <w:t>handle</w:t>
      </w:r>
      <w:r>
        <w:rPr>
          <w:spacing w:val="-4"/>
        </w:rPr>
        <w:t xml:space="preserve"> </w:t>
      </w:r>
      <w:r>
        <w:t>customer</w:t>
      </w:r>
      <w:r>
        <w:rPr>
          <w:spacing w:val="-6"/>
        </w:rPr>
        <w:t xml:space="preserve"> </w:t>
      </w:r>
      <w:r>
        <w:t>inquiries, and track sales performance. Users can register an account, browse a wide selection of traditional items, apply filters to customize their searches, add products to their cart, and choose from multiple secure payment methods, including cash on delivery.</w:t>
      </w:r>
    </w:p>
    <w:p w14:paraId="72EA8B96">
      <w:pPr>
        <w:pStyle w:val="7"/>
        <w:spacing w:before="1" w:after="240"/>
        <w:ind w:right="40"/>
      </w:pPr>
      <w:r>
        <w:t>The project includes detailed system diagrams to illustrate workflows and has undergone thorough testing to ensure smooth performance and reliability. Future recommendations and possible upgrades are also discussed to accommodate the evolving needs of users and support the ongoing promotion of Newari culture through digital commerce.</w:t>
      </w:r>
    </w:p>
    <w:p w14:paraId="2AF9F5D6">
      <w:pPr>
        <w:pStyle w:val="7"/>
        <w:spacing w:before="1" w:after="240"/>
        <w:ind w:right="40"/>
      </w:pPr>
      <w:r>
        <w:rPr>
          <w:b/>
        </w:rPr>
        <w:t xml:space="preserve">Keywords: </w:t>
      </w:r>
      <w:r>
        <w:t>Newari clothing marketplace, traditional wear e-commerce, user-friendly platform, inventory management, secure transactions.</w:t>
      </w:r>
    </w:p>
    <w:p w14:paraId="5258EA08">
      <w:pPr>
        <w:pStyle w:val="7"/>
        <w:ind w:right="40"/>
        <w:sectPr>
          <w:pgSz w:w="11920" w:h="16850"/>
          <w:pgMar w:top="1440" w:right="1440" w:bottom="1440" w:left="1440" w:header="0" w:footer="1118" w:gutter="360"/>
          <w:pgNumType w:fmt="decimal"/>
          <w:cols w:space="720" w:num="1"/>
        </w:sectPr>
      </w:pPr>
    </w:p>
    <w:p w14:paraId="38172633">
      <w:pPr>
        <w:spacing w:before="58"/>
        <w:ind w:right="40"/>
        <w:jc w:val="center"/>
        <w:rPr>
          <w:sz w:val="32"/>
        </w:rPr>
      </w:pPr>
      <w:r>
        <w:rPr>
          <w:sz w:val="32"/>
        </w:rPr>
        <w:t>TABLE</w:t>
      </w:r>
      <w:r>
        <w:rPr>
          <w:spacing w:val="-7"/>
          <w:sz w:val="32"/>
        </w:rPr>
        <w:t xml:space="preserve"> </w:t>
      </w:r>
      <w:r>
        <w:rPr>
          <w:sz w:val="32"/>
        </w:rPr>
        <w:t>OF</w:t>
      </w:r>
      <w:r>
        <w:rPr>
          <w:spacing w:val="-8"/>
          <w:sz w:val="32"/>
        </w:rPr>
        <w:t xml:space="preserve"> </w:t>
      </w:r>
      <w:r>
        <w:rPr>
          <w:spacing w:val="-2"/>
          <w:sz w:val="32"/>
        </w:rPr>
        <w:t>CONTENT</w:t>
      </w:r>
    </w:p>
    <w:p w14:paraId="6B213E94">
      <w:pPr>
        <w:ind w:right="40"/>
        <w:jc w:val="center"/>
        <w:rPr>
          <w:sz w:val="32"/>
        </w:rPr>
        <w:sectPr>
          <w:pgSz w:w="11920" w:h="16850"/>
          <w:pgMar w:top="1440" w:right="1440" w:bottom="1440" w:left="1440" w:header="0" w:footer="1118" w:gutter="360"/>
          <w:pgNumType w:fmt="decimal"/>
          <w:cols w:space="720" w:num="1"/>
        </w:sectPr>
      </w:pPr>
    </w:p>
    <w:sdt>
      <w:sdtPr>
        <w:id w:val="-680817171"/>
        <w:docPartObj>
          <w:docPartGallery w:val="Table of Contents"/>
          <w:docPartUnique/>
        </w:docPartObj>
      </w:sdtPr>
      <w:sdtContent>
        <w:p w14:paraId="756A9B9D">
          <w:pPr>
            <w:pStyle w:val="18"/>
            <w:tabs>
              <w:tab w:val="right" w:leader="dot" w:pos="9330"/>
            </w:tabs>
            <w:spacing w:before="883"/>
            <w:ind w:left="0" w:right="40" w:firstLine="0"/>
          </w:pPr>
          <w:r>
            <w:fldChar w:fldCharType="begin"/>
          </w:r>
          <w:r>
            <w:instrText xml:space="preserve"> HYPERLINK \l "_bookmark0" </w:instrText>
          </w:r>
          <w:r>
            <w:fldChar w:fldCharType="separate"/>
          </w:r>
          <w:r>
            <w:rPr>
              <w:spacing w:val="-2"/>
            </w:rPr>
            <w:t>ACKNOWLEDGEMENT</w:t>
          </w:r>
          <w:r>
            <w:tab/>
          </w:r>
          <w:r>
            <w:rPr>
              <w:spacing w:val="-5"/>
            </w:rPr>
            <w:t>iii</w:t>
          </w:r>
          <w:r>
            <w:rPr>
              <w:spacing w:val="-5"/>
            </w:rPr>
            <w:fldChar w:fldCharType="end"/>
          </w:r>
        </w:p>
        <w:p w14:paraId="15E0CCF3">
          <w:pPr>
            <w:pStyle w:val="18"/>
            <w:tabs>
              <w:tab w:val="right" w:leader="dot" w:pos="9328"/>
            </w:tabs>
            <w:spacing w:before="237"/>
            <w:ind w:left="0" w:right="40" w:firstLine="0"/>
          </w:pPr>
          <w:r>
            <w:fldChar w:fldCharType="begin"/>
          </w:r>
          <w:r>
            <w:instrText xml:space="preserve"> HYPERLINK \l "_bookmark1" </w:instrText>
          </w:r>
          <w:r>
            <w:fldChar w:fldCharType="separate"/>
          </w:r>
          <w:r>
            <w:rPr>
              <w:spacing w:val="-2"/>
            </w:rPr>
            <w:t>ABSTRACT</w:t>
          </w:r>
          <w:r>
            <w:tab/>
          </w:r>
          <w:r>
            <w:rPr>
              <w:spacing w:val="-5"/>
            </w:rPr>
            <w:t>iv</w:t>
          </w:r>
          <w:r>
            <w:rPr>
              <w:spacing w:val="-5"/>
            </w:rPr>
            <w:fldChar w:fldCharType="end"/>
          </w:r>
        </w:p>
        <w:p w14:paraId="6C2343F1">
          <w:pPr>
            <w:pStyle w:val="18"/>
            <w:tabs>
              <w:tab w:val="right" w:leader="dot" w:pos="9327"/>
            </w:tabs>
            <w:spacing w:before="238"/>
            <w:ind w:left="0" w:right="40" w:firstLine="0"/>
          </w:pPr>
          <w:r>
            <w:fldChar w:fldCharType="begin"/>
          </w:r>
          <w:r>
            <w:instrText xml:space="preserve"> HYPERLINK \l "_bookmark2" </w:instrText>
          </w:r>
          <w:r>
            <w:fldChar w:fldCharType="separate"/>
          </w:r>
          <w:r>
            <w:t>LIST</w:t>
          </w:r>
          <w:r>
            <w:rPr>
              <w:spacing w:val="-10"/>
            </w:rPr>
            <w:t xml:space="preserve"> </w:t>
          </w:r>
          <w:r>
            <w:t>OF</w:t>
          </w:r>
          <w:r>
            <w:rPr>
              <w:spacing w:val="-8"/>
            </w:rPr>
            <w:t xml:space="preserve"> </w:t>
          </w:r>
          <w:r>
            <w:rPr>
              <w:spacing w:val="-2"/>
            </w:rPr>
            <w:t>FIGURES</w:t>
          </w:r>
          <w:r>
            <w:tab/>
          </w:r>
          <w:r>
            <w:rPr>
              <w:spacing w:val="-5"/>
            </w:rPr>
            <w:t>vii</w:t>
          </w:r>
          <w:r>
            <w:rPr>
              <w:spacing w:val="-5"/>
            </w:rPr>
            <w:fldChar w:fldCharType="end"/>
          </w:r>
        </w:p>
        <w:p w14:paraId="1FF26133">
          <w:pPr>
            <w:pStyle w:val="18"/>
            <w:tabs>
              <w:tab w:val="right" w:leader="dot" w:pos="9329"/>
            </w:tabs>
            <w:spacing w:before="238"/>
            <w:ind w:left="0" w:right="40" w:firstLine="0"/>
          </w:pPr>
          <w:r>
            <w:fldChar w:fldCharType="begin"/>
          </w:r>
          <w:r>
            <w:instrText xml:space="preserve"> HYPERLINK \l "_bookmark3" </w:instrText>
          </w:r>
          <w:r>
            <w:fldChar w:fldCharType="separate"/>
          </w:r>
          <w:r>
            <w:t>LIST</w:t>
          </w:r>
          <w:r>
            <w:rPr>
              <w:spacing w:val="-10"/>
            </w:rPr>
            <w:t xml:space="preserve"> </w:t>
          </w:r>
          <w:r>
            <w:t>OF</w:t>
          </w:r>
          <w:r>
            <w:rPr>
              <w:spacing w:val="-10"/>
            </w:rPr>
            <w:t xml:space="preserve"> </w:t>
          </w:r>
          <w:r>
            <w:rPr>
              <w:spacing w:val="-2"/>
            </w:rPr>
            <w:t>TABLES</w:t>
          </w:r>
          <w:r>
            <w:tab/>
          </w:r>
          <w:r>
            <w:rPr>
              <w:spacing w:val="-4"/>
            </w:rPr>
            <w:t>viii</w:t>
          </w:r>
          <w:r>
            <w:rPr>
              <w:spacing w:val="-4"/>
            </w:rPr>
            <w:fldChar w:fldCharType="end"/>
          </w:r>
        </w:p>
        <w:p w14:paraId="3087A3B1">
          <w:pPr>
            <w:pStyle w:val="18"/>
            <w:tabs>
              <w:tab w:val="right" w:leader="dot" w:pos="9328"/>
            </w:tabs>
            <w:spacing w:before="240"/>
            <w:ind w:left="0" w:right="40" w:firstLine="0"/>
          </w:pPr>
          <w:r>
            <w:fldChar w:fldCharType="begin"/>
          </w:r>
          <w:r>
            <w:instrText xml:space="preserve"> HYPERLINK \l "_bookmark4" </w:instrText>
          </w:r>
          <w:r>
            <w:fldChar w:fldCharType="separate"/>
          </w:r>
          <w:r>
            <w:t>LIST</w:t>
          </w:r>
          <w:r>
            <w:rPr>
              <w:spacing w:val="-10"/>
            </w:rPr>
            <w:t xml:space="preserve"> </w:t>
          </w:r>
          <w:r>
            <w:t>OF</w:t>
          </w:r>
          <w:r>
            <w:rPr>
              <w:spacing w:val="-10"/>
            </w:rPr>
            <w:t xml:space="preserve"> </w:t>
          </w:r>
          <w:r>
            <w:rPr>
              <w:spacing w:val="-2"/>
            </w:rPr>
            <w:t>ABBREVIATIONS</w:t>
          </w:r>
          <w:r>
            <w:tab/>
          </w:r>
          <w:r>
            <w:rPr>
              <w:spacing w:val="-5"/>
            </w:rPr>
            <w:t>ix</w:t>
          </w:r>
          <w:r>
            <w:rPr>
              <w:spacing w:val="-5"/>
            </w:rPr>
            <w:fldChar w:fldCharType="end"/>
          </w:r>
        </w:p>
        <w:p w14:paraId="5E9F7FB0">
          <w:pPr>
            <w:pStyle w:val="17"/>
            <w:tabs>
              <w:tab w:val="right" w:leader="dot" w:pos="9328"/>
            </w:tabs>
            <w:ind w:left="0" w:right="40"/>
          </w:pPr>
          <w:r>
            <w:fldChar w:fldCharType="begin"/>
          </w:r>
          <w:r>
            <w:instrText xml:space="preserve"> HYPERLINK \l "_bookmark5" </w:instrText>
          </w:r>
          <w:r>
            <w:fldChar w:fldCharType="separate"/>
          </w:r>
          <w:r>
            <w:t>CHAPTER</w:t>
          </w:r>
          <w:r>
            <w:rPr>
              <w:spacing w:val="-13"/>
            </w:rPr>
            <w:t xml:space="preserve"> </w:t>
          </w:r>
          <w:r>
            <w:t>1:</w:t>
          </w:r>
          <w:r>
            <w:rPr>
              <w:spacing w:val="-7"/>
            </w:rPr>
            <w:t xml:space="preserve"> </w:t>
          </w:r>
          <w:r>
            <w:rPr>
              <w:spacing w:val="-2"/>
            </w:rPr>
            <w:t>INTRODUCTION</w:t>
          </w:r>
          <w:r>
            <w:tab/>
          </w:r>
          <w:r>
            <w:rPr>
              <w:spacing w:val="-10"/>
            </w:rPr>
            <w:t>1</w:t>
          </w:r>
          <w:r>
            <w:rPr>
              <w:spacing w:val="-10"/>
            </w:rPr>
            <w:fldChar w:fldCharType="end"/>
          </w:r>
        </w:p>
        <w:p w14:paraId="27F25A3B">
          <w:pPr>
            <w:pStyle w:val="18"/>
            <w:numPr>
              <w:ilvl w:val="1"/>
              <w:numId w:val="1"/>
            </w:numPr>
            <w:tabs>
              <w:tab w:val="left" w:pos="630"/>
              <w:tab w:val="right" w:leader="dot" w:pos="9328"/>
            </w:tabs>
            <w:ind w:left="0" w:right="40" w:firstLine="0"/>
          </w:pPr>
          <w:r>
            <w:fldChar w:fldCharType="begin"/>
          </w:r>
          <w:r>
            <w:instrText xml:space="preserve"> HYPERLINK \l "_bookmark6" </w:instrText>
          </w:r>
          <w:r>
            <w:fldChar w:fldCharType="separate"/>
          </w:r>
          <w:r>
            <w:t>Introduction</w:t>
          </w:r>
          <w:r>
            <w:rPr>
              <w:spacing w:val="-6"/>
            </w:rPr>
            <w:t xml:space="preserve"> </w:t>
          </w:r>
          <w:r>
            <w:t>to</w:t>
          </w:r>
          <w:r>
            <w:rPr>
              <w:spacing w:val="-5"/>
            </w:rPr>
            <w:t xml:space="preserve"> </w:t>
          </w:r>
          <w:r>
            <w:t>the</w:t>
          </w:r>
          <w:r>
            <w:rPr>
              <w:spacing w:val="-5"/>
            </w:rPr>
            <w:t xml:space="preserve"> </w:t>
          </w:r>
          <w:r>
            <w:t>Newari</w:t>
          </w:r>
          <w:r>
            <w:rPr>
              <w:spacing w:val="-2"/>
            </w:rPr>
            <w:t xml:space="preserve"> </w:t>
          </w:r>
          <w:r>
            <w:rPr>
              <w:spacing w:val="-4"/>
            </w:rPr>
            <w:t>Dress</w:t>
          </w:r>
          <w:r>
            <w:tab/>
          </w:r>
          <w:r>
            <w:rPr>
              <w:spacing w:val="-10"/>
            </w:rPr>
            <w:t>1</w:t>
          </w:r>
          <w:r>
            <w:rPr>
              <w:spacing w:val="-10"/>
            </w:rPr>
            <w:fldChar w:fldCharType="end"/>
          </w:r>
        </w:p>
        <w:p w14:paraId="177C545D">
          <w:pPr>
            <w:pStyle w:val="18"/>
            <w:numPr>
              <w:ilvl w:val="1"/>
              <w:numId w:val="1"/>
            </w:numPr>
            <w:tabs>
              <w:tab w:val="left" w:pos="630"/>
              <w:tab w:val="right" w:leader="dot" w:pos="9328"/>
            </w:tabs>
            <w:ind w:left="0" w:right="40" w:firstLine="0"/>
          </w:pPr>
          <w:r>
            <w:fldChar w:fldCharType="begin"/>
          </w:r>
          <w:r>
            <w:instrText xml:space="preserve"> HYPERLINK \l "_bookmark7" </w:instrText>
          </w:r>
          <w:r>
            <w:fldChar w:fldCharType="separate"/>
          </w:r>
          <w:r>
            <w:t>Problem</w:t>
          </w:r>
          <w:r>
            <w:rPr>
              <w:spacing w:val="-9"/>
            </w:rPr>
            <w:t xml:space="preserve"> </w:t>
          </w:r>
          <w:r>
            <w:rPr>
              <w:spacing w:val="-2"/>
            </w:rPr>
            <w:t>Statement</w:t>
          </w:r>
          <w:r>
            <w:tab/>
          </w:r>
          <w:r>
            <w:rPr>
              <w:spacing w:val="-10"/>
            </w:rPr>
            <w:t>2</w:t>
          </w:r>
          <w:r>
            <w:rPr>
              <w:spacing w:val="-10"/>
            </w:rPr>
            <w:fldChar w:fldCharType="end"/>
          </w:r>
        </w:p>
        <w:p w14:paraId="17BD3FD7">
          <w:pPr>
            <w:pStyle w:val="18"/>
            <w:numPr>
              <w:ilvl w:val="1"/>
              <w:numId w:val="1"/>
            </w:numPr>
            <w:tabs>
              <w:tab w:val="left" w:pos="630"/>
              <w:tab w:val="right" w:leader="dot" w:pos="9328"/>
            </w:tabs>
            <w:spacing w:before="136"/>
            <w:ind w:left="0" w:right="40" w:firstLine="0"/>
          </w:pPr>
          <w:r>
            <w:fldChar w:fldCharType="begin"/>
          </w:r>
          <w:r>
            <w:instrText xml:space="preserve"> HYPERLINK \l "_bookmark8" </w:instrText>
          </w:r>
          <w:r>
            <w:fldChar w:fldCharType="separate"/>
          </w:r>
          <w:r>
            <w:rPr>
              <w:spacing w:val="-2"/>
            </w:rPr>
            <w:t>Objectives</w:t>
          </w:r>
          <w:r>
            <w:tab/>
          </w:r>
          <w:r>
            <w:rPr>
              <w:spacing w:val="-10"/>
            </w:rPr>
            <w:t>2</w:t>
          </w:r>
          <w:r>
            <w:rPr>
              <w:spacing w:val="-10"/>
            </w:rPr>
            <w:fldChar w:fldCharType="end"/>
          </w:r>
        </w:p>
        <w:p w14:paraId="5246DC98">
          <w:pPr>
            <w:pStyle w:val="18"/>
            <w:numPr>
              <w:ilvl w:val="1"/>
              <w:numId w:val="1"/>
            </w:numPr>
            <w:tabs>
              <w:tab w:val="left" w:pos="630"/>
              <w:tab w:val="right" w:leader="dot" w:pos="9328"/>
            </w:tabs>
            <w:ind w:left="0" w:right="40" w:firstLine="0"/>
          </w:pPr>
          <w:r>
            <w:fldChar w:fldCharType="begin"/>
          </w:r>
          <w:r>
            <w:instrText xml:space="preserve"> HYPERLINK \l "_bookmark9" </w:instrText>
          </w:r>
          <w:r>
            <w:fldChar w:fldCharType="separate"/>
          </w:r>
          <w:r>
            <w:t>Scope</w:t>
          </w:r>
          <w:r>
            <w:rPr>
              <w:spacing w:val="-5"/>
            </w:rPr>
            <w:t xml:space="preserve"> </w:t>
          </w:r>
          <w:r>
            <w:t>and</w:t>
          </w:r>
          <w:r>
            <w:rPr>
              <w:spacing w:val="-1"/>
            </w:rPr>
            <w:t xml:space="preserve"> </w:t>
          </w:r>
          <w:r>
            <w:rPr>
              <w:spacing w:val="-2"/>
            </w:rPr>
            <w:t>Limitation</w:t>
          </w:r>
          <w:r>
            <w:tab/>
          </w:r>
          <w:r>
            <w:rPr>
              <w:spacing w:val="-10"/>
            </w:rPr>
            <w:t>2</w:t>
          </w:r>
          <w:r>
            <w:rPr>
              <w:spacing w:val="-10"/>
            </w:rPr>
            <w:fldChar w:fldCharType="end"/>
          </w:r>
        </w:p>
        <w:p w14:paraId="0389839F">
          <w:pPr>
            <w:pStyle w:val="19"/>
            <w:numPr>
              <w:ilvl w:val="2"/>
              <w:numId w:val="1"/>
            </w:numPr>
            <w:tabs>
              <w:tab w:val="left" w:pos="630"/>
              <w:tab w:val="left" w:pos="1812"/>
              <w:tab w:val="right" w:leader="dot" w:pos="9328"/>
            </w:tabs>
            <w:ind w:left="0" w:right="40" w:firstLine="0"/>
          </w:pPr>
          <w:r>
            <w:fldChar w:fldCharType="begin"/>
          </w:r>
          <w:r>
            <w:instrText xml:space="preserve"> HYPERLINK \l "_bookmark10" </w:instrText>
          </w:r>
          <w:r>
            <w:fldChar w:fldCharType="separate"/>
          </w:r>
          <w:r>
            <w:t>Scope</w:t>
          </w:r>
          <w:r>
            <w:rPr>
              <w:spacing w:val="-4"/>
            </w:rPr>
            <w:t xml:space="preserve"> </w:t>
          </w:r>
          <w:r>
            <w:t>of</w:t>
          </w:r>
          <w:r>
            <w:rPr>
              <w:spacing w:val="-1"/>
            </w:rPr>
            <w:t xml:space="preserve"> </w:t>
          </w:r>
          <w:r>
            <w:rPr>
              <w:spacing w:val="-2"/>
            </w:rPr>
            <w:t>project</w:t>
          </w:r>
          <w:r>
            <w:tab/>
          </w:r>
          <w:r>
            <w:rPr>
              <w:spacing w:val="-10"/>
            </w:rPr>
            <w:t>2</w:t>
          </w:r>
          <w:r>
            <w:rPr>
              <w:spacing w:val="-10"/>
            </w:rPr>
            <w:fldChar w:fldCharType="end"/>
          </w:r>
        </w:p>
        <w:p w14:paraId="4D8B1A6A">
          <w:pPr>
            <w:pStyle w:val="19"/>
            <w:numPr>
              <w:ilvl w:val="2"/>
              <w:numId w:val="1"/>
            </w:numPr>
            <w:tabs>
              <w:tab w:val="left" w:pos="630"/>
              <w:tab w:val="left" w:pos="1812"/>
              <w:tab w:val="right" w:leader="dot" w:pos="9328"/>
            </w:tabs>
            <w:ind w:left="0" w:right="40" w:firstLine="0"/>
          </w:pPr>
          <w:r>
            <w:fldChar w:fldCharType="begin"/>
          </w:r>
          <w:r>
            <w:instrText xml:space="preserve"> HYPERLINK \l "_bookmark11" </w:instrText>
          </w:r>
          <w:r>
            <w:fldChar w:fldCharType="separate"/>
          </w:r>
          <w:r>
            <w:t>Limitation of</w:t>
          </w:r>
          <w:r>
            <w:rPr>
              <w:spacing w:val="-1"/>
            </w:rPr>
            <w:t xml:space="preserve"> </w:t>
          </w:r>
          <w:r>
            <w:rPr>
              <w:spacing w:val="-2"/>
            </w:rPr>
            <w:t>project</w:t>
          </w:r>
          <w:r>
            <w:tab/>
          </w:r>
          <w:r>
            <w:rPr>
              <w:spacing w:val="-10"/>
            </w:rPr>
            <w:t>2</w:t>
          </w:r>
          <w:r>
            <w:rPr>
              <w:spacing w:val="-10"/>
            </w:rPr>
            <w:fldChar w:fldCharType="end"/>
          </w:r>
        </w:p>
        <w:p w14:paraId="6C81426D">
          <w:pPr>
            <w:pStyle w:val="18"/>
            <w:numPr>
              <w:ilvl w:val="1"/>
              <w:numId w:val="1"/>
            </w:numPr>
            <w:tabs>
              <w:tab w:val="left" w:pos="630"/>
              <w:tab w:val="right" w:leader="dot" w:pos="9328"/>
            </w:tabs>
            <w:spacing w:before="139"/>
            <w:ind w:left="0" w:right="40" w:firstLine="0"/>
          </w:pPr>
          <w:r>
            <w:fldChar w:fldCharType="begin"/>
          </w:r>
          <w:r>
            <w:instrText xml:space="preserve"> HYPERLINK \l "_bookmark12" </w:instrText>
          </w:r>
          <w:r>
            <w:fldChar w:fldCharType="separate"/>
          </w:r>
          <w:r>
            <w:t>Development</w:t>
          </w:r>
          <w:r>
            <w:rPr>
              <w:spacing w:val="-10"/>
            </w:rPr>
            <w:t xml:space="preserve"> </w:t>
          </w:r>
          <w:r>
            <w:rPr>
              <w:spacing w:val="-2"/>
            </w:rPr>
            <w:t>Methodology</w:t>
          </w:r>
          <w:r>
            <w:tab/>
          </w:r>
          <w:r>
            <w:rPr>
              <w:spacing w:val="-10"/>
            </w:rPr>
            <w:t>3</w:t>
          </w:r>
          <w:r>
            <w:rPr>
              <w:spacing w:val="-10"/>
            </w:rPr>
            <w:fldChar w:fldCharType="end"/>
          </w:r>
        </w:p>
        <w:p w14:paraId="35DE3B58">
          <w:pPr>
            <w:pStyle w:val="18"/>
            <w:numPr>
              <w:ilvl w:val="1"/>
              <w:numId w:val="1"/>
            </w:numPr>
            <w:tabs>
              <w:tab w:val="left" w:pos="630"/>
              <w:tab w:val="right" w:leader="dot" w:pos="9328"/>
            </w:tabs>
            <w:ind w:left="0" w:right="40" w:firstLine="0"/>
          </w:pPr>
          <w:r>
            <w:fldChar w:fldCharType="begin"/>
          </w:r>
          <w:r>
            <w:instrText xml:space="preserve"> HYPERLINK \l "_bookmark13" </w:instrText>
          </w:r>
          <w:r>
            <w:fldChar w:fldCharType="separate"/>
          </w:r>
          <w:r>
            <w:t>Report</w:t>
          </w:r>
          <w:r>
            <w:rPr>
              <w:spacing w:val="-4"/>
            </w:rPr>
            <w:t xml:space="preserve"> </w:t>
          </w:r>
          <w:r>
            <w:rPr>
              <w:spacing w:val="-2"/>
            </w:rPr>
            <w:t>Organization</w:t>
          </w:r>
          <w:r>
            <w:tab/>
          </w:r>
          <w:r>
            <w:rPr>
              <w:spacing w:val="-10"/>
            </w:rPr>
            <w:t>3</w:t>
          </w:r>
          <w:r>
            <w:rPr>
              <w:spacing w:val="-10"/>
            </w:rPr>
            <w:fldChar w:fldCharType="end"/>
          </w:r>
        </w:p>
        <w:p w14:paraId="2997809A">
          <w:pPr>
            <w:pStyle w:val="17"/>
            <w:tabs>
              <w:tab w:val="right" w:leader="dot" w:pos="9328"/>
            </w:tabs>
            <w:ind w:left="0" w:right="40"/>
          </w:pPr>
          <w:r>
            <w:fldChar w:fldCharType="begin"/>
          </w:r>
          <w:r>
            <w:instrText xml:space="preserve"> HYPERLINK \l "_bookmark14" </w:instrText>
          </w:r>
          <w:r>
            <w:fldChar w:fldCharType="separate"/>
          </w:r>
          <w:r>
            <w:t>CHAPTER</w:t>
          </w:r>
          <w:r>
            <w:rPr>
              <w:spacing w:val="-15"/>
            </w:rPr>
            <w:t xml:space="preserve"> </w:t>
          </w:r>
          <w:r>
            <w:t>2:</w:t>
          </w:r>
          <w:r>
            <w:rPr>
              <w:spacing w:val="-10"/>
            </w:rPr>
            <w:t xml:space="preserve"> </w:t>
          </w:r>
          <w:r>
            <w:t>BACKGROUND</w:t>
          </w:r>
          <w:r>
            <w:rPr>
              <w:spacing w:val="-8"/>
            </w:rPr>
            <w:t xml:space="preserve"> </w:t>
          </w:r>
          <w:r>
            <w:t>STUDY</w:t>
          </w:r>
          <w:r>
            <w:rPr>
              <w:spacing w:val="-12"/>
            </w:rPr>
            <w:t xml:space="preserve"> </w:t>
          </w:r>
          <w:r>
            <w:t>AND</w:t>
          </w:r>
          <w:r>
            <w:rPr>
              <w:spacing w:val="-2"/>
            </w:rPr>
            <w:t xml:space="preserve"> </w:t>
          </w:r>
          <w:r>
            <w:t xml:space="preserve">LITERATURE </w:t>
          </w:r>
          <w:r>
            <w:rPr>
              <w:spacing w:val="-2"/>
            </w:rPr>
            <w:t>REVIEW</w:t>
          </w:r>
          <w:r>
            <w:tab/>
          </w:r>
          <w:r>
            <w:rPr>
              <w:spacing w:val="-10"/>
            </w:rPr>
            <w:t>5</w:t>
          </w:r>
          <w:r>
            <w:rPr>
              <w:spacing w:val="-10"/>
            </w:rPr>
            <w:fldChar w:fldCharType="end"/>
          </w:r>
        </w:p>
        <w:p w14:paraId="342D616C">
          <w:pPr>
            <w:pStyle w:val="18"/>
            <w:numPr>
              <w:ilvl w:val="1"/>
              <w:numId w:val="2"/>
            </w:numPr>
            <w:tabs>
              <w:tab w:val="left" w:pos="630"/>
              <w:tab w:val="right" w:leader="dot" w:pos="9328"/>
            </w:tabs>
            <w:spacing w:before="136"/>
            <w:ind w:left="0" w:right="40" w:firstLine="0"/>
          </w:pPr>
          <w:r>
            <w:fldChar w:fldCharType="begin"/>
          </w:r>
          <w:r>
            <w:instrText xml:space="preserve"> HYPERLINK \l "_bookmark15" </w:instrText>
          </w:r>
          <w:r>
            <w:fldChar w:fldCharType="separate"/>
          </w:r>
          <w:r>
            <w:t>Background</w:t>
          </w:r>
          <w:r>
            <w:rPr>
              <w:spacing w:val="-10"/>
            </w:rPr>
            <w:t xml:space="preserve"> </w:t>
          </w:r>
          <w:r>
            <w:rPr>
              <w:spacing w:val="-2"/>
            </w:rPr>
            <w:t>Study</w:t>
          </w:r>
          <w:r>
            <w:tab/>
          </w:r>
          <w:r>
            <w:rPr>
              <w:spacing w:val="-10"/>
            </w:rPr>
            <w:t>5</w:t>
          </w:r>
          <w:r>
            <w:rPr>
              <w:spacing w:val="-10"/>
            </w:rPr>
            <w:fldChar w:fldCharType="end"/>
          </w:r>
        </w:p>
        <w:p w14:paraId="4BFF3F08">
          <w:pPr>
            <w:pStyle w:val="18"/>
            <w:numPr>
              <w:ilvl w:val="1"/>
              <w:numId w:val="2"/>
            </w:numPr>
            <w:tabs>
              <w:tab w:val="left" w:pos="630"/>
              <w:tab w:val="right" w:leader="dot" w:pos="9328"/>
            </w:tabs>
            <w:ind w:left="0" w:right="40" w:firstLine="0"/>
          </w:pPr>
          <w:r>
            <w:fldChar w:fldCharType="begin"/>
          </w:r>
          <w:r>
            <w:instrText xml:space="preserve"> HYPERLINK \l "_bookmark16" </w:instrText>
          </w:r>
          <w:r>
            <w:fldChar w:fldCharType="separate"/>
          </w:r>
          <w:r>
            <w:t>Literature</w:t>
          </w:r>
          <w:r>
            <w:rPr>
              <w:spacing w:val="-10"/>
            </w:rPr>
            <w:t xml:space="preserve"> </w:t>
          </w:r>
          <w:r>
            <w:rPr>
              <w:spacing w:val="-2"/>
            </w:rPr>
            <w:t>Review</w:t>
          </w:r>
          <w:r>
            <w:tab/>
          </w:r>
          <w:r>
            <w:rPr>
              <w:spacing w:val="-10"/>
            </w:rPr>
            <w:t>1</w:t>
          </w:r>
          <w:r>
            <w:rPr>
              <w:spacing w:val="-10"/>
            </w:rPr>
            <w:fldChar w:fldCharType="end"/>
          </w:r>
        </w:p>
        <w:p w14:paraId="1A21E4BC">
          <w:pPr>
            <w:pStyle w:val="17"/>
            <w:tabs>
              <w:tab w:val="right" w:leader="dot" w:pos="9328"/>
            </w:tabs>
            <w:ind w:left="0" w:right="40"/>
          </w:pPr>
          <w:r>
            <w:fldChar w:fldCharType="begin"/>
          </w:r>
          <w:r>
            <w:instrText xml:space="preserve"> HYPERLINK \l "_bookmark17" </w:instrText>
          </w:r>
          <w:r>
            <w:fldChar w:fldCharType="separate"/>
          </w:r>
          <w:r>
            <w:t>CHAPTER</w:t>
          </w:r>
          <w:r>
            <w:rPr>
              <w:spacing w:val="-14"/>
            </w:rPr>
            <w:t xml:space="preserve"> </w:t>
          </w:r>
          <w:r>
            <w:t>3:</w:t>
          </w:r>
          <w:r>
            <w:rPr>
              <w:spacing w:val="-8"/>
            </w:rPr>
            <w:t xml:space="preserve"> </w:t>
          </w:r>
          <w:r>
            <w:t>SYSTEM</w:t>
          </w:r>
          <w:r>
            <w:rPr>
              <w:spacing w:val="-4"/>
            </w:rPr>
            <w:t xml:space="preserve"> </w:t>
          </w:r>
          <w:r>
            <w:t>ANALYSIS</w:t>
          </w:r>
          <w:r>
            <w:rPr>
              <w:spacing w:val="-1"/>
            </w:rPr>
            <w:t xml:space="preserve"> </w:t>
          </w:r>
          <w:r>
            <w:t>AND</w:t>
          </w:r>
          <w:r>
            <w:rPr>
              <w:spacing w:val="-1"/>
            </w:rPr>
            <w:t xml:space="preserve"> </w:t>
          </w:r>
          <w:r>
            <w:rPr>
              <w:spacing w:val="-2"/>
            </w:rPr>
            <w:t>DESIGN</w:t>
          </w:r>
          <w:r>
            <w:tab/>
          </w:r>
          <w:r>
            <w:rPr>
              <w:spacing w:val="-10"/>
            </w:rPr>
            <w:t>2</w:t>
          </w:r>
          <w:r>
            <w:rPr>
              <w:spacing w:val="-10"/>
            </w:rPr>
            <w:fldChar w:fldCharType="end"/>
          </w:r>
        </w:p>
        <w:p w14:paraId="2150B712">
          <w:pPr>
            <w:pStyle w:val="18"/>
            <w:numPr>
              <w:ilvl w:val="1"/>
              <w:numId w:val="3"/>
            </w:numPr>
            <w:tabs>
              <w:tab w:val="left" w:pos="630"/>
              <w:tab w:val="right" w:leader="dot" w:pos="9328"/>
            </w:tabs>
            <w:ind w:left="0" w:right="40" w:firstLine="0"/>
          </w:pPr>
          <w:r>
            <w:fldChar w:fldCharType="begin"/>
          </w:r>
          <w:r>
            <w:instrText xml:space="preserve"> HYPERLINK \l "_bookmark18" </w:instrText>
          </w:r>
          <w:r>
            <w:fldChar w:fldCharType="separate"/>
          </w:r>
          <w:r>
            <w:t>System</w:t>
          </w:r>
          <w:r>
            <w:rPr>
              <w:spacing w:val="-2"/>
            </w:rPr>
            <w:t xml:space="preserve"> Analysis</w:t>
          </w:r>
          <w:r>
            <w:tab/>
          </w:r>
          <w:r>
            <w:rPr>
              <w:spacing w:val="-10"/>
            </w:rPr>
            <w:t>2</w:t>
          </w:r>
          <w:r>
            <w:rPr>
              <w:spacing w:val="-10"/>
            </w:rPr>
            <w:fldChar w:fldCharType="end"/>
          </w:r>
        </w:p>
        <w:p w14:paraId="308BFEEA">
          <w:pPr>
            <w:pStyle w:val="19"/>
            <w:numPr>
              <w:ilvl w:val="2"/>
              <w:numId w:val="3"/>
            </w:numPr>
            <w:tabs>
              <w:tab w:val="left" w:pos="630"/>
              <w:tab w:val="left" w:pos="1812"/>
              <w:tab w:val="right" w:leader="dot" w:pos="9328"/>
            </w:tabs>
            <w:spacing w:before="237"/>
            <w:ind w:left="0" w:right="40" w:firstLine="0"/>
          </w:pPr>
          <w:r>
            <w:fldChar w:fldCharType="begin"/>
          </w:r>
          <w:r>
            <w:instrText xml:space="preserve"> HYPERLINK \l "_bookmark19" </w:instrText>
          </w:r>
          <w:r>
            <w:fldChar w:fldCharType="separate"/>
          </w:r>
          <w:r>
            <w:t>Requirement</w:t>
          </w:r>
          <w:r>
            <w:rPr>
              <w:spacing w:val="-5"/>
            </w:rPr>
            <w:t xml:space="preserve"> </w:t>
          </w:r>
          <w:r>
            <w:rPr>
              <w:spacing w:val="-2"/>
            </w:rPr>
            <w:t>Analysis</w:t>
          </w:r>
          <w:r>
            <w:tab/>
          </w:r>
          <w:r>
            <w:rPr>
              <w:spacing w:val="-10"/>
            </w:rPr>
            <w:t>2</w:t>
          </w:r>
          <w:r>
            <w:rPr>
              <w:spacing w:val="-10"/>
            </w:rPr>
            <w:fldChar w:fldCharType="end"/>
          </w:r>
        </w:p>
        <w:p w14:paraId="05BF1487">
          <w:pPr>
            <w:pStyle w:val="19"/>
            <w:numPr>
              <w:ilvl w:val="2"/>
              <w:numId w:val="3"/>
            </w:numPr>
            <w:tabs>
              <w:tab w:val="left" w:pos="630"/>
              <w:tab w:val="left" w:pos="1812"/>
              <w:tab w:val="right" w:leader="dot" w:pos="9328"/>
            </w:tabs>
            <w:ind w:left="0" w:right="40" w:firstLine="0"/>
          </w:pPr>
          <w:r>
            <w:fldChar w:fldCharType="begin"/>
          </w:r>
          <w:r>
            <w:instrText xml:space="preserve"> HYPERLINK \l "_bookmark20" </w:instrText>
          </w:r>
          <w:r>
            <w:fldChar w:fldCharType="separate"/>
          </w:r>
          <w:r>
            <w:t>Feasibility</w:t>
          </w:r>
          <w:r>
            <w:rPr>
              <w:spacing w:val="-8"/>
            </w:rPr>
            <w:t xml:space="preserve"> </w:t>
          </w:r>
          <w:r>
            <w:rPr>
              <w:spacing w:val="-2"/>
            </w:rPr>
            <w:t>study</w:t>
          </w:r>
          <w:r>
            <w:tab/>
          </w:r>
          <w:r>
            <w:rPr>
              <w:spacing w:val="-10"/>
            </w:rPr>
            <w:t>3</w:t>
          </w:r>
          <w:r>
            <w:rPr>
              <w:spacing w:val="-10"/>
            </w:rPr>
            <w:fldChar w:fldCharType="end"/>
          </w:r>
        </w:p>
        <w:p w14:paraId="0E833764">
          <w:pPr>
            <w:pStyle w:val="19"/>
            <w:numPr>
              <w:ilvl w:val="2"/>
              <w:numId w:val="3"/>
            </w:numPr>
            <w:tabs>
              <w:tab w:val="left" w:pos="630"/>
              <w:tab w:val="left" w:pos="1812"/>
              <w:tab w:val="right" w:leader="dot" w:pos="9328"/>
            </w:tabs>
            <w:spacing w:before="241"/>
            <w:ind w:left="0" w:right="40" w:firstLine="0"/>
          </w:pPr>
          <w:r>
            <w:fldChar w:fldCharType="begin"/>
          </w:r>
          <w:r>
            <w:instrText xml:space="preserve"> HYPERLINK \l "_bookmark21" </w:instrText>
          </w:r>
          <w:r>
            <w:fldChar w:fldCharType="separate"/>
          </w:r>
          <w:r>
            <w:t>Data</w:t>
          </w:r>
          <w:r>
            <w:rPr>
              <w:spacing w:val="-4"/>
            </w:rPr>
            <w:t xml:space="preserve"> </w:t>
          </w:r>
          <w:r>
            <w:t>modelling (E-R</w:t>
          </w:r>
          <w:r>
            <w:rPr>
              <w:spacing w:val="-1"/>
            </w:rPr>
            <w:t xml:space="preserve"> </w:t>
          </w:r>
          <w:r>
            <w:rPr>
              <w:spacing w:val="-2"/>
            </w:rPr>
            <w:t>diagram)</w:t>
          </w:r>
          <w:r>
            <w:tab/>
          </w:r>
          <w:r>
            <w:rPr>
              <w:spacing w:val="-10"/>
            </w:rPr>
            <w:t>4</w:t>
          </w:r>
          <w:r>
            <w:rPr>
              <w:spacing w:val="-10"/>
            </w:rPr>
            <w:fldChar w:fldCharType="end"/>
          </w:r>
        </w:p>
        <w:p w14:paraId="5AF0C195">
          <w:pPr>
            <w:pStyle w:val="19"/>
            <w:numPr>
              <w:ilvl w:val="2"/>
              <w:numId w:val="3"/>
            </w:numPr>
            <w:tabs>
              <w:tab w:val="left" w:pos="630"/>
              <w:tab w:val="left" w:pos="1812"/>
              <w:tab w:val="right" w:leader="dot" w:pos="9328"/>
            </w:tabs>
            <w:spacing w:before="237"/>
            <w:ind w:left="0" w:right="40" w:firstLine="0"/>
          </w:pPr>
          <w:r>
            <w:fldChar w:fldCharType="begin"/>
          </w:r>
          <w:r>
            <w:instrText xml:space="preserve"> HYPERLINK \l "_bookmark22" </w:instrText>
          </w:r>
          <w:r>
            <w:fldChar w:fldCharType="separate"/>
          </w:r>
          <w:r>
            <w:t>DFD</w:t>
          </w:r>
          <w:r>
            <w:rPr>
              <w:spacing w:val="-8"/>
            </w:rPr>
            <w:t xml:space="preserve"> </w:t>
          </w:r>
          <w:r>
            <w:t>(Dataflow</w:t>
          </w:r>
          <w:r>
            <w:rPr>
              <w:spacing w:val="-2"/>
            </w:rPr>
            <w:t xml:space="preserve"> Diagram)</w:t>
          </w:r>
          <w:r>
            <w:tab/>
          </w:r>
          <w:r>
            <w:rPr>
              <w:spacing w:val="-10"/>
            </w:rPr>
            <w:t>5</w:t>
          </w:r>
          <w:r>
            <w:rPr>
              <w:spacing w:val="-10"/>
            </w:rPr>
            <w:fldChar w:fldCharType="end"/>
          </w:r>
        </w:p>
        <w:p w14:paraId="613F4B31">
          <w:pPr>
            <w:pStyle w:val="18"/>
            <w:numPr>
              <w:ilvl w:val="1"/>
              <w:numId w:val="4"/>
            </w:numPr>
            <w:tabs>
              <w:tab w:val="left" w:pos="630"/>
              <w:tab w:val="left" w:pos="1471"/>
              <w:tab w:val="right" w:leader="dot" w:pos="9328"/>
            </w:tabs>
            <w:ind w:left="0" w:right="40" w:firstLine="0"/>
          </w:pPr>
          <w:r>
            <w:fldChar w:fldCharType="begin"/>
          </w:r>
          <w:r>
            <w:instrText xml:space="preserve"> HYPERLINK \l "_bookmark23" </w:instrText>
          </w:r>
          <w:r>
            <w:fldChar w:fldCharType="separate"/>
          </w:r>
          <w:r>
            <w:t xml:space="preserve">System </w:t>
          </w:r>
          <w:r>
            <w:rPr>
              <w:spacing w:val="-2"/>
            </w:rPr>
            <w:t>Design</w:t>
          </w:r>
          <w:r>
            <w:tab/>
          </w:r>
          <w:r>
            <w:rPr>
              <w:spacing w:val="-10"/>
            </w:rPr>
            <w:t>6</w:t>
          </w:r>
          <w:r>
            <w:rPr>
              <w:spacing w:val="-10"/>
            </w:rPr>
            <w:fldChar w:fldCharType="end"/>
          </w:r>
        </w:p>
        <w:p w14:paraId="54347D60">
          <w:pPr>
            <w:pStyle w:val="19"/>
            <w:numPr>
              <w:ilvl w:val="2"/>
              <w:numId w:val="4"/>
            </w:numPr>
            <w:tabs>
              <w:tab w:val="left" w:pos="630"/>
              <w:tab w:val="left" w:pos="1812"/>
              <w:tab w:val="right" w:leader="dot" w:pos="9328"/>
            </w:tabs>
            <w:ind w:left="0" w:right="40" w:firstLine="0"/>
          </w:pPr>
          <w:r>
            <w:fldChar w:fldCharType="begin"/>
          </w:r>
          <w:r>
            <w:instrText xml:space="preserve"> HYPERLINK \l "_bookmark24" </w:instrText>
          </w:r>
          <w:r>
            <w:fldChar w:fldCharType="separate"/>
          </w:r>
          <w:r>
            <w:t>Architectural</w:t>
          </w:r>
          <w:r>
            <w:rPr>
              <w:spacing w:val="-8"/>
            </w:rPr>
            <w:t xml:space="preserve"> </w:t>
          </w:r>
          <w:r>
            <w:rPr>
              <w:spacing w:val="-2"/>
            </w:rPr>
            <w:t>design</w:t>
          </w:r>
          <w:r>
            <w:tab/>
          </w:r>
          <w:r>
            <w:rPr>
              <w:spacing w:val="-10"/>
            </w:rPr>
            <w:t>6</w:t>
          </w:r>
          <w:r>
            <w:rPr>
              <w:spacing w:val="-10"/>
            </w:rPr>
            <w:fldChar w:fldCharType="end"/>
          </w:r>
        </w:p>
        <w:p w14:paraId="7CBABF43">
          <w:pPr>
            <w:pStyle w:val="19"/>
            <w:numPr>
              <w:ilvl w:val="2"/>
              <w:numId w:val="5"/>
            </w:numPr>
            <w:tabs>
              <w:tab w:val="left" w:pos="630"/>
              <w:tab w:val="left" w:pos="1872"/>
              <w:tab w:val="right" w:leader="dot" w:pos="9328"/>
            </w:tabs>
            <w:spacing w:before="237"/>
            <w:ind w:left="0" w:right="40" w:firstLine="0"/>
          </w:pPr>
          <w:r>
            <w:fldChar w:fldCharType="begin"/>
          </w:r>
          <w:r>
            <w:instrText xml:space="preserve"> HYPERLINK \l "_bookmark25" </w:instrText>
          </w:r>
          <w:r>
            <w:fldChar w:fldCharType="separate"/>
          </w:r>
          <w:r>
            <w:t>Gantt</w:t>
          </w:r>
          <w:r>
            <w:rPr>
              <w:spacing w:val="-5"/>
            </w:rPr>
            <w:t xml:space="preserve"> </w:t>
          </w:r>
          <w:r>
            <w:rPr>
              <w:spacing w:val="-2"/>
            </w:rPr>
            <w:t>Chart</w:t>
          </w:r>
          <w:r>
            <w:tab/>
          </w:r>
          <w:r>
            <w:rPr>
              <w:spacing w:val="-10"/>
            </w:rPr>
            <w:t>7</w:t>
          </w:r>
          <w:r>
            <w:rPr>
              <w:spacing w:val="-10"/>
            </w:rPr>
            <w:fldChar w:fldCharType="end"/>
          </w:r>
        </w:p>
        <w:p w14:paraId="2348630E">
          <w:pPr>
            <w:pStyle w:val="17"/>
            <w:tabs>
              <w:tab w:val="right" w:leader="dot" w:pos="9328"/>
            </w:tabs>
            <w:spacing w:after="20"/>
            <w:ind w:left="0" w:right="40"/>
          </w:pPr>
          <w:r>
            <w:fldChar w:fldCharType="begin"/>
          </w:r>
          <w:r>
            <w:instrText xml:space="preserve"> HYPERLINK \l "_bookmark26" </w:instrText>
          </w:r>
          <w:r>
            <w:fldChar w:fldCharType="separate"/>
          </w:r>
          <w:r>
            <w:t>CHAPTER</w:t>
          </w:r>
          <w:r>
            <w:rPr>
              <w:spacing w:val="-10"/>
            </w:rPr>
            <w:t xml:space="preserve"> </w:t>
          </w:r>
          <w:r>
            <w:t>4:</w:t>
          </w:r>
          <w:r>
            <w:rPr>
              <w:spacing w:val="-9"/>
            </w:rPr>
            <w:t xml:space="preserve"> </w:t>
          </w:r>
          <w:r>
            <w:rPr>
              <w:spacing w:val="-2"/>
            </w:rPr>
            <w:t>CONCLUSION</w:t>
          </w:r>
          <w:r>
            <w:tab/>
          </w:r>
          <w:r>
            <w:rPr>
              <w:spacing w:val="-10"/>
            </w:rPr>
            <w:t>8</w:t>
          </w:r>
          <w:r>
            <w:rPr>
              <w:spacing w:val="-10"/>
            </w:rPr>
            <w:fldChar w:fldCharType="end"/>
          </w:r>
        </w:p>
        <w:p w14:paraId="2B0CD15A">
          <w:pPr>
            <w:pStyle w:val="18"/>
            <w:numPr>
              <w:ilvl w:val="1"/>
              <w:numId w:val="6"/>
            </w:numPr>
            <w:tabs>
              <w:tab w:val="left" w:pos="630"/>
              <w:tab w:val="right" w:leader="dot" w:pos="9328"/>
            </w:tabs>
            <w:spacing w:before="87"/>
            <w:ind w:left="0" w:right="40" w:firstLine="0"/>
          </w:pPr>
          <w:r>
            <w:fldChar w:fldCharType="begin"/>
          </w:r>
          <w:r>
            <w:instrText xml:space="preserve"> HYPERLINK \l "_bookmark27" </w:instrText>
          </w:r>
          <w:r>
            <w:fldChar w:fldCharType="separate"/>
          </w:r>
          <w:r>
            <w:t>Lesson</w:t>
          </w:r>
          <w:r>
            <w:rPr>
              <w:spacing w:val="-2"/>
            </w:rPr>
            <w:t xml:space="preserve"> Outcome</w:t>
          </w:r>
          <w:r>
            <w:tab/>
          </w:r>
          <w:r>
            <w:rPr>
              <w:spacing w:val="-10"/>
            </w:rPr>
            <w:t>8</w:t>
          </w:r>
          <w:r>
            <w:rPr>
              <w:spacing w:val="-10"/>
            </w:rPr>
            <w:fldChar w:fldCharType="end"/>
          </w:r>
        </w:p>
        <w:p w14:paraId="25C82531">
          <w:pPr>
            <w:pStyle w:val="18"/>
            <w:numPr>
              <w:ilvl w:val="1"/>
              <w:numId w:val="6"/>
            </w:numPr>
            <w:tabs>
              <w:tab w:val="left" w:pos="630"/>
              <w:tab w:val="right" w:leader="dot" w:pos="9328"/>
            </w:tabs>
            <w:ind w:left="0" w:right="40" w:firstLine="0"/>
          </w:pPr>
          <w:r>
            <w:fldChar w:fldCharType="begin"/>
          </w:r>
          <w:r>
            <w:instrText xml:space="preserve"> HYPERLINK \l "_bookmark28" </w:instrText>
          </w:r>
          <w:r>
            <w:fldChar w:fldCharType="separate"/>
          </w:r>
          <w:r>
            <w:rPr>
              <w:spacing w:val="-2"/>
            </w:rPr>
            <w:t>Conclusion</w:t>
          </w:r>
          <w:r>
            <w:tab/>
          </w:r>
          <w:r>
            <w:rPr>
              <w:spacing w:val="-10"/>
            </w:rPr>
            <w:t>8</w:t>
          </w:r>
          <w:r>
            <w:rPr>
              <w:spacing w:val="-10"/>
            </w:rPr>
            <w:fldChar w:fldCharType="end"/>
          </w:r>
        </w:p>
        <w:p w14:paraId="0A4784D2">
          <w:pPr>
            <w:pStyle w:val="17"/>
            <w:tabs>
              <w:tab w:val="right" w:leader="dot" w:pos="9328"/>
            </w:tabs>
            <w:ind w:left="0" w:right="40"/>
          </w:pPr>
          <w:r>
            <w:fldChar w:fldCharType="begin"/>
          </w:r>
          <w:r>
            <w:instrText xml:space="preserve"> HYPERLINK \l "_bookmark29" </w:instrText>
          </w:r>
          <w:r>
            <w:fldChar w:fldCharType="separate"/>
          </w:r>
          <w:r>
            <w:t>CHAPTER</w:t>
          </w:r>
          <w:r>
            <w:rPr>
              <w:spacing w:val="-10"/>
            </w:rPr>
            <w:t xml:space="preserve"> </w:t>
          </w:r>
          <w:r>
            <w:t>5:</w:t>
          </w:r>
          <w:r>
            <w:rPr>
              <w:spacing w:val="-9"/>
            </w:rPr>
            <w:t xml:space="preserve"> </w:t>
          </w:r>
          <w:r>
            <w:rPr>
              <w:spacing w:val="-2"/>
            </w:rPr>
            <w:t>BIBLIOGRAPHY</w:t>
          </w:r>
          <w:r>
            <w:tab/>
          </w:r>
          <w:r>
            <w:rPr>
              <w:spacing w:val="-10"/>
            </w:rPr>
            <w:t>9</w:t>
          </w:r>
          <w:r>
            <w:rPr>
              <w:spacing w:val="-10"/>
            </w:rPr>
            <w:fldChar w:fldCharType="end"/>
          </w:r>
        </w:p>
      </w:sdtContent>
    </w:sdt>
    <w:p w14:paraId="74BF32B8">
      <w:pPr>
        <w:pStyle w:val="17"/>
        <w:ind w:left="0" w:right="40"/>
        <w:sectPr>
          <w:type w:val="continuous"/>
          <w:pgSz w:w="11920" w:h="16850"/>
          <w:pgMar w:top="1440" w:right="1440" w:bottom="1440" w:left="1440" w:header="0" w:footer="1118" w:gutter="360"/>
          <w:pgNumType w:fmt="decimal"/>
          <w:cols w:space="720" w:num="1"/>
        </w:sectPr>
      </w:pPr>
    </w:p>
    <w:p w14:paraId="6609B327">
      <w:pPr>
        <w:pStyle w:val="2"/>
        <w:spacing w:before="0" w:after="240"/>
        <w:ind w:right="40"/>
      </w:pPr>
      <w:bookmarkStart w:id="2" w:name="_bookmark2"/>
      <w:bookmarkEnd w:id="2"/>
      <w:r>
        <w:t>LIST</w:t>
      </w:r>
      <w:r>
        <w:rPr>
          <w:spacing w:val="-13"/>
        </w:rPr>
        <w:t xml:space="preserve"> </w:t>
      </w:r>
      <w:r>
        <w:t>OF</w:t>
      </w:r>
      <w:r>
        <w:rPr>
          <w:spacing w:val="-11"/>
        </w:rPr>
        <w:t xml:space="preserve"> </w:t>
      </w:r>
      <w:r>
        <w:rPr>
          <w:spacing w:val="-2"/>
        </w:rPr>
        <w:t>FIGURES</w:t>
      </w:r>
    </w:p>
    <w:p w14:paraId="4AACA999">
      <w:pPr>
        <w:pStyle w:val="15"/>
        <w:tabs>
          <w:tab w:val="right" w:leader="dot" w:pos="8670"/>
        </w:tabs>
        <w:rPr>
          <w:rFonts w:asciiTheme="minorHAnsi" w:hAnsiTheme="minorHAnsi" w:eastAsiaTheme="minorEastAsia" w:cstheme="minorBidi"/>
          <w:sz w:val="22"/>
        </w:rPr>
      </w:pPr>
      <w:r>
        <w:fldChar w:fldCharType="begin"/>
      </w:r>
      <w:r>
        <w:instrText xml:space="preserve"> TOC \h \z \c "Figure 1." </w:instrText>
      </w:r>
      <w:r>
        <w:fldChar w:fldCharType="separate"/>
      </w:r>
      <w:r>
        <w:fldChar w:fldCharType="begin"/>
      </w:r>
      <w:r>
        <w:instrText xml:space="preserve"> HYPERLINK "file:///C:\\Users\\alish\\Downloads\\middefence.docx" \l "_Toc204540927" </w:instrText>
      </w:r>
      <w:r>
        <w:fldChar w:fldCharType="separate"/>
      </w:r>
      <w:r>
        <w:rPr>
          <w:rStyle w:val="11"/>
        </w:rPr>
        <w:t>Figure 1. 1 Agile model</w:t>
      </w:r>
      <w:r>
        <w:tab/>
      </w:r>
      <w:r>
        <w:fldChar w:fldCharType="begin"/>
      </w:r>
      <w:r>
        <w:instrText xml:space="preserve"> PAGEREF _Toc204540927 \h </w:instrText>
      </w:r>
      <w:r>
        <w:fldChar w:fldCharType="separate"/>
      </w:r>
      <w:r>
        <w:t>11</w:t>
      </w:r>
      <w:r>
        <w:fldChar w:fldCharType="end"/>
      </w:r>
      <w:r>
        <w:fldChar w:fldCharType="end"/>
      </w:r>
    </w:p>
    <w:p w14:paraId="325F2ECB">
      <w:pPr>
        <w:pStyle w:val="15"/>
        <w:tabs>
          <w:tab w:val="right" w:leader="dot" w:pos="8670"/>
        </w:tabs>
        <w:rPr>
          <w:rFonts w:asciiTheme="minorHAnsi" w:hAnsiTheme="minorHAnsi" w:eastAsiaTheme="minorEastAsia" w:cstheme="minorBidi"/>
          <w:sz w:val="22"/>
        </w:rPr>
      </w:pPr>
      <w:r>
        <w:fldChar w:fldCharType="end"/>
      </w:r>
      <w:r>
        <w:fldChar w:fldCharType="begin"/>
      </w:r>
      <w:r>
        <w:instrText xml:space="preserve"> TOC \h \z \c "Figure 3." </w:instrText>
      </w:r>
      <w:r>
        <w:fldChar w:fldCharType="separate"/>
      </w:r>
      <w:r>
        <w:fldChar w:fldCharType="begin"/>
      </w:r>
      <w:r>
        <w:instrText xml:space="preserve"> HYPERLINK \l "_Toc204526261" </w:instrText>
      </w:r>
      <w:r>
        <w:fldChar w:fldCharType="separate"/>
      </w:r>
      <w:r>
        <w:rPr>
          <w:rStyle w:val="11"/>
        </w:rPr>
        <w:t>Figure 3. 1 Use Case Diagram of Newari Shop</w:t>
      </w:r>
      <w:r>
        <w:tab/>
      </w:r>
      <w:r>
        <w:fldChar w:fldCharType="begin"/>
      </w:r>
      <w:r>
        <w:instrText xml:space="preserve"> PAGEREF _Toc204526261 \h </w:instrText>
      </w:r>
      <w:r>
        <w:fldChar w:fldCharType="separate"/>
      </w:r>
      <w:r>
        <w:t>15</w:t>
      </w:r>
      <w:r>
        <w:fldChar w:fldCharType="end"/>
      </w:r>
      <w:r>
        <w:fldChar w:fldCharType="end"/>
      </w:r>
    </w:p>
    <w:p w14:paraId="0892EC87">
      <w:pPr>
        <w:pStyle w:val="15"/>
        <w:tabs>
          <w:tab w:val="right" w:leader="dot" w:pos="8670"/>
        </w:tabs>
        <w:rPr>
          <w:rFonts w:asciiTheme="minorHAnsi" w:hAnsiTheme="minorHAnsi" w:eastAsiaTheme="minorEastAsia" w:cstheme="minorBidi"/>
          <w:sz w:val="22"/>
        </w:rPr>
      </w:pPr>
      <w:r>
        <w:fldChar w:fldCharType="begin"/>
      </w:r>
      <w:r>
        <w:instrText xml:space="preserve"> HYPERLINK \l "_Toc204526262" </w:instrText>
      </w:r>
      <w:r>
        <w:fldChar w:fldCharType="separate"/>
      </w:r>
      <w:r>
        <w:rPr>
          <w:rStyle w:val="11"/>
        </w:rPr>
        <w:t>Figure 3. 2 ER Diagram of Newari shop</w:t>
      </w:r>
      <w:r>
        <w:tab/>
      </w:r>
      <w:r>
        <w:fldChar w:fldCharType="begin"/>
      </w:r>
      <w:r>
        <w:instrText xml:space="preserve"> PAGEREF _Toc204526262 \h </w:instrText>
      </w:r>
      <w:r>
        <w:fldChar w:fldCharType="separate"/>
      </w:r>
      <w:r>
        <w:t>17</w:t>
      </w:r>
      <w:r>
        <w:fldChar w:fldCharType="end"/>
      </w:r>
      <w:r>
        <w:fldChar w:fldCharType="end"/>
      </w:r>
    </w:p>
    <w:p w14:paraId="0788B52A">
      <w:pPr>
        <w:pStyle w:val="15"/>
        <w:tabs>
          <w:tab w:val="right" w:leader="dot" w:pos="8670"/>
        </w:tabs>
        <w:rPr>
          <w:rFonts w:asciiTheme="minorHAnsi" w:hAnsiTheme="minorHAnsi" w:eastAsiaTheme="minorEastAsia" w:cstheme="minorBidi"/>
          <w:sz w:val="22"/>
        </w:rPr>
      </w:pPr>
      <w:r>
        <w:fldChar w:fldCharType="begin"/>
      </w:r>
      <w:r>
        <w:instrText xml:space="preserve"> HYPERLINK "file:///C:\\Users\\alish\\Downloads\\middefence.docx" \l "_Toc204526263" </w:instrText>
      </w:r>
      <w:r>
        <w:fldChar w:fldCharType="separate"/>
      </w:r>
      <w:r>
        <w:rPr>
          <w:rStyle w:val="11"/>
        </w:rPr>
        <w:t>Figure 3. 3 Level 0 DFD of Newari Shop</w:t>
      </w:r>
      <w:r>
        <w:tab/>
      </w:r>
      <w:r>
        <w:fldChar w:fldCharType="begin"/>
      </w:r>
      <w:r>
        <w:instrText xml:space="preserve"> PAGEREF _Toc204526263 \h </w:instrText>
      </w:r>
      <w:r>
        <w:fldChar w:fldCharType="separate"/>
      </w:r>
      <w:r>
        <w:t>18</w:t>
      </w:r>
      <w:r>
        <w:fldChar w:fldCharType="end"/>
      </w:r>
      <w:r>
        <w:fldChar w:fldCharType="end"/>
      </w:r>
    </w:p>
    <w:p w14:paraId="229AAFA0">
      <w:pPr>
        <w:pStyle w:val="15"/>
        <w:tabs>
          <w:tab w:val="right" w:leader="dot" w:pos="8670"/>
        </w:tabs>
        <w:rPr>
          <w:rFonts w:asciiTheme="minorHAnsi" w:hAnsiTheme="minorHAnsi" w:eastAsiaTheme="minorEastAsia" w:cstheme="minorBidi"/>
          <w:sz w:val="22"/>
        </w:rPr>
      </w:pPr>
      <w:r>
        <w:fldChar w:fldCharType="begin"/>
      </w:r>
      <w:r>
        <w:instrText xml:space="preserve"> HYPERLINK \l "_Toc204526264" </w:instrText>
      </w:r>
      <w:r>
        <w:fldChar w:fldCharType="separate"/>
      </w:r>
      <w:r>
        <w:rPr>
          <w:rStyle w:val="11"/>
        </w:rPr>
        <w:t>Figure 3. 4 Level 1 DFD of Newari Shop</w:t>
      </w:r>
      <w:r>
        <w:tab/>
      </w:r>
      <w:r>
        <w:fldChar w:fldCharType="begin"/>
      </w:r>
      <w:r>
        <w:instrText xml:space="preserve"> PAGEREF _Toc204526264 \h </w:instrText>
      </w:r>
      <w:r>
        <w:fldChar w:fldCharType="separate"/>
      </w:r>
      <w:r>
        <w:t>19</w:t>
      </w:r>
      <w:r>
        <w:fldChar w:fldCharType="end"/>
      </w:r>
      <w:r>
        <w:fldChar w:fldCharType="end"/>
      </w:r>
    </w:p>
    <w:p w14:paraId="23505CC7">
      <w:pPr>
        <w:pStyle w:val="15"/>
        <w:tabs>
          <w:tab w:val="right" w:leader="dot" w:pos="8670"/>
        </w:tabs>
        <w:rPr>
          <w:rFonts w:asciiTheme="minorHAnsi" w:hAnsiTheme="minorHAnsi" w:eastAsiaTheme="minorEastAsia" w:cstheme="minorBidi"/>
          <w:sz w:val="22"/>
        </w:rPr>
      </w:pPr>
      <w:r>
        <w:fldChar w:fldCharType="begin"/>
      </w:r>
      <w:r>
        <w:instrText xml:space="preserve"> HYPERLINK \l "_Toc204526265" </w:instrText>
      </w:r>
      <w:r>
        <w:fldChar w:fldCharType="separate"/>
      </w:r>
      <w:r>
        <w:rPr>
          <w:rStyle w:val="11"/>
        </w:rPr>
        <w:t>Figure 3. 5 Level 2 DFD of Newari Shop</w:t>
      </w:r>
      <w:r>
        <w:tab/>
      </w:r>
      <w:r>
        <w:fldChar w:fldCharType="begin"/>
      </w:r>
      <w:r>
        <w:instrText xml:space="preserve"> PAGEREF _Toc204526265 \h </w:instrText>
      </w:r>
      <w:r>
        <w:fldChar w:fldCharType="separate"/>
      </w:r>
      <w:r>
        <w:t>20</w:t>
      </w:r>
      <w:r>
        <w:fldChar w:fldCharType="end"/>
      </w:r>
      <w:r>
        <w:fldChar w:fldCharType="end"/>
      </w:r>
    </w:p>
    <w:p w14:paraId="5D03F4FD">
      <w:pPr>
        <w:pStyle w:val="15"/>
        <w:tabs>
          <w:tab w:val="right" w:leader="dot" w:pos="8670"/>
        </w:tabs>
        <w:rPr>
          <w:rFonts w:asciiTheme="minorHAnsi" w:hAnsiTheme="minorHAnsi" w:eastAsiaTheme="minorEastAsia" w:cstheme="minorBidi"/>
          <w:sz w:val="22"/>
        </w:rPr>
      </w:pPr>
      <w:r>
        <w:fldChar w:fldCharType="begin"/>
      </w:r>
      <w:r>
        <w:instrText xml:space="preserve"> HYPERLINK \l "_Toc204526266" </w:instrText>
      </w:r>
      <w:r>
        <w:fldChar w:fldCharType="separate"/>
      </w:r>
      <w:r>
        <w:rPr>
          <w:rStyle w:val="11"/>
        </w:rPr>
        <w:t>Figure 3. 6 Architectural design of Newari Shop</w:t>
      </w:r>
      <w:r>
        <w:tab/>
      </w:r>
      <w:r>
        <w:fldChar w:fldCharType="begin"/>
      </w:r>
      <w:r>
        <w:instrText xml:space="preserve"> PAGEREF _Toc204526266 \h </w:instrText>
      </w:r>
      <w:r>
        <w:fldChar w:fldCharType="separate"/>
      </w:r>
      <w:r>
        <w:t>21</w:t>
      </w:r>
      <w:r>
        <w:fldChar w:fldCharType="end"/>
      </w:r>
      <w:r>
        <w:fldChar w:fldCharType="end"/>
      </w:r>
    </w:p>
    <w:p w14:paraId="7BDA7EAD">
      <w:pPr>
        <w:pStyle w:val="15"/>
        <w:tabs>
          <w:tab w:val="right" w:leader="dot" w:pos="8670"/>
        </w:tabs>
        <w:rPr>
          <w:rFonts w:asciiTheme="minorHAnsi" w:hAnsiTheme="minorHAnsi" w:eastAsiaTheme="minorEastAsia" w:cstheme="minorBidi"/>
          <w:sz w:val="22"/>
        </w:rPr>
      </w:pPr>
      <w:r>
        <w:fldChar w:fldCharType="begin"/>
      </w:r>
      <w:r>
        <w:instrText xml:space="preserve"> HYPERLINK \l "_Toc204526267" </w:instrText>
      </w:r>
      <w:r>
        <w:fldChar w:fldCharType="separate"/>
      </w:r>
      <w:r>
        <w:rPr>
          <w:rStyle w:val="11"/>
        </w:rPr>
        <w:t>Figure 3. 7 Database Schema Design</w:t>
      </w:r>
      <w:r>
        <w:tab/>
      </w:r>
      <w:r>
        <w:fldChar w:fldCharType="begin"/>
      </w:r>
      <w:r>
        <w:instrText xml:space="preserve"> PAGEREF _Toc204526267 \h </w:instrText>
      </w:r>
      <w:r>
        <w:fldChar w:fldCharType="separate"/>
      </w:r>
      <w:r>
        <w:t>22</w:t>
      </w:r>
      <w:r>
        <w:fldChar w:fldCharType="end"/>
      </w:r>
      <w:r>
        <w:fldChar w:fldCharType="end"/>
      </w:r>
    </w:p>
    <w:p w14:paraId="083A9ADA">
      <w:pPr>
        <w:pStyle w:val="15"/>
        <w:tabs>
          <w:tab w:val="right" w:leader="dot" w:pos="8670"/>
        </w:tabs>
        <w:rPr>
          <w:rFonts w:asciiTheme="minorHAnsi" w:hAnsiTheme="minorHAnsi" w:eastAsiaTheme="minorEastAsia" w:cstheme="minorBidi"/>
          <w:sz w:val="22"/>
        </w:rPr>
      </w:pPr>
      <w:r>
        <w:fldChar w:fldCharType="begin"/>
      </w:r>
      <w:r>
        <w:instrText xml:space="preserve"> HYPERLINK \l "_Toc204526268" </w:instrText>
      </w:r>
      <w:r>
        <w:fldChar w:fldCharType="separate"/>
      </w:r>
      <w:r>
        <w:rPr>
          <w:rStyle w:val="11"/>
        </w:rPr>
        <w:t>Figure 3. 8 Login ui of Newari Shop</w:t>
      </w:r>
      <w:r>
        <w:tab/>
      </w:r>
      <w:r>
        <w:fldChar w:fldCharType="begin"/>
      </w:r>
      <w:r>
        <w:instrText xml:space="preserve"> PAGEREF _Toc204526268 \h </w:instrText>
      </w:r>
      <w:r>
        <w:fldChar w:fldCharType="separate"/>
      </w:r>
      <w:r>
        <w:t>23</w:t>
      </w:r>
      <w:r>
        <w:fldChar w:fldCharType="end"/>
      </w:r>
      <w:r>
        <w:fldChar w:fldCharType="end"/>
      </w:r>
    </w:p>
    <w:p w14:paraId="4B53552B">
      <w:pPr>
        <w:pStyle w:val="15"/>
        <w:tabs>
          <w:tab w:val="right" w:leader="dot" w:pos="8670"/>
        </w:tabs>
        <w:rPr>
          <w:rFonts w:asciiTheme="minorHAnsi" w:hAnsiTheme="minorHAnsi" w:eastAsiaTheme="minorEastAsia" w:cstheme="minorBidi"/>
          <w:sz w:val="22"/>
        </w:rPr>
      </w:pPr>
      <w:r>
        <w:fldChar w:fldCharType="begin"/>
      </w:r>
      <w:r>
        <w:instrText xml:space="preserve"> HYPERLINK \l "_Toc204526269" </w:instrText>
      </w:r>
      <w:r>
        <w:fldChar w:fldCharType="separate"/>
      </w:r>
      <w:r>
        <w:rPr>
          <w:rStyle w:val="11"/>
        </w:rPr>
        <w:t>Figure 3. 9 Register ui of Newari Shop</w:t>
      </w:r>
      <w:r>
        <w:tab/>
      </w:r>
      <w:r>
        <w:fldChar w:fldCharType="begin"/>
      </w:r>
      <w:r>
        <w:instrText xml:space="preserve"> PAGEREF _Toc204526269 \h </w:instrText>
      </w:r>
      <w:r>
        <w:fldChar w:fldCharType="separate"/>
      </w:r>
      <w:r>
        <w:t>23</w:t>
      </w:r>
      <w:r>
        <w:fldChar w:fldCharType="end"/>
      </w:r>
      <w:r>
        <w:fldChar w:fldCharType="end"/>
      </w:r>
    </w:p>
    <w:p w14:paraId="56F72065">
      <w:pPr>
        <w:pStyle w:val="15"/>
        <w:tabs>
          <w:tab w:val="right" w:leader="dot" w:pos="8670"/>
        </w:tabs>
        <w:rPr>
          <w:rFonts w:asciiTheme="minorHAnsi" w:hAnsiTheme="minorHAnsi" w:eastAsiaTheme="minorEastAsia" w:cstheme="minorBidi"/>
          <w:sz w:val="22"/>
        </w:rPr>
      </w:pPr>
      <w:r>
        <w:fldChar w:fldCharType="begin"/>
      </w:r>
      <w:r>
        <w:instrText xml:space="preserve"> HYPERLINK \l "_Toc204526270" </w:instrText>
      </w:r>
      <w:r>
        <w:fldChar w:fldCharType="separate"/>
      </w:r>
      <w:r>
        <w:rPr>
          <w:rStyle w:val="11"/>
        </w:rPr>
        <w:t>Figure 3. 10 Physical DFD</w:t>
      </w:r>
      <w:r>
        <w:tab/>
      </w:r>
      <w:r>
        <w:fldChar w:fldCharType="begin"/>
      </w:r>
      <w:r>
        <w:instrText xml:space="preserve"> PAGEREF _Toc204526270 \h </w:instrText>
      </w:r>
      <w:r>
        <w:fldChar w:fldCharType="separate"/>
      </w:r>
      <w:r>
        <w:t>24</w:t>
      </w:r>
      <w:r>
        <w:fldChar w:fldCharType="end"/>
      </w:r>
      <w:r>
        <w:fldChar w:fldCharType="end"/>
      </w:r>
    </w:p>
    <w:p w14:paraId="254F6CF0">
      <w:pPr>
        <w:pStyle w:val="7"/>
        <w:tabs>
          <w:tab w:val="left" w:leader="dot" w:pos="9100"/>
        </w:tabs>
        <w:spacing w:before="140"/>
        <w:ind w:right="40"/>
      </w:pPr>
      <w:r>
        <w:fldChar w:fldCharType="end"/>
      </w:r>
    </w:p>
    <w:p w14:paraId="7312F9B1">
      <w:pPr>
        <w:pStyle w:val="7"/>
        <w:ind w:right="40"/>
        <w:sectPr>
          <w:pgSz w:w="11920" w:h="16850"/>
          <w:pgMar w:top="1440" w:right="1440" w:bottom="1440" w:left="1440" w:header="0" w:footer="1118" w:gutter="360"/>
          <w:pgNumType w:fmt="decimal"/>
          <w:cols w:space="720" w:num="1"/>
        </w:sectPr>
      </w:pPr>
    </w:p>
    <w:p w14:paraId="3A01F895">
      <w:pPr>
        <w:pStyle w:val="2"/>
        <w:spacing w:before="63" w:after="240"/>
        <w:ind w:right="40"/>
      </w:pPr>
      <w:bookmarkStart w:id="3" w:name="_bookmark3"/>
      <w:bookmarkEnd w:id="3"/>
      <w:r>
        <w:t>LIST</w:t>
      </w:r>
      <w:r>
        <w:rPr>
          <w:spacing w:val="-13"/>
        </w:rPr>
        <w:t xml:space="preserve"> </w:t>
      </w:r>
      <w:r>
        <w:t>OF</w:t>
      </w:r>
      <w:r>
        <w:rPr>
          <w:spacing w:val="-14"/>
        </w:rPr>
        <w:t xml:space="preserve"> </w:t>
      </w:r>
      <w:r>
        <w:rPr>
          <w:spacing w:val="-2"/>
        </w:rPr>
        <w:t>TABLES</w:t>
      </w:r>
    </w:p>
    <w:p w14:paraId="7CA818F9">
      <w:pPr>
        <w:pStyle w:val="15"/>
        <w:tabs>
          <w:tab w:val="right" w:leader="dot" w:pos="8670"/>
        </w:tabs>
        <w:rPr>
          <w:rFonts w:asciiTheme="minorHAnsi" w:hAnsiTheme="minorHAnsi" w:eastAsiaTheme="minorEastAsia" w:cstheme="minorBidi"/>
          <w:sz w:val="22"/>
        </w:rPr>
      </w:pPr>
      <w:r>
        <w:rPr>
          <w:sz w:val="22"/>
        </w:rPr>
        <w:fldChar w:fldCharType="begin"/>
      </w:r>
      <w:r>
        <w:rPr>
          <w:sz w:val="22"/>
        </w:rPr>
        <w:instrText xml:space="preserve"> TOC \h \z \c "Table 3." </w:instrText>
      </w:r>
      <w:r>
        <w:rPr>
          <w:sz w:val="22"/>
        </w:rPr>
        <w:fldChar w:fldCharType="separate"/>
      </w:r>
      <w:r>
        <w:fldChar w:fldCharType="begin"/>
      </w:r>
      <w:r>
        <w:instrText xml:space="preserve"> HYPERLINK "file:///C:\\Users\\alish\\Downloads\\middefence.docx" \l "_Toc204541674" </w:instrText>
      </w:r>
      <w:r>
        <w:fldChar w:fldCharType="separate"/>
      </w:r>
      <w:r>
        <w:rPr>
          <w:rStyle w:val="11"/>
        </w:rPr>
        <w:t>Table 3. 1 Gantt Chart of Newari shop</w:t>
      </w:r>
      <w:r>
        <w:tab/>
      </w:r>
      <w:r>
        <w:fldChar w:fldCharType="begin"/>
      </w:r>
      <w:r>
        <w:instrText xml:space="preserve"> PAGEREF _Toc204541674 \h </w:instrText>
      </w:r>
      <w:r>
        <w:fldChar w:fldCharType="separate"/>
      </w:r>
      <w:r>
        <w:t>24</w:t>
      </w:r>
      <w:r>
        <w:fldChar w:fldCharType="end"/>
      </w:r>
      <w:r>
        <w:fldChar w:fldCharType="end"/>
      </w:r>
    </w:p>
    <w:p w14:paraId="273C14A8">
      <w:pPr>
        <w:pStyle w:val="15"/>
        <w:tabs>
          <w:tab w:val="right" w:leader="dot" w:pos="8670"/>
        </w:tabs>
      </w:pPr>
      <w:r>
        <w:rPr>
          <w:sz w:val="22"/>
        </w:rPr>
        <w:fldChar w:fldCharType="end"/>
      </w:r>
      <w:r>
        <w:rPr>
          <w:sz w:val="22"/>
        </w:rPr>
        <w:fldChar w:fldCharType="begin"/>
      </w:r>
      <w:r>
        <w:rPr>
          <w:sz w:val="22"/>
        </w:rPr>
        <w:instrText xml:space="preserve"> TOC \h \z \c "Table 4." </w:instrText>
      </w:r>
      <w:r>
        <w:rPr>
          <w:sz w:val="22"/>
        </w:rPr>
        <w:fldChar w:fldCharType="separate"/>
      </w:r>
      <w:r>
        <w:fldChar w:fldCharType="begin"/>
      </w:r>
      <w:r>
        <w:instrText xml:space="preserve"> HYPERLINK \l "_Toc204542101" </w:instrText>
      </w:r>
      <w:r>
        <w:fldChar w:fldCharType="separate"/>
      </w:r>
      <w:r>
        <w:rPr>
          <w:rStyle w:val="11"/>
        </w:rPr>
        <w:t>Table 4. 1 User test case</w:t>
      </w:r>
      <w:r>
        <w:tab/>
      </w:r>
      <w:r>
        <w:fldChar w:fldCharType="begin"/>
      </w:r>
      <w:r>
        <w:instrText xml:space="preserve"> PAGEREF _Toc204542101 \h </w:instrText>
      </w:r>
      <w:r>
        <w:fldChar w:fldCharType="separate"/>
      </w:r>
      <w:r>
        <w:t>30</w:t>
      </w:r>
      <w:r>
        <w:fldChar w:fldCharType="end"/>
      </w:r>
      <w:r>
        <w:fldChar w:fldCharType="end"/>
      </w:r>
    </w:p>
    <w:p w14:paraId="46F13D3C">
      <w:pPr>
        <w:pStyle w:val="15"/>
        <w:tabs>
          <w:tab w:val="right" w:leader="dot" w:pos="8670"/>
        </w:tabs>
        <w:rPr>
          <w:rFonts w:asciiTheme="minorHAnsi" w:hAnsiTheme="minorHAnsi" w:eastAsiaTheme="minorEastAsia" w:cstheme="minorBidi"/>
          <w:sz w:val="22"/>
        </w:rPr>
      </w:pPr>
      <w:r>
        <w:fldChar w:fldCharType="begin"/>
      </w:r>
      <w:r>
        <w:instrText xml:space="preserve"> HYPERLINK \l "_Toc204542102" </w:instrText>
      </w:r>
      <w:r>
        <w:fldChar w:fldCharType="separate"/>
      </w:r>
      <w:r>
        <w:rPr>
          <w:rStyle w:val="11"/>
        </w:rPr>
        <w:t>Table 4. 2 Admin Testing</w:t>
      </w:r>
      <w:r>
        <w:tab/>
      </w:r>
      <w:r>
        <w:fldChar w:fldCharType="begin"/>
      </w:r>
      <w:r>
        <w:instrText xml:space="preserve"> PAGEREF _Toc204542102 \h </w:instrText>
      </w:r>
      <w:r>
        <w:fldChar w:fldCharType="separate"/>
      </w:r>
      <w:r>
        <w:t>31</w:t>
      </w:r>
      <w:r>
        <w:fldChar w:fldCharType="end"/>
      </w:r>
      <w:r>
        <w:fldChar w:fldCharType="end"/>
      </w:r>
    </w:p>
    <w:p w14:paraId="2FC6F639">
      <w:pPr>
        <w:pStyle w:val="15"/>
        <w:tabs>
          <w:tab w:val="right" w:leader="dot" w:pos="8670"/>
        </w:tabs>
        <w:rPr>
          <w:rFonts w:asciiTheme="minorHAnsi" w:hAnsiTheme="minorHAnsi" w:eastAsiaTheme="minorEastAsia" w:cstheme="minorBidi"/>
          <w:sz w:val="22"/>
        </w:rPr>
      </w:pPr>
      <w:r>
        <w:fldChar w:fldCharType="begin"/>
      </w:r>
      <w:r>
        <w:instrText xml:space="preserve"> HYPERLINK \l "_Toc204542103" </w:instrText>
      </w:r>
      <w:r>
        <w:fldChar w:fldCharType="separate"/>
      </w:r>
      <w:r>
        <w:rPr>
          <w:rStyle w:val="11"/>
        </w:rPr>
        <w:t>Table 4. 3 Product Functionality Testing</w:t>
      </w:r>
      <w:r>
        <w:tab/>
      </w:r>
      <w:r>
        <w:fldChar w:fldCharType="begin"/>
      </w:r>
      <w:r>
        <w:instrText xml:space="preserve"> PAGEREF _Toc204542103 \h </w:instrText>
      </w:r>
      <w:r>
        <w:fldChar w:fldCharType="separate"/>
      </w:r>
      <w:r>
        <w:t>32</w:t>
      </w:r>
      <w:r>
        <w:fldChar w:fldCharType="end"/>
      </w:r>
      <w:r>
        <w:fldChar w:fldCharType="end"/>
      </w:r>
    </w:p>
    <w:p w14:paraId="7EE0B0DC">
      <w:pPr>
        <w:pStyle w:val="15"/>
        <w:tabs>
          <w:tab w:val="right" w:leader="dot" w:pos="8670"/>
        </w:tabs>
        <w:rPr>
          <w:rFonts w:asciiTheme="minorHAnsi" w:hAnsiTheme="minorHAnsi" w:eastAsiaTheme="minorEastAsia" w:cstheme="minorBidi"/>
          <w:sz w:val="22"/>
        </w:rPr>
      </w:pPr>
      <w:r>
        <w:fldChar w:fldCharType="begin"/>
      </w:r>
      <w:r>
        <w:instrText xml:space="preserve"> HYPERLINK \l "_Toc204542104" </w:instrText>
      </w:r>
      <w:r>
        <w:fldChar w:fldCharType="separate"/>
      </w:r>
      <w:r>
        <w:rPr>
          <w:rStyle w:val="11"/>
        </w:rPr>
        <w:t>Table 4. 4 Cart &amp; Order Processing</w:t>
      </w:r>
      <w:r>
        <w:tab/>
      </w:r>
      <w:r>
        <w:fldChar w:fldCharType="begin"/>
      </w:r>
      <w:r>
        <w:instrText xml:space="preserve"> PAGEREF _Toc204542104 \h </w:instrText>
      </w:r>
      <w:r>
        <w:fldChar w:fldCharType="separate"/>
      </w:r>
      <w:r>
        <w:t>32</w:t>
      </w:r>
      <w:r>
        <w:fldChar w:fldCharType="end"/>
      </w:r>
      <w:r>
        <w:fldChar w:fldCharType="end"/>
      </w:r>
    </w:p>
    <w:p w14:paraId="0CEDE50E">
      <w:pPr>
        <w:pStyle w:val="15"/>
        <w:tabs>
          <w:tab w:val="right" w:leader="dot" w:pos="8670"/>
        </w:tabs>
        <w:rPr>
          <w:rFonts w:asciiTheme="minorHAnsi" w:hAnsiTheme="minorHAnsi" w:eastAsiaTheme="minorEastAsia" w:cstheme="minorBidi"/>
          <w:sz w:val="22"/>
        </w:rPr>
      </w:pPr>
      <w:r>
        <w:fldChar w:fldCharType="begin"/>
      </w:r>
      <w:r>
        <w:instrText xml:space="preserve"> HYPERLINK \l "_Toc204542105" </w:instrText>
      </w:r>
      <w:r>
        <w:fldChar w:fldCharType="separate"/>
      </w:r>
      <w:r>
        <w:rPr>
          <w:rStyle w:val="11"/>
        </w:rPr>
        <w:t>Table 4. 5 Payment Processing</w:t>
      </w:r>
      <w:r>
        <w:tab/>
      </w:r>
      <w:r>
        <w:fldChar w:fldCharType="begin"/>
      </w:r>
      <w:r>
        <w:instrText xml:space="preserve"> PAGEREF _Toc204542105 \h </w:instrText>
      </w:r>
      <w:r>
        <w:fldChar w:fldCharType="separate"/>
      </w:r>
      <w:r>
        <w:t>32</w:t>
      </w:r>
      <w:r>
        <w:fldChar w:fldCharType="end"/>
      </w:r>
      <w:r>
        <w:fldChar w:fldCharType="end"/>
      </w:r>
    </w:p>
    <w:p w14:paraId="1D790AC0">
      <w:pPr>
        <w:pStyle w:val="15"/>
        <w:tabs>
          <w:tab w:val="right" w:leader="dot" w:pos="8670"/>
        </w:tabs>
        <w:rPr>
          <w:rFonts w:asciiTheme="minorHAnsi" w:hAnsiTheme="minorHAnsi" w:eastAsiaTheme="minorEastAsia" w:cstheme="minorBidi"/>
          <w:sz w:val="22"/>
        </w:rPr>
      </w:pPr>
      <w:r>
        <w:fldChar w:fldCharType="begin"/>
      </w:r>
      <w:r>
        <w:instrText xml:space="preserve"> HYPERLINK \l "_Toc204542106" </w:instrText>
      </w:r>
      <w:r>
        <w:fldChar w:fldCharType="separate"/>
      </w:r>
      <w:r>
        <w:rPr>
          <w:rStyle w:val="11"/>
        </w:rPr>
        <w:t>Table 4. 6 Critical Failure Testing</w:t>
      </w:r>
      <w:r>
        <w:tab/>
      </w:r>
      <w:r>
        <w:fldChar w:fldCharType="begin"/>
      </w:r>
      <w:r>
        <w:instrText xml:space="preserve"> PAGEREF _Toc204542106 \h </w:instrText>
      </w:r>
      <w:r>
        <w:fldChar w:fldCharType="separate"/>
      </w:r>
      <w:r>
        <w:t>33</w:t>
      </w:r>
      <w:r>
        <w:fldChar w:fldCharType="end"/>
      </w:r>
      <w:r>
        <w:fldChar w:fldCharType="end"/>
      </w:r>
    </w:p>
    <w:p w14:paraId="3596206D">
      <w:pPr>
        <w:pStyle w:val="15"/>
        <w:tabs>
          <w:tab w:val="right" w:leader="dot" w:pos="8670"/>
        </w:tabs>
        <w:sectPr>
          <w:pgSz w:w="11920" w:h="16850"/>
          <w:pgMar w:top="1440" w:right="1440" w:bottom="1440" w:left="1440" w:header="0" w:footer="1118" w:gutter="360"/>
          <w:pgNumType w:fmt="decimal"/>
          <w:cols w:space="720" w:num="1"/>
        </w:sectPr>
      </w:pPr>
      <w:r>
        <w:rPr>
          <w:sz w:val="22"/>
        </w:rPr>
        <w:fldChar w:fldCharType="end"/>
      </w:r>
      <w:r>
        <w:t xml:space="preserve"> </w:t>
      </w:r>
    </w:p>
    <w:p w14:paraId="5B66B55C">
      <w:pPr>
        <w:pStyle w:val="2"/>
        <w:spacing w:before="63"/>
        <w:ind w:right="40"/>
      </w:pPr>
      <w:bookmarkStart w:id="4" w:name="_bookmark4"/>
      <w:bookmarkEnd w:id="4"/>
      <w:r>
        <w:t>LIST</w:t>
      </w:r>
      <w:r>
        <w:rPr>
          <w:spacing w:val="-13"/>
        </w:rPr>
        <w:t xml:space="preserve"> </w:t>
      </w:r>
      <w:r>
        <w:t>OF</w:t>
      </w:r>
      <w:r>
        <w:rPr>
          <w:spacing w:val="-14"/>
        </w:rPr>
        <w:t xml:space="preserve"> </w:t>
      </w:r>
      <w:r>
        <w:rPr>
          <w:spacing w:val="-2"/>
        </w:rPr>
        <w:t>ABBREVIATIONS</w:t>
      </w:r>
    </w:p>
    <w:p w14:paraId="2ED1C23A">
      <w:pPr>
        <w:pStyle w:val="7"/>
        <w:spacing w:before="54"/>
        <w:ind w:right="40"/>
        <w:rPr>
          <w:b/>
          <w:sz w:val="20"/>
        </w:rPr>
      </w:pPr>
    </w:p>
    <w:tbl>
      <w:tblPr>
        <w:tblStyle w:val="6"/>
        <w:tblW w:w="0" w:type="auto"/>
        <w:tblInd w:w="90" w:type="dxa"/>
        <w:tblLayout w:type="fixed"/>
        <w:tblCellMar>
          <w:top w:w="0" w:type="dxa"/>
          <w:left w:w="0" w:type="dxa"/>
          <w:bottom w:w="0" w:type="dxa"/>
          <w:right w:w="0" w:type="dxa"/>
        </w:tblCellMar>
      </w:tblPr>
      <w:tblGrid>
        <w:gridCol w:w="1322"/>
        <w:gridCol w:w="6598"/>
      </w:tblGrid>
      <w:tr w14:paraId="5663146E">
        <w:tblPrEx>
          <w:tblCellMar>
            <w:top w:w="0" w:type="dxa"/>
            <w:left w:w="0" w:type="dxa"/>
            <w:bottom w:w="0" w:type="dxa"/>
            <w:right w:w="0" w:type="dxa"/>
          </w:tblCellMar>
        </w:tblPrEx>
        <w:trPr>
          <w:trHeight w:val="402" w:hRule="atLeast"/>
        </w:trPr>
        <w:tc>
          <w:tcPr>
            <w:tcW w:w="1322" w:type="dxa"/>
          </w:tcPr>
          <w:p w14:paraId="4014F4BA">
            <w:pPr>
              <w:pStyle w:val="21"/>
              <w:ind w:right="40"/>
            </w:pPr>
            <w:r>
              <w:rPr>
                <w:spacing w:val="-5"/>
              </w:rPr>
              <w:t>API</w:t>
            </w:r>
          </w:p>
        </w:tc>
        <w:tc>
          <w:tcPr>
            <w:tcW w:w="6598" w:type="dxa"/>
          </w:tcPr>
          <w:p w14:paraId="7EFD4C3F">
            <w:pPr>
              <w:pStyle w:val="21"/>
              <w:ind w:right="40"/>
            </w:pPr>
            <w:r>
              <w:t>Application</w:t>
            </w:r>
            <w:r>
              <w:rPr>
                <w:spacing w:val="-5"/>
              </w:rPr>
              <w:t xml:space="preserve"> </w:t>
            </w:r>
            <w:r>
              <w:t>Program</w:t>
            </w:r>
            <w:r>
              <w:rPr>
                <w:spacing w:val="1"/>
              </w:rPr>
              <w:t xml:space="preserve"> </w:t>
            </w:r>
            <w:r>
              <w:rPr>
                <w:spacing w:val="-2"/>
              </w:rPr>
              <w:t>Interface</w:t>
            </w:r>
          </w:p>
        </w:tc>
      </w:tr>
      <w:tr w14:paraId="77C892CF">
        <w:tblPrEx>
          <w:tblCellMar>
            <w:top w:w="0" w:type="dxa"/>
            <w:left w:w="0" w:type="dxa"/>
            <w:bottom w:w="0" w:type="dxa"/>
            <w:right w:w="0" w:type="dxa"/>
          </w:tblCellMar>
        </w:tblPrEx>
        <w:trPr>
          <w:trHeight w:val="537" w:hRule="atLeast"/>
        </w:trPr>
        <w:tc>
          <w:tcPr>
            <w:tcW w:w="1322" w:type="dxa"/>
          </w:tcPr>
          <w:p w14:paraId="3213B06E">
            <w:pPr>
              <w:pStyle w:val="21"/>
              <w:spacing w:before="127"/>
              <w:ind w:right="40"/>
            </w:pPr>
            <w:r>
              <w:rPr>
                <w:spacing w:val="-5"/>
              </w:rPr>
              <w:t>CSS</w:t>
            </w:r>
          </w:p>
        </w:tc>
        <w:tc>
          <w:tcPr>
            <w:tcW w:w="6598" w:type="dxa"/>
          </w:tcPr>
          <w:p w14:paraId="38643817">
            <w:pPr>
              <w:pStyle w:val="21"/>
              <w:spacing w:before="127"/>
              <w:ind w:right="40"/>
            </w:pPr>
            <w:r>
              <w:t>Cascading</w:t>
            </w:r>
            <w:r>
              <w:rPr>
                <w:spacing w:val="-4"/>
              </w:rPr>
              <w:t xml:space="preserve"> </w:t>
            </w:r>
            <w:r>
              <w:t>Style</w:t>
            </w:r>
            <w:r>
              <w:rPr>
                <w:spacing w:val="-4"/>
              </w:rPr>
              <w:t xml:space="preserve"> Sheet</w:t>
            </w:r>
          </w:p>
        </w:tc>
      </w:tr>
      <w:tr w14:paraId="1D729147">
        <w:tblPrEx>
          <w:tblCellMar>
            <w:top w:w="0" w:type="dxa"/>
            <w:left w:w="0" w:type="dxa"/>
            <w:bottom w:w="0" w:type="dxa"/>
            <w:right w:w="0" w:type="dxa"/>
          </w:tblCellMar>
        </w:tblPrEx>
        <w:trPr>
          <w:trHeight w:val="537" w:hRule="atLeast"/>
        </w:trPr>
        <w:tc>
          <w:tcPr>
            <w:tcW w:w="1322" w:type="dxa"/>
          </w:tcPr>
          <w:p w14:paraId="64B501D6">
            <w:pPr>
              <w:pStyle w:val="21"/>
              <w:spacing w:before="124"/>
              <w:ind w:right="40"/>
            </w:pPr>
            <w:r>
              <w:rPr>
                <w:spacing w:val="-5"/>
              </w:rPr>
              <w:t>ER</w:t>
            </w:r>
          </w:p>
        </w:tc>
        <w:tc>
          <w:tcPr>
            <w:tcW w:w="6598" w:type="dxa"/>
          </w:tcPr>
          <w:p w14:paraId="0F146BA7">
            <w:pPr>
              <w:pStyle w:val="21"/>
              <w:spacing w:before="124"/>
              <w:ind w:right="40"/>
            </w:pPr>
            <w:r>
              <w:t>Entity</w:t>
            </w:r>
            <w:r>
              <w:rPr>
                <w:spacing w:val="-5"/>
              </w:rPr>
              <w:t xml:space="preserve"> </w:t>
            </w:r>
            <w:r>
              <w:rPr>
                <w:spacing w:val="-2"/>
              </w:rPr>
              <w:t>Relation</w:t>
            </w:r>
          </w:p>
        </w:tc>
      </w:tr>
      <w:tr w14:paraId="0C413C09">
        <w:tblPrEx>
          <w:tblCellMar>
            <w:top w:w="0" w:type="dxa"/>
            <w:left w:w="0" w:type="dxa"/>
            <w:bottom w:w="0" w:type="dxa"/>
            <w:right w:w="0" w:type="dxa"/>
          </w:tblCellMar>
        </w:tblPrEx>
        <w:trPr>
          <w:trHeight w:val="537" w:hRule="atLeast"/>
        </w:trPr>
        <w:tc>
          <w:tcPr>
            <w:tcW w:w="1322" w:type="dxa"/>
          </w:tcPr>
          <w:p w14:paraId="4F3C1FB1">
            <w:pPr>
              <w:pStyle w:val="21"/>
              <w:spacing w:before="127"/>
              <w:ind w:right="40"/>
            </w:pPr>
            <w:r>
              <w:rPr>
                <w:spacing w:val="-4"/>
              </w:rPr>
              <w:t>HTML</w:t>
            </w:r>
          </w:p>
        </w:tc>
        <w:tc>
          <w:tcPr>
            <w:tcW w:w="6598" w:type="dxa"/>
          </w:tcPr>
          <w:p w14:paraId="5098AD67">
            <w:pPr>
              <w:pStyle w:val="21"/>
              <w:spacing w:before="127"/>
              <w:ind w:right="40"/>
            </w:pPr>
            <w:r>
              <w:rPr>
                <w:spacing w:val="-2"/>
              </w:rPr>
              <w:t>Hypertext</w:t>
            </w:r>
            <w:r>
              <w:rPr>
                <w:spacing w:val="-6"/>
              </w:rPr>
              <w:t xml:space="preserve"> </w:t>
            </w:r>
            <w:r>
              <w:rPr>
                <w:spacing w:val="-2"/>
              </w:rPr>
              <w:t>Markup</w:t>
            </w:r>
            <w:r>
              <w:rPr>
                <w:spacing w:val="-8"/>
              </w:rPr>
              <w:t xml:space="preserve"> </w:t>
            </w:r>
            <w:r>
              <w:rPr>
                <w:spacing w:val="-2"/>
              </w:rPr>
              <w:t>Language</w:t>
            </w:r>
          </w:p>
        </w:tc>
      </w:tr>
      <w:tr w14:paraId="39283CA4">
        <w:tblPrEx>
          <w:tblCellMar>
            <w:top w:w="0" w:type="dxa"/>
            <w:left w:w="0" w:type="dxa"/>
            <w:bottom w:w="0" w:type="dxa"/>
            <w:right w:w="0" w:type="dxa"/>
          </w:tblCellMar>
        </w:tblPrEx>
        <w:trPr>
          <w:trHeight w:val="536" w:hRule="atLeast"/>
        </w:trPr>
        <w:tc>
          <w:tcPr>
            <w:tcW w:w="1322" w:type="dxa"/>
          </w:tcPr>
          <w:p w14:paraId="3DA8E329">
            <w:pPr>
              <w:pStyle w:val="21"/>
              <w:spacing w:before="124"/>
              <w:ind w:right="40"/>
            </w:pPr>
            <w:r>
              <w:rPr>
                <w:spacing w:val="-5"/>
              </w:rPr>
              <w:t>JS</w:t>
            </w:r>
          </w:p>
        </w:tc>
        <w:tc>
          <w:tcPr>
            <w:tcW w:w="6598" w:type="dxa"/>
          </w:tcPr>
          <w:p w14:paraId="131F7716">
            <w:pPr>
              <w:pStyle w:val="21"/>
              <w:spacing w:before="124"/>
              <w:ind w:right="40"/>
            </w:pPr>
            <w:r>
              <w:rPr>
                <w:spacing w:val="-2"/>
              </w:rPr>
              <w:t>JavaScript</w:t>
            </w:r>
          </w:p>
        </w:tc>
      </w:tr>
      <w:tr w14:paraId="123135D4">
        <w:tblPrEx>
          <w:tblCellMar>
            <w:top w:w="0" w:type="dxa"/>
            <w:left w:w="0" w:type="dxa"/>
            <w:bottom w:w="0" w:type="dxa"/>
            <w:right w:w="0" w:type="dxa"/>
          </w:tblCellMar>
        </w:tblPrEx>
        <w:trPr>
          <w:trHeight w:val="401" w:hRule="atLeast"/>
        </w:trPr>
        <w:tc>
          <w:tcPr>
            <w:tcW w:w="1322" w:type="dxa"/>
          </w:tcPr>
          <w:p w14:paraId="65403025">
            <w:pPr>
              <w:pStyle w:val="21"/>
              <w:spacing w:before="126"/>
              <w:ind w:right="40"/>
              <w:rPr>
                <w:spacing w:val="-5"/>
              </w:rPr>
            </w:pPr>
            <w:r>
              <w:rPr>
                <w:spacing w:val="-5"/>
              </w:rPr>
              <w:t>MERN</w:t>
            </w:r>
          </w:p>
          <w:p w14:paraId="03E2D834">
            <w:pPr>
              <w:pStyle w:val="21"/>
              <w:spacing w:before="126"/>
              <w:ind w:right="40"/>
              <w:rPr>
                <w:spacing w:val="-5"/>
              </w:rPr>
            </w:pPr>
            <w:r>
              <w:rPr>
                <w:spacing w:val="-5"/>
              </w:rPr>
              <w:t>B2B</w:t>
            </w:r>
          </w:p>
          <w:p w14:paraId="57AB3B84">
            <w:pPr>
              <w:pStyle w:val="21"/>
              <w:spacing w:before="126"/>
              <w:ind w:right="40"/>
            </w:pPr>
            <w:r>
              <w:rPr>
                <w:spacing w:val="-5"/>
              </w:rPr>
              <w:t>B2C</w:t>
            </w:r>
          </w:p>
        </w:tc>
        <w:tc>
          <w:tcPr>
            <w:tcW w:w="6598" w:type="dxa"/>
          </w:tcPr>
          <w:p w14:paraId="3402F33B">
            <w:pPr>
              <w:pStyle w:val="21"/>
              <w:spacing w:before="126"/>
              <w:ind w:right="-2767"/>
            </w:pPr>
            <w:r>
              <w:t>MongoDB, Express, React, and Node.js</w:t>
            </w:r>
          </w:p>
          <w:p w14:paraId="55C9635A">
            <w:pPr>
              <w:pStyle w:val="21"/>
              <w:spacing w:before="126"/>
              <w:ind w:right="-2767"/>
            </w:pPr>
            <w:r>
              <w:t xml:space="preserve">Business 2 Business </w:t>
            </w:r>
          </w:p>
          <w:p w14:paraId="5F170BEC">
            <w:pPr>
              <w:pStyle w:val="21"/>
              <w:spacing w:before="126"/>
              <w:ind w:right="-2767"/>
            </w:pPr>
            <w:r>
              <w:t>Business 2 Customer</w:t>
            </w:r>
          </w:p>
        </w:tc>
      </w:tr>
      <w:tr w14:paraId="2FD148A1">
        <w:tblPrEx>
          <w:tblCellMar>
            <w:top w:w="0" w:type="dxa"/>
            <w:left w:w="0" w:type="dxa"/>
            <w:bottom w:w="0" w:type="dxa"/>
            <w:right w:w="0" w:type="dxa"/>
          </w:tblCellMar>
        </w:tblPrEx>
        <w:trPr>
          <w:trHeight w:val="401" w:hRule="atLeast"/>
        </w:trPr>
        <w:tc>
          <w:tcPr>
            <w:tcW w:w="1322" w:type="dxa"/>
          </w:tcPr>
          <w:p w14:paraId="2B95F933">
            <w:pPr>
              <w:pStyle w:val="21"/>
              <w:spacing w:before="126"/>
              <w:ind w:right="40"/>
              <w:rPr>
                <w:spacing w:val="-5"/>
              </w:rPr>
            </w:pPr>
          </w:p>
        </w:tc>
        <w:tc>
          <w:tcPr>
            <w:tcW w:w="6598" w:type="dxa"/>
          </w:tcPr>
          <w:p w14:paraId="3385D1E0">
            <w:pPr>
              <w:pStyle w:val="21"/>
              <w:spacing w:before="126"/>
              <w:ind w:right="-2767"/>
            </w:pPr>
          </w:p>
        </w:tc>
      </w:tr>
    </w:tbl>
    <w:p w14:paraId="04EAB85F">
      <w:pPr>
        <w:pStyle w:val="21"/>
        <w:ind w:right="40"/>
        <w:sectPr>
          <w:pgSz w:w="11920" w:h="16850"/>
          <w:pgMar w:top="1440" w:right="1440" w:bottom="1440" w:left="1440" w:header="0" w:footer="1118" w:gutter="360"/>
          <w:pgNumType w:fmt="decimal"/>
          <w:cols w:space="720" w:num="1"/>
        </w:sectPr>
      </w:pPr>
    </w:p>
    <w:p w14:paraId="5903E2DE">
      <w:pPr>
        <w:pStyle w:val="2"/>
        <w:spacing w:after="240"/>
        <w:ind w:right="40"/>
        <w:rPr>
          <w:spacing w:val="-2"/>
        </w:rPr>
      </w:pPr>
      <w:bookmarkStart w:id="5" w:name="_bookmark5"/>
      <w:bookmarkEnd w:id="5"/>
      <w:r>
        <w:t>CHAPTER</w:t>
      </w:r>
      <w:r>
        <w:rPr>
          <w:spacing w:val="-20"/>
        </w:rPr>
        <w:t xml:space="preserve"> </w:t>
      </w:r>
      <w:r>
        <w:t>1</w:t>
      </w:r>
      <w:r>
        <w:rPr>
          <w:spacing w:val="-20"/>
        </w:rPr>
        <w:t xml:space="preserve"> </w:t>
      </w:r>
      <w:r>
        <w:rPr>
          <w:spacing w:val="-20"/>
        </w:rPr>
        <w:br w:type="textWrapping"/>
      </w:r>
      <w:r>
        <w:rPr>
          <w:spacing w:val="-2"/>
        </w:rPr>
        <w:t>INTRODUCTION</w:t>
      </w:r>
    </w:p>
    <w:p w14:paraId="1E884B0F">
      <w:pPr>
        <w:pStyle w:val="3"/>
        <w:numPr>
          <w:ilvl w:val="1"/>
          <w:numId w:val="7"/>
        </w:numPr>
        <w:tabs>
          <w:tab w:val="left" w:pos="450"/>
        </w:tabs>
        <w:ind w:left="0" w:right="40" w:firstLine="0"/>
        <w:jc w:val="left"/>
      </w:pPr>
      <w:bookmarkStart w:id="6" w:name="_bookmark6"/>
      <w:bookmarkEnd w:id="6"/>
      <w:r>
        <w:t>Introduction</w:t>
      </w:r>
    </w:p>
    <w:p w14:paraId="6DB4434E">
      <w:pPr>
        <w:pStyle w:val="7"/>
        <w:spacing w:before="1" w:after="240"/>
        <w:ind w:right="40"/>
      </w:pPr>
      <w:r>
        <w:t>Experience</w:t>
      </w:r>
      <w:r>
        <w:rPr>
          <w:spacing w:val="-12"/>
        </w:rPr>
        <w:t xml:space="preserve"> </w:t>
      </w:r>
      <w:r>
        <w:t>the</w:t>
      </w:r>
      <w:r>
        <w:rPr>
          <w:spacing w:val="-11"/>
        </w:rPr>
        <w:t xml:space="preserve"> </w:t>
      </w:r>
      <w:r>
        <w:t>fascinating</w:t>
      </w:r>
      <w:r>
        <w:rPr>
          <w:spacing w:val="-11"/>
        </w:rPr>
        <w:t xml:space="preserve"> </w:t>
      </w:r>
      <w:r>
        <w:t>world</w:t>
      </w:r>
      <w:r>
        <w:rPr>
          <w:spacing w:val="-10"/>
        </w:rPr>
        <w:t xml:space="preserve"> </w:t>
      </w:r>
      <w:r>
        <w:t>of</w:t>
      </w:r>
      <w:r>
        <w:rPr>
          <w:spacing w:val="-11"/>
        </w:rPr>
        <w:t xml:space="preserve"> </w:t>
      </w:r>
      <w:r>
        <w:t>Newari</w:t>
      </w:r>
      <w:r>
        <w:rPr>
          <w:spacing w:val="-11"/>
        </w:rPr>
        <w:t xml:space="preserve"> </w:t>
      </w:r>
      <w:r>
        <w:t>culture</w:t>
      </w:r>
      <w:r>
        <w:rPr>
          <w:spacing w:val="-12"/>
        </w:rPr>
        <w:t xml:space="preserve"> </w:t>
      </w:r>
      <w:r>
        <w:t>with</w:t>
      </w:r>
      <w:r>
        <w:rPr>
          <w:spacing w:val="-10"/>
        </w:rPr>
        <w:t xml:space="preserve"> </w:t>
      </w:r>
      <w:r>
        <w:t>Newari</w:t>
      </w:r>
      <w:r>
        <w:rPr>
          <w:spacing w:val="-11"/>
        </w:rPr>
        <w:t xml:space="preserve"> </w:t>
      </w:r>
      <w:r>
        <w:t>shop,</w:t>
      </w:r>
      <w:r>
        <w:rPr>
          <w:spacing w:val="-10"/>
        </w:rPr>
        <w:t xml:space="preserve"> </w:t>
      </w:r>
      <w:r>
        <w:t>where</w:t>
      </w:r>
      <w:r>
        <w:rPr>
          <w:spacing w:val="-12"/>
        </w:rPr>
        <w:t xml:space="preserve"> </w:t>
      </w:r>
      <w:r>
        <w:t>traditions</w:t>
      </w:r>
      <w:r>
        <w:rPr>
          <w:spacing w:val="-10"/>
        </w:rPr>
        <w:t xml:space="preserve"> </w:t>
      </w:r>
      <w:r>
        <w:t>and style</w:t>
      </w:r>
      <w:r>
        <w:rPr>
          <w:spacing w:val="-6"/>
        </w:rPr>
        <w:t xml:space="preserve"> </w:t>
      </w:r>
      <w:r>
        <w:t>combine.</w:t>
      </w:r>
      <w:r>
        <w:rPr>
          <w:spacing w:val="-5"/>
        </w:rPr>
        <w:t xml:space="preserve"> </w:t>
      </w:r>
      <w:r>
        <w:t>Enjoy</w:t>
      </w:r>
      <w:r>
        <w:rPr>
          <w:spacing w:val="-5"/>
        </w:rPr>
        <w:t xml:space="preserve"> </w:t>
      </w:r>
      <w:r>
        <w:t>exquisite</w:t>
      </w:r>
      <w:r>
        <w:rPr>
          <w:spacing w:val="-6"/>
        </w:rPr>
        <w:t xml:space="preserve"> </w:t>
      </w:r>
      <w:r>
        <w:t>collection</w:t>
      </w:r>
      <w:r>
        <w:rPr>
          <w:spacing w:val="-5"/>
        </w:rPr>
        <w:t xml:space="preserve"> </w:t>
      </w:r>
      <w:r>
        <w:t>of</w:t>
      </w:r>
      <w:r>
        <w:rPr>
          <w:spacing w:val="-6"/>
        </w:rPr>
        <w:t xml:space="preserve"> </w:t>
      </w:r>
      <w:r>
        <w:t>Newari</w:t>
      </w:r>
      <w:r>
        <w:rPr>
          <w:spacing w:val="-5"/>
        </w:rPr>
        <w:t xml:space="preserve"> </w:t>
      </w:r>
      <w:r>
        <w:t>clothing,</w:t>
      </w:r>
      <w:r>
        <w:rPr>
          <w:spacing w:val="-4"/>
        </w:rPr>
        <w:t xml:space="preserve"> </w:t>
      </w:r>
      <w:r>
        <w:t>jeweler</w:t>
      </w:r>
      <w:r>
        <w:rPr>
          <w:spacing w:val="-6"/>
        </w:rPr>
        <w:t xml:space="preserve"> </w:t>
      </w:r>
      <w:r>
        <w:t>and</w:t>
      </w:r>
      <w:r>
        <w:rPr>
          <w:spacing w:val="-3"/>
        </w:rPr>
        <w:t xml:space="preserve"> </w:t>
      </w:r>
      <w:r>
        <w:t>cultural</w:t>
      </w:r>
      <w:r>
        <w:rPr>
          <w:spacing w:val="-4"/>
        </w:rPr>
        <w:t xml:space="preserve"> </w:t>
      </w:r>
      <w:r>
        <w:t>artifacts that represents the ageless beauty and artistry of Nepal's Kathmandu Valley. Experience the appeal of carefully created ornaments, modern fusion pieces, and traditional dresses, each item presenting a tale of rich cultural heritage. We at Newari shop warmly welcome you</w:t>
      </w:r>
      <w:r>
        <w:rPr>
          <w:spacing w:val="-2"/>
        </w:rPr>
        <w:t xml:space="preserve"> </w:t>
      </w:r>
      <w:r>
        <w:t>to</w:t>
      </w:r>
      <w:r>
        <w:rPr>
          <w:spacing w:val="-2"/>
        </w:rPr>
        <w:t xml:space="preserve"> </w:t>
      </w:r>
      <w:r>
        <w:t>embrace</w:t>
      </w:r>
      <w:r>
        <w:rPr>
          <w:spacing w:val="-3"/>
        </w:rPr>
        <w:t xml:space="preserve"> </w:t>
      </w:r>
      <w:r>
        <w:t>the</w:t>
      </w:r>
      <w:r>
        <w:rPr>
          <w:spacing w:val="-3"/>
        </w:rPr>
        <w:t xml:space="preserve"> </w:t>
      </w:r>
      <w:r>
        <w:t>elegance</w:t>
      </w:r>
      <w:r>
        <w:rPr>
          <w:spacing w:val="-3"/>
        </w:rPr>
        <w:t xml:space="preserve"> </w:t>
      </w:r>
      <w:r>
        <w:t>of</w:t>
      </w:r>
      <w:r>
        <w:rPr>
          <w:spacing w:val="-2"/>
        </w:rPr>
        <w:t xml:space="preserve"> </w:t>
      </w:r>
      <w:r>
        <w:t>Newari</w:t>
      </w:r>
      <w:r>
        <w:rPr>
          <w:spacing w:val="-2"/>
        </w:rPr>
        <w:t xml:space="preserve"> </w:t>
      </w:r>
      <w:r>
        <w:t>customs</w:t>
      </w:r>
      <w:r>
        <w:rPr>
          <w:spacing w:val="-2"/>
        </w:rPr>
        <w:t xml:space="preserve"> </w:t>
      </w:r>
      <w:r>
        <w:t>and</w:t>
      </w:r>
      <w:r>
        <w:rPr>
          <w:spacing w:val="-2"/>
        </w:rPr>
        <w:t xml:space="preserve"> </w:t>
      </w:r>
      <w:r>
        <w:t>include</w:t>
      </w:r>
      <w:r>
        <w:rPr>
          <w:spacing w:val="-3"/>
        </w:rPr>
        <w:t xml:space="preserve"> </w:t>
      </w:r>
      <w:r>
        <w:t>these</w:t>
      </w:r>
      <w:r>
        <w:rPr>
          <w:spacing w:val="-4"/>
        </w:rPr>
        <w:t xml:space="preserve"> </w:t>
      </w:r>
      <w:r>
        <w:t>unique</w:t>
      </w:r>
      <w:r>
        <w:rPr>
          <w:spacing w:val="-2"/>
        </w:rPr>
        <w:t xml:space="preserve"> </w:t>
      </w:r>
      <w:r>
        <w:t>cultural</w:t>
      </w:r>
      <w:r>
        <w:rPr>
          <w:spacing w:val="-2"/>
        </w:rPr>
        <w:t xml:space="preserve"> </w:t>
      </w:r>
      <w:r>
        <w:t>artifacts into your daily wardrobe. With each purchase, discover the beauty and distinct charm of Newari craftsmanship.</w:t>
      </w:r>
    </w:p>
    <w:p w14:paraId="0D54B99B">
      <w:pPr>
        <w:pStyle w:val="3"/>
        <w:numPr>
          <w:ilvl w:val="1"/>
          <w:numId w:val="7"/>
        </w:numPr>
        <w:tabs>
          <w:tab w:val="left" w:pos="450"/>
        </w:tabs>
        <w:spacing w:before="59"/>
        <w:ind w:left="0" w:right="40" w:firstLine="0"/>
        <w:jc w:val="left"/>
      </w:pPr>
      <w:bookmarkStart w:id="7" w:name="_bookmark7"/>
      <w:bookmarkEnd w:id="7"/>
      <w:r>
        <w:t>Problem</w:t>
      </w:r>
      <w:r>
        <w:rPr>
          <w:spacing w:val="-13"/>
        </w:rPr>
        <w:t xml:space="preserve"> </w:t>
      </w:r>
      <w:r>
        <w:rPr>
          <w:spacing w:val="-2"/>
        </w:rPr>
        <w:t>Statement</w:t>
      </w:r>
    </w:p>
    <w:p w14:paraId="06611AC5">
      <w:pPr>
        <w:pStyle w:val="7"/>
        <w:ind w:right="40"/>
      </w:pPr>
      <w:r>
        <w:t>Imagine wanting to celebrate the vibrant Newari culture through authentic clothing, jewelry, or artifacts, but finding no dedicated space that truly honors this heritage. Many people face this struggle, unable to easily discover genuine Newari products that capture the heart of the Kathmandu Valley. On top of that, existing online platforms can feel clunky, with confusing search tools and filters that make finding the right item a chore. Worse,</w:t>
      </w:r>
      <w:r>
        <w:rPr>
          <w:spacing w:val="-2"/>
        </w:rPr>
        <w:t xml:space="preserve"> </w:t>
      </w:r>
      <w:r>
        <w:t>limited</w:t>
      </w:r>
      <w:r>
        <w:rPr>
          <w:spacing w:val="-2"/>
        </w:rPr>
        <w:t xml:space="preserve"> </w:t>
      </w:r>
      <w:r>
        <w:t>or</w:t>
      </w:r>
      <w:r>
        <w:rPr>
          <w:spacing w:val="-4"/>
        </w:rPr>
        <w:t xml:space="preserve"> </w:t>
      </w:r>
      <w:r>
        <w:t>complicated</w:t>
      </w:r>
      <w:r>
        <w:rPr>
          <w:spacing w:val="-2"/>
        </w:rPr>
        <w:t xml:space="preserve"> </w:t>
      </w:r>
      <w:r>
        <w:t>payment</w:t>
      </w:r>
      <w:r>
        <w:rPr>
          <w:spacing w:val="-2"/>
        </w:rPr>
        <w:t xml:space="preserve"> </w:t>
      </w:r>
      <w:r>
        <w:t>options</w:t>
      </w:r>
      <w:r>
        <w:rPr>
          <w:spacing w:val="-2"/>
        </w:rPr>
        <w:t xml:space="preserve"> </w:t>
      </w:r>
      <w:r>
        <w:t>often</w:t>
      </w:r>
      <w:r>
        <w:rPr>
          <w:spacing w:val="-2"/>
        </w:rPr>
        <w:t xml:space="preserve"> </w:t>
      </w:r>
      <w:r>
        <w:t>turn</w:t>
      </w:r>
      <w:r>
        <w:rPr>
          <w:spacing w:val="-2"/>
        </w:rPr>
        <w:t xml:space="preserve"> </w:t>
      </w:r>
      <w:r>
        <w:t>a</w:t>
      </w:r>
      <w:r>
        <w:rPr>
          <w:spacing w:val="-4"/>
        </w:rPr>
        <w:t xml:space="preserve"> </w:t>
      </w:r>
      <w:r>
        <w:t>joyful</w:t>
      </w:r>
      <w:r>
        <w:rPr>
          <w:spacing w:val="-2"/>
        </w:rPr>
        <w:t xml:space="preserve"> </w:t>
      </w:r>
      <w:r>
        <w:t>shopping</w:t>
      </w:r>
      <w:r>
        <w:rPr>
          <w:spacing w:val="-2"/>
        </w:rPr>
        <w:t xml:space="preserve"> </w:t>
      </w:r>
      <w:r>
        <w:t>moment</w:t>
      </w:r>
      <w:r>
        <w:rPr>
          <w:spacing w:val="-2"/>
        </w:rPr>
        <w:t xml:space="preserve"> </w:t>
      </w:r>
      <w:r>
        <w:t>into frustration. At Newari Shop, we understand these challenges and are here to create a welcoming,</w:t>
      </w:r>
      <w:r>
        <w:rPr>
          <w:spacing w:val="-5"/>
        </w:rPr>
        <w:t xml:space="preserve"> </w:t>
      </w:r>
      <w:r>
        <w:t>user-friendly</w:t>
      </w:r>
      <w:r>
        <w:rPr>
          <w:spacing w:val="-3"/>
        </w:rPr>
        <w:t xml:space="preserve"> </w:t>
      </w:r>
      <w:r>
        <w:t>platform</w:t>
      </w:r>
      <w:r>
        <w:rPr>
          <w:spacing w:val="-5"/>
        </w:rPr>
        <w:t xml:space="preserve"> </w:t>
      </w:r>
      <w:r>
        <w:t>that</w:t>
      </w:r>
      <w:r>
        <w:rPr>
          <w:spacing w:val="-5"/>
        </w:rPr>
        <w:t xml:space="preserve"> </w:t>
      </w:r>
      <w:r>
        <w:t>makes</w:t>
      </w:r>
      <w:r>
        <w:rPr>
          <w:spacing w:val="-5"/>
        </w:rPr>
        <w:t xml:space="preserve"> </w:t>
      </w:r>
      <w:r>
        <w:t>embracing</w:t>
      </w:r>
      <w:r>
        <w:rPr>
          <w:spacing w:val="-5"/>
        </w:rPr>
        <w:t xml:space="preserve"> </w:t>
      </w:r>
      <w:r>
        <w:t>Newari</w:t>
      </w:r>
      <w:r>
        <w:rPr>
          <w:spacing w:val="-4"/>
        </w:rPr>
        <w:t xml:space="preserve"> </w:t>
      </w:r>
      <w:r>
        <w:t>craftsmanship</w:t>
      </w:r>
      <w:r>
        <w:rPr>
          <w:spacing w:val="-5"/>
        </w:rPr>
        <w:t xml:space="preserve"> </w:t>
      </w:r>
      <w:r>
        <w:t>effortless and delightful.</w:t>
      </w:r>
    </w:p>
    <w:p w14:paraId="564CB887">
      <w:pPr>
        <w:pStyle w:val="3"/>
        <w:numPr>
          <w:ilvl w:val="1"/>
          <w:numId w:val="7"/>
        </w:numPr>
        <w:tabs>
          <w:tab w:val="left" w:pos="450"/>
          <w:tab w:val="left" w:pos="540"/>
        </w:tabs>
        <w:spacing w:before="125"/>
        <w:ind w:left="0" w:right="40" w:firstLine="0"/>
        <w:jc w:val="left"/>
      </w:pPr>
      <w:bookmarkStart w:id="8" w:name="_bookmark8"/>
      <w:bookmarkEnd w:id="8"/>
      <w:r>
        <w:rPr>
          <w:spacing w:val="-2"/>
        </w:rPr>
        <w:t>Objectives</w:t>
      </w:r>
    </w:p>
    <w:p w14:paraId="79F3F420">
      <w:pPr>
        <w:pStyle w:val="20"/>
        <w:numPr>
          <w:ilvl w:val="0"/>
          <w:numId w:val="8"/>
        </w:numPr>
        <w:tabs>
          <w:tab w:val="left" w:pos="270"/>
        </w:tabs>
        <w:ind w:left="360" w:right="40" w:firstLine="0"/>
      </w:pPr>
      <w:r>
        <w:t>To</w:t>
      </w:r>
      <w:r>
        <w:rPr>
          <w:spacing w:val="-3"/>
        </w:rPr>
        <w:t xml:space="preserve"> </w:t>
      </w:r>
      <w:r>
        <w:t>provide</w:t>
      </w:r>
      <w:r>
        <w:rPr>
          <w:spacing w:val="-1"/>
        </w:rPr>
        <w:t xml:space="preserve"> </w:t>
      </w:r>
      <w:r>
        <w:t>platform for</w:t>
      </w:r>
      <w:r>
        <w:rPr>
          <w:spacing w:val="-1"/>
        </w:rPr>
        <w:t xml:space="preserve"> </w:t>
      </w:r>
      <w:r>
        <w:t>e-commerce</w:t>
      </w:r>
      <w:r>
        <w:rPr>
          <w:spacing w:val="-2"/>
        </w:rPr>
        <w:t xml:space="preserve"> </w:t>
      </w:r>
      <w:r>
        <w:t>website</w:t>
      </w:r>
      <w:r>
        <w:rPr>
          <w:spacing w:val="-1"/>
        </w:rPr>
        <w:t xml:space="preserve"> </w:t>
      </w:r>
      <w:r>
        <w:t>using</w:t>
      </w:r>
      <w:r>
        <w:rPr>
          <w:spacing w:val="1"/>
        </w:rPr>
        <w:t xml:space="preserve"> </w:t>
      </w:r>
      <w:r>
        <w:t xml:space="preserve">MERN </w:t>
      </w:r>
      <w:r>
        <w:rPr>
          <w:spacing w:val="-2"/>
        </w:rPr>
        <w:t>Stack.</w:t>
      </w:r>
    </w:p>
    <w:p w14:paraId="4E5B40D4">
      <w:pPr>
        <w:pStyle w:val="20"/>
        <w:numPr>
          <w:ilvl w:val="0"/>
          <w:numId w:val="8"/>
        </w:numPr>
        <w:tabs>
          <w:tab w:val="left" w:pos="270"/>
        </w:tabs>
        <w:ind w:left="360" w:right="40" w:firstLine="0"/>
      </w:pPr>
      <w:r>
        <w:t>To</w:t>
      </w:r>
      <w:r>
        <w:rPr>
          <w:spacing w:val="-3"/>
        </w:rPr>
        <w:t xml:space="preserve"> </w:t>
      </w:r>
      <w:r>
        <w:t>generate</w:t>
      </w:r>
      <w:r>
        <w:rPr>
          <w:spacing w:val="-3"/>
        </w:rPr>
        <w:t xml:space="preserve"> </w:t>
      </w:r>
      <w:r>
        <w:t>revenue</w:t>
      </w:r>
      <w:r>
        <w:rPr>
          <w:spacing w:val="-4"/>
        </w:rPr>
        <w:t xml:space="preserve"> </w:t>
      </w:r>
      <w:r>
        <w:t>by</w:t>
      </w:r>
      <w:r>
        <w:rPr>
          <w:spacing w:val="-3"/>
        </w:rPr>
        <w:t xml:space="preserve"> </w:t>
      </w:r>
      <w:r>
        <w:t>providing</w:t>
      </w:r>
      <w:r>
        <w:rPr>
          <w:spacing w:val="-3"/>
        </w:rPr>
        <w:t xml:space="preserve"> </w:t>
      </w:r>
      <w:r>
        <w:t>a</w:t>
      </w:r>
      <w:r>
        <w:rPr>
          <w:spacing w:val="-4"/>
        </w:rPr>
        <w:t xml:space="preserve"> </w:t>
      </w:r>
      <w:r>
        <w:t>platform</w:t>
      </w:r>
      <w:r>
        <w:rPr>
          <w:spacing w:val="-3"/>
        </w:rPr>
        <w:t xml:space="preserve"> </w:t>
      </w:r>
      <w:r>
        <w:t>for</w:t>
      </w:r>
      <w:r>
        <w:rPr>
          <w:spacing w:val="-2"/>
        </w:rPr>
        <w:t xml:space="preserve"> </w:t>
      </w:r>
      <w:r>
        <w:t>customers</w:t>
      </w:r>
      <w:r>
        <w:rPr>
          <w:spacing w:val="-3"/>
        </w:rPr>
        <w:t xml:space="preserve"> </w:t>
      </w:r>
      <w:r>
        <w:t>to</w:t>
      </w:r>
      <w:r>
        <w:rPr>
          <w:spacing w:val="-3"/>
        </w:rPr>
        <w:t xml:space="preserve"> </w:t>
      </w:r>
      <w:r>
        <w:t>browse,</w:t>
      </w:r>
      <w:r>
        <w:rPr>
          <w:spacing w:val="-3"/>
        </w:rPr>
        <w:t xml:space="preserve"> </w:t>
      </w:r>
      <w:r>
        <w:t>select, and purchase products or services online.</w:t>
      </w:r>
    </w:p>
    <w:p w14:paraId="05B4CE1A">
      <w:pPr>
        <w:pStyle w:val="20"/>
        <w:numPr>
          <w:ilvl w:val="0"/>
          <w:numId w:val="8"/>
        </w:numPr>
        <w:tabs>
          <w:tab w:val="left" w:pos="270"/>
        </w:tabs>
        <w:ind w:left="360" w:right="40" w:firstLine="0"/>
      </w:pPr>
      <w:r>
        <w:t>To</w:t>
      </w:r>
      <w:r>
        <w:rPr>
          <w:spacing w:val="-5"/>
        </w:rPr>
        <w:t xml:space="preserve"> </w:t>
      </w:r>
      <w:r>
        <w:t>perform</w:t>
      </w:r>
      <w:r>
        <w:rPr>
          <w:spacing w:val="-4"/>
        </w:rPr>
        <w:t xml:space="preserve"> </w:t>
      </w:r>
      <w:r>
        <w:t>and</w:t>
      </w:r>
      <w:r>
        <w:rPr>
          <w:spacing w:val="-5"/>
        </w:rPr>
        <w:t xml:space="preserve"> </w:t>
      </w:r>
      <w:r>
        <w:t>integrate</w:t>
      </w:r>
      <w:r>
        <w:rPr>
          <w:spacing w:val="-4"/>
        </w:rPr>
        <w:t xml:space="preserve"> </w:t>
      </w:r>
      <w:r>
        <w:t>with</w:t>
      </w:r>
      <w:r>
        <w:rPr>
          <w:spacing w:val="-5"/>
        </w:rPr>
        <w:t xml:space="preserve"> </w:t>
      </w:r>
      <w:r>
        <w:t>inventory</w:t>
      </w:r>
      <w:r>
        <w:rPr>
          <w:spacing w:val="-5"/>
        </w:rPr>
        <w:t xml:space="preserve"> </w:t>
      </w:r>
      <w:r>
        <w:t>management,</w:t>
      </w:r>
      <w:r>
        <w:rPr>
          <w:spacing w:val="-5"/>
        </w:rPr>
        <w:t xml:space="preserve"> </w:t>
      </w:r>
      <w:r>
        <w:t>payment</w:t>
      </w:r>
      <w:r>
        <w:rPr>
          <w:spacing w:val="-5"/>
        </w:rPr>
        <w:t xml:space="preserve"> </w:t>
      </w:r>
      <w:r>
        <w:t>processing, and shipping systems.</w:t>
      </w:r>
    </w:p>
    <w:p w14:paraId="33E1890E">
      <w:pPr>
        <w:ind w:right="40"/>
      </w:pPr>
      <w:r>
        <w:br w:type="page"/>
      </w:r>
    </w:p>
    <w:p w14:paraId="04536D5A">
      <w:pPr>
        <w:pStyle w:val="3"/>
        <w:numPr>
          <w:ilvl w:val="1"/>
          <w:numId w:val="7"/>
        </w:numPr>
        <w:tabs>
          <w:tab w:val="left" w:pos="450"/>
          <w:tab w:val="left" w:pos="630"/>
        </w:tabs>
        <w:ind w:left="0" w:right="40" w:firstLine="0"/>
        <w:jc w:val="left"/>
      </w:pPr>
      <w:bookmarkStart w:id="9" w:name="_bookmark9"/>
      <w:bookmarkEnd w:id="9"/>
      <w:r>
        <w:t>Scope</w:t>
      </w:r>
      <w:r>
        <w:rPr>
          <w:spacing w:val="-5"/>
        </w:rPr>
        <w:t xml:space="preserve"> </w:t>
      </w:r>
      <w:r>
        <w:t>and</w:t>
      </w:r>
      <w:r>
        <w:rPr>
          <w:spacing w:val="-3"/>
        </w:rPr>
        <w:t xml:space="preserve"> </w:t>
      </w:r>
      <w:r>
        <w:rPr>
          <w:spacing w:val="-2"/>
        </w:rPr>
        <w:t>Limitation</w:t>
      </w:r>
    </w:p>
    <w:p w14:paraId="26883078">
      <w:pPr>
        <w:pStyle w:val="4"/>
        <w:numPr>
          <w:ilvl w:val="2"/>
          <w:numId w:val="7"/>
        </w:numPr>
        <w:tabs>
          <w:tab w:val="left" w:pos="90"/>
          <w:tab w:val="left" w:pos="180"/>
          <w:tab w:val="left" w:pos="270"/>
          <w:tab w:val="left" w:pos="630"/>
        </w:tabs>
        <w:ind w:left="0" w:right="40" w:firstLine="0"/>
      </w:pPr>
      <w:bookmarkStart w:id="10" w:name="_bookmark10"/>
      <w:bookmarkEnd w:id="10"/>
      <w:r>
        <w:t>Scope</w:t>
      </w:r>
      <w:r>
        <w:rPr>
          <w:spacing w:val="-4"/>
        </w:rPr>
        <w:t xml:space="preserve"> </w:t>
      </w:r>
      <w:r>
        <w:t>of</w:t>
      </w:r>
      <w:r>
        <w:rPr>
          <w:spacing w:val="-1"/>
        </w:rPr>
        <w:t xml:space="preserve"> </w:t>
      </w:r>
      <w:r>
        <w:rPr>
          <w:spacing w:val="-2"/>
        </w:rPr>
        <w:t>project</w:t>
      </w:r>
    </w:p>
    <w:p w14:paraId="2261269F">
      <w:pPr>
        <w:pStyle w:val="7"/>
        <w:tabs>
          <w:tab w:val="left" w:pos="270"/>
        </w:tabs>
        <w:ind w:right="40"/>
      </w:pPr>
      <w:r>
        <w:t>This</w:t>
      </w:r>
      <w:r>
        <w:rPr>
          <w:spacing w:val="-8"/>
        </w:rPr>
        <w:t xml:space="preserve"> </w:t>
      </w:r>
      <w:r>
        <w:t>system</w:t>
      </w:r>
      <w:r>
        <w:rPr>
          <w:spacing w:val="-6"/>
        </w:rPr>
        <w:t xml:space="preserve"> </w:t>
      </w:r>
      <w:r>
        <w:t>has</w:t>
      </w:r>
      <w:r>
        <w:rPr>
          <w:spacing w:val="-6"/>
        </w:rPr>
        <w:t xml:space="preserve"> </w:t>
      </w:r>
      <w:r>
        <w:t>following</w:t>
      </w:r>
      <w:r>
        <w:rPr>
          <w:spacing w:val="-8"/>
        </w:rPr>
        <w:t xml:space="preserve"> </w:t>
      </w:r>
      <w:r>
        <w:t>scope:</w:t>
      </w:r>
      <w:r>
        <w:rPr>
          <w:spacing w:val="-5"/>
        </w:rPr>
        <w:t xml:space="preserve"> </w:t>
      </w:r>
      <w:r>
        <w:rPr>
          <w:spacing w:val="-10"/>
        </w:rPr>
        <w:t>-</w:t>
      </w:r>
    </w:p>
    <w:p w14:paraId="04137875">
      <w:pPr>
        <w:pStyle w:val="20"/>
        <w:numPr>
          <w:ilvl w:val="3"/>
          <w:numId w:val="7"/>
        </w:numPr>
        <w:tabs>
          <w:tab w:val="left" w:pos="270"/>
          <w:tab w:val="left" w:pos="1170"/>
        </w:tabs>
        <w:ind w:left="360" w:right="40" w:hanging="282"/>
      </w:pPr>
      <w:r>
        <w:t>Customers</w:t>
      </w:r>
      <w:r>
        <w:rPr>
          <w:spacing w:val="-1"/>
        </w:rPr>
        <w:t xml:space="preserve"> </w:t>
      </w:r>
      <w:r>
        <w:t>can browse</w:t>
      </w:r>
      <w:r>
        <w:rPr>
          <w:spacing w:val="-2"/>
        </w:rPr>
        <w:t xml:space="preserve"> </w:t>
      </w:r>
      <w:r>
        <w:t>and buy</w:t>
      </w:r>
      <w:r>
        <w:rPr>
          <w:spacing w:val="-1"/>
        </w:rPr>
        <w:t xml:space="preserve"> </w:t>
      </w:r>
      <w:r>
        <w:t>Newari</w:t>
      </w:r>
      <w:r>
        <w:rPr>
          <w:spacing w:val="-1"/>
        </w:rPr>
        <w:t xml:space="preserve"> </w:t>
      </w:r>
      <w:r>
        <w:t>product online</w:t>
      </w:r>
      <w:r>
        <w:rPr>
          <w:spacing w:val="-3"/>
        </w:rPr>
        <w:t xml:space="preserve"> </w:t>
      </w:r>
      <w:r>
        <w:t>through</w:t>
      </w:r>
      <w:r>
        <w:rPr>
          <w:spacing w:val="-2"/>
        </w:rPr>
        <w:t xml:space="preserve"> </w:t>
      </w:r>
      <w:r>
        <w:t xml:space="preserve">the </w:t>
      </w:r>
      <w:r>
        <w:rPr>
          <w:spacing w:val="-2"/>
        </w:rPr>
        <w:t>website.</w:t>
      </w:r>
    </w:p>
    <w:p w14:paraId="7A00DA0C">
      <w:pPr>
        <w:pStyle w:val="20"/>
        <w:numPr>
          <w:ilvl w:val="3"/>
          <w:numId w:val="7"/>
        </w:numPr>
        <w:tabs>
          <w:tab w:val="left" w:pos="270"/>
          <w:tab w:val="left" w:pos="720"/>
        </w:tabs>
        <w:ind w:left="360" w:right="40" w:hanging="282"/>
      </w:pPr>
      <w:r>
        <w:t>Its</w:t>
      </w:r>
      <w:r>
        <w:rPr>
          <w:spacing w:val="-4"/>
        </w:rPr>
        <w:t xml:space="preserve"> </w:t>
      </w:r>
      <w:r>
        <w:t>user-friendly</w:t>
      </w:r>
      <w:r>
        <w:rPr>
          <w:spacing w:val="-1"/>
        </w:rPr>
        <w:t xml:space="preserve"> </w:t>
      </w:r>
      <w:r>
        <w:t>UI</w:t>
      </w:r>
      <w:r>
        <w:rPr>
          <w:spacing w:val="-8"/>
        </w:rPr>
        <w:t xml:space="preserve"> </w:t>
      </w:r>
      <w:r>
        <w:t>helps consumers</w:t>
      </w:r>
      <w:r>
        <w:rPr>
          <w:spacing w:val="-2"/>
        </w:rPr>
        <w:t xml:space="preserve"> </w:t>
      </w:r>
      <w:r>
        <w:t>save</w:t>
      </w:r>
      <w:r>
        <w:rPr>
          <w:spacing w:val="-2"/>
        </w:rPr>
        <w:t xml:space="preserve"> </w:t>
      </w:r>
      <w:r>
        <w:t>time</w:t>
      </w:r>
      <w:r>
        <w:rPr>
          <w:spacing w:val="-1"/>
        </w:rPr>
        <w:t xml:space="preserve"> </w:t>
      </w:r>
      <w:r>
        <w:t>and</w:t>
      </w:r>
      <w:r>
        <w:rPr>
          <w:spacing w:val="-1"/>
        </w:rPr>
        <w:t xml:space="preserve"> </w:t>
      </w:r>
      <w:r>
        <w:rPr>
          <w:spacing w:val="-2"/>
        </w:rPr>
        <w:t>effort.</w:t>
      </w:r>
    </w:p>
    <w:p w14:paraId="3F4C80E5">
      <w:pPr>
        <w:pStyle w:val="20"/>
        <w:numPr>
          <w:ilvl w:val="3"/>
          <w:numId w:val="7"/>
        </w:numPr>
        <w:tabs>
          <w:tab w:val="left" w:pos="270"/>
          <w:tab w:val="left" w:pos="720"/>
        </w:tabs>
        <w:ind w:left="360" w:right="40" w:hanging="282"/>
      </w:pPr>
      <w:r>
        <w:t>Order and payment processing (via Stripe/Khalti)</w:t>
      </w:r>
    </w:p>
    <w:p w14:paraId="249B6EB9">
      <w:pPr>
        <w:pStyle w:val="20"/>
        <w:numPr>
          <w:ilvl w:val="3"/>
          <w:numId w:val="7"/>
        </w:numPr>
        <w:tabs>
          <w:tab w:val="left" w:pos="270"/>
          <w:tab w:val="left" w:pos="720"/>
        </w:tabs>
        <w:ind w:left="360" w:right="40" w:hanging="282"/>
      </w:pPr>
      <w:r>
        <w:t>Basic security and error handling</w:t>
      </w:r>
    </w:p>
    <w:p w14:paraId="3087CD2B">
      <w:pPr>
        <w:pStyle w:val="4"/>
        <w:numPr>
          <w:ilvl w:val="2"/>
          <w:numId w:val="7"/>
        </w:numPr>
        <w:tabs>
          <w:tab w:val="left" w:pos="270"/>
          <w:tab w:val="left" w:pos="630"/>
        </w:tabs>
        <w:spacing w:before="273"/>
        <w:ind w:left="0" w:right="40" w:firstLine="0"/>
      </w:pPr>
      <w:bookmarkStart w:id="11" w:name="_bookmark11"/>
      <w:bookmarkEnd w:id="11"/>
      <w:r>
        <w:t>Limitation</w:t>
      </w:r>
      <w:r>
        <w:rPr>
          <w:spacing w:val="2"/>
        </w:rPr>
        <w:t xml:space="preserve"> </w:t>
      </w:r>
      <w:r>
        <w:t>of</w:t>
      </w:r>
      <w:r>
        <w:rPr>
          <w:spacing w:val="-1"/>
        </w:rPr>
        <w:t xml:space="preserve"> </w:t>
      </w:r>
      <w:r>
        <w:rPr>
          <w:spacing w:val="-2"/>
        </w:rPr>
        <w:t>project</w:t>
      </w:r>
    </w:p>
    <w:p w14:paraId="270E0401">
      <w:pPr>
        <w:pStyle w:val="20"/>
        <w:numPr>
          <w:ilvl w:val="3"/>
          <w:numId w:val="7"/>
        </w:numPr>
        <w:tabs>
          <w:tab w:val="left" w:pos="270"/>
          <w:tab w:val="left" w:pos="1260"/>
        </w:tabs>
        <w:ind w:left="450" w:right="40" w:hanging="282"/>
        <w:rPr>
          <w:szCs w:val="24"/>
        </w:rPr>
      </w:pPr>
      <w:r>
        <w:rPr>
          <w:szCs w:val="24"/>
        </w:rPr>
        <w:t>Limited</w:t>
      </w:r>
      <w:r>
        <w:rPr>
          <w:spacing w:val="-4"/>
          <w:szCs w:val="24"/>
        </w:rPr>
        <w:t xml:space="preserve"> </w:t>
      </w:r>
      <w:r>
        <w:rPr>
          <w:szCs w:val="24"/>
        </w:rPr>
        <w:t>availability</w:t>
      </w:r>
      <w:r>
        <w:rPr>
          <w:spacing w:val="-7"/>
          <w:szCs w:val="24"/>
        </w:rPr>
        <w:t xml:space="preserve"> </w:t>
      </w:r>
      <w:r>
        <w:rPr>
          <w:szCs w:val="24"/>
        </w:rPr>
        <w:t>of</w:t>
      </w:r>
      <w:r>
        <w:rPr>
          <w:spacing w:val="-6"/>
          <w:szCs w:val="24"/>
        </w:rPr>
        <w:t xml:space="preserve"> </w:t>
      </w:r>
      <w:r>
        <w:rPr>
          <w:szCs w:val="24"/>
        </w:rPr>
        <w:t>authentic</w:t>
      </w:r>
      <w:r>
        <w:rPr>
          <w:spacing w:val="-4"/>
          <w:szCs w:val="24"/>
        </w:rPr>
        <w:t xml:space="preserve"> </w:t>
      </w:r>
      <w:r>
        <w:rPr>
          <w:szCs w:val="24"/>
        </w:rPr>
        <w:t>Newari</w:t>
      </w:r>
      <w:r>
        <w:rPr>
          <w:spacing w:val="-3"/>
          <w:szCs w:val="24"/>
        </w:rPr>
        <w:t xml:space="preserve"> </w:t>
      </w:r>
      <w:r>
        <w:rPr>
          <w:szCs w:val="24"/>
        </w:rPr>
        <w:t>products</w:t>
      </w:r>
      <w:r>
        <w:rPr>
          <w:spacing w:val="-4"/>
          <w:szCs w:val="24"/>
        </w:rPr>
        <w:t xml:space="preserve"> </w:t>
      </w:r>
      <w:r>
        <w:rPr>
          <w:szCs w:val="24"/>
        </w:rPr>
        <w:t>in</w:t>
      </w:r>
      <w:r>
        <w:rPr>
          <w:spacing w:val="-6"/>
          <w:szCs w:val="24"/>
        </w:rPr>
        <w:t xml:space="preserve"> </w:t>
      </w:r>
      <w:r>
        <w:rPr>
          <w:spacing w:val="-4"/>
          <w:szCs w:val="24"/>
        </w:rPr>
        <w:t>bulk.</w:t>
      </w:r>
    </w:p>
    <w:p w14:paraId="513F11C4">
      <w:pPr>
        <w:pStyle w:val="20"/>
        <w:numPr>
          <w:ilvl w:val="3"/>
          <w:numId w:val="7"/>
        </w:numPr>
        <w:tabs>
          <w:tab w:val="left" w:pos="270"/>
          <w:tab w:val="left" w:pos="1260"/>
        </w:tabs>
        <w:ind w:left="450" w:right="40" w:hanging="282"/>
        <w:rPr>
          <w:szCs w:val="24"/>
        </w:rPr>
      </w:pPr>
      <w:r>
        <w:rPr>
          <w:szCs w:val="24"/>
        </w:rPr>
        <w:t>Payment timeout and database errors not handled properly.</w:t>
      </w:r>
    </w:p>
    <w:p w14:paraId="15F87101">
      <w:pPr>
        <w:pStyle w:val="20"/>
        <w:numPr>
          <w:ilvl w:val="3"/>
          <w:numId w:val="7"/>
        </w:numPr>
        <w:tabs>
          <w:tab w:val="left" w:pos="270"/>
          <w:tab w:val="left" w:pos="1260"/>
        </w:tabs>
        <w:ind w:left="450" w:right="40" w:hanging="282"/>
        <w:rPr>
          <w:szCs w:val="24"/>
        </w:rPr>
      </w:pPr>
      <w:r>
        <w:rPr>
          <w:szCs w:val="24"/>
        </w:rPr>
        <w:t>Possible memory leaks during long usage sessions.</w:t>
      </w:r>
    </w:p>
    <w:p w14:paraId="669A7A14">
      <w:pPr>
        <w:pStyle w:val="20"/>
        <w:numPr>
          <w:ilvl w:val="3"/>
          <w:numId w:val="7"/>
        </w:numPr>
        <w:tabs>
          <w:tab w:val="left" w:pos="270"/>
          <w:tab w:val="left" w:pos="1260"/>
        </w:tabs>
        <w:spacing w:after="240"/>
        <w:ind w:left="450" w:right="40" w:hanging="282"/>
        <w:rPr>
          <w:szCs w:val="24"/>
        </w:rPr>
      </w:pPr>
      <w:r>
        <w:rPr>
          <w:szCs w:val="24"/>
        </w:rPr>
        <w:t>No restriction on large file uploads</w:t>
      </w:r>
    </w:p>
    <w:p w14:paraId="5647FFAC">
      <w:pPr>
        <w:pStyle w:val="3"/>
        <w:numPr>
          <w:ilvl w:val="1"/>
          <w:numId w:val="7"/>
        </w:numPr>
        <w:tabs>
          <w:tab w:val="left" w:pos="450"/>
        </w:tabs>
        <w:spacing w:before="62"/>
        <w:ind w:left="0" w:right="40" w:firstLine="0"/>
        <w:jc w:val="left"/>
      </w:pPr>
      <w:bookmarkStart w:id="12" w:name="_bookmark12"/>
      <w:bookmarkEnd w:id="12"/>
      <w:r>
        <w:t>Development</w:t>
      </w:r>
      <w:r>
        <w:rPr>
          <w:spacing w:val="-13"/>
        </w:rPr>
        <w:t xml:space="preserve"> </w:t>
      </w:r>
      <w:r>
        <w:rPr>
          <w:spacing w:val="-2"/>
        </w:rPr>
        <w:t>Methodology</w:t>
      </w:r>
    </w:p>
    <w:p w14:paraId="00272B1B">
      <w:pPr>
        <w:pStyle w:val="7"/>
        <w:spacing w:before="13"/>
        <w:ind w:right="40"/>
        <w:rPr>
          <w:b/>
          <w:sz w:val="20"/>
        </w:rPr>
      </w:pPr>
      <w:r>
        <mc:AlternateContent>
          <mc:Choice Requires="wps">
            <w:drawing>
              <wp:anchor distT="0" distB="0" distL="114300" distR="114300" simplePos="0" relativeHeight="251663360" behindDoc="0" locked="0" layoutInCell="1" allowOverlap="1">
                <wp:simplePos x="0" y="0"/>
                <wp:positionH relativeFrom="column">
                  <wp:posOffset>67310</wp:posOffset>
                </wp:positionH>
                <wp:positionV relativeFrom="paragraph">
                  <wp:posOffset>3278505</wp:posOffset>
                </wp:positionV>
                <wp:extent cx="5257800"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257800" cy="635"/>
                        </a:xfrm>
                        <a:prstGeom prst="rect">
                          <a:avLst/>
                        </a:prstGeom>
                        <a:solidFill>
                          <a:prstClr val="white"/>
                        </a:solidFill>
                        <a:ln>
                          <a:noFill/>
                        </a:ln>
                      </wps:spPr>
                      <wps:txbx>
                        <w:txbxContent>
                          <w:p w14:paraId="3C543395">
                            <w:pPr>
                              <w:pStyle w:val="8"/>
                              <w:jc w:val="center"/>
                              <w:rPr>
                                <w:b/>
                                <w:bCs/>
                                <w:i w:val="0"/>
                                <w:iCs w:val="0"/>
                                <w:color w:val="auto"/>
                                <w:sz w:val="28"/>
                                <w:szCs w:val="36"/>
                              </w:rPr>
                            </w:pPr>
                            <w:bookmarkStart w:id="50" w:name="_Toc204540927"/>
                            <w:r>
                              <w:rPr>
                                <w:b/>
                                <w:bCs/>
                                <w:i w:val="0"/>
                                <w:iCs w:val="0"/>
                                <w:color w:val="auto"/>
                                <w:sz w:val="24"/>
                                <w:szCs w:val="24"/>
                              </w:rPr>
                              <w:t xml:space="preserve">Figure 1. </w:t>
                            </w:r>
                            <w:r>
                              <w:rPr>
                                <w:b/>
                                <w:bCs/>
                                <w:i w:val="0"/>
                                <w:iCs w:val="0"/>
                                <w:color w:val="auto"/>
                                <w:sz w:val="24"/>
                                <w:szCs w:val="24"/>
                              </w:rPr>
                              <w:fldChar w:fldCharType="begin"/>
                            </w:r>
                            <w:r>
                              <w:rPr>
                                <w:b/>
                                <w:bCs/>
                                <w:i w:val="0"/>
                                <w:iCs w:val="0"/>
                                <w:color w:val="auto"/>
                                <w:sz w:val="24"/>
                                <w:szCs w:val="24"/>
                              </w:rPr>
                              <w:instrText xml:space="preserve"> SEQ Figure_1. \* ARABIC </w:instrText>
                            </w:r>
                            <w:r>
                              <w:rPr>
                                <w:b/>
                                <w:bCs/>
                                <w:i w:val="0"/>
                                <w:iCs w:val="0"/>
                                <w:color w:val="auto"/>
                                <w:sz w:val="24"/>
                                <w:szCs w:val="24"/>
                              </w:rPr>
                              <w:fldChar w:fldCharType="separate"/>
                            </w:r>
                            <w:r>
                              <w:rPr>
                                <w:b/>
                                <w:bCs/>
                                <w:i w:val="0"/>
                                <w:iCs w:val="0"/>
                                <w:color w:val="auto"/>
                                <w:sz w:val="24"/>
                                <w:szCs w:val="24"/>
                              </w:rPr>
                              <w:t>1</w:t>
                            </w:r>
                            <w:r>
                              <w:rPr>
                                <w:b/>
                                <w:bCs/>
                                <w:i w:val="0"/>
                                <w:iCs w:val="0"/>
                                <w:color w:val="auto"/>
                                <w:sz w:val="24"/>
                                <w:szCs w:val="24"/>
                              </w:rPr>
                              <w:fldChar w:fldCharType="end"/>
                            </w:r>
                            <w:r>
                              <w:rPr>
                                <w:b/>
                                <w:bCs/>
                                <w:i w:val="0"/>
                                <w:iCs w:val="0"/>
                                <w:color w:val="auto"/>
                                <w:sz w:val="24"/>
                                <w:szCs w:val="24"/>
                              </w:rPr>
                              <w:t xml:space="preserve"> Agile model</w:t>
                            </w:r>
                            <w:bookmarkEnd w:id="50"/>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5.3pt;margin-top:258.15pt;height:0.05pt;width:414pt;mso-wrap-distance-bottom:0pt;mso-wrap-distance-top:0pt;z-index:251663360;mso-width-relative:page;mso-height-relative:page;" fillcolor="#FFFFFF" filled="t" stroked="f" coordsize="21600,21600" o:gfxdata="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n+TqNkAAAAKAQAADwAAAAAAAAABACAAAAAiAAAAZHJzL2Rvd25yZXYueG1sUEsBAhQA&#10;FAAAAAgAh07iQHrOhvkqAgAAcwQAAA4AAAAAAAAAAQAgAAAAKAEAAGRycy9lMm9Eb2MueG1sUEsF&#10;BgAAAAAGAAYAWQEAAMQFAAAAAA==&#10;">
                <v:fill on="t" focussize="0,0"/>
                <v:stroke on="f"/>
                <v:imagedata o:title=""/>
                <o:lock v:ext="edit" aspectratio="f"/>
                <v:textbox inset="0mm,0mm,0mm,0mm" style="mso-fit-shape-to-text:t;">
                  <w:txbxContent>
                    <w:p w14:paraId="3C543395">
                      <w:pPr>
                        <w:pStyle w:val="8"/>
                        <w:jc w:val="center"/>
                        <w:rPr>
                          <w:b/>
                          <w:bCs/>
                          <w:i w:val="0"/>
                          <w:iCs w:val="0"/>
                          <w:color w:val="auto"/>
                          <w:sz w:val="28"/>
                          <w:szCs w:val="36"/>
                        </w:rPr>
                      </w:pPr>
                      <w:bookmarkStart w:id="50" w:name="_Toc204540927"/>
                      <w:r>
                        <w:rPr>
                          <w:b/>
                          <w:bCs/>
                          <w:i w:val="0"/>
                          <w:iCs w:val="0"/>
                          <w:color w:val="auto"/>
                          <w:sz w:val="24"/>
                          <w:szCs w:val="24"/>
                        </w:rPr>
                        <w:t xml:space="preserve">Figure 1. </w:t>
                      </w:r>
                      <w:r>
                        <w:rPr>
                          <w:b/>
                          <w:bCs/>
                          <w:i w:val="0"/>
                          <w:iCs w:val="0"/>
                          <w:color w:val="auto"/>
                          <w:sz w:val="24"/>
                          <w:szCs w:val="24"/>
                        </w:rPr>
                        <w:fldChar w:fldCharType="begin"/>
                      </w:r>
                      <w:r>
                        <w:rPr>
                          <w:b/>
                          <w:bCs/>
                          <w:i w:val="0"/>
                          <w:iCs w:val="0"/>
                          <w:color w:val="auto"/>
                          <w:sz w:val="24"/>
                          <w:szCs w:val="24"/>
                        </w:rPr>
                        <w:instrText xml:space="preserve"> SEQ Figure_1. \* ARABIC </w:instrText>
                      </w:r>
                      <w:r>
                        <w:rPr>
                          <w:b/>
                          <w:bCs/>
                          <w:i w:val="0"/>
                          <w:iCs w:val="0"/>
                          <w:color w:val="auto"/>
                          <w:sz w:val="24"/>
                          <w:szCs w:val="24"/>
                        </w:rPr>
                        <w:fldChar w:fldCharType="separate"/>
                      </w:r>
                      <w:r>
                        <w:rPr>
                          <w:b/>
                          <w:bCs/>
                          <w:i w:val="0"/>
                          <w:iCs w:val="0"/>
                          <w:color w:val="auto"/>
                          <w:sz w:val="24"/>
                          <w:szCs w:val="24"/>
                        </w:rPr>
                        <w:t>1</w:t>
                      </w:r>
                      <w:r>
                        <w:rPr>
                          <w:b/>
                          <w:bCs/>
                          <w:i w:val="0"/>
                          <w:iCs w:val="0"/>
                          <w:color w:val="auto"/>
                          <w:sz w:val="24"/>
                          <w:szCs w:val="24"/>
                        </w:rPr>
                        <w:fldChar w:fldCharType="end"/>
                      </w:r>
                      <w:r>
                        <w:rPr>
                          <w:b/>
                          <w:bCs/>
                          <w:i w:val="0"/>
                          <w:iCs w:val="0"/>
                          <w:color w:val="auto"/>
                          <w:sz w:val="24"/>
                          <w:szCs w:val="24"/>
                        </w:rPr>
                        <w:t xml:space="preserve"> Agile model</w:t>
                      </w:r>
                      <w:bookmarkEnd w:id="50"/>
                    </w:p>
                  </w:txbxContent>
                </v:textbox>
                <w10:wrap type="topAndBottom"/>
              </v:shape>
            </w:pict>
          </mc:Fallback>
        </mc:AlternateContent>
      </w:r>
      <w:r>
        <w:rPr>
          <w:b/>
          <w:sz w:val="20"/>
        </w:rPr>
        <w:drawing>
          <wp:anchor distT="0" distB="0" distL="0" distR="0" simplePos="0" relativeHeight="251659264" behindDoc="1" locked="0" layoutInCell="1" allowOverlap="1">
            <wp:simplePos x="0" y="0"/>
            <wp:positionH relativeFrom="page">
              <wp:posOffset>1210310</wp:posOffset>
            </wp:positionH>
            <wp:positionV relativeFrom="paragraph">
              <wp:posOffset>241300</wp:posOffset>
            </wp:positionV>
            <wp:extent cx="5257800" cy="2980055"/>
            <wp:effectExtent l="0" t="0" r="0" b="0"/>
            <wp:wrapTopAndBottom/>
            <wp:docPr id="11" name="Image 11" descr="What Is Agile Methodology? (A Beginner's Guide) [2025] • Asana"/>
            <wp:cNvGraphicFramePr/>
            <a:graphic xmlns:a="http://schemas.openxmlformats.org/drawingml/2006/main">
              <a:graphicData uri="http://schemas.openxmlformats.org/drawingml/2006/picture">
                <pic:pic xmlns:pic="http://schemas.openxmlformats.org/drawingml/2006/picture">
                  <pic:nvPicPr>
                    <pic:cNvPr id="11" name="Image 11" descr="What Is Agile Methodology? (A Beginner's Guide) [2025] • Asana"/>
                    <pic:cNvPicPr/>
                  </pic:nvPicPr>
                  <pic:blipFill>
                    <a:blip r:embed="rId27" cstate="print"/>
                    <a:stretch>
                      <a:fillRect/>
                    </a:stretch>
                  </pic:blipFill>
                  <pic:spPr>
                    <a:xfrm>
                      <a:off x="0" y="0"/>
                      <a:ext cx="5257800" cy="2980055"/>
                    </a:xfrm>
                    <a:prstGeom prst="rect">
                      <a:avLst/>
                    </a:prstGeom>
                  </pic:spPr>
                </pic:pic>
              </a:graphicData>
            </a:graphic>
          </wp:anchor>
        </w:drawing>
      </w:r>
      <w:r>
        <w:t xml:space="preserve">The development methodology for the </w:t>
      </w:r>
      <w:r>
        <w:rPr>
          <w:b/>
        </w:rPr>
        <w:t xml:space="preserve">Newari Dress eCommerce website </w:t>
      </w:r>
      <w:r>
        <w:t xml:space="preserve">follows the </w:t>
      </w:r>
      <w:r>
        <w:rPr>
          <w:b/>
        </w:rPr>
        <w:t>Agile model</w:t>
      </w:r>
      <w:r>
        <w:t>. This model is ideal for the Newari</w:t>
      </w:r>
      <w:r>
        <w:rPr>
          <w:spacing w:val="-15"/>
        </w:rPr>
        <w:t xml:space="preserve"> </w:t>
      </w:r>
      <w:r>
        <w:t>Dress</w:t>
      </w:r>
      <w:r>
        <w:rPr>
          <w:spacing w:val="-15"/>
        </w:rPr>
        <w:t xml:space="preserve"> </w:t>
      </w:r>
      <w:r>
        <w:t>project</w:t>
      </w:r>
      <w:r>
        <w:rPr>
          <w:spacing w:val="-15"/>
        </w:rPr>
        <w:t xml:space="preserve"> </w:t>
      </w:r>
      <w:r>
        <w:t>as</w:t>
      </w:r>
      <w:r>
        <w:rPr>
          <w:spacing w:val="-15"/>
        </w:rPr>
        <w:t xml:space="preserve"> </w:t>
      </w:r>
      <w:r>
        <w:t>it</w:t>
      </w:r>
      <w:r>
        <w:rPr>
          <w:spacing w:val="-14"/>
        </w:rPr>
        <w:t xml:space="preserve"> </w:t>
      </w:r>
      <w:r>
        <w:t>allows</w:t>
      </w:r>
      <w:r>
        <w:rPr>
          <w:spacing w:val="-15"/>
        </w:rPr>
        <w:t xml:space="preserve"> </w:t>
      </w:r>
      <w:r>
        <w:t>for</w:t>
      </w:r>
      <w:r>
        <w:rPr>
          <w:spacing w:val="-15"/>
        </w:rPr>
        <w:t xml:space="preserve"> </w:t>
      </w:r>
      <w:r>
        <w:t>flexibility,</w:t>
      </w:r>
      <w:r>
        <w:rPr>
          <w:spacing w:val="-15"/>
        </w:rPr>
        <w:t xml:space="preserve"> </w:t>
      </w:r>
      <w:r>
        <w:t>regular</w:t>
      </w:r>
      <w:r>
        <w:rPr>
          <w:spacing w:val="-15"/>
        </w:rPr>
        <w:t xml:space="preserve"> </w:t>
      </w:r>
      <w:r>
        <w:t>testing,</w:t>
      </w:r>
      <w:r>
        <w:rPr>
          <w:spacing w:val="-14"/>
        </w:rPr>
        <w:t xml:space="preserve"> </w:t>
      </w:r>
      <w:r>
        <w:t>and</w:t>
      </w:r>
      <w:r>
        <w:rPr>
          <w:spacing w:val="-15"/>
        </w:rPr>
        <w:t xml:space="preserve"> </w:t>
      </w:r>
      <w:r>
        <w:t>quicker</w:t>
      </w:r>
      <w:r>
        <w:rPr>
          <w:spacing w:val="-15"/>
        </w:rPr>
        <w:t xml:space="preserve"> </w:t>
      </w:r>
      <w:r>
        <w:t>adaptation to changing requirements. Agile ensures that the system evolves incrementally, keeping the project aligned with customer needs and ensuring a smooth and efficient development process.</w:t>
      </w:r>
    </w:p>
    <w:p w14:paraId="531A5619">
      <w:pPr>
        <w:pStyle w:val="3"/>
        <w:numPr>
          <w:ilvl w:val="1"/>
          <w:numId w:val="7"/>
        </w:numPr>
        <w:tabs>
          <w:tab w:val="left" w:pos="540"/>
        </w:tabs>
        <w:spacing w:before="164"/>
        <w:ind w:left="0" w:right="40" w:firstLine="0"/>
        <w:jc w:val="both"/>
      </w:pPr>
      <w:bookmarkStart w:id="13" w:name="_bookmark13"/>
      <w:bookmarkEnd w:id="13"/>
      <w:r>
        <w:t>Report</w:t>
      </w:r>
      <w:r>
        <w:rPr>
          <w:spacing w:val="-5"/>
        </w:rPr>
        <w:t xml:space="preserve"> </w:t>
      </w:r>
      <w:r>
        <w:rPr>
          <w:spacing w:val="-2"/>
        </w:rPr>
        <w:t>Organization</w:t>
      </w:r>
    </w:p>
    <w:p w14:paraId="3465DEF0">
      <w:pPr>
        <w:pStyle w:val="7"/>
        <w:spacing w:before="162"/>
        <w:ind w:right="40"/>
      </w:pPr>
      <w:r>
        <w:t>The</w:t>
      </w:r>
      <w:r>
        <w:rPr>
          <w:spacing w:val="-4"/>
        </w:rPr>
        <w:t xml:space="preserve"> </w:t>
      </w:r>
      <w:r>
        <w:t>report</w:t>
      </w:r>
      <w:r>
        <w:rPr>
          <w:spacing w:val="2"/>
        </w:rPr>
        <w:t xml:space="preserve"> </w:t>
      </w:r>
      <w:r>
        <w:t>for</w:t>
      </w:r>
      <w:r>
        <w:rPr>
          <w:spacing w:val="-4"/>
        </w:rPr>
        <w:t xml:space="preserve"> </w:t>
      </w:r>
      <w:r>
        <w:t>this project</w:t>
      </w:r>
      <w:r>
        <w:rPr>
          <w:spacing w:val="1"/>
        </w:rPr>
        <w:t xml:space="preserve"> </w:t>
      </w:r>
      <w:r>
        <w:t>is in the</w:t>
      </w:r>
      <w:r>
        <w:rPr>
          <w:spacing w:val="-1"/>
        </w:rPr>
        <w:t xml:space="preserve"> </w:t>
      </w:r>
      <w:r>
        <w:t xml:space="preserve">following </w:t>
      </w:r>
      <w:r>
        <w:rPr>
          <w:spacing w:val="-2"/>
        </w:rPr>
        <w:t>format:</w:t>
      </w:r>
    </w:p>
    <w:p w14:paraId="43267F92">
      <w:pPr>
        <w:pStyle w:val="7"/>
        <w:spacing w:before="140"/>
        <w:ind w:right="40"/>
      </w:pPr>
      <w:r>
        <w:rPr>
          <w:b/>
        </w:rPr>
        <w:t>Chapter</w:t>
      </w:r>
      <w:r>
        <w:rPr>
          <w:b/>
          <w:spacing w:val="-10"/>
        </w:rPr>
        <w:t xml:space="preserve"> </w:t>
      </w:r>
      <w:r>
        <w:rPr>
          <w:b/>
        </w:rPr>
        <w:t>1:</w:t>
      </w:r>
      <w:r>
        <w:rPr>
          <w:b/>
          <w:spacing w:val="-10"/>
        </w:rPr>
        <w:t xml:space="preserve"> </w:t>
      </w:r>
      <w:r>
        <w:rPr>
          <w:b/>
        </w:rPr>
        <w:t>Introduction:</w:t>
      </w:r>
      <w:r>
        <w:rPr>
          <w:b/>
          <w:spacing w:val="-6"/>
        </w:rPr>
        <w:t xml:space="preserve"> </w:t>
      </w:r>
      <w:r>
        <w:t>In</w:t>
      </w:r>
      <w:r>
        <w:rPr>
          <w:spacing w:val="-10"/>
        </w:rPr>
        <w:t xml:space="preserve"> </w:t>
      </w:r>
      <w:r>
        <w:t>this</w:t>
      </w:r>
      <w:r>
        <w:rPr>
          <w:spacing w:val="-9"/>
        </w:rPr>
        <w:t xml:space="preserve"> </w:t>
      </w:r>
      <w:r>
        <w:t>section,</w:t>
      </w:r>
      <w:r>
        <w:rPr>
          <w:spacing w:val="-10"/>
        </w:rPr>
        <w:t xml:space="preserve"> </w:t>
      </w:r>
      <w:r>
        <w:t>the</w:t>
      </w:r>
      <w:r>
        <w:rPr>
          <w:spacing w:val="-9"/>
        </w:rPr>
        <w:t xml:space="preserve"> </w:t>
      </w:r>
      <w:r>
        <w:t>main</w:t>
      </w:r>
      <w:r>
        <w:rPr>
          <w:spacing w:val="-10"/>
        </w:rPr>
        <w:t xml:space="preserve"> </w:t>
      </w:r>
      <w:r>
        <w:t>points</w:t>
      </w:r>
      <w:r>
        <w:rPr>
          <w:spacing w:val="-9"/>
        </w:rPr>
        <w:t xml:space="preserve"> </w:t>
      </w:r>
      <w:r>
        <w:t>discussed</w:t>
      </w:r>
      <w:r>
        <w:rPr>
          <w:spacing w:val="-10"/>
        </w:rPr>
        <w:t xml:space="preserve"> </w:t>
      </w:r>
      <w:r>
        <w:t>are</w:t>
      </w:r>
      <w:r>
        <w:rPr>
          <w:spacing w:val="-12"/>
        </w:rPr>
        <w:t xml:space="preserve"> </w:t>
      </w:r>
      <w:r>
        <w:t>the</w:t>
      </w:r>
      <w:r>
        <w:rPr>
          <w:spacing w:val="-8"/>
        </w:rPr>
        <w:t xml:space="preserve"> </w:t>
      </w:r>
      <w:r>
        <w:t>overview, the</w:t>
      </w:r>
      <w:r>
        <w:rPr>
          <w:spacing w:val="-5"/>
        </w:rPr>
        <w:t xml:space="preserve"> </w:t>
      </w:r>
      <w:r>
        <w:t>background</w:t>
      </w:r>
      <w:r>
        <w:rPr>
          <w:spacing w:val="-5"/>
        </w:rPr>
        <w:t xml:space="preserve"> </w:t>
      </w:r>
      <w:r>
        <w:t>of</w:t>
      </w:r>
      <w:r>
        <w:rPr>
          <w:spacing w:val="-6"/>
        </w:rPr>
        <w:t xml:space="preserve"> </w:t>
      </w:r>
      <w:r>
        <w:t>the</w:t>
      </w:r>
      <w:r>
        <w:rPr>
          <w:spacing w:val="-6"/>
        </w:rPr>
        <w:t xml:space="preserve"> </w:t>
      </w:r>
      <w:r>
        <w:t>project,</w:t>
      </w:r>
      <w:r>
        <w:rPr>
          <w:spacing w:val="-4"/>
        </w:rPr>
        <w:t xml:space="preserve"> </w:t>
      </w:r>
      <w:r>
        <w:t>the</w:t>
      </w:r>
      <w:r>
        <w:rPr>
          <w:spacing w:val="-4"/>
        </w:rPr>
        <w:t xml:space="preserve"> </w:t>
      </w:r>
      <w:r>
        <w:t>objectives</w:t>
      </w:r>
      <w:r>
        <w:rPr>
          <w:spacing w:val="-5"/>
        </w:rPr>
        <w:t xml:space="preserve"> </w:t>
      </w:r>
      <w:r>
        <w:t>of</w:t>
      </w:r>
      <w:r>
        <w:rPr>
          <w:spacing w:val="-6"/>
        </w:rPr>
        <w:t xml:space="preserve"> </w:t>
      </w:r>
      <w:r>
        <w:t>the</w:t>
      </w:r>
      <w:r>
        <w:rPr>
          <w:spacing w:val="-6"/>
        </w:rPr>
        <w:t xml:space="preserve"> </w:t>
      </w:r>
      <w:r>
        <w:t>project,</w:t>
      </w:r>
      <w:r>
        <w:rPr>
          <w:spacing w:val="-4"/>
        </w:rPr>
        <w:t xml:space="preserve"> </w:t>
      </w:r>
      <w:r>
        <w:t>the</w:t>
      </w:r>
      <w:r>
        <w:rPr>
          <w:spacing w:val="-5"/>
        </w:rPr>
        <w:t xml:space="preserve"> </w:t>
      </w:r>
      <w:r>
        <w:t>scopes</w:t>
      </w:r>
      <w:r>
        <w:rPr>
          <w:spacing w:val="-5"/>
        </w:rPr>
        <w:t xml:space="preserve"> </w:t>
      </w:r>
      <w:r>
        <w:t>and</w:t>
      </w:r>
      <w:r>
        <w:rPr>
          <w:spacing w:val="-2"/>
        </w:rPr>
        <w:t xml:space="preserve"> </w:t>
      </w:r>
      <w:r>
        <w:t>limitations of the project, and the methodology of the project.</w:t>
      </w:r>
    </w:p>
    <w:p w14:paraId="6C9F347A">
      <w:pPr>
        <w:spacing w:before="159" w:after="240"/>
        <w:ind w:right="40"/>
      </w:pPr>
      <w:r>
        <w:rPr>
          <w:b/>
        </w:rPr>
        <w:t xml:space="preserve">Chapter 2: Background study and Literature Review: </w:t>
      </w:r>
      <w:r>
        <w:rPr>
          <w:szCs w:val="24"/>
        </w:rPr>
        <w:t>This section discusses the literature</w:t>
      </w:r>
      <w:r>
        <w:rPr>
          <w:spacing w:val="19"/>
          <w:szCs w:val="24"/>
        </w:rPr>
        <w:t xml:space="preserve"> </w:t>
      </w:r>
      <w:r>
        <w:rPr>
          <w:szCs w:val="24"/>
        </w:rPr>
        <w:t>review</w:t>
      </w:r>
      <w:r>
        <w:rPr>
          <w:spacing w:val="22"/>
          <w:szCs w:val="24"/>
        </w:rPr>
        <w:t xml:space="preserve"> </w:t>
      </w:r>
      <w:r>
        <w:rPr>
          <w:szCs w:val="24"/>
        </w:rPr>
        <w:t>and</w:t>
      </w:r>
      <w:r>
        <w:rPr>
          <w:spacing w:val="22"/>
          <w:szCs w:val="24"/>
        </w:rPr>
        <w:t xml:space="preserve"> </w:t>
      </w:r>
      <w:r>
        <w:rPr>
          <w:szCs w:val="24"/>
        </w:rPr>
        <w:t>background</w:t>
      </w:r>
      <w:r>
        <w:rPr>
          <w:spacing w:val="22"/>
          <w:szCs w:val="24"/>
        </w:rPr>
        <w:t xml:space="preserve"> </w:t>
      </w:r>
      <w:r>
        <w:rPr>
          <w:szCs w:val="24"/>
        </w:rPr>
        <w:t>study</w:t>
      </w:r>
      <w:r>
        <w:rPr>
          <w:spacing w:val="23"/>
          <w:szCs w:val="24"/>
        </w:rPr>
        <w:t xml:space="preserve"> </w:t>
      </w:r>
      <w:r>
        <w:rPr>
          <w:szCs w:val="24"/>
        </w:rPr>
        <w:t>to</w:t>
      </w:r>
      <w:r>
        <w:rPr>
          <w:spacing w:val="24"/>
          <w:szCs w:val="24"/>
        </w:rPr>
        <w:t xml:space="preserve"> </w:t>
      </w:r>
      <w:r>
        <w:rPr>
          <w:szCs w:val="24"/>
        </w:rPr>
        <w:t>understand</w:t>
      </w:r>
      <w:r>
        <w:rPr>
          <w:spacing w:val="22"/>
          <w:szCs w:val="24"/>
        </w:rPr>
        <w:t xml:space="preserve"> </w:t>
      </w:r>
      <w:r>
        <w:rPr>
          <w:szCs w:val="24"/>
        </w:rPr>
        <w:t>the</w:t>
      </w:r>
      <w:r>
        <w:rPr>
          <w:spacing w:val="22"/>
          <w:szCs w:val="24"/>
        </w:rPr>
        <w:t xml:space="preserve"> </w:t>
      </w:r>
      <w:r>
        <w:rPr>
          <w:szCs w:val="24"/>
        </w:rPr>
        <w:t>existing</w:t>
      </w:r>
      <w:r>
        <w:rPr>
          <w:spacing w:val="23"/>
          <w:szCs w:val="24"/>
        </w:rPr>
        <w:t xml:space="preserve"> </w:t>
      </w:r>
      <w:r>
        <w:rPr>
          <w:szCs w:val="24"/>
        </w:rPr>
        <w:t>system</w:t>
      </w:r>
      <w:r>
        <w:rPr>
          <w:spacing w:val="20"/>
          <w:szCs w:val="24"/>
        </w:rPr>
        <w:t xml:space="preserve"> </w:t>
      </w:r>
      <w:r>
        <w:rPr>
          <w:szCs w:val="24"/>
        </w:rPr>
        <w:t>and</w:t>
      </w:r>
      <w:r>
        <w:rPr>
          <w:spacing w:val="23"/>
          <w:szCs w:val="24"/>
        </w:rPr>
        <w:t xml:space="preserve"> </w:t>
      </w:r>
      <w:r>
        <w:rPr>
          <w:spacing w:val="-2"/>
          <w:szCs w:val="24"/>
        </w:rPr>
        <w:t>their features.</w:t>
      </w:r>
    </w:p>
    <w:p w14:paraId="32AD2152">
      <w:pPr>
        <w:pStyle w:val="7"/>
        <w:ind w:right="40"/>
      </w:pPr>
      <w:r>
        <w:rPr>
          <w:b/>
        </w:rPr>
        <w:t>Chapter</w:t>
      </w:r>
      <w:r>
        <w:rPr>
          <w:b/>
          <w:spacing w:val="-15"/>
        </w:rPr>
        <w:t xml:space="preserve"> </w:t>
      </w:r>
      <w:r>
        <w:rPr>
          <w:b/>
        </w:rPr>
        <w:t>3:</w:t>
      </w:r>
      <w:r>
        <w:rPr>
          <w:b/>
          <w:spacing w:val="-15"/>
        </w:rPr>
        <w:t xml:space="preserve"> </w:t>
      </w:r>
      <w:r>
        <w:rPr>
          <w:b/>
        </w:rPr>
        <w:t>System</w:t>
      </w:r>
      <w:r>
        <w:rPr>
          <w:b/>
          <w:spacing w:val="-15"/>
        </w:rPr>
        <w:t xml:space="preserve"> </w:t>
      </w:r>
      <w:r>
        <w:rPr>
          <w:b/>
        </w:rPr>
        <w:t>Analysis</w:t>
      </w:r>
      <w:r>
        <w:rPr>
          <w:b/>
          <w:spacing w:val="-15"/>
        </w:rPr>
        <w:t xml:space="preserve"> </w:t>
      </w:r>
      <w:r>
        <w:rPr>
          <w:b/>
        </w:rPr>
        <w:t>and</w:t>
      </w:r>
      <w:r>
        <w:rPr>
          <w:b/>
          <w:spacing w:val="-15"/>
        </w:rPr>
        <w:t xml:space="preserve"> </w:t>
      </w:r>
      <w:r>
        <w:rPr>
          <w:b/>
        </w:rPr>
        <w:t>Design:</w:t>
      </w:r>
      <w:r>
        <w:rPr>
          <w:b/>
          <w:spacing w:val="-15"/>
        </w:rPr>
        <w:t xml:space="preserve"> </w:t>
      </w:r>
      <w:r>
        <w:t>This</w:t>
      </w:r>
      <w:r>
        <w:rPr>
          <w:spacing w:val="-15"/>
        </w:rPr>
        <w:t xml:space="preserve"> </w:t>
      </w:r>
      <w:r>
        <w:t>section</w:t>
      </w:r>
      <w:r>
        <w:rPr>
          <w:spacing w:val="-15"/>
        </w:rPr>
        <w:t xml:space="preserve"> </w:t>
      </w:r>
      <w:r>
        <w:t>discusses</w:t>
      </w:r>
      <w:r>
        <w:rPr>
          <w:spacing w:val="-15"/>
        </w:rPr>
        <w:t xml:space="preserve"> </w:t>
      </w:r>
      <w:r>
        <w:t>the</w:t>
      </w:r>
      <w:r>
        <w:rPr>
          <w:spacing w:val="-15"/>
        </w:rPr>
        <w:t xml:space="preserve"> </w:t>
      </w:r>
      <w:r>
        <w:t>literature</w:t>
      </w:r>
      <w:r>
        <w:rPr>
          <w:spacing w:val="-15"/>
        </w:rPr>
        <w:t xml:space="preserve"> </w:t>
      </w:r>
      <w:r>
        <w:t xml:space="preserve">review, </w:t>
      </w:r>
      <w:r>
        <w:rPr>
          <w:spacing w:val="-2"/>
        </w:rPr>
        <w:t>functional</w:t>
      </w:r>
      <w:r>
        <w:rPr>
          <w:spacing w:val="-12"/>
        </w:rPr>
        <w:t xml:space="preserve"> </w:t>
      </w:r>
      <w:r>
        <w:rPr>
          <w:spacing w:val="-2"/>
        </w:rPr>
        <w:t>and</w:t>
      </w:r>
      <w:r>
        <w:rPr>
          <w:spacing w:val="-7"/>
        </w:rPr>
        <w:t xml:space="preserve"> </w:t>
      </w:r>
      <w:r>
        <w:rPr>
          <w:spacing w:val="-2"/>
        </w:rPr>
        <w:t>nonfunctional</w:t>
      </w:r>
      <w:r>
        <w:rPr>
          <w:spacing w:val="-10"/>
        </w:rPr>
        <w:t xml:space="preserve"> </w:t>
      </w:r>
      <w:r>
        <w:rPr>
          <w:spacing w:val="-2"/>
        </w:rPr>
        <w:t>requirement</w:t>
      </w:r>
      <w:r>
        <w:rPr>
          <w:spacing w:val="-12"/>
        </w:rPr>
        <w:t xml:space="preserve"> </w:t>
      </w:r>
      <w:r>
        <w:rPr>
          <w:spacing w:val="-2"/>
        </w:rPr>
        <w:t>analysis,</w:t>
      </w:r>
      <w:r>
        <w:rPr>
          <w:spacing w:val="-12"/>
        </w:rPr>
        <w:t xml:space="preserve"> </w:t>
      </w:r>
      <w:r>
        <w:rPr>
          <w:spacing w:val="-2"/>
        </w:rPr>
        <w:t>and</w:t>
      </w:r>
      <w:r>
        <w:rPr>
          <w:spacing w:val="-12"/>
        </w:rPr>
        <w:t xml:space="preserve"> </w:t>
      </w:r>
      <w:r>
        <w:rPr>
          <w:spacing w:val="-2"/>
        </w:rPr>
        <w:t>feasibility</w:t>
      </w:r>
      <w:r>
        <w:rPr>
          <w:spacing w:val="-9"/>
        </w:rPr>
        <w:t xml:space="preserve"> </w:t>
      </w:r>
      <w:r>
        <w:rPr>
          <w:spacing w:val="-2"/>
        </w:rPr>
        <w:t>analysis</w:t>
      </w:r>
      <w:r>
        <w:rPr>
          <w:spacing w:val="-12"/>
        </w:rPr>
        <w:t xml:space="preserve"> </w:t>
      </w:r>
      <w:r>
        <w:rPr>
          <w:spacing w:val="-2"/>
        </w:rPr>
        <w:t>that</w:t>
      </w:r>
      <w:r>
        <w:rPr>
          <w:spacing w:val="-12"/>
        </w:rPr>
        <w:t xml:space="preserve"> </w:t>
      </w:r>
      <w:r>
        <w:rPr>
          <w:spacing w:val="-2"/>
        </w:rPr>
        <w:t>are</w:t>
      </w:r>
      <w:r>
        <w:rPr>
          <w:spacing w:val="-12"/>
        </w:rPr>
        <w:t xml:space="preserve"> </w:t>
      </w:r>
      <w:r>
        <w:rPr>
          <w:spacing w:val="-2"/>
        </w:rPr>
        <w:t xml:space="preserve">used </w:t>
      </w:r>
      <w:r>
        <w:t>to</w:t>
      </w:r>
      <w:r>
        <w:rPr>
          <w:spacing w:val="-2"/>
        </w:rPr>
        <w:t xml:space="preserve"> </w:t>
      </w:r>
      <w:r>
        <w:t>study the</w:t>
      </w:r>
      <w:r>
        <w:rPr>
          <w:spacing w:val="-1"/>
        </w:rPr>
        <w:t xml:space="preserve"> </w:t>
      </w:r>
      <w:r>
        <w:t>system's feasibility and</w:t>
      </w:r>
      <w:r>
        <w:rPr>
          <w:spacing w:val="-1"/>
        </w:rPr>
        <w:t xml:space="preserve"> </w:t>
      </w:r>
      <w:r>
        <w:t>the</w:t>
      </w:r>
      <w:r>
        <w:rPr>
          <w:spacing w:val="-1"/>
        </w:rPr>
        <w:t xml:space="preserve"> </w:t>
      </w:r>
      <w:r>
        <w:t>requirements needed</w:t>
      </w:r>
      <w:r>
        <w:rPr>
          <w:spacing w:val="-1"/>
        </w:rPr>
        <w:t xml:space="preserve"> </w:t>
      </w:r>
      <w:r>
        <w:t>for</w:t>
      </w:r>
      <w:r>
        <w:rPr>
          <w:spacing w:val="-1"/>
        </w:rPr>
        <w:t xml:space="preserve"> </w:t>
      </w:r>
      <w:r>
        <w:t>its proper</w:t>
      </w:r>
      <w:r>
        <w:rPr>
          <w:spacing w:val="-1"/>
        </w:rPr>
        <w:t xml:space="preserve"> </w:t>
      </w:r>
      <w:r>
        <w:t>operation. The ER Diagram describes various entities and attributes used to store the records in the database. It provides the overall working mechanism of the system entities involved, along with their attributes, and generates relationships between them.</w:t>
      </w:r>
    </w:p>
    <w:p w14:paraId="6988095D">
      <w:pPr>
        <w:pStyle w:val="7"/>
        <w:spacing w:before="163" w:after="240"/>
        <w:ind w:right="40"/>
      </w:pPr>
      <w:r>
        <w:rPr>
          <w:b/>
          <w:spacing w:val="-2"/>
        </w:rPr>
        <w:t>Chapter</w:t>
      </w:r>
      <w:r>
        <w:rPr>
          <w:b/>
          <w:spacing w:val="-13"/>
        </w:rPr>
        <w:t xml:space="preserve"> </w:t>
      </w:r>
      <w:r>
        <w:rPr>
          <w:b/>
          <w:spacing w:val="-2"/>
        </w:rPr>
        <w:t>4:</w:t>
      </w:r>
      <w:r>
        <w:rPr>
          <w:b/>
          <w:spacing w:val="-13"/>
        </w:rPr>
        <w:t xml:space="preserve"> </w:t>
      </w:r>
      <w:r>
        <w:rPr>
          <w:b/>
          <w:spacing w:val="-2"/>
        </w:rPr>
        <w:t>Implementation</w:t>
      </w:r>
      <w:r>
        <w:rPr>
          <w:b/>
          <w:spacing w:val="-13"/>
        </w:rPr>
        <w:t xml:space="preserve"> </w:t>
      </w:r>
      <w:r>
        <w:rPr>
          <w:b/>
          <w:spacing w:val="-2"/>
        </w:rPr>
        <w:t>and</w:t>
      </w:r>
      <w:r>
        <w:rPr>
          <w:b/>
          <w:spacing w:val="-13"/>
        </w:rPr>
        <w:t xml:space="preserve"> </w:t>
      </w:r>
      <w:r>
        <w:rPr>
          <w:b/>
          <w:spacing w:val="-2"/>
        </w:rPr>
        <w:t>Testing:</w:t>
      </w:r>
      <w:r>
        <w:rPr>
          <w:b/>
          <w:spacing w:val="-13"/>
        </w:rPr>
        <w:t xml:space="preserve"> </w:t>
      </w:r>
      <w:r>
        <w:rPr>
          <w:spacing w:val="-2"/>
        </w:rPr>
        <w:t>A</w:t>
      </w:r>
      <w:r>
        <w:rPr>
          <w:spacing w:val="-13"/>
        </w:rPr>
        <w:t xml:space="preserve"> </w:t>
      </w:r>
      <w:r>
        <w:rPr>
          <w:spacing w:val="-2"/>
        </w:rPr>
        <w:t>product</w:t>
      </w:r>
      <w:r>
        <w:rPr>
          <w:spacing w:val="-13"/>
        </w:rPr>
        <w:t xml:space="preserve"> </w:t>
      </w:r>
      <w:r>
        <w:rPr>
          <w:spacing w:val="-2"/>
        </w:rPr>
        <w:t>software</w:t>
      </w:r>
      <w:r>
        <w:rPr>
          <w:spacing w:val="-13"/>
        </w:rPr>
        <w:t xml:space="preserve"> </w:t>
      </w:r>
      <w:r>
        <w:rPr>
          <w:spacing w:val="-2"/>
        </w:rPr>
        <w:t>implementation</w:t>
      </w:r>
      <w:r>
        <w:rPr>
          <w:spacing w:val="-13"/>
        </w:rPr>
        <w:t xml:space="preserve"> </w:t>
      </w:r>
      <w:r>
        <w:rPr>
          <w:spacing w:val="-2"/>
        </w:rPr>
        <w:t xml:space="preserve">method </w:t>
      </w:r>
      <w:r>
        <w:t>is a systematically structured approach to effectively integrating a software-based service</w:t>
      </w:r>
      <w:r>
        <w:rPr>
          <w:spacing w:val="-13"/>
        </w:rPr>
        <w:t xml:space="preserve"> </w:t>
      </w:r>
      <w:r>
        <w:t>or</w:t>
      </w:r>
      <w:r>
        <w:rPr>
          <w:spacing w:val="-13"/>
        </w:rPr>
        <w:t xml:space="preserve"> </w:t>
      </w:r>
      <w:r>
        <w:t>component</w:t>
      </w:r>
      <w:r>
        <w:rPr>
          <w:spacing w:val="-12"/>
        </w:rPr>
        <w:t xml:space="preserve"> </w:t>
      </w:r>
      <w:r>
        <w:t>into</w:t>
      </w:r>
      <w:r>
        <w:rPr>
          <w:spacing w:val="-13"/>
        </w:rPr>
        <w:t xml:space="preserve"> </w:t>
      </w:r>
      <w:r>
        <w:t>the</w:t>
      </w:r>
      <w:r>
        <w:rPr>
          <w:spacing w:val="-13"/>
        </w:rPr>
        <w:t xml:space="preserve"> </w:t>
      </w:r>
      <w:r>
        <w:t>workflow</w:t>
      </w:r>
      <w:r>
        <w:rPr>
          <w:spacing w:val="-13"/>
        </w:rPr>
        <w:t xml:space="preserve"> </w:t>
      </w:r>
      <w:r>
        <w:t>of</w:t>
      </w:r>
      <w:r>
        <w:rPr>
          <w:spacing w:val="-13"/>
        </w:rPr>
        <w:t xml:space="preserve"> </w:t>
      </w:r>
      <w:r>
        <w:t>an</w:t>
      </w:r>
      <w:r>
        <w:rPr>
          <w:spacing w:val="-13"/>
        </w:rPr>
        <w:t xml:space="preserve"> </w:t>
      </w:r>
      <w:r>
        <w:t>organizational</w:t>
      </w:r>
      <w:r>
        <w:rPr>
          <w:spacing w:val="-12"/>
        </w:rPr>
        <w:t xml:space="preserve"> </w:t>
      </w:r>
      <w:r>
        <w:t>structure</w:t>
      </w:r>
      <w:r>
        <w:rPr>
          <w:spacing w:val="-13"/>
        </w:rPr>
        <w:t xml:space="preserve"> </w:t>
      </w:r>
      <w:r>
        <w:t>or</w:t>
      </w:r>
      <w:r>
        <w:rPr>
          <w:spacing w:val="-13"/>
        </w:rPr>
        <w:t xml:space="preserve"> </w:t>
      </w:r>
      <w:r>
        <w:t>an</w:t>
      </w:r>
      <w:r>
        <w:rPr>
          <w:spacing w:val="-11"/>
        </w:rPr>
        <w:t xml:space="preserve"> </w:t>
      </w:r>
      <w:r>
        <w:t>individual end-user. Here we discuss the methodology used, tools used, and algorithm implemented</w:t>
      </w:r>
      <w:r>
        <w:rPr>
          <w:spacing w:val="-2"/>
        </w:rPr>
        <w:t xml:space="preserve"> </w:t>
      </w:r>
      <w:r>
        <w:t>and</w:t>
      </w:r>
      <w:r>
        <w:rPr>
          <w:spacing w:val="-2"/>
        </w:rPr>
        <w:t xml:space="preserve"> </w:t>
      </w:r>
      <w:r>
        <w:t>various</w:t>
      </w:r>
      <w:r>
        <w:rPr>
          <w:spacing w:val="-2"/>
        </w:rPr>
        <w:t xml:space="preserve"> </w:t>
      </w:r>
      <w:r>
        <w:t>software</w:t>
      </w:r>
      <w:r>
        <w:rPr>
          <w:spacing w:val="-3"/>
        </w:rPr>
        <w:t xml:space="preserve"> </w:t>
      </w:r>
      <w:r>
        <w:t>testing</w:t>
      </w:r>
      <w:r>
        <w:rPr>
          <w:spacing w:val="-2"/>
        </w:rPr>
        <w:t xml:space="preserve"> </w:t>
      </w:r>
      <w:r>
        <w:t>methods</w:t>
      </w:r>
      <w:r>
        <w:rPr>
          <w:spacing w:val="-2"/>
        </w:rPr>
        <w:t xml:space="preserve"> </w:t>
      </w:r>
      <w:r>
        <w:t>are</w:t>
      </w:r>
      <w:r>
        <w:rPr>
          <w:spacing w:val="-4"/>
        </w:rPr>
        <w:t xml:space="preserve"> </w:t>
      </w:r>
      <w:r>
        <w:t>used</w:t>
      </w:r>
      <w:r>
        <w:rPr>
          <w:spacing w:val="-2"/>
        </w:rPr>
        <w:t xml:space="preserve"> </w:t>
      </w:r>
      <w:r>
        <w:t>to</w:t>
      </w:r>
      <w:r>
        <w:rPr>
          <w:spacing w:val="-2"/>
        </w:rPr>
        <w:t xml:space="preserve"> </w:t>
      </w:r>
      <w:r>
        <w:t>test</w:t>
      </w:r>
      <w:r>
        <w:rPr>
          <w:spacing w:val="-2"/>
        </w:rPr>
        <w:t xml:space="preserve"> </w:t>
      </w:r>
      <w:r>
        <w:t>software,</w:t>
      </w:r>
      <w:r>
        <w:rPr>
          <w:spacing w:val="-2"/>
        </w:rPr>
        <w:t xml:space="preserve"> </w:t>
      </w:r>
      <w:r>
        <w:t>like</w:t>
      </w:r>
      <w:r>
        <w:rPr>
          <w:spacing w:val="-3"/>
        </w:rPr>
        <w:t xml:space="preserve"> </w:t>
      </w:r>
      <w:r>
        <w:t>unit testing, and system testing.</w:t>
      </w:r>
    </w:p>
    <w:p w14:paraId="22DC28DA">
      <w:pPr>
        <w:pStyle w:val="7"/>
        <w:ind w:right="40"/>
      </w:pPr>
      <w:r>
        <w:rPr>
          <w:b/>
        </w:rPr>
        <w:t>Chapter</w:t>
      </w:r>
      <w:r>
        <w:rPr>
          <w:b/>
          <w:spacing w:val="-15"/>
        </w:rPr>
        <w:t xml:space="preserve"> </w:t>
      </w:r>
      <w:r>
        <w:rPr>
          <w:b/>
        </w:rPr>
        <w:t>5:</w:t>
      </w:r>
      <w:r>
        <w:rPr>
          <w:b/>
          <w:spacing w:val="-15"/>
        </w:rPr>
        <w:t xml:space="preserve"> </w:t>
      </w:r>
      <w:r>
        <w:rPr>
          <w:b/>
        </w:rPr>
        <w:t>Conclusion:</w:t>
      </w:r>
      <w:r>
        <w:rPr>
          <w:b/>
          <w:spacing w:val="-15"/>
        </w:rPr>
        <w:t xml:space="preserve"> </w:t>
      </w:r>
      <w:r>
        <w:t>Here,</w:t>
      </w:r>
      <w:r>
        <w:rPr>
          <w:spacing w:val="-15"/>
        </w:rPr>
        <w:t xml:space="preserve"> </w:t>
      </w:r>
      <w:r>
        <w:t>the</w:t>
      </w:r>
      <w:r>
        <w:rPr>
          <w:spacing w:val="-15"/>
        </w:rPr>
        <w:t xml:space="preserve"> </w:t>
      </w:r>
      <w:r>
        <w:t>project</w:t>
      </w:r>
      <w:r>
        <w:rPr>
          <w:spacing w:val="-15"/>
        </w:rPr>
        <w:t xml:space="preserve"> </w:t>
      </w:r>
      <w:r>
        <w:t>is</w:t>
      </w:r>
      <w:r>
        <w:rPr>
          <w:spacing w:val="-15"/>
        </w:rPr>
        <w:t xml:space="preserve"> </w:t>
      </w:r>
      <w:r>
        <w:t>concluded</w:t>
      </w:r>
      <w:r>
        <w:rPr>
          <w:spacing w:val="-15"/>
        </w:rPr>
        <w:t xml:space="preserve"> </w:t>
      </w:r>
      <w:r>
        <w:t>with</w:t>
      </w:r>
      <w:r>
        <w:rPr>
          <w:spacing w:val="-15"/>
        </w:rPr>
        <w:t xml:space="preserve"> </w:t>
      </w:r>
      <w:r>
        <w:t>the</w:t>
      </w:r>
      <w:r>
        <w:rPr>
          <w:spacing w:val="-15"/>
        </w:rPr>
        <w:t xml:space="preserve"> </w:t>
      </w:r>
      <w:r>
        <w:t>results</w:t>
      </w:r>
      <w:r>
        <w:rPr>
          <w:spacing w:val="-15"/>
        </w:rPr>
        <w:t xml:space="preserve"> </w:t>
      </w:r>
      <w:r>
        <w:t>of</w:t>
      </w:r>
      <w:r>
        <w:rPr>
          <w:spacing w:val="-15"/>
        </w:rPr>
        <w:t xml:space="preserve"> </w:t>
      </w:r>
      <w:r>
        <w:t>the</w:t>
      </w:r>
      <w:r>
        <w:rPr>
          <w:spacing w:val="-15"/>
        </w:rPr>
        <w:t xml:space="preserve"> </w:t>
      </w:r>
      <w:r>
        <w:t>proposed method</w:t>
      </w:r>
      <w:r>
        <w:rPr>
          <w:spacing w:val="-14"/>
        </w:rPr>
        <w:t xml:space="preserve"> </w:t>
      </w:r>
      <w:r>
        <w:t>that</w:t>
      </w:r>
      <w:r>
        <w:rPr>
          <w:spacing w:val="-11"/>
        </w:rPr>
        <w:t xml:space="preserve"> </w:t>
      </w:r>
      <w:r>
        <w:t>has</w:t>
      </w:r>
      <w:r>
        <w:rPr>
          <w:spacing w:val="-10"/>
        </w:rPr>
        <w:t xml:space="preserve"> </w:t>
      </w:r>
      <w:r>
        <w:t>been</w:t>
      </w:r>
      <w:r>
        <w:rPr>
          <w:spacing w:val="-10"/>
        </w:rPr>
        <w:t xml:space="preserve"> </w:t>
      </w:r>
      <w:r>
        <w:t>analyzed</w:t>
      </w:r>
      <w:r>
        <w:rPr>
          <w:spacing w:val="-10"/>
        </w:rPr>
        <w:t xml:space="preserve"> </w:t>
      </w:r>
      <w:r>
        <w:t>and</w:t>
      </w:r>
      <w:r>
        <w:rPr>
          <w:spacing w:val="-11"/>
        </w:rPr>
        <w:t xml:space="preserve"> </w:t>
      </w:r>
      <w:r>
        <w:t>recommendations</w:t>
      </w:r>
      <w:r>
        <w:rPr>
          <w:spacing w:val="-10"/>
        </w:rPr>
        <w:t xml:space="preserve"> </w:t>
      </w:r>
      <w:r>
        <w:t>are</w:t>
      </w:r>
      <w:r>
        <w:rPr>
          <w:spacing w:val="-10"/>
        </w:rPr>
        <w:t xml:space="preserve"> </w:t>
      </w:r>
      <w:r>
        <w:t>made</w:t>
      </w:r>
      <w:r>
        <w:rPr>
          <w:spacing w:val="-10"/>
        </w:rPr>
        <w:t xml:space="preserve"> </w:t>
      </w:r>
      <w:r>
        <w:t>according</w:t>
      </w:r>
      <w:r>
        <w:rPr>
          <w:spacing w:val="-11"/>
        </w:rPr>
        <w:t xml:space="preserve"> </w:t>
      </w:r>
      <w:r>
        <w:t>to</w:t>
      </w:r>
      <w:r>
        <w:rPr>
          <w:spacing w:val="-8"/>
        </w:rPr>
        <w:t xml:space="preserve"> </w:t>
      </w:r>
      <w:r>
        <w:t>the</w:t>
      </w:r>
      <w:r>
        <w:rPr>
          <w:spacing w:val="-11"/>
        </w:rPr>
        <w:t xml:space="preserve"> </w:t>
      </w:r>
      <w:r>
        <w:t>results obtained from the analysis.</w:t>
      </w:r>
    </w:p>
    <w:p w14:paraId="7317F488">
      <w:pPr>
        <w:pStyle w:val="7"/>
        <w:ind w:right="40"/>
        <w:sectPr>
          <w:footerReference r:id="rId7" w:type="default"/>
          <w:pgSz w:w="11920" w:h="16850"/>
          <w:pgMar w:top="1440" w:right="1440" w:bottom="1440" w:left="1440" w:header="0" w:footer="1118" w:gutter="360"/>
          <w:pgNumType w:fmt="decimal" w:start="1"/>
          <w:cols w:space="720" w:num="1"/>
        </w:sectPr>
      </w:pPr>
    </w:p>
    <w:p w14:paraId="790CEE3A">
      <w:pPr>
        <w:pStyle w:val="2"/>
        <w:ind w:right="40"/>
        <w:rPr>
          <w:spacing w:val="-19"/>
        </w:rPr>
      </w:pPr>
      <w:bookmarkStart w:id="14" w:name="_bookmark14"/>
      <w:bookmarkEnd w:id="14"/>
      <w:r>
        <w:t>CHAPTER</w:t>
      </w:r>
      <w:r>
        <w:rPr>
          <w:spacing w:val="-17"/>
        </w:rPr>
        <w:t xml:space="preserve"> </w:t>
      </w:r>
      <w:r>
        <w:t>2</w:t>
      </w:r>
      <w:r>
        <w:br w:type="textWrapping"/>
      </w:r>
      <w:r>
        <w:rPr>
          <w:spacing w:val="-19"/>
        </w:rPr>
        <w:t xml:space="preserve"> </w:t>
      </w:r>
      <w:r>
        <w:t>BACKGROUND</w:t>
      </w:r>
      <w:r>
        <w:rPr>
          <w:spacing w:val="-14"/>
        </w:rPr>
        <w:t xml:space="preserve"> </w:t>
      </w:r>
      <w:r>
        <w:t>STUDY</w:t>
      </w:r>
      <w:r>
        <w:rPr>
          <w:spacing w:val="-16"/>
        </w:rPr>
        <w:t xml:space="preserve"> </w:t>
      </w:r>
      <w:r>
        <w:t>AND LITERATURE REVIEW</w:t>
      </w:r>
    </w:p>
    <w:p w14:paraId="3D57FC7B">
      <w:pPr>
        <w:pStyle w:val="3"/>
        <w:numPr>
          <w:ilvl w:val="1"/>
          <w:numId w:val="9"/>
        </w:numPr>
        <w:tabs>
          <w:tab w:val="left" w:pos="450"/>
        </w:tabs>
        <w:spacing w:before="244" w:after="240"/>
        <w:ind w:left="0" w:right="40" w:firstLine="0"/>
      </w:pPr>
      <w:bookmarkStart w:id="15" w:name="_bookmark15"/>
      <w:bookmarkEnd w:id="15"/>
      <w:r>
        <w:t>Background</w:t>
      </w:r>
      <w:r>
        <w:rPr>
          <w:spacing w:val="-13"/>
        </w:rPr>
        <w:t xml:space="preserve"> </w:t>
      </w:r>
      <w:r>
        <w:rPr>
          <w:spacing w:val="-2"/>
        </w:rPr>
        <w:t>Study</w:t>
      </w:r>
    </w:p>
    <w:p w14:paraId="3B0484BC">
      <w:pPr>
        <w:spacing w:after="240"/>
        <w:ind w:right="40"/>
        <w:rPr>
          <w:szCs w:val="24"/>
        </w:rPr>
      </w:pPr>
      <w:r>
        <w:rPr>
          <w:szCs w:val="24"/>
        </w:rPr>
        <w:t>In the last few years, e-commerce has revolutionized the fashion world globally by opening a window of opportunity for niche markets to grow. The online fashion market, as [1] shows, has substantially grown with enhanced internet access and convenience provided by it. Ethnic and cultural fashion, such as Newari traditional dressing, remains underrepresented on main online spaces.</w:t>
      </w:r>
    </w:p>
    <w:p w14:paraId="3752E898">
      <w:pPr>
        <w:spacing w:after="240"/>
        <w:ind w:right="40"/>
        <w:rPr>
          <w:szCs w:val="24"/>
        </w:rPr>
      </w:pPr>
      <w:r>
        <w:rPr>
          <w:szCs w:val="24"/>
        </w:rPr>
        <w:t>Certain Nepalese local enterprises have attempted to market ethnic clothing online, but such sites lack dedicated functionalities for cultural heritage, history, and customization. Also, supply chain problems, low digital knowledge among the artisans, and lack of a centralized platform limit the growth of such niche products on the web.</w:t>
      </w:r>
    </w:p>
    <w:p w14:paraId="7F1B6C8C">
      <w:pPr>
        <w:spacing w:after="240"/>
        <w:ind w:right="40"/>
        <w:rPr>
          <w:szCs w:val="24"/>
        </w:rPr>
      </w:pPr>
      <w:r>
        <w:rPr>
          <w:szCs w:val="24"/>
        </w:rPr>
        <w:t>The proposed e-commerce site aims to bridge this gap through the creation of a niche site exclusively for Newari traditional costumes and ornaments. It would serve not only as an entrepreneurial website but also an online archive with the aim of preserving and sharing Newari cultural identity. Through multimedia, information on artisans, and detailed product histories, customers can be more involved and enjoy culture as emphasized in studies on models of cultural e-commerce [2].</w:t>
      </w:r>
    </w:p>
    <w:p w14:paraId="2106391A">
      <w:pPr>
        <w:pStyle w:val="3"/>
        <w:numPr>
          <w:ilvl w:val="1"/>
          <w:numId w:val="9"/>
        </w:numPr>
        <w:tabs>
          <w:tab w:val="left" w:pos="450"/>
        </w:tabs>
        <w:spacing w:before="62" w:after="240"/>
        <w:ind w:left="0" w:right="40" w:firstLine="0"/>
      </w:pPr>
      <w:bookmarkStart w:id="16" w:name="_bookmark16"/>
      <w:bookmarkEnd w:id="16"/>
      <w:r>
        <w:t>Literature</w:t>
      </w:r>
      <w:r>
        <w:rPr>
          <w:spacing w:val="-12"/>
        </w:rPr>
        <w:t xml:space="preserve"> </w:t>
      </w:r>
      <w:r>
        <w:rPr>
          <w:spacing w:val="-2"/>
        </w:rPr>
        <w:t>Review</w:t>
      </w:r>
    </w:p>
    <w:p w14:paraId="57DC0324">
      <w:pPr>
        <w:pStyle w:val="7"/>
        <w:spacing w:after="240"/>
        <w:ind w:right="40"/>
      </w:pPr>
      <w:r>
        <w:t xml:space="preserve">The integration of classical cultural elements within modern e-commerce websites has been increasingly popular both in academic circles and business communities. In previous research, the role of e-commerce in promoting and conserving indigenous clothes and crafts has been highlighted </w:t>
      </w:r>
      <w:sdt>
        <w:sdtPr>
          <w:id w:val="-694539454"/>
        </w:sdtPr>
        <w:sdtContent>
          <w:r>
            <w:fldChar w:fldCharType="begin"/>
          </w:r>
          <w:r>
            <w:instrText xml:space="preserve"> CITATION PSh22 \l 1033 </w:instrText>
          </w:r>
          <w:r>
            <w:fldChar w:fldCharType="separate"/>
          </w:r>
          <w:r>
            <w:t>[1]</w:t>
          </w:r>
          <w:r>
            <w:fldChar w:fldCharType="end"/>
          </w:r>
        </w:sdtContent>
      </w:sdt>
      <w:r>
        <w:t>. Empirical evidence suggests that fashion cultural markets, though niche markets, maintain powerful emotional and identity-based value among target audiences, especially diaspora populations [2].</w:t>
      </w:r>
    </w:p>
    <w:p w14:paraId="40978365">
      <w:pPr>
        <w:pStyle w:val="7"/>
        <w:spacing w:after="240"/>
        <w:ind w:right="40"/>
      </w:pPr>
      <w:r>
        <w:t xml:space="preserve">Sharma et al. investigated in [3] the Nepali handicraft digitization, referring to the way that digital platforms help overcome the distance between local artisans and global </w:t>
      </w:r>
    </w:p>
    <w:p w14:paraId="52E38E2F">
      <w:pPr>
        <w:pStyle w:val="7"/>
        <w:spacing w:after="240"/>
        <w:ind w:right="40"/>
        <w:sectPr>
          <w:footerReference r:id="rId8" w:type="default"/>
          <w:pgSz w:w="11920" w:h="16850"/>
          <w:pgMar w:top="1440" w:right="1440" w:bottom="1440" w:left="1440" w:header="0" w:footer="0" w:gutter="360"/>
          <w:pgNumType w:fmt="decimal" w:start="1"/>
          <w:cols w:space="720" w:num="1"/>
        </w:sectPr>
      </w:pPr>
    </w:p>
    <w:p w14:paraId="4EE573ED">
      <w:pPr>
        <w:pStyle w:val="7"/>
        <w:spacing w:after="240"/>
        <w:ind w:right="40"/>
      </w:pPr>
      <w:r>
        <w:t>markets. In the meantime, they mentioned shortcomings such as poor digital</w:t>
      </w:r>
      <w:r>
        <w:rPr>
          <w:rFonts w:hint="default"/>
          <w:lang w:val="en-US"/>
        </w:rPr>
        <w:t xml:space="preserve"> </w:t>
      </w:r>
      <w:r>
        <w:t>infrastructure, limited marketing capabilities, and poor content localization. According to their findings, ethnic product platforms require more than the bare e-commerce capabilities they require cultural storytelling, visual sophistication, and design centered on artisans.</w:t>
      </w:r>
    </w:p>
    <w:p w14:paraId="522E13DD">
      <w:pPr>
        <w:pStyle w:val="7"/>
        <w:spacing w:after="240"/>
        <w:ind w:right="40"/>
      </w:pPr>
      <w:r>
        <w:t>Another study by Thapa and Joshi [4] set out to determine the enhanced visibility of e-commerce among Nepali urban customers. Although traditional platforms like Daraz and HamroBazar provide a platform for clothing and accessories, they are not otherwise tailored for ethnic wear. The absence of filters based on cultural categories, festival wear, or traditional tailoring specifications renders low visibility to Newari products.</w:t>
      </w:r>
    </w:p>
    <w:p w14:paraId="0469C492">
      <w:pPr>
        <w:pStyle w:val="7"/>
        <w:spacing w:after="240"/>
        <w:ind w:right="40"/>
      </w:pPr>
      <w:r>
        <w:t>Globally, culturally themed e-commerce has also been studied globally. Lee and Chen [5] have studied Chinese ethnic fashion online and indicated that the integration of cultural heritage and product presentation significantly increases consumer involvement and trust. They found that websites presenting ethnic fashion are supplemented by educational information, such as the history of the designs, symbolic meanings, and cultural significance.</w:t>
      </w:r>
    </w:p>
    <w:p w14:paraId="5D9094A5">
      <w:pPr>
        <w:pStyle w:val="7"/>
        <w:ind w:right="40"/>
      </w:pPr>
      <w:r>
        <w:t>There evidently is a void in academic and business circles as far as specialized platforms for Newari apparel are concerned. As much as its culture is rich, no major study or system has been able to provide as yet a scalable and feasible model that serves the Newari fashion community alone. This literature review points to the necessity of a culturally specific, purpose-designed e-commerce site that empowers artisans, educates customers, and digitally archives Newari identity.</w:t>
      </w:r>
    </w:p>
    <w:p w14:paraId="06C97018">
      <w:pPr>
        <w:pStyle w:val="7"/>
        <w:spacing w:after="240"/>
        <w:ind w:right="40"/>
        <w:sectPr>
          <w:headerReference r:id="rId9" w:type="default"/>
          <w:footerReference r:id="rId10" w:type="default"/>
          <w:pgSz w:w="11920" w:h="16850"/>
          <w:pgMar w:top="1440" w:right="1440" w:bottom="1440" w:left="1440" w:header="0" w:footer="0" w:gutter="360"/>
          <w:pgNumType w:fmt="decimal" w:start="5"/>
          <w:cols w:space="720" w:num="1"/>
        </w:sectPr>
      </w:pPr>
    </w:p>
    <w:p w14:paraId="78DDED6E">
      <w:pPr>
        <w:pStyle w:val="2"/>
        <w:ind w:right="40"/>
        <w:rPr>
          <w:spacing w:val="-18"/>
        </w:rPr>
      </w:pPr>
      <w:bookmarkStart w:id="17" w:name="_bookmark17"/>
      <w:bookmarkEnd w:id="17"/>
      <w:r>
        <w:t>CHAPTER</w:t>
      </w:r>
      <w:r>
        <w:rPr>
          <w:spacing w:val="-19"/>
        </w:rPr>
        <w:t xml:space="preserve"> </w:t>
      </w:r>
      <w:r>
        <w:t>3:</w:t>
      </w:r>
      <w:r>
        <w:rPr>
          <w:spacing w:val="-18"/>
        </w:rPr>
        <w:t xml:space="preserve"> </w:t>
      </w:r>
      <w:r>
        <w:rPr>
          <w:spacing w:val="-18"/>
        </w:rPr>
        <w:br w:type="textWrapping"/>
      </w:r>
      <w:r>
        <w:t>SYSTEM</w:t>
      </w:r>
      <w:r>
        <w:rPr>
          <w:spacing w:val="-11"/>
        </w:rPr>
        <w:t xml:space="preserve"> </w:t>
      </w:r>
      <w:r>
        <w:t>ANALYSIS</w:t>
      </w:r>
      <w:r>
        <w:rPr>
          <w:spacing w:val="-11"/>
        </w:rPr>
        <w:t xml:space="preserve"> </w:t>
      </w:r>
      <w:r>
        <w:t>AND</w:t>
      </w:r>
      <w:r>
        <w:rPr>
          <w:spacing w:val="-9"/>
        </w:rPr>
        <w:t xml:space="preserve"> </w:t>
      </w:r>
      <w:r>
        <w:rPr>
          <w:spacing w:val="-2"/>
        </w:rPr>
        <w:t>DESIGN</w:t>
      </w:r>
    </w:p>
    <w:p w14:paraId="74EA954F">
      <w:pPr>
        <w:pStyle w:val="3"/>
        <w:numPr>
          <w:ilvl w:val="1"/>
          <w:numId w:val="10"/>
        </w:numPr>
        <w:tabs>
          <w:tab w:val="left" w:pos="450"/>
        </w:tabs>
        <w:spacing w:before="262"/>
        <w:ind w:left="0" w:right="40" w:firstLine="0"/>
      </w:pPr>
      <w:bookmarkStart w:id="18" w:name="_bookmark18"/>
      <w:bookmarkEnd w:id="18"/>
      <w:r>
        <w:t>System</w:t>
      </w:r>
      <w:r>
        <w:rPr>
          <w:spacing w:val="-3"/>
        </w:rPr>
        <w:t xml:space="preserve"> </w:t>
      </w:r>
      <w:r>
        <w:rPr>
          <w:spacing w:val="-2"/>
        </w:rPr>
        <w:t>Analysis</w:t>
      </w:r>
    </w:p>
    <w:p w14:paraId="666EFDBE">
      <w:pPr>
        <w:pStyle w:val="7"/>
        <w:spacing w:after="240"/>
        <w:ind w:right="40"/>
      </w:pPr>
      <w:r>
        <w:t>The Newari Dress platform was developed to enhance user experience and efficiency in showcasing and selling traditional Newari products. It features user account management, order tracking, and admin tools for smooth operations. Using the Agile Development Model, the team followed an iterative process that allowed for continuous improvements based on feedback, resulting in a user-friendly and scalable e-commerce solution.</w:t>
      </w:r>
    </w:p>
    <w:p w14:paraId="4B096094">
      <w:pPr>
        <w:pStyle w:val="4"/>
        <w:numPr>
          <w:ilvl w:val="2"/>
          <w:numId w:val="10"/>
        </w:numPr>
        <w:tabs>
          <w:tab w:val="left" w:pos="540"/>
        </w:tabs>
        <w:spacing w:before="1"/>
        <w:ind w:left="0" w:right="40" w:firstLine="0"/>
        <w:jc w:val="both"/>
      </w:pPr>
      <w:bookmarkStart w:id="19" w:name="_bookmark19"/>
      <w:bookmarkEnd w:id="19"/>
      <w:r>
        <w:t>Requirement</w:t>
      </w:r>
      <w:r>
        <w:rPr>
          <w:spacing w:val="-6"/>
        </w:rPr>
        <w:t xml:space="preserve"> </w:t>
      </w:r>
      <w:r>
        <w:rPr>
          <w:spacing w:val="-2"/>
        </w:rPr>
        <w:t>Analysis</w:t>
      </w:r>
    </w:p>
    <w:p w14:paraId="41CADF96">
      <w:pPr>
        <w:pStyle w:val="20"/>
        <w:numPr>
          <w:ilvl w:val="3"/>
          <w:numId w:val="10"/>
        </w:numPr>
        <w:tabs>
          <w:tab w:val="left" w:pos="270"/>
        </w:tabs>
        <w:spacing w:before="140"/>
        <w:ind w:left="0" w:right="40" w:firstLine="0"/>
        <w:rPr>
          <w:b/>
        </w:rPr>
      </w:pPr>
      <w:r>
        <w:rPr>
          <w:b/>
        </w:rPr>
        <w:t>Functional</w:t>
      </w:r>
      <w:r>
        <w:rPr>
          <w:b/>
          <w:spacing w:val="-5"/>
        </w:rPr>
        <w:t xml:space="preserve"> </w:t>
      </w:r>
      <w:r>
        <w:rPr>
          <w:b/>
          <w:spacing w:val="-2"/>
        </w:rPr>
        <w:t>requirement</w:t>
      </w:r>
    </w:p>
    <w:p w14:paraId="5045E175">
      <w:pPr>
        <w:pStyle w:val="7"/>
        <w:keepNext/>
        <w:spacing w:before="9"/>
        <w:ind w:right="40"/>
      </w:pPr>
      <w:r>
        <w:rPr>
          <w:b/>
          <w:sz w:val="9"/>
        </w:rPr>
        <w:drawing>
          <wp:inline distT="0" distB="0" distL="0" distR="0">
            <wp:extent cx="5511800" cy="46488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28"/>
                    <a:stretch>
                      <a:fillRect/>
                    </a:stretch>
                  </pic:blipFill>
                  <pic:spPr>
                    <a:xfrm>
                      <a:off x="0" y="0"/>
                      <a:ext cx="5511800" cy="4648835"/>
                    </a:xfrm>
                    <a:prstGeom prst="rect">
                      <a:avLst/>
                    </a:prstGeom>
                  </pic:spPr>
                </pic:pic>
              </a:graphicData>
            </a:graphic>
          </wp:inline>
        </w:drawing>
      </w:r>
    </w:p>
    <w:p w14:paraId="07589247">
      <w:pPr>
        <w:pStyle w:val="8"/>
        <w:jc w:val="center"/>
        <w:rPr>
          <w:b/>
          <w:bCs/>
          <w:i w:val="0"/>
          <w:iCs w:val="0"/>
          <w:color w:val="auto"/>
          <w:sz w:val="15"/>
          <w:szCs w:val="24"/>
        </w:rPr>
      </w:pPr>
      <w:bookmarkStart w:id="20" w:name="_Toc204526261"/>
      <w:r>
        <w:rPr>
          <w:b/>
          <w:bCs/>
          <w:i w:val="0"/>
          <w:iCs w:val="0"/>
          <w:color w:val="auto"/>
          <w:sz w:val="24"/>
          <w:szCs w:val="24"/>
        </w:rPr>
        <w:t xml:space="preserve">Figure 3. </w:t>
      </w:r>
      <w:r>
        <w:rPr>
          <w:b/>
          <w:bCs/>
          <w:i w:val="0"/>
          <w:iCs w:val="0"/>
          <w:color w:val="auto"/>
          <w:sz w:val="24"/>
          <w:szCs w:val="24"/>
        </w:rPr>
        <w:fldChar w:fldCharType="begin"/>
      </w:r>
      <w:r>
        <w:rPr>
          <w:b/>
          <w:bCs/>
          <w:i w:val="0"/>
          <w:iCs w:val="0"/>
          <w:color w:val="auto"/>
          <w:sz w:val="24"/>
          <w:szCs w:val="24"/>
        </w:rPr>
        <w:instrText xml:space="preserve"> SEQ Figure_3. \* ARABIC </w:instrText>
      </w:r>
      <w:r>
        <w:rPr>
          <w:b/>
          <w:bCs/>
          <w:i w:val="0"/>
          <w:iCs w:val="0"/>
          <w:color w:val="auto"/>
          <w:sz w:val="24"/>
          <w:szCs w:val="24"/>
        </w:rPr>
        <w:fldChar w:fldCharType="separate"/>
      </w:r>
      <w:r>
        <w:rPr>
          <w:b/>
          <w:bCs/>
          <w:i w:val="0"/>
          <w:iCs w:val="0"/>
          <w:color w:val="auto"/>
          <w:sz w:val="24"/>
          <w:szCs w:val="24"/>
        </w:rPr>
        <w:t>1</w:t>
      </w:r>
      <w:r>
        <w:rPr>
          <w:b/>
          <w:bCs/>
          <w:i w:val="0"/>
          <w:iCs w:val="0"/>
          <w:color w:val="auto"/>
          <w:sz w:val="24"/>
          <w:szCs w:val="24"/>
        </w:rPr>
        <w:fldChar w:fldCharType="end"/>
      </w:r>
      <w:r>
        <w:rPr>
          <w:b/>
          <w:bCs/>
          <w:i w:val="0"/>
          <w:iCs w:val="0"/>
          <w:color w:val="auto"/>
          <w:sz w:val="24"/>
          <w:szCs w:val="24"/>
        </w:rPr>
        <w:t xml:space="preserve"> Use Case Diagram of Newari Shop</w:t>
      </w:r>
      <w:bookmarkEnd w:id="20"/>
    </w:p>
    <w:p w14:paraId="6BF053EE">
      <w:pPr>
        <w:pStyle w:val="7"/>
        <w:ind w:right="40"/>
        <w:rPr>
          <w:b/>
        </w:rPr>
      </w:pPr>
    </w:p>
    <w:p w14:paraId="7DD0BCC1">
      <w:pPr>
        <w:pStyle w:val="7"/>
        <w:spacing w:before="62"/>
        <w:ind w:right="40"/>
        <w:rPr>
          <w:b/>
        </w:rPr>
      </w:pPr>
    </w:p>
    <w:p w14:paraId="11645C0B">
      <w:pPr>
        <w:pStyle w:val="7"/>
        <w:ind w:right="40"/>
        <w:sectPr>
          <w:headerReference r:id="rId11" w:type="default"/>
          <w:footerReference r:id="rId12" w:type="default"/>
          <w:pgSz w:w="11920" w:h="16850"/>
          <w:pgMar w:top="1440" w:right="1440" w:bottom="1440" w:left="1440" w:header="0" w:footer="0" w:gutter="360"/>
          <w:pgNumType w:fmt="decimal" w:start="5"/>
          <w:cols w:space="720" w:num="1"/>
        </w:sectPr>
      </w:pPr>
    </w:p>
    <w:p w14:paraId="4BE63C83">
      <w:pPr>
        <w:pStyle w:val="7"/>
        <w:ind w:right="40"/>
      </w:pPr>
      <w:r>
        <w:t>A functional requirement (FR) is a description of the service that the software must offer. It describes a software system or its component. It is a statement of services the system should</w:t>
      </w:r>
      <w:r>
        <w:rPr>
          <w:spacing w:val="-12"/>
        </w:rPr>
        <w:t xml:space="preserve"> </w:t>
      </w:r>
      <w:r>
        <w:t>provide,</w:t>
      </w:r>
      <w:r>
        <w:rPr>
          <w:spacing w:val="-12"/>
        </w:rPr>
        <w:t xml:space="preserve"> </w:t>
      </w:r>
      <w:r>
        <w:t>how</w:t>
      </w:r>
      <w:r>
        <w:rPr>
          <w:spacing w:val="-13"/>
        </w:rPr>
        <w:t xml:space="preserve"> </w:t>
      </w:r>
      <w:r>
        <w:t>the</w:t>
      </w:r>
      <w:r>
        <w:rPr>
          <w:spacing w:val="-13"/>
        </w:rPr>
        <w:t xml:space="preserve"> </w:t>
      </w:r>
      <w:r>
        <w:t>system</w:t>
      </w:r>
      <w:r>
        <w:rPr>
          <w:spacing w:val="-12"/>
        </w:rPr>
        <w:t xml:space="preserve"> </w:t>
      </w:r>
      <w:r>
        <w:t>should</w:t>
      </w:r>
      <w:r>
        <w:rPr>
          <w:spacing w:val="-12"/>
        </w:rPr>
        <w:t xml:space="preserve"> </w:t>
      </w:r>
      <w:r>
        <w:t>react</w:t>
      </w:r>
      <w:r>
        <w:rPr>
          <w:spacing w:val="-12"/>
        </w:rPr>
        <w:t xml:space="preserve"> </w:t>
      </w:r>
      <w:r>
        <w:t>to</w:t>
      </w:r>
      <w:r>
        <w:rPr>
          <w:spacing w:val="-12"/>
        </w:rPr>
        <w:t xml:space="preserve"> </w:t>
      </w:r>
      <w:r>
        <w:t>particular</w:t>
      </w:r>
      <w:r>
        <w:rPr>
          <w:spacing w:val="-13"/>
        </w:rPr>
        <w:t xml:space="preserve"> </w:t>
      </w:r>
      <w:r>
        <w:t>inputs</w:t>
      </w:r>
      <w:r>
        <w:rPr>
          <w:spacing w:val="-12"/>
        </w:rPr>
        <w:t xml:space="preserve"> </w:t>
      </w:r>
      <w:r>
        <w:t>and</w:t>
      </w:r>
      <w:r>
        <w:rPr>
          <w:spacing w:val="-12"/>
        </w:rPr>
        <w:t xml:space="preserve"> </w:t>
      </w:r>
      <w:r>
        <w:t>how</w:t>
      </w:r>
      <w:r>
        <w:rPr>
          <w:spacing w:val="-13"/>
        </w:rPr>
        <w:t xml:space="preserve"> </w:t>
      </w:r>
      <w:r>
        <w:t>the</w:t>
      </w:r>
      <w:r>
        <w:rPr>
          <w:spacing w:val="-10"/>
        </w:rPr>
        <w:t xml:space="preserve"> </w:t>
      </w:r>
      <w:r>
        <w:t>system</w:t>
      </w:r>
      <w:r>
        <w:rPr>
          <w:spacing w:val="-12"/>
        </w:rPr>
        <w:t xml:space="preserve"> </w:t>
      </w:r>
      <w:r>
        <w:t>should behave in particular situations. It describes functionality or system services. It depends on the type of software, expected users and the type of system where the software is used.</w:t>
      </w:r>
    </w:p>
    <w:p w14:paraId="5AAC45EE">
      <w:pPr>
        <w:pStyle w:val="20"/>
        <w:numPr>
          <w:ilvl w:val="0"/>
          <w:numId w:val="11"/>
        </w:numPr>
        <w:tabs>
          <w:tab w:val="left" w:pos="180"/>
          <w:tab w:val="left" w:pos="1170"/>
        </w:tabs>
        <w:ind w:left="180" w:firstLine="0"/>
        <w:rPr>
          <w:b/>
          <w:bCs/>
        </w:rPr>
      </w:pPr>
      <w:r>
        <w:rPr>
          <w:b/>
          <w:bCs/>
        </w:rPr>
        <w:t xml:space="preserve"> Non-functional</w:t>
      </w:r>
      <w:r>
        <w:rPr>
          <w:b/>
          <w:bCs/>
          <w:spacing w:val="-13"/>
        </w:rPr>
        <w:t xml:space="preserve"> </w:t>
      </w:r>
      <w:r>
        <w:rPr>
          <w:b/>
          <w:bCs/>
          <w:spacing w:val="-2"/>
        </w:rPr>
        <w:t>Requirements</w:t>
      </w:r>
    </w:p>
    <w:p w14:paraId="1E039B39">
      <w:pPr>
        <w:pStyle w:val="7"/>
        <w:ind w:right="40"/>
      </w:pPr>
      <w:r>
        <w:t>Some</w:t>
      </w:r>
      <w:r>
        <w:rPr>
          <w:spacing w:val="-3"/>
        </w:rPr>
        <w:t xml:space="preserve"> </w:t>
      </w:r>
      <w:r>
        <w:t>of</w:t>
      </w:r>
      <w:r>
        <w:rPr>
          <w:spacing w:val="-3"/>
        </w:rPr>
        <w:t xml:space="preserve"> </w:t>
      </w:r>
      <w:r>
        <w:t>the</w:t>
      </w:r>
      <w:r>
        <w:rPr>
          <w:spacing w:val="-1"/>
        </w:rPr>
        <w:t xml:space="preserve"> </w:t>
      </w:r>
      <w:r>
        <w:t>non-functional requirements</w:t>
      </w:r>
      <w:r>
        <w:rPr>
          <w:spacing w:val="-1"/>
        </w:rPr>
        <w:t xml:space="preserve"> </w:t>
      </w:r>
      <w:r>
        <w:t>of</w:t>
      </w:r>
      <w:r>
        <w:rPr>
          <w:spacing w:val="-1"/>
        </w:rPr>
        <w:t xml:space="preserve"> </w:t>
      </w:r>
      <w:r>
        <w:t>our</w:t>
      </w:r>
      <w:r>
        <w:rPr>
          <w:spacing w:val="-2"/>
        </w:rPr>
        <w:t xml:space="preserve"> </w:t>
      </w:r>
      <w:r>
        <w:t>system are</w:t>
      </w:r>
      <w:r>
        <w:rPr>
          <w:spacing w:val="-3"/>
        </w:rPr>
        <w:t xml:space="preserve"> </w:t>
      </w:r>
      <w:r>
        <w:t>summarized</w:t>
      </w:r>
      <w:r>
        <w:rPr>
          <w:spacing w:val="-1"/>
        </w:rPr>
        <w:t xml:space="preserve"> </w:t>
      </w:r>
      <w:r>
        <w:t>as</w:t>
      </w:r>
      <w:r>
        <w:rPr>
          <w:spacing w:val="2"/>
        </w:rPr>
        <w:t xml:space="preserve"> </w:t>
      </w:r>
      <w:r>
        <w:rPr>
          <w:spacing w:val="-2"/>
        </w:rPr>
        <w:t>following:</w:t>
      </w:r>
    </w:p>
    <w:p w14:paraId="0B66926E">
      <w:pPr>
        <w:pStyle w:val="7"/>
        <w:spacing w:before="139"/>
        <w:ind w:right="40"/>
      </w:pPr>
      <w:r>
        <w:rPr>
          <w:b/>
        </w:rPr>
        <w:t>Availability:</w:t>
      </w:r>
      <w:r>
        <w:rPr>
          <w:b/>
          <w:spacing w:val="-4"/>
        </w:rPr>
        <w:t xml:space="preserve"> </w:t>
      </w:r>
      <w:r>
        <w:t>The</w:t>
      </w:r>
      <w:r>
        <w:rPr>
          <w:spacing w:val="-7"/>
        </w:rPr>
        <w:t xml:space="preserve"> </w:t>
      </w:r>
      <w:r>
        <w:t>system can</w:t>
      </w:r>
      <w:r>
        <w:rPr>
          <w:spacing w:val="-1"/>
        </w:rPr>
        <w:t xml:space="preserve"> </w:t>
      </w:r>
      <w:r>
        <w:t>be accessed by</w:t>
      </w:r>
      <w:r>
        <w:rPr>
          <w:spacing w:val="-1"/>
        </w:rPr>
        <w:t xml:space="preserve"> </w:t>
      </w:r>
      <w:r>
        <w:t>anyone</w:t>
      </w:r>
      <w:r>
        <w:rPr>
          <w:spacing w:val="-2"/>
        </w:rPr>
        <w:t xml:space="preserve"> </w:t>
      </w:r>
      <w:r>
        <w:t>and</w:t>
      </w:r>
      <w:r>
        <w:rPr>
          <w:spacing w:val="1"/>
        </w:rPr>
        <w:t xml:space="preserve"> </w:t>
      </w:r>
      <w:r>
        <w:t>anywhere</w:t>
      </w:r>
      <w:r>
        <w:rPr>
          <w:spacing w:val="-1"/>
        </w:rPr>
        <w:t xml:space="preserve"> </w:t>
      </w:r>
      <w:r>
        <w:t>having</w:t>
      </w:r>
      <w:r>
        <w:rPr>
          <w:spacing w:val="2"/>
        </w:rPr>
        <w:t xml:space="preserve"> </w:t>
      </w:r>
      <w:r>
        <w:rPr>
          <w:spacing w:val="-2"/>
        </w:rPr>
        <w:t>internet.</w:t>
      </w:r>
    </w:p>
    <w:p w14:paraId="67E70E1F">
      <w:pPr>
        <w:pStyle w:val="7"/>
        <w:spacing w:before="78"/>
        <w:ind w:right="40"/>
      </w:pPr>
      <w:r>
        <w:rPr>
          <w:b/>
        </w:rPr>
        <w:t>Maintainability</w:t>
      </w:r>
      <w:r>
        <w:t>:</w:t>
      </w:r>
      <w:r>
        <w:rPr>
          <w:spacing w:val="-5"/>
        </w:rPr>
        <w:t xml:space="preserve"> </w:t>
      </w:r>
      <w:r>
        <w:t>The</w:t>
      </w:r>
      <w:r>
        <w:rPr>
          <w:spacing w:val="-6"/>
        </w:rPr>
        <w:t xml:space="preserve"> </w:t>
      </w:r>
      <w:r>
        <w:t>system</w:t>
      </w:r>
      <w:r>
        <w:rPr>
          <w:spacing w:val="-5"/>
        </w:rPr>
        <w:t xml:space="preserve"> </w:t>
      </w:r>
      <w:r>
        <w:t>can</w:t>
      </w:r>
      <w:r>
        <w:rPr>
          <w:spacing w:val="-6"/>
        </w:rPr>
        <w:t xml:space="preserve"> </w:t>
      </w:r>
      <w:r>
        <w:t>be</w:t>
      </w:r>
      <w:r>
        <w:rPr>
          <w:spacing w:val="-6"/>
        </w:rPr>
        <w:t xml:space="preserve"> </w:t>
      </w:r>
      <w:r>
        <w:t>restored</w:t>
      </w:r>
      <w:r>
        <w:rPr>
          <w:spacing w:val="-6"/>
        </w:rPr>
        <w:t xml:space="preserve"> </w:t>
      </w:r>
      <w:r>
        <w:t>to</w:t>
      </w:r>
      <w:r>
        <w:rPr>
          <w:spacing w:val="-5"/>
        </w:rPr>
        <w:t xml:space="preserve"> </w:t>
      </w:r>
      <w:r>
        <w:t>operational</w:t>
      </w:r>
      <w:r>
        <w:rPr>
          <w:spacing w:val="-5"/>
        </w:rPr>
        <w:t xml:space="preserve"> </w:t>
      </w:r>
      <w:r>
        <w:t>status</w:t>
      </w:r>
      <w:r>
        <w:rPr>
          <w:spacing w:val="-5"/>
        </w:rPr>
        <w:t xml:space="preserve"> </w:t>
      </w:r>
      <w:r>
        <w:t>after</w:t>
      </w:r>
      <w:r>
        <w:rPr>
          <w:spacing w:val="-6"/>
        </w:rPr>
        <w:t xml:space="preserve"> </w:t>
      </w:r>
      <w:r>
        <w:t>a</w:t>
      </w:r>
      <w:r>
        <w:rPr>
          <w:spacing w:val="-6"/>
        </w:rPr>
        <w:t xml:space="preserve"> </w:t>
      </w:r>
      <w:r>
        <w:t>failure</w:t>
      </w:r>
      <w:r>
        <w:rPr>
          <w:spacing w:val="-7"/>
        </w:rPr>
        <w:t xml:space="preserve"> </w:t>
      </w:r>
      <w:r>
        <w:t>occurs,</w:t>
      </w:r>
      <w:r>
        <w:rPr>
          <w:spacing w:val="-6"/>
        </w:rPr>
        <w:t xml:space="preserve"> </w:t>
      </w:r>
      <w:r>
        <w:t>so the system is highly maintainable.</w:t>
      </w:r>
    </w:p>
    <w:p w14:paraId="2615A3CA">
      <w:pPr>
        <w:pStyle w:val="7"/>
        <w:spacing w:before="1"/>
        <w:ind w:right="40"/>
      </w:pPr>
      <w:r>
        <w:rPr>
          <w:b/>
        </w:rPr>
        <w:t>Reliability</w:t>
      </w:r>
      <w:r>
        <w:t>:</w:t>
      </w:r>
      <w:r>
        <w:rPr>
          <w:spacing w:val="-9"/>
        </w:rPr>
        <w:t xml:space="preserve"> </w:t>
      </w:r>
      <w:r>
        <w:rPr>
          <w:b/>
        </w:rPr>
        <w:t>It</w:t>
      </w:r>
      <w:r>
        <w:rPr>
          <w:b/>
          <w:spacing w:val="-10"/>
        </w:rPr>
        <w:t xml:space="preserve"> </w:t>
      </w:r>
      <w:r>
        <w:t>is</w:t>
      </w:r>
      <w:r>
        <w:rPr>
          <w:spacing w:val="-9"/>
        </w:rPr>
        <w:t xml:space="preserve"> </w:t>
      </w:r>
      <w:r>
        <w:t>defined</w:t>
      </w:r>
      <w:r>
        <w:rPr>
          <w:spacing w:val="-5"/>
        </w:rPr>
        <w:t xml:space="preserve"> </w:t>
      </w:r>
      <w:r>
        <w:t>by</w:t>
      </w:r>
      <w:r>
        <w:rPr>
          <w:spacing w:val="-10"/>
        </w:rPr>
        <w:t xml:space="preserve"> </w:t>
      </w:r>
      <w:r>
        <w:t>the</w:t>
      </w:r>
      <w:r>
        <w:rPr>
          <w:spacing w:val="-10"/>
        </w:rPr>
        <w:t xml:space="preserve"> </w:t>
      </w:r>
      <w:r>
        <w:t>overall</w:t>
      </w:r>
      <w:r>
        <w:rPr>
          <w:spacing w:val="-9"/>
        </w:rPr>
        <w:t xml:space="preserve"> </w:t>
      </w:r>
      <w:r>
        <w:t>accuracy</w:t>
      </w:r>
      <w:r>
        <w:rPr>
          <w:spacing w:val="-8"/>
        </w:rPr>
        <w:t xml:space="preserve"> </w:t>
      </w:r>
      <w:r>
        <w:t>of</w:t>
      </w:r>
      <w:r>
        <w:rPr>
          <w:spacing w:val="-10"/>
        </w:rPr>
        <w:t xml:space="preserve"> </w:t>
      </w:r>
      <w:r>
        <w:t>the</w:t>
      </w:r>
      <w:r>
        <w:rPr>
          <w:spacing w:val="-10"/>
        </w:rPr>
        <w:t xml:space="preserve"> </w:t>
      </w:r>
      <w:r>
        <w:t>system</w:t>
      </w:r>
      <w:r>
        <w:rPr>
          <w:spacing w:val="-7"/>
        </w:rPr>
        <w:t xml:space="preserve"> </w:t>
      </w:r>
      <w:r>
        <w:t>and</w:t>
      </w:r>
      <w:r>
        <w:rPr>
          <w:spacing w:val="-10"/>
        </w:rPr>
        <w:t xml:space="preserve"> </w:t>
      </w:r>
      <w:r>
        <w:t>the</w:t>
      </w:r>
      <w:r>
        <w:rPr>
          <w:spacing w:val="-8"/>
        </w:rPr>
        <w:t xml:space="preserve"> </w:t>
      </w:r>
      <w:r>
        <w:t>ability</w:t>
      </w:r>
      <w:r>
        <w:rPr>
          <w:spacing w:val="-10"/>
        </w:rPr>
        <w:t xml:space="preserve"> </w:t>
      </w:r>
      <w:r>
        <w:t>of</w:t>
      </w:r>
      <w:r>
        <w:rPr>
          <w:spacing w:val="-10"/>
        </w:rPr>
        <w:t xml:space="preserve"> </w:t>
      </w:r>
      <w:r>
        <w:t>the</w:t>
      </w:r>
      <w:r>
        <w:rPr>
          <w:spacing w:val="-8"/>
        </w:rPr>
        <w:t xml:space="preserve"> </w:t>
      </w:r>
      <w:r>
        <w:t>system to predict a correct output from the given input data.</w:t>
      </w:r>
    </w:p>
    <w:p w14:paraId="27393EC5">
      <w:pPr>
        <w:pStyle w:val="7"/>
        <w:spacing w:after="240"/>
        <w:ind w:right="40"/>
      </w:pPr>
      <w:r>
        <w:rPr>
          <w:b/>
        </w:rPr>
        <w:t>Ease of use</w:t>
      </w:r>
      <w:r>
        <w:t>: The system has a user-friendly interface so that any user can use the system without facing any difficulties.</w:t>
      </w:r>
    </w:p>
    <w:p w14:paraId="5A29E2DB">
      <w:pPr>
        <w:pStyle w:val="4"/>
        <w:numPr>
          <w:ilvl w:val="2"/>
          <w:numId w:val="10"/>
        </w:numPr>
        <w:tabs>
          <w:tab w:val="left" w:pos="540"/>
        </w:tabs>
        <w:ind w:left="0" w:right="40" w:firstLine="0"/>
        <w:jc w:val="left"/>
      </w:pPr>
      <w:bookmarkStart w:id="21" w:name="_bookmark20"/>
      <w:bookmarkEnd w:id="21"/>
      <w:r>
        <w:t>Feasibility</w:t>
      </w:r>
      <w:r>
        <w:rPr>
          <w:spacing w:val="-7"/>
        </w:rPr>
        <w:t xml:space="preserve"> </w:t>
      </w:r>
      <w:r>
        <w:rPr>
          <w:spacing w:val="-4"/>
        </w:rPr>
        <w:t>study</w:t>
      </w:r>
    </w:p>
    <w:p w14:paraId="13F0DCDA">
      <w:pPr>
        <w:pStyle w:val="7"/>
        <w:spacing w:after="240"/>
        <w:ind w:right="40"/>
      </w:pPr>
      <w:r>
        <w:t>A feasibility study is a phase in which high management decides on the feasibility report that</w:t>
      </w:r>
      <w:r>
        <w:rPr>
          <w:spacing w:val="-7"/>
        </w:rPr>
        <w:t xml:space="preserve"> </w:t>
      </w:r>
      <w:r>
        <w:t>whether</w:t>
      </w:r>
      <w:r>
        <w:rPr>
          <w:spacing w:val="-8"/>
        </w:rPr>
        <w:t xml:space="preserve"> </w:t>
      </w:r>
      <w:r>
        <w:t>or</w:t>
      </w:r>
      <w:r>
        <w:rPr>
          <w:spacing w:val="-8"/>
        </w:rPr>
        <w:t xml:space="preserve"> </w:t>
      </w:r>
      <w:r>
        <w:t>not</w:t>
      </w:r>
      <w:r>
        <w:rPr>
          <w:spacing w:val="-7"/>
        </w:rPr>
        <w:t xml:space="preserve"> </w:t>
      </w:r>
      <w:r>
        <w:t>the</w:t>
      </w:r>
      <w:r>
        <w:rPr>
          <w:spacing w:val="-6"/>
        </w:rPr>
        <w:t xml:space="preserve"> </w:t>
      </w:r>
      <w:r>
        <w:t>proposed</w:t>
      </w:r>
      <w:r>
        <w:rPr>
          <w:spacing w:val="-7"/>
        </w:rPr>
        <w:t xml:space="preserve"> </w:t>
      </w:r>
      <w:r>
        <w:t>system</w:t>
      </w:r>
      <w:r>
        <w:rPr>
          <w:spacing w:val="-7"/>
        </w:rPr>
        <w:t xml:space="preserve"> </w:t>
      </w:r>
      <w:r>
        <w:t>is</w:t>
      </w:r>
      <w:r>
        <w:rPr>
          <w:spacing w:val="-7"/>
        </w:rPr>
        <w:t xml:space="preserve"> </w:t>
      </w:r>
      <w:r>
        <w:t>worthwhile.</w:t>
      </w:r>
      <w:r>
        <w:rPr>
          <w:spacing w:val="-7"/>
        </w:rPr>
        <w:t xml:space="preserve"> </w:t>
      </w:r>
      <w:r>
        <w:t>The</w:t>
      </w:r>
      <w:r>
        <w:rPr>
          <w:spacing w:val="-8"/>
        </w:rPr>
        <w:t xml:space="preserve"> </w:t>
      </w:r>
      <w:r>
        <w:t>objective</w:t>
      </w:r>
      <w:r>
        <w:rPr>
          <w:spacing w:val="-8"/>
        </w:rPr>
        <w:t xml:space="preserve"> </w:t>
      </w:r>
      <w:r>
        <w:t>behind</w:t>
      </w:r>
      <w:r>
        <w:rPr>
          <w:spacing w:val="-7"/>
        </w:rPr>
        <w:t xml:space="preserve"> </w:t>
      </w:r>
      <w:r>
        <w:t>the</w:t>
      </w:r>
      <w:r>
        <w:rPr>
          <w:spacing w:val="-8"/>
        </w:rPr>
        <w:t xml:space="preserve"> </w:t>
      </w:r>
      <w:r>
        <w:t>feasibility study is to create the reasons for developing the software that is acceptable to users and flexible to change.</w:t>
      </w:r>
    </w:p>
    <w:p w14:paraId="1A556340">
      <w:pPr>
        <w:pStyle w:val="20"/>
        <w:numPr>
          <w:ilvl w:val="0"/>
          <w:numId w:val="12"/>
        </w:numPr>
        <w:ind w:left="180" w:firstLine="0"/>
        <w:rPr>
          <w:b/>
          <w:bCs/>
        </w:rPr>
      </w:pPr>
      <w:r>
        <w:rPr>
          <w:b/>
          <w:bCs/>
        </w:rPr>
        <w:t xml:space="preserve"> Technical</w:t>
      </w:r>
    </w:p>
    <w:p w14:paraId="561FD15C">
      <w:pPr>
        <w:spacing w:after="240"/>
      </w:pPr>
      <w:r>
        <w:t>This project uses React for the frontend and Node.js with MongoDB for the backend, providing a modern, scalable, and efficient platform. The chosen technologies are reliable, widely supported, and suitable for building a robust e-commerce system.</w:t>
      </w:r>
    </w:p>
    <w:p w14:paraId="5778D60F">
      <w:pPr>
        <w:pStyle w:val="20"/>
        <w:numPr>
          <w:ilvl w:val="0"/>
          <w:numId w:val="12"/>
        </w:numPr>
        <w:ind w:left="180" w:firstLine="0"/>
        <w:rPr>
          <w:b/>
          <w:bCs/>
        </w:rPr>
      </w:pPr>
      <w:r>
        <w:rPr>
          <w:b/>
          <w:bCs/>
        </w:rPr>
        <w:t xml:space="preserve"> Operational</w:t>
      </w:r>
    </w:p>
    <w:p w14:paraId="478B15DE">
      <w:pPr>
        <w:pStyle w:val="7"/>
        <w:spacing w:after="240"/>
        <w:ind w:right="40"/>
      </w:pPr>
      <w:r>
        <w:t>Operational</w:t>
      </w:r>
      <w:r>
        <w:rPr>
          <w:spacing w:val="-7"/>
        </w:rPr>
        <w:t xml:space="preserve"> </w:t>
      </w:r>
      <w:r>
        <w:t>feasibility</w:t>
      </w:r>
      <w:r>
        <w:rPr>
          <w:spacing w:val="-9"/>
        </w:rPr>
        <w:t xml:space="preserve"> </w:t>
      </w:r>
      <w:r>
        <w:t>evaluates</w:t>
      </w:r>
      <w:r>
        <w:rPr>
          <w:spacing w:val="-9"/>
        </w:rPr>
        <w:t xml:space="preserve"> </w:t>
      </w:r>
      <w:r>
        <w:t>the</w:t>
      </w:r>
      <w:r>
        <w:rPr>
          <w:spacing w:val="-8"/>
        </w:rPr>
        <w:t xml:space="preserve"> </w:t>
      </w:r>
      <w:r>
        <w:t>range</w:t>
      </w:r>
      <w:r>
        <w:rPr>
          <w:spacing w:val="-11"/>
        </w:rPr>
        <w:t xml:space="preserve"> </w:t>
      </w:r>
      <w:r>
        <w:t>in</w:t>
      </w:r>
      <w:r>
        <w:rPr>
          <w:spacing w:val="-7"/>
        </w:rPr>
        <w:t xml:space="preserve"> </w:t>
      </w:r>
      <w:r>
        <w:t>which</w:t>
      </w:r>
      <w:r>
        <w:rPr>
          <w:spacing w:val="-10"/>
        </w:rPr>
        <w:t xml:space="preserve"> </w:t>
      </w:r>
      <w:r>
        <w:t>the</w:t>
      </w:r>
      <w:r>
        <w:rPr>
          <w:spacing w:val="-10"/>
        </w:rPr>
        <w:t xml:space="preserve"> </w:t>
      </w:r>
      <w:r>
        <w:t>required</w:t>
      </w:r>
      <w:r>
        <w:rPr>
          <w:spacing w:val="-8"/>
        </w:rPr>
        <w:t xml:space="preserve"> </w:t>
      </w:r>
      <w:r>
        <w:t>software</w:t>
      </w:r>
      <w:r>
        <w:rPr>
          <w:spacing w:val="-9"/>
        </w:rPr>
        <w:t xml:space="preserve"> </w:t>
      </w:r>
      <w:r>
        <w:t>performs</w:t>
      </w:r>
      <w:r>
        <w:rPr>
          <w:spacing w:val="-7"/>
        </w:rPr>
        <w:t xml:space="preserve"> </w:t>
      </w:r>
      <w:r>
        <w:t>a</w:t>
      </w:r>
      <w:r>
        <w:rPr>
          <w:spacing w:val="-11"/>
        </w:rPr>
        <w:t xml:space="preserve"> </w:t>
      </w:r>
      <w:r>
        <w:t>series of</w:t>
      </w:r>
      <w:r>
        <w:rPr>
          <w:spacing w:val="-1"/>
        </w:rPr>
        <w:t xml:space="preserve"> </w:t>
      </w:r>
      <w:r>
        <w:t>levels to solve</w:t>
      </w:r>
      <w:r>
        <w:rPr>
          <w:spacing w:val="-1"/>
        </w:rPr>
        <w:t xml:space="preserve"> </w:t>
      </w:r>
      <w:r>
        <w:t>business problems and customer requirements. The</w:t>
      </w:r>
      <w:r>
        <w:rPr>
          <w:spacing w:val="-1"/>
        </w:rPr>
        <w:t xml:space="preserve"> </w:t>
      </w:r>
      <w:r>
        <w:t>main purpose</w:t>
      </w:r>
      <w:r>
        <w:rPr>
          <w:spacing w:val="-1"/>
        </w:rPr>
        <w:t xml:space="preserve"> </w:t>
      </w:r>
      <w:r>
        <w:t>of</w:t>
      </w:r>
      <w:r>
        <w:rPr>
          <w:spacing w:val="-1"/>
        </w:rPr>
        <w:t xml:space="preserve"> </w:t>
      </w:r>
      <w:r>
        <w:t>this program</w:t>
      </w:r>
      <w:r>
        <w:rPr>
          <w:spacing w:val="-5"/>
        </w:rPr>
        <w:t xml:space="preserve"> </w:t>
      </w:r>
      <w:r>
        <w:t>is</w:t>
      </w:r>
      <w:r>
        <w:rPr>
          <w:spacing w:val="-5"/>
        </w:rPr>
        <w:t xml:space="preserve"> </w:t>
      </w:r>
      <w:r>
        <w:t>to</w:t>
      </w:r>
      <w:r>
        <w:rPr>
          <w:spacing w:val="-5"/>
        </w:rPr>
        <w:t xml:space="preserve"> </w:t>
      </w:r>
      <w:r>
        <w:t>develop</w:t>
      </w:r>
      <w:r>
        <w:rPr>
          <w:spacing w:val="-5"/>
        </w:rPr>
        <w:t xml:space="preserve"> </w:t>
      </w:r>
      <w:r>
        <w:t>a</w:t>
      </w:r>
      <w:r>
        <w:rPr>
          <w:spacing w:val="-7"/>
        </w:rPr>
        <w:t xml:space="preserve"> </w:t>
      </w:r>
      <w:r>
        <w:t>web-based</w:t>
      </w:r>
      <w:r>
        <w:rPr>
          <w:spacing w:val="-6"/>
        </w:rPr>
        <w:t xml:space="preserve"> </w:t>
      </w:r>
      <w:r>
        <w:t>application</w:t>
      </w:r>
      <w:r>
        <w:rPr>
          <w:spacing w:val="-6"/>
        </w:rPr>
        <w:t xml:space="preserve"> </w:t>
      </w:r>
      <w:r>
        <w:t>which</w:t>
      </w:r>
      <w:r>
        <w:rPr>
          <w:spacing w:val="-6"/>
        </w:rPr>
        <w:t xml:space="preserve"> </w:t>
      </w:r>
      <w:r>
        <w:t>facilitates</w:t>
      </w:r>
      <w:r>
        <w:rPr>
          <w:spacing w:val="-6"/>
        </w:rPr>
        <w:t xml:space="preserve"> </w:t>
      </w:r>
      <w:r>
        <w:t>online</w:t>
      </w:r>
      <w:r>
        <w:rPr>
          <w:spacing w:val="-7"/>
        </w:rPr>
        <w:t xml:space="preserve"> </w:t>
      </w:r>
      <w:r>
        <w:t>reservation</w:t>
      </w:r>
      <w:r>
        <w:rPr>
          <w:spacing w:val="-6"/>
        </w:rPr>
        <w:t xml:space="preserve"> </w:t>
      </w:r>
      <w:r>
        <w:t>of</w:t>
      </w:r>
      <w:r>
        <w:rPr>
          <w:spacing w:val="-7"/>
        </w:rPr>
        <w:t xml:space="preserve"> </w:t>
      </w:r>
      <w:r>
        <w:t>hotel accommodation through internet.</w:t>
      </w:r>
    </w:p>
    <w:p w14:paraId="3A956A27">
      <w:pPr>
        <w:pStyle w:val="20"/>
        <w:numPr>
          <w:ilvl w:val="0"/>
          <w:numId w:val="12"/>
        </w:numPr>
        <w:ind w:left="270" w:firstLine="0"/>
        <w:rPr>
          <w:b/>
          <w:bCs/>
        </w:rPr>
      </w:pPr>
      <w:r>
        <w:rPr>
          <w:b/>
          <w:bCs/>
        </w:rPr>
        <w:t xml:space="preserve"> Economic</w:t>
      </w:r>
    </w:p>
    <w:p w14:paraId="78265F86">
      <w:pPr>
        <w:pStyle w:val="7"/>
        <w:spacing w:after="240"/>
        <w:ind w:right="40"/>
        <w:rPr>
          <w:spacing w:val="-14"/>
        </w:rPr>
        <w:sectPr>
          <w:footerReference r:id="rId13" w:type="default"/>
          <w:pgSz w:w="11920" w:h="16850"/>
          <w:pgMar w:top="1440" w:right="1440" w:bottom="1440" w:left="1440" w:header="0" w:footer="0" w:gutter="360"/>
          <w:pgNumType w:fmt="decimal"/>
          <w:cols w:space="720" w:num="1"/>
        </w:sectPr>
      </w:pPr>
      <w:r>
        <w:t>Economic</w:t>
      </w:r>
      <w:r>
        <w:rPr>
          <w:spacing w:val="-6"/>
        </w:rPr>
        <w:t xml:space="preserve"> </w:t>
      </w:r>
      <w:r>
        <w:t>feasibility</w:t>
      </w:r>
      <w:r>
        <w:rPr>
          <w:spacing w:val="-4"/>
        </w:rPr>
        <w:t xml:space="preserve"> </w:t>
      </w:r>
      <w:r>
        <w:t>decides</w:t>
      </w:r>
      <w:r>
        <w:rPr>
          <w:spacing w:val="-5"/>
        </w:rPr>
        <w:t xml:space="preserve"> </w:t>
      </w:r>
      <w:r>
        <w:t>whether</w:t>
      </w:r>
      <w:r>
        <w:rPr>
          <w:spacing w:val="-6"/>
        </w:rPr>
        <w:t xml:space="preserve"> </w:t>
      </w:r>
      <w:r>
        <w:t>the</w:t>
      </w:r>
      <w:r>
        <w:rPr>
          <w:spacing w:val="-5"/>
        </w:rPr>
        <w:t xml:space="preserve"> </w:t>
      </w:r>
      <w:r>
        <w:t>necessary</w:t>
      </w:r>
      <w:r>
        <w:rPr>
          <w:spacing w:val="-5"/>
        </w:rPr>
        <w:t xml:space="preserve"> </w:t>
      </w:r>
      <w:r>
        <w:t>software</w:t>
      </w:r>
      <w:r>
        <w:rPr>
          <w:spacing w:val="-6"/>
        </w:rPr>
        <w:t xml:space="preserve"> </w:t>
      </w:r>
      <w:r>
        <w:t>can</w:t>
      </w:r>
      <w:r>
        <w:rPr>
          <w:spacing w:val="-4"/>
        </w:rPr>
        <w:t xml:space="preserve"> </w:t>
      </w:r>
      <w:r>
        <w:t>generate</w:t>
      </w:r>
      <w:r>
        <w:rPr>
          <w:spacing w:val="-3"/>
        </w:rPr>
        <w:t xml:space="preserve"> </w:t>
      </w:r>
      <w:r>
        <w:t>financial</w:t>
      </w:r>
      <w:r>
        <w:rPr>
          <w:spacing w:val="-5"/>
        </w:rPr>
        <w:t xml:space="preserve"> </w:t>
      </w:r>
      <w:r>
        <w:t>profits for</w:t>
      </w:r>
      <w:r>
        <w:rPr>
          <w:spacing w:val="-15"/>
        </w:rPr>
        <w:t xml:space="preserve"> </w:t>
      </w:r>
      <w:r>
        <w:t>an</w:t>
      </w:r>
      <w:r>
        <w:rPr>
          <w:spacing w:val="-12"/>
        </w:rPr>
        <w:t xml:space="preserve"> </w:t>
      </w:r>
      <w:r>
        <w:t>organization.</w:t>
      </w:r>
      <w:r>
        <w:rPr>
          <w:spacing w:val="-14"/>
        </w:rPr>
        <w:t xml:space="preserve"> </w:t>
      </w:r>
      <w:r>
        <w:t>This</w:t>
      </w:r>
      <w:r>
        <w:rPr>
          <w:spacing w:val="-9"/>
        </w:rPr>
        <w:t xml:space="preserve"> </w:t>
      </w:r>
      <w:r>
        <w:t>can</w:t>
      </w:r>
      <w:r>
        <w:rPr>
          <w:spacing w:val="-14"/>
        </w:rPr>
        <w:t xml:space="preserve"> </w:t>
      </w:r>
      <w:r>
        <w:t>be</w:t>
      </w:r>
      <w:r>
        <w:rPr>
          <w:spacing w:val="-14"/>
        </w:rPr>
        <w:t xml:space="preserve"> </w:t>
      </w:r>
      <w:r>
        <w:t>reduced</w:t>
      </w:r>
      <w:r>
        <w:rPr>
          <w:spacing w:val="-14"/>
        </w:rPr>
        <w:t xml:space="preserve"> </w:t>
      </w:r>
      <w:r>
        <w:t>by</w:t>
      </w:r>
      <w:r>
        <w:rPr>
          <w:spacing w:val="-12"/>
        </w:rPr>
        <w:t xml:space="preserve"> </w:t>
      </w:r>
      <w:r>
        <w:t>keeping</w:t>
      </w:r>
      <w:r>
        <w:rPr>
          <w:spacing w:val="-14"/>
        </w:rPr>
        <w:t xml:space="preserve"> </w:t>
      </w:r>
      <w:r>
        <w:t>data</w:t>
      </w:r>
      <w:r>
        <w:rPr>
          <w:spacing w:val="-13"/>
        </w:rPr>
        <w:t xml:space="preserve"> </w:t>
      </w:r>
      <w:r>
        <w:t>in</w:t>
      </w:r>
      <w:r>
        <w:rPr>
          <w:spacing w:val="-14"/>
        </w:rPr>
        <w:t xml:space="preserve"> </w:t>
      </w:r>
      <w:r>
        <w:t>the</w:t>
      </w:r>
      <w:r>
        <w:rPr>
          <w:spacing w:val="-14"/>
        </w:rPr>
        <w:t xml:space="preserve"> </w:t>
      </w:r>
      <w:r>
        <w:t>digital</w:t>
      </w:r>
      <w:r>
        <w:rPr>
          <w:spacing w:val="-12"/>
        </w:rPr>
        <w:t xml:space="preserve"> </w:t>
      </w:r>
      <w:r>
        <w:t>format</w:t>
      </w:r>
      <w:r>
        <w:rPr>
          <w:spacing w:val="-14"/>
        </w:rPr>
        <w:t xml:space="preserve"> </w:t>
      </w:r>
      <w:r>
        <w:t>that</w:t>
      </w:r>
      <w:r>
        <w:rPr>
          <w:spacing w:val="-14"/>
        </w:rPr>
        <w:t xml:space="preserve"> </w:t>
      </w:r>
      <w:r>
        <w:t>is</w:t>
      </w:r>
      <w:r>
        <w:rPr>
          <w:spacing w:val="-14"/>
        </w:rPr>
        <w:t xml:space="preserve"> </w:t>
      </w:r>
    </w:p>
    <w:p w14:paraId="11161F8E">
      <w:pPr>
        <w:pStyle w:val="7"/>
        <w:spacing w:after="240"/>
        <w:ind w:right="40"/>
      </w:pPr>
      <w:r>
        <w:t>reliable and cheaper.</w:t>
      </w:r>
    </w:p>
    <w:p w14:paraId="18C545B5">
      <w:pPr>
        <w:pStyle w:val="20"/>
        <w:numPr>
          <w:ilvl w:val="0"/>
          <w:numId w:val="12"/>
        </w:numPr>
        <w:ind w:left="270" w:firstLine="0"/>
        <w:rPr>
          <w:b/>
          <w:bCs/>
        </w:rPr>
      </w:pPr>
      <w:r>
        <w:rPr>
          <w:b/>
          <w:bCs/>
        </w:rPr>
        <w:t xml:space="preserve"> Schedule</w:t>
      </w:r>
    </w:p>
    <w:p w14:paraId="630FF04B">
      <w:pPr>
        <w:pStyle w:val="7"/>
        <w:spacing w:after="240"/>
        <w:ind w:right="40"/>
      </w:pPr>
      <w:r>
        <w:t>Time Schedule according to the methodology used for development, the project was estimated to be fully developed in 4 months. The total project development task is sub- divided into various phases and allocated time schedule as per requirements.</w:t>
      </w:r>
    </w:p>
    <w:p w14:paraId="221BE699">
      <w:pPr>
        <w:pStyle w:val="4"/>
        <w:numPr>
          <w:ilvl w:val="2"/>
          <w:numId w:val="10"/>
        </w:numPr>
        <w:tabs>
          <w:tab w:val="left" w:pos="180"/>
        </w:tabs>
        <w:spacing w:before="78"/>
        <w:ind w:left="0" w:right="40" w:firstLine="0"/>
        <w:jc w:val="left"/>
      </w:pPr>
      <w:bookmarkStart w:id="22" w:name="_bookmark21"/>
      <w:bookmarkEnd w:id="22"/>
      <w:r>
        <w:t>Data</w:t>
      </w:r>
      <w:r>
        <w:rPr>
          <w:spacing w:val="-5"/>
        </w:rPr>
        <w:t xml:space="preserve"> </w:t>
      </w:r>
      <w:r>
        <w:t>modelling</w:t>
      </w:r>
      <w:r>
        <w:rPr>
          <w:spacing w:val="-1"/>
        </w:rPr>
        <w:t xml:space="preserve"> </w:t>
      </w:r>
      <w:r>
        <w:t>(E-R</w:t>
      </w:r>
      <w:r>
        <w:rPr>
          <w:spacing w:val="-2"/>
        </w:rPr>
        <w:t xml:space="preserve"> diagram)</w:t>
      </w:r>
    </w:p>
    <w:p w14:paraId="067F4FFD">
      <w:pPr>
        <w:pStyle w:val="7"/>
        <w:keepNext/>
        <w:spacing w:before="204"/>
        <w:ind w:right="40"/>
      </w:pPr>
      <w:r>
        <w:rPr>
          <w:b/>
          <w:sz w:val="20"/>
        </w:rPr>
        <w:drawing>
          <wp:inline distT="0" distB="0" distL="0" distR="0">
            <wp:extent cx="4991100" cy="606996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stretch>
                      <a:fillRect/>
                    </a:stretch>
                  </pic:blipFill>
                  <pic:spPr>
                    <a:xfrm>
                      <a:off x="0" y="0"/>
                      <a:ext cx="5000750" cy="6082132"/>
                    </a:xfrm>
                    <a:prstGeom prst="rect">
                      <a:avLst/>
                    </a:prstGeom>
                  </pic:spPr>
                </pic:pic>
              </a:graphicData>
            </a:graphic>
          </wp:inline>
        </w:drawing>
      </w:r>
    </w:p>
    <w:p w14:paraId="3EA47B58">
      <w:pPr>
        <w:pStyle w:val="8"/>
        <w:jc w:val="center"/>
        <w:rPr>
          <w:b/>
          <w:bCs/>
          <w:i w:val="0"/>
          <w:iCs w:val="0"/>
          <w:color w:val="auto"/>
          <w:sz w:val="36"/>
          <w:szCs w:val="36"/>
        </w:rPr>
      </w:pPr>
      <w:bookmarkStart w:id="23" w:name="_Toc204526262"/>
      <w:r>
        <w:rPr>
          <w:b/>
          <w:bCs/>
          <w:i w:val="0"/>
          <w:iCs w:val="0"/>
          <w:color w:val="auto"/>
          <w:sz w:val="24"/>
          <w:szCs w:val="24"/>
        </w:rPr>
        <w:t xml:space="preserve">Figure 3. </w:t>
      </w:r>
      <w:r>
        <w:rPr>
          <w:b/>
          <w:bCs/>
          <w:i w:val="0"/>
          <w:iCs w:val="0"/>
          <w:color w:val="auto"/>
          <w:sz w:val="24"/>
          <w:szCs w:val="24"/>
        </w:rPr>
        <w:fldChar w:fldCharType="begin"/>
      </w:r>
      <w:r>
        <w:rPr>
          <w:b/>
          <w:bCs/>
          <w:i w:val="0"/>
          <w:iCs w:val="0"/>
          <w:color w:val="auto"/>
          <w:sz w:val="24"/>
          <w:szCs w:val="24"/>
        </w:rPr>
        <w:instrText xml:space="preserve"> SEQ Figure_3. \* ARABIC </w:instrText>
      </w:r>
      <w:r>
        <w:rPr>
          <w:b/>
          <w:bCs/>
          <w:i w:val="0"/>
          <w:iCs w:val="0"/>
          <w:color w:val="auto"/>
          <w:sz w:val="24"/>
          <w:szCs w:val="24"/>
        </w:rPr>
        <w:fldChar w:fldCharType="separate"/>
      </w:r>
      <w:r>
        <w:rPr>
          <w:b/>
          <w:bCs/>
          <w:i w:val="0"/>
          <w:iCs w:val="0"/>
          <w:color w:val="auto"/>
          <w:sz w:val="24"/>
          <w:szCs w:val="24"/>
        </w:rPr>
        <w:t>2</w:t>
      </w:r>
      <w:r>
        <w:rPr>
          <w:b/>
          <w:bCs/>
          <w:i w:val="0"/>
          <w:iCs w:val="0"/>
          <w:color w:val="auto"/>
          <w:sz w:val="24"/>
          <w:szCs w:val="24"/>
        </w:rPr>
        <w:fldChar w:fldCharType="end"/>
      </w:r>
      <w:r>
        <w:rPr>
          <w:b/>
          <w:bCs/>
          <w:i w:val="0"/>
          <w:iCs w:val="0"/>
          <w:color w:val="auto"/>
          <w:sz w:val="24"/>
          <w:szCs w:val="24"/>
        </w:rPr>
        <w:t xml:space="preserve"> ER Diagram of Newari shop</w:t>
      </w:r>
      <w:bookmarkEnd w:id="23"/>
    </w:p>
    <w:p w14:paraId="34498A9B">
      <w:pPr>
        <w:ind w:right="40"/>
        <w:rPr>
          <w:b/>
        </w:rPr>
        <w:sectPr>
          <w:footerReference r:id="rId14" w:type="default"/>
          <w:pgSz w:w="11920" w:h="16850"/>
          <w:pgMar w:top="1440" w:right="1440" w:bottom="1440" w:left="1440" w:header="0" w:footer="0" w:gutter="360"/>
          <w:pgNumType w:fmt="decimal" w:start="1"/>
          <w:cols w:space="720" w:num="1"/>
        </w:sectPr>
      </w:pPr>
    </w:p>
    <w:p w14:paraId="045720CC">
      <w:pPr>
        <w:pStyle w:val="4"/>
        <w:numPr>
          <w:ilvl w:val="2"/>
          <w:numId w:val="10"/>
        </w:numPr>
        <w:tabs>
          <w:tab w:val="left" w:pos="810"/>
          <w:tab w:val="left" w:pos="1080"/>
        </w:tabs>
        <w:ind w:left="0" w:right="40" w:firstLine="0"/>
        <w:jc w:val="both"/>
      </w:pPr>
      <w:bookmarkStart w:id="24" w:name="_bookmark22"/>
      <w:bookmarkEnd w:id="24"/>
      <w:r>
        <w:t>DFD</w:t>
      </w:r>
      <w:r>
        <w:rPr>
          <w:spacing w:val="-6"/>
        </w:rPr>
        <w:t xml:space="preserve"> </w:t>
      </w:r>
      <w:r>
        <w:t>(Dataflow</w:t>
      </w:r>
      <w:r>
        <w:rPr>
          <w:spacing w:val="-2"/>
        </w:rPr>
        <w:t xml:space="preserve"> Diagram)</w:t>
      </w:r>
    </w:p>
    <w:p w14:paraId="1D91E656">
      <w:pPr>
        <w:pStyle w:val="7"/>
        <w:spacing w:after="240"/>
        <w:ind w:right="40"/>
      </w:pPr>
      <w:r>
        <w:t>Data</w:t>
      </w:r>
      <w:r>
        <w:rPr>
          <w:spacing w:val="-3"/>
        </w:rPr>
        <w:t xml:space="preserve"> </w:t>
      </w:r>
      <w:r>
        <w:t>flow</w:t>
      </w:r>
      <w:r>
        <w:rPr>
          <w:spacing w:val="-3"/>
        </w:rPr>
        <w:t xml:space="preserve"> </w:t>
      </w:r>
      <w:r>
        <w:t>diagram</w:t>
      </w:r>
      <w:r>
        <w:rPr>
          <w:spacing w:val="-1"/>
        </w:rPr>
        <w:t xml:space="preserve"> </w:t>
      </w:r>
      <w:r>
        <w:t>is a</w:t>
      </w:r>
      <w:r>
        <w:rPr>
          <w:spacing w:val="-3"/>
        </w:rPr>
        <w:t xml:space="preserve"> </w:t>
      </w:r>
      <w:r>
        <w:t>graphical</w:t>
      </w:r>
      <w:r>
        <w:rPr>
          <w:spacing w:val="-2"/>
        </w:rPr>
        <w:t xml:space="preserve"> </w:t>
      </w:r>
      <w:r>
        <w:t>tool. It</w:t>
      </w:r>
      <w:r>
        <w:rPr>
          <w:spacing w:val="-2"/>
        </w:rPr>
        <w:t xml:space="preserve"> </w:t>
      </w:r>
      <w:r>
        <w:t>is</w:t>
      </w:r>
      <w:r>
        <w:rPr>
          <w:spacing w:val="-2"/>
        </w:rPr>
        <w:t xml:space="preserve"> </w:t>
      </w:r>
      <w:r>
        <w:t>used</w:t>
      </w:r>
      <w:r>
        <w:rPr>
          <w:spacing w:val="-2"/>
        </w:rPr>
        <w:t xml:space="preserve"> </w:t>
      </w:r>
      <w:r>
        <w:t>to describe</w:t>
      </w:r>
      <w:r>
        <w:rPr>
          <w:spacing w:val="-1"/>
        </w:rPr>
        <w:t xml:space="preserve"> </w:t>
      </w:r>
      <w:r>
        <w:t>and</w:t>
      </w:r>
      <w:r>
        <w:rPr>
          <w:spacing w:val="-2"/>
        </w:rPr>
        <w:t xml:space="preserve"> </w:t>
      </w:r>
      <w:r>
        <w:t>analyses</w:t>
      </w:r>
      <w:r>
        <w:rPr>
          <w:spacing w:val="-2"/>
        </w:rPr>
        <w:t xml:space="preserve"> </w:t>
      </w:r>
      <w:r>
        <w:t>the movement</w:t>
      </w:r>
      <w:r>
        <w:rPr>
          <w:spacing w:val="-2"/>
        </w:rPr>
        <w:t xml:space="preserve"> </w:t>
      </w:r>
      <w:r>
        <w:t>of data through a system-manual or automated. They focus on the data following into the system, between processes and in and out of data. This is a central tool and basis from which the other components are developed. Developing a description of the system using the structured analysis follows a top-down process.</w:t>
      </w:r>
    </w:p>
    <w:p w14:paraId="6132D0BC">
      <w:pPr>
        <w:pStyle w:val="7"/>
        <w:ind w:right="40"/>
        <w:rPr>
          <w:b/>
          <w:bCs/>
        </w:rPr>
      </w:pPr>
      <w:r>
        <w:rPr>
          <w:b/>
          <w:bCs/>
        </w:rPr>
        <w:t>DFD Level 0</w:t>
      </w:r>
    </w:p>
    <w:p w14:paraId="4577D76D">
      <w:pPr>
        <w:pStyle w:val="7"/>
        <w:ind w:right="40"/>
      </w:pPr>
      <w:r>
        <w:t>The Level 0 DFD for this e-commerce website provides a high-level overview of the system, showing basic interactions between the website, Admin, and Users. The admin sends product and price information to the website and receives purchase details, while Users submit purchase requests. It serves as a foundation for deeper system analysis and helps identify design flaws early.</w:t>
      </w:r>
    </w:p>
    <w:p w14:paraId="013E3BE0">
      <w:pPr>
        <w:pStyle w:val="7"/>
        <w:ind w:right="40"/>
        <w:rPr>
          <w:sz w:val="20"/>
        </w:rPr>
      </w:pPr>
      <w: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1906270</wp:posOffset>
                </wp:positionV>
                <wp:extent cx="5449570" cy="635"/>
                <wp:effectExtent l="0" t="0" r="0" b="0"/>
                <wp:wrapSquare wrapText="bothSides"/>
                <wp:docPr id="34" name="Text Box 34"/>
                <wp:cNvGraphicFramePr/>
                <a:graphic xmlns:a="http://schemas.openxmlformats.org/drawingml/2006/main">
                  <a:graphicData uri="http://schemas.microsoft.com/office/word/2010/wordprocessingShape">
                    <wps:wsp>
                      <wps:cNvSpPr txBox="1"/>
                      <wps:spPr>
                        <a:xfrm>
                          <a:off x="0" y="0"/>
                          <a:ext cx="5449570" cy="635"/>
                        </a:xfrm>
                        <a:prstGeom prst="rect">
                          <a:avLst/>
                        </a:prstGeom>
                        <a:solidFill>
                          <a:prstClr val="white"/>
                        </a:solidFill>
                        <a:ln>
                          <a:noFill/>
                        </a:ln>
                      </wps:spPr>
                      <wps:txbx>
                        <w:txbxContent>
                          <w:p w14:paraId="74DAD3C5">
                            <w:pPr>
                              <w:pStyle w:val="8"/>
                              <w:jc w:val="center"/>
                              <w:rPr>
                                <w:b/>
                                <w:bCs/>
                                <w:i w:val="0"/>
                                <w:iCs w:val="0"/>
                                <w:color w:val="auto"/>
                                <w:sz w:val="28"/>
                                <w:szCs w:val="36"/>
                              </w:rPr>
                            </w:pPr>
                            <w:bookmarkStart w:id="51" w:name="_Toc204526263"/>
                            <w:r>
                              <w:rPr>
                                <w:b/>
                                <w:bCs/>
                                <w:i w:val="0"/>
                                <w:iCs w:val="0"/>
                                <w:color w:val="auto"/>
                                <w:sz w:val="24"/>
                                <w:szCs w:val="24"/>
                              </w:rPr>
                              <w:t xml:space="preserve">Figure 3. </w:t>
                            </w:r>
                            <w:r>
                              <w:rPr>
                                <w:b/>
                                <w:bCs/>
                                <w:i w:val="0"/>
                                <w:iCs w:val="0"/>
                                <w:color w:val="auto"/>
                                <w:sz w:val="24"/>
                                <w:szCs w:val="24"/>
                              </w:rPr>
                              <w:fldChar w:fldCharType="begin"/>
                            </w:r>
                            <w:r>
                              <w:rPr>
                                <w:b/>
                                <w:bCs/>
                                <w:i w:val="0"/>
                                <w:iCs w:val="0"/>
                                <w:color w:val="auto"/>
                                <w:sz w:val="24"/>
                                <w:szCs w:val="24"/>
                              </w:rPr>
                              <w:instrText xml:space="preserve"> SEQ Figure_3. \* ARABIC </w:instrText>
                            </w:r>
                            <w:r>
                              <w:rPr>
                                <w:b/>
                                <w:bCs/>
                                <w:i w:val="0"/>
                                <w:iCs w:val="0"/>
                                <w:color w:val="auto"/>
                                <w:sz w:val="24"/>
                                <w:szCs w:val="24"/>
                              </w:rPr>
                              <w:fldChar w:fldCharType="separate"/>
                            </w:r>
                            <w:r>
                              <w:rPr>
                                <w:b/>
                                <w:bCs/>
                                <w:i w:val="0"/>
                                <w:iCs w:val="0"/>
                                <w:color w:val="auto"/>
                                <w:sz w:val="24"/>
                                <w:szCs w:val="24"/>
                              </w:rPr>
                              <w:t>3</w:t>
                            </w:r>
                            <w:r>
                              <w:rPr>
                                <w:b/>
                                <w:bCs/>
                                <w:i w:val="0"/>
                                <w:iCs w:val="0"/>
                                <w:color w:val="auto"/>
                                <w:sz w:val="24"/>
                                <w:szCs w:val="24"/>
                              </w:rPr>
                              <w:fldChar w:fldCharType="end"/>
                            </w:r>
                            <w:r>
                              <w:rPr>
                                <w:b/>
                                <w:bCs/>
                                <w:i w:val="0"/>
                                <w:iCs w:val="0"/>
                                <w:color w:val="auto"/>
                                <w:sz w:val="24"/>
                                <w:szCs w:val="24"/>
                              </w:rPr>
                              <w:t xml:space="preserve"> Level 0 DFD of Newari Shop</w:t>
                            </w:r>
                            <w:bookmarkEnd w:id="51"/>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150.1pt;height:0.05pt;width:429.1pt;mso-wrap-distance-bottom:0pt;mso-wrap-distance-left:9pt;mso-wrap-distance-right:9pt;mso-wrap-distance-top:0pt;z-index:251664384;mso-width-relative:page;mso-height-relative:page;" fillcolor="#FFFFFF" filled="t" stroked="f" coordsize="21600,21600" o:gfxdata="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EdrE/DYAAAACAEAAA8AAAAAAAAAAQAgAAAAIgAAAGRycy9kb3ducmV2LnhtbFBLAQIU&#10;ABQAAAAIAIdO4kBvVRPQLAIAAHMEAAAOAAAAAAAAAAEAIAAAACcBAABkcnMvZTJvRG9jLnhtbFBL&#10;BQYAAAAABgAGAFkBAADFBQAAAAA=&#10;">
                <v:fill on="t" focussize="0,0"/>
                <v:stroke on="f"/>
                <v:imagedata o:title=""/>
                <o:lock v:ext="edit" aspectratio="f"/>
                <v:textbox inset="0mm,0mm,0mm,0mm" style="mso-fit-shape-to-text:t;">
                  <w:txbxContent>
                    <w:p w14:paraId="74DAD3C5">
                      <w:pPr>
                        <w:pStyle w:val="8"/>
                        <w:jc w:val="center"/>
                        <w:rPr>
                          <w:b/>
                          <w:bCs/>
                          <w:i w:val="0"/>
                          <w:iCs w:val="0"/>
                          <w:color w:val="auto"/>
                          <w:sz w:val="28"/>
                          <w:szCs w:val="36"/>
                        </w:rPr>
                      </w:pPr>
                      <w:bookmarkStart w:id="51" w:name="_Toc204526263"/>
                      <w:r>
                        <w:rPr>
                          <w:b/>
                          <w:bCs/>
                          <w:i w:val="0"/>
                          <w:iCs w:val="0"/>
                          <w:color w:val="auto"/>
                          <w:sz w:val="24"/>
                          <w:szCs w:val="24"/>
                        </w:rPr>
                        <w:t xml:space="preserve">Figure 3. </w:t>
                      </w:r>
                      <w:r>
                        <w:rPr>
                          <w:b/>
                          <w:bCs/>
                          <w:i w:val="0"/>
                          <w:iCs w:val="0"/>
                          <w:color w:val="auto"/>
                          <w:sz w:val="24"/>
                          <w:szCs w:val="24"/>
                        </w:rPr>
                        <w:fldChar w:fldCharType="begin"/>
                      </w:r>
                      <w:r>
                        <w:rPr>
                          <w:b/>
                          <w:bCs/>
                          <w:i w:val="0"/>
                          <w:iCs w:val="0"/>
                          <w:color w:val="auto"/>
                          <w:sz w:val="24"/>
                          <w:szCs w:val="24"/>
                        </w:rPr>
                        <w:instrText xml:space="preserve"> SEQ Figure_3. \* ARABIC </w:instrText>
                      </w:r>
                      <w:r>
                        <w:rPr>
                          <w:b/>
                          <w:bCs/>
                          <w:i w:val="0"/>
                          <w:iCs w:val="0"/>
                          <w:color w:val="auto"/>
                          <w:sz w:val="24"/>
                          <w:szCs w:val="24"/>
                        </w:rPr>
                        <w:fldChar w:fldCharType="separate"/>
                      </w:r>
                      <w:r>
                        <w:rPr>
                          <w:b/>
                          <w:bCs/>
                          <w:i w:val="0"/>
                          <w:iCs w:val="0"/>
                          <w:color w:val="auto"/>
                          <w:sz w:val="24"/>
                          <w:szCs w:val="24"/>
                        </w:rPr>
                        <w:t>3</w:t>
                      </w:r>
                      <w:r>
                        <w:rPr>
                          <w:b/>
                          <w:bCs/>
                          <w:i w:val="0"/>
                          <w:iCs w:val="0"/>
                          <w:color w:val="auto"/>
                          <w:sz w:val="24"/>
                          <w:szCs w:val="24"/>
                        </w:rPr>
                        <w:fldChar w:fldCharType="end"/>
                      </w:r>
                      <w:r>
                        <w:rPr>
                          <w:b/>
                          <w:bCs/>
                          <w:i w:val="0"/>
                          <w:iCs w:val="0"/>
                          <w:color w:val="auto"/>
                          <w:sz w:val="24"/>
                          <w:szCs w:val="24"/>
                        </w:rPr>
                        <w:t xml:space="preserve"> Level 0 DFD of Newari Shop</w:t>
                      </w:r>
                      <w:bookmarkEnd w:id="51"/>
                    </w:p>
                  </w:txbxContent>
                </v:textbox>
                <w10:wrap type="square"/>
              </v:shape>
            </w:pict>
          </mc:Fallback>
        </mc:AlternateContent>
      </w:r>
      <w:r>
        <w:rPr>
          <w:sz w:val="20"/>
        </w:rPr>
        <w:drawing>
          <wp:anchor distT="0" distB="0" distL="0" distR="0" simplePos="0" relativeHeight="251661312" behindDoc="1" locked="0" layoutInCell="1" allowOverlap="1">
            <wp:simplePos x="0" y="0"/>
            <wp:positionH relativeFrom="page">
              <wp:posOffset>1143000</wp:posOffset>
            </wp:positionH>
            <wp:positionV relativeFrom="paragraph">
              <wp:posOffset>354330</wp:posOffset>
            </wp:positionV>
            <wp:extent cx="5449570" cy="1494790"/>
            <wp:effectExtent l="0" t="0" r="0" b="0"/>
            <wp:wrapSquare wrapText="bothSides"/>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0" cstate="print"/>
                    <a:stretch>
                      <a:fillRect/>
                    </a:stretch>
                  </pic:blipFill>
                  <pic:spPr>
                    <a:xfrm>
                      <a:off x="0" y="0"/>
                      <a:ext cx="5449570" cy="1494790"/>
                    </a:xfrm>
                    <a:prstGeom prst="rect">
                      <a:avLst/>
                    </a:prstGeom>
                  </pic:spPr>
                </pic:pic>
              </a:graphicData>
            </a:graphic>
          </wp:anchor>
        </w:drawing>
      </w:r>
    </w:p>
    <w:p w14:paraId="4B8BB08E">
      <w:pPr>
        <w:pStyle w:val="7"/>
        <w:ind w:right="40"/>
        <w:rPr>
          <w:sz w:val="20"/>
        </w:rPr>
      </w:pPr>
    </w:p>
    <w:p w14:paraId="4901098F">
      <w:pPr>
        <w:spacing w:after="240"/>
        <w:rPr>
          <w:b/>
          <w:bCs/>
          <w:szCs w:val="36"/>
        </w:rPr>
      </w:pPr>
      <w:r>
        <w:rPr>
          <w:b/>
          <w:bCs/>
          <w:szCs w:val="36"/>
        </w:rPr>
        <w:t>DFD Level 1</w:t>
      </w:r>
    </w:p>
    <w:p w14:paraId="7DEDB5FF">
      <w:pPr>
        <w:pStyle w:val="7"/>
        <w:spacing w:before="18"/>
        <w:ind w:right="40"/>
        <w:rPr>
          <w:szCs w:val="32"/>
        </w:rPr>
      </w:pPr>
      <w:r>
        <w:rPr>
          <w:szCs w:val="32"/>
        </w:rPr>
        <w:t>The Level 1 DFD for the e-commerce website expands on the Level 0 diagram by breaking down the main process into detailed subprocesses. It provides a clearer view of the system’s internal data flow and interactions. Each subprocess is numbered to indicate it stems from the main process in Level 0. In the diagram, Process 1.1 manages customer information, receiving data from the User and sending it to the Admin. Another process handles product information, receiving input from both the Admin and the User.</w:t>
      </w:r>
    </w:p>
    <w:p w14:paraId="551629C2">
      <w:pPr>
        <w:pStyle w:val="7"/>
        <w:keepNext/>
        <w:ind w:right="40"/>
        <w:rPr>
          <w:b/>
          <w:sz w:val="20"/>
        </w:rPr>
        <w:sectPr>
          <w:footerReference r:id="rId15" w:type="default"/>
          <w:pgSz w:w="11920" w:h="16850"/>
          <w:pgMar w:top="1440" w:right="1440" w:bottom="1440" w:left="1440" w:header="0" w:footer="0" w:gutter="360"/>
          <w:pgNumType w:fmt="decimal"/>
          <w:cols w:space="720" w:num="1"/>
        </w:sectPr>
      </w:pPr>
    </w:p>
    <w:p w14:paraId="72F47769">
      <w:pPr>
        <w:pStyle w:val="7"/>
        <w:keepNext/>
        <w:ind w:right="40"/>
      </w:pPr>
      <w:r>
        <w:rPr>
          <w:b/>
          <w:sz w:val="20"/>
        </w:rPr>
        <w:drawing>
          <wp:inline distT="0" distB="0" distL="0" distR="0">
            <wp:extent cx="5511800" cy="38608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tretch>
                      <a:fillRect/>
                    </a:stretch>
                  </pic:blipFill>
                  <pic:spPr>
                    <a:xfrm>
                      <a:off x="0" y="0"/>
                      <a:ext cx="5511800" cy="3860800"/>
                    </a:xfrm>
                    <a:prstGeom prst="rect">
                      <a:avLst/>
                    </a:prstGeom>
                  </pic:spPr>
                </pic:pic>
              </a:graphicData>
            </a:graphic>
          </wp:inline>
        </w:drawing>
      </w:r>
    </w:p>
    <w:p w14:paraId="056A6933">
      <w:pPr>
        <w:pStyle w:val="8"/>
        <w:jc w:val="center"/>
        <w:rPr>
          <w:b/>
          <w:bCs/>
          <w:i w:val="0"/>
          <w:iCs w:val="0"/>
          <w:color w:val="auto"/>
          <w:sz w:val="28"/>
          <w:szCs w:val="24"/>
        </w:rPr>
      </w:pPr>
      <w:bookmarkStart w:id="25" w:name="_Toc204526264"/>
      <w:r>
        <w:rPr>
          <w:b/>
          <w:bCs/>
          <w:i w:val="0"/>
          <w:iCs w:val="0"/>
          <w:color w:val="auto"/>
          <w:sz w:val="24"/>
          <w:szCs w:val="24"/>
        </w:rPr>
        <w:t xml:space="preserve">Figure 3. </w:t>
      </w:r>
      <w:r>
        <w:rPr>
          <w:b/>
          <w:bCs/>
          <w:i w:val="0"/>
          <w:iCs w:val="0"/>
          <w:color w:val="auto"/>
          <w:sz w:val="24"/>
          <w:szCs w:val="24"/>
        </w:rPr>
        <w:fldChar w:fldCharType="begin"/>
      </w:r>
      <w:r>
        <w:rPr>
          <w:b/>
          <w:bCs/>
          <w:i w:val="0"/>
          <w:iCs w:val="0"/>
          <w:color w:val="auto"/>
          <w:sz w:val="24"/>
          <w:szCs w:val="24"/>
        </w:rPr>
        <w:instrText xml:space="preserve"> SEQ Figure_3. \* ARABIC </w:instrText>
      </w:r>
      <w:r>
        <w:rPr>
          <w:b/>
          <w:bCs/>
          <w:i w:val="0"/>
          <w:iCs w:val="0"/>
          <w:color w:val="auto"/>
          <w:sz w:val="24"/>
          <w:szCs w:val="24"/>
        </w:rPr>
        <w:fldChar w:fldCharType="separate"/>
      </w:r>
      <w:r>
        <w:rPr>
          <w:b/>
          <w:bCs/>
          <w:i w:val="0"/>
          <w:iCs w:val="0"/>
          <w:color w:val="auto"/>
          <w:sz w:val="24"/>
          <w:szCs w:val="24"/>
        </w:rPr>
        <w:t>4</w:t>
      </w:r>
      <w:r>
        <w:rPr>
          <w:b/>
          <w:bCs/>
          <w:i w:val="0"/>
          <w:iCs w:val="0"/>
          <w:color w:val="auto"/>
          <w:sz w:val="24"/>
          <w:szCs w:val="24"/>
        </w:rPr>
        <w:fldChar w:fldCharType="end"/>
      </w:r>
      <w:r>
        <w:rPr>
          <w:b/>
          <w:bCs/>
          <w:i w:val="0"/>
          <w:iCs w:val="0"/>
          <w:color w:val="auto"/>
          <w:sz w:val="24"/>
          <w:szCs w:val="24"/>
        </w:rPr>
        <w:t xml:space="preserve"> Level 1 DFD of Newari Shop</w:t>
      </w:r>
      <w:bookmarkEnd w:id="25"/>
    </w:p>
    <w:p w14:paraId="5E52785B">
      <w:pPr>
        <w:rPr>
          <w:b/>
          <w:szCs w:val="36"/>
        </w:rPr>
      </w:pPr>
      <w:r>
        <w:rPr>
          <w:b/>
          <w:szCs w:val="36"/>
        </w:rPr>
        <w:t>DFD Level 2</w:t>
      </w:r>
    </w:p>
    <w:p w14:paraId="07B5BAC1">
      <w:pPr>
        <w:pStyle w:val="7"/>
        <w:spacing w:before="85"/>
        <w:ind w:right="40"/>
        <w:rPr>
          <w:bCs/>
          <w:szCs w:val="32"/>
        </w:rPr>
      </w:pPr>
      <w:r>
        <w:rPr>
          <w:bCs/>
          <w:szCs w:val="32"/>
        </w:rPr>
        <w:t>The Level 2 DFD for the e-commerce website provides a more detailed breakdown of the processes introduced in Level 1. It offers a complete and in-depth view of how the system operates, making it useful for both planning and documentation. This level illustrates specific modules, data flows, external entities, and databases. In the diagram, the User and Product databases supply data to subprocesses 2.1 and 2.2, while the Admin and User interact with the system. The User sends order information and receives price details and purchase updates. The admin provides product and price updates and receives order information in return.</w:t>
      </w:r>
    </w:p>
    <w:p w14:paraId="187DD0F9">
      <w:pPr>
        <w:keepNext/>
        <w:ind w:right="40"/>
        <w:rPr>
          <w:b/>
        </w:rPr>
        <w:sectPr>
          <w:footerReference r:id="rId16" w:type="default"/>
          <w:pgSz w:w="11920" w:h="16850"/>
          <w:pgMar w:top="1440" w:right="1440" w:bottom="1440" w:left="1440" w:header="0" w:footer="0" w:gutter="360"/>
          <w:pgNumType w:fmt="decimal" w:start="9"/>
          <w:cols w:space="720" w:num="1"/>
        </w:sectPr>
      </w:pPr>
    </w:p>
    <w:p w14:paraId="5AD9E1A3">
      <w:pPr>
        <w:keepNext/>
        <w:ind w:right="40"/>
      </w:pPr>
      <w:r>
        <w:rPr>
          <w:b/>
        </w:rPr>
        <w:drawing>
          <wp:inline distT="0" distB="0" distL="0" distR="0">
            <wp:extent cx="5511800" cy="536638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511800" cy="5366385"/>
                    </a:xfrm>
                    <a:prstGeom prst="rect">
                      <a:avLst/>
                    </a:prstGeom>
                  </pic:spPr>
                </pic:pic>
              </a:graphicData>
            </a:graphic>
          </wp:inline>
        </w:drawing>
      </w:r>
    </w:p>
    <w:p w14:paraId="5E93CA70">
      <w:pPr>
        <w:pStyle w:val="8"/>
        <w:jc w:val="center"/>
        <w:rPr>
          <w:b/>
          <w:bCs/>
          <w:i w:val="0"/>
          <w:iCs w:val="0"/>
          <w:color w:val="auto"/>
          <w:sz w:val="24"/>
          <w:szCs w:val="24"/>
        </w:rPr>
        <w:sectPr>
          <w:footerReference r:id="rId17" w:type="default"/>
          <w:pgSz w:w="11920" w:h="16850"/>
          <w:pgMar w:top="1440" w:right="1440" w:bottom="1440" w:left="1440" w:header="0" w:footer="0" w:gutter="360"/>
          <w:pgNumType w:fmt="decimal" w:start="1"/>
          <w:cols w:space="720" w:num="1"/>
        </w:sectPr>
      </w:pPr>
      <w:bookmarkStart w:id="26" w:name="_Toc204526265"/>
      <w:r>
        <w:rPr>
          <w:b/>
          <w:bCs/>
          <w:i w:val="0"/>
          <w:iCs w:val="0"/>
          <w:color w:val="auto"/>
          <w:sz w:val="24"/>
          <w:szCs w:val="24"/>
        </w:rPr>
        <w:t xml:space="preserve">Figure 3. </w:t>
      </w:r>
      <w:r>
        <w:rPr>
          <w:b/>
          <w:bCs/>
          <w:i w:val="0"/>
          <w:iCs w:val="0"/>
          <w:color w:val="auto"/>
          <w:sz w:val="24"/>
          <w:szCs w:val="24"/>
        </w:rPr>
        <w:fldChar w:fldCharType="begin"/>
      </w:r>
      <w:r>
        <w:rPr>
          <w:b/>
          <w:bCs/>
          <w:i w:val="0"/>
          <w:iCs w:val="0"/>
          <w:color w:val="auto"/>
          <w:sz w:val="24"/>
          <w:szCs w:val="24"/>
        </w:rPr>
        <w:instrText xml:space="preserve"> SEQ Figure_3. \* ARABIC </w:instrText>
      </w:r>
      <w:r>
        <w:rPr>
          <w:b/>
          <w:bCs/>
          <w:i w:val="0"/>
          <w:iCs w:val="0"/>
          <w:color w:val="auto"/>
          <w:sz w:val="24"/>
          <w:szCs w:val="24"/>
        </w:rPr>
        <w:fldChar w:fldCharType="separate"/>
      </w:r>
      <w:r>
        <w:rPr>
          <w:b/>
          <w:bCs/>
          <w:i w:val="0"/>
          <w:iCs w:val="0"/>
          <w:color w:val="auto"/>
          <w:sz w:val="24"/>
          <w:szCs w:val="24"/>
        </w:rPr>
        <w:t>5</w:t>
      </w:r>
      <w:r>
        <w:rPr>
          <w:b/>
          <w:bCs/>
          <w:i w:val="0"/>
          <w:iCs w:val="0"/>
          <w:color w:val="auto"/>
          <w:sz w:val="24"/>
          <w:szCs w:val="24"/>
        </w:rPr>
        <w:fldChar w:fldCharType="end"/>
      </w:r>
      <w:r>
        <w:rPr>
          <w:b/>
          <w:bCs/>
          <w:i w:val="0"/>
          <w:iCs w:val="0"/>
          <w:color w:val="auto"/>
          <w:sz w:val="24"/>
          <w:szCs w:val="24"/>
        </w:rPr>
        <w:t xml:space="preserve"> Level 2 DFD of Newari Shop</w:t>
      </w:r>
      <w:bookmarkEnd w:id="26"/>
    </w:p>
    <w:p w14:paraId="66CA080C">
      <w:pPr>
        <w:pStyle w:val="3"/>
        <w:numPr>
          <w:ilvl w:val="1"/>
          <w:numId w:val="13"/>
        </w:numPr>
        <w:tabs>
          <w:tab w:val="left" w:pos="540"/>
          <w:tab w:val="left" w:pos="630"/>
          <w:tab w:val="left" w:pos="900"/>
        </w:tabs>
        <w:ind w:left="0" w:right="40" w:firstLine="0"/>
      </w:pPr>
      <w:bookmarkStart w:id="27" w:name="_bookmark23"/>
      <w:bookmarkEnd w:id="27"/>
      <w:r>
        <w:t>System</w:t>
      </w:r>
      <w:r>
        <w:rPr>
          <w:spacing w:val="-6"/>
        </w:rPr>
        <w:t xml:space="preserve"> </w:t>
      </w:r>
      <w:r>
        <w:rPr>
          <w:spacing w:val="-2"/>
        </w:rPr>
        <w:t>Design</w:t>
      </w:r>
    </w:p>
    <w:p w14:paraId="04A1483A">
      <w:pPr>
        <w:widowControl/>
        <w:autoSpaceDE/>
        <w:spacing w:after="160"/>
        <w:ind w:right="30"/>
        <w:rPr>
          <w:szCs w:val="24"/>
        </w:rPr>
      </w:pPr>
      <w:r>
        <w:rPr>
          <w:szCs w:val="24"/>
        </w:rPr>
        <w:t>Considering that this project involves the design and implementation of a software system, specifically a web-based one, it is important to mention and consider the models used in software development and deployment. System development refers to the process of creating or modifying systems, including the practices, methodologies, and models applied throughout the development lifecycle.</w:t>
      </w:r>
    </w:p>
    <w:p w14:paraId="6FA39AA2">
      <w:pPr>
        <w:pStyle w:val="4"/>
        <w:numPr>
          <w:ilvl w:val="2"/>
          <w:numId w:val="13"/>
        </w:numPr>
        <w:ind w:left="0" w:right="40" w:firstLine="0"/>
      </w:pPr>
      <w:bookmarkStart w:id="28" w:name="_bookmark24"/>
      <w:bookmarkEnd w:id="28"/>
      <w:r>
        <w:t>Architectural</w:t>
      </w:r>
      <w:r>
        <w:rPr>
          <w:spacing w:val="-9"/>
        </w:rPr>
        <w:t xml:space="preserve"> </w:t>
      </w:r>
      <w:r>
        <w:rPr>
          <w:spacing w:val="-2"/>
        </w:rPr>
        <w:t>design</w:t>
      </w:r>
    </w:p>
    <w:p w14:paraId="4FD27D2F">
      <w:pPr>
        <w:pStyle w:val="7"/>
        <w:keepNext/>
        <w:spacing w:before="218"/>
        <w:ind w:right="40"/>
      </w:pPr>
      <w:r>
        <w:t xml:space="preserve">The shopping website uses a three-tier architecture consisting of the Presentation, Business, and Data Layers. Users interact through a simple interface, and their data is stored in a database. The system manages transactions using multiple tables, each with specific attributes, and assigns unique account numbers to users. Each layer operates independently, offering flexibility and scalability. </w:t>
      </w:r>
      <w:r>
        <w:rPr>
          <w:sz w:val="20"/>
        </w:rPr>
        <w:drawing>
          <wp:inline distT="0" distB="0" distL="0" distR="0">
            <wp:extent cx="5511800" cy="332676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3"/>
                    <a:stretch>
                      <a:fillRect/>
                    </a:stretch>
                  </pic:blipFill>
                  <pic:spPr>
                    <a:xfrm>
                      <a:off x="0" y="0"/>
                      <a:ext cx="5511800" cy="3326765"/>
                    </a:xfrm>
                    <a:prstGeom prst="rect">
                      <a:avLst/>
                    </a:prstGeom>
                  </pic:spPr>
                </pic:pic>
              </a:graphicData>
            </a:graphic>
          </wp:inline>
        </w:drawing>
      </w:r>
    </w:p>
    <w:p w14:paraId="5299BF21">
      <w:pPr>
        <w:pStyle w:val="8"/>
        <w:jc w:val="center"/>
        <w:rPr>
          <w:b/>
          <w:bCs/>
          <w:i w:val="0"/>
          <w:iCs w:val="0"/>
          <w:color w:val="auto"/>
          <w:sz w:val="28"/>
          <w:szCs w:val="24"/>
        </w:rPr>
      </w:pPr>
      <w:bookmarkStart w:id="29" w:name="_Toc204526266"/>
      <w:r>
        <w:rPr>
          <w:b/>
          <w:bCs/>
          <w:i w:val="0"/>
          <w:iCs w:val="0"/>
          <w:color w:val="auto"/>
          <w:sz w:val="24"/>
          <w:szCs w:val="24"/>
        </w:rPr>
        <w:t xml:space="preserve">Figure 3. </w:t>
      </w:r>
      <w:r>
        <w:rPr>
          <w:b/>
          <w:bCs/>
          <w:i w:val="0"/>
          <w:iCs w:val="0"/>
          <w:color w:val="auto"/>
          <w:sz w:val="24"/>
          <w:szCs w:val="24"/>
        </w:rPr>
        <w:fldChar w:fldCharType="begin"/>
      </w:r>
      <w:r>
        <w:rPr>
          <w:b/>
          <w:bCs/>
          <w:i w:val="0"/>
          <w:iCs w:val="0"/>
          <w:color w:val="auto"/>
          <w:sz w:val="24"/>
          <w:szCs w:val="24"/>
        </w:rPr>
        <w:instrText xml:space="preserve"> SEQ Figure_3. \* ARABIC </w:instrText>
      </w:r>
      <w:r>
        <w:rPr>
          <w:b/>
          <w:bCs/>
          <w:i w:val="0"/>
          <w:iCs w:val="0"/>
          <w:color w:val="auto"/>
          <w:sz w:val="24"/>
          <w:szCs w:val="24"/>
        </w:rPr>
        <w:fldChar w:fldCharType="separate"/>
      </w:r>
      <w:r>
        <w:rPr>
          <w:b/>
          <w:bCs/>
          <w:i w:val="0"/>
          <w:iCs w:val="0"/>
          <w:color w:val="auto"/>
          <w:sz w:val="24"/>
          <w:szCs w:val="24"/>
        </w:rPr>
        <w:t>6</w:t>
      </w:r>
      <w:r>
        <w:rPr>
          <w:b/>
          <w:bCs/>
          <w:i w:val="0"/>
          <w:iCs w:val="0"/>
          <w:color w:val="auto"/>
          <w:sz w:val="24"/>
          <w:szCs w:val="24"/>
        </w:rPr>
        <w:fldChar w:fldCharType="end"/>
      </w:r>
      <w:r>
        <w:rPr>
          <w:b/>
          <w:bCs/>
          <w:i w:val="0"/>
          <w:iCs w:val="0"/>
          <w:color w:val="auto"/>
          <w:sz w:val="24"/>
          <w:szCs w:val="24"/>
        </w:rPr>
        <w:t xml:space="preserve"> Architectural design of Newari Shop</w:t>
      </w:r>
      <w:bookmarkEnd w:id="29"/>
    </w:p>
    <w:p w14:paraId="48C07878">
      <w:pPr>
        <w:pStyle w:val="4"/>
        <w:numPr>
          <w:ilvl w:val="2"/>
          <w:numId w:val="13"/>
        </w:numPr>
        <w:ind w:left="0" w:right="40" w:firstLine="0"/>
        <w:sectPr>
          <w:footerReference r:id="rId18" w:type="default"/>
          <w:pgSz w:w="11920" w:h="16850"/>
          <w:pgMar w:top="1440" w:right="1440" w:bottom="1440" w:left="1440" w:header="0" w:footer="0" w:gutter="360"/>
          <w:pgNumType w:fmt="decimal"/>
          <w:cols w:space="720" w:num="1"/>
        </w:sectPr>
      </w:pPr>
      <w:bookmarkStart w:id="30" w:name="_Hlk204525976"/>
    </w:p>
    <w:p w14:paraId="73482A1B">
      <w:pPr>
        <w:pStyle w:val="4"/>
        <w:numPr>
          <w:ilvl w:val="2"/>
          <w:numId w:val="13"/>
        </w:numPr>
        <w:ind w:left="0" w:right="40" w:firstLine="0"/>
      </w:pPr>
      <w:r>
        <w:t>Database Schema Design</w:t>
      </w:r>
    </w:p>
    <w:bookmarkEnd w:id="30"/>
    <w:p w14:paraId="1F714F36">
      <w:pPr>
        <w:rPr>
          <w:szCs w:val="24"/>
        </w:rPr>
      </w:pPr>
      <w:r>
        <w:rPr>
          <w:szCs w:val="24"/>
        </w:rPr>
        <w:t>Database schema design structures data into distinct entities, defines the relationships between them, and applies necessary constraints to ensure data integrity. The schema provides a logical framework for users to understand how data is organized. In the given schema, entities such as Admin, Product List, Product, Order, User, and Order History are interconnected, and data is managed according to the needs of both the admin and users.</w:t>
      </w:r>
    </w:p>
    <w:p w14:paraId="691471CF">
      <w:r>
        <w:drawing>
          <wp:inline distT="0" distB="0" distL="0" distR="0">
            <wp:extent cx="5511800" cy="47669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4"/>
                    <a:stretch>
                      <a:fillRect/>
                    </a:stretch>
                  </pic:blipFill>
                  <pic:spPr>
                    <a:xfrm>
                      <a:off x="0" y="0"/>
                      <a:ext cx="5511800" cy="4766945"/>
                    </a:xfrm>
                    <a:prstGeom prst="rect">
                      <a:avLst/>
                    </a:prstGeom>
                  </pic:spPr>
                </pic:pic>
              </a:graphicData>
            </a:graphic>
          </wp:inline>
        </w:drawing>
      </w:r>
    </w:p>
    <w:p w14:paraId="49CFEBD7">
      <w:pPr>
        <w:spacing w:after="240"/>
        <w:jc w:val="center"/>
      </w:pPr>
      <w:bookmarkStart w:id="31" w:name="_Toc204526267"/>
      <w:r>
        <w:t xml:space="preserve">Figure 3. </w:t>
      </w:r>
      <w:r>
        <w:fldChar w:fldCharType="begin"/>
      </w:r>
      <w:r>
        <w:instrText xml:space="preserve"> SEQ Figure_3. \* ARABIC </w:instrText>
      </w:r>
      <w:r>
        <w:fldChar w:fldCharType="separate"/>
      </w:r>
      <w:r>
        <w:t>7</w:t>
      </w:r>
      <w:r>
        <w:fldChar w:fldCharType="end"/>
      </w:r>
      <w:r>
        <w:t xml:space="preserve"> Database Schema Design</w:t>
      </w:r>
      <w:bookmarkEnd w:id="31"/>
    </w:p>
    <w:p w14:paraId="0611271B">
      <w:pPr>
        <w:pStyle w:val="4"/>
        <w:ind w:left="0" w:right="30"/>
      </w:pPr>
      <w:r>
        <w:t xml:space="preserve">3.2.3 </w:t>
      </w:r>
      <w:bookmarkStart w:id="32" w:name="_Toc202459774"/>
      <w:r>
        <w:t>Interface design</w:t>
      </w:r>
      <w:bookmarkEnd w:id="32"/>
      <w:r>
        <w:t xml:space="preserve"> (UI/UX)</w:t>
      </w:r>
    </w:p>
    <w:p w14:paraId="5B15F2AD">
      <w:pPr>
        <w:ind w:right="30"/>
        <w:rPr>
          <w:szCs w:val="24"/>
        </w:rPr>
      </w:pPr>
      <w:r>
        <w:rPr>
          <w:szCs w:val="24"/>
        </w:rPr>
        <w:t>Before Implementing the actual design of the few users’ interface design are constructed to visualize user interface and interaction with the system as they browse registration login and perform transaction. The user interface design will closely follow our functional decomposition diagram show the initial designs of the web pages.</w:t>
      </w:r>
    </w:p>
    <w:p w14:paraId="2B260134">
      <w:pPr>
        <w:keepNext/>
        <w:ind w:right="30"/>
        <w:sectPr>
          <w:footerReference r:id="rId19" w:type="default"/>
          <w:pgSz w:w="11920" w:h="16850"/>
          <w:pgMar w:top="1440" w:right="1440" w:bottom="1440" w:left="1440" w:header="0" w:footer="0" w:gutter="360"/>
          <w:pgNumType w:fmt="decimal" w:start="13"/>
          <w:cols w:space="720" w:num="1"/>
        </w:sectPr>
      </w:pPr>
    </w:p>
    <w:p w14:paraId="5E879FB7">
      <w:pPr>
        <w:keepNext/>
        <w:ind w:right="30"/>
      </w:pPr>
      <w:r>
        <w:drawing>
          <wp:anchor distT="0" distB="0" distL="114300" distR="114300" simplePos="0" relativeHeight="251671552" behindDoc="0" locked="0" layoutInCell="1" allowOverlap="1">
            <wp:simplePos x="0" y="0"/>
            <wp:positionH relativeFrom="column">
              <wp:posOffset>626110</wp:posOffset>
            </wp:positionH>
            <wp:positionV relativeFrom="paragraph">
              <wp:posOffset>186055</wp:posOffset>
            </wp:positionV>
            <wp:extent cx="3733800" cy="2489200"/>
            <wp:effectExtent l="0" t="0" r="0" b="635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3733800" cy="2489200"/>
                    </a:xfrm>
                    <a:prstGeom prst="rect">
                      <a:avLst/>
                    </a:prstGeom>
                  </pic:spPr>
                </pic:pic>
              </a:graphicData>
            </a:graphic>
          </wp:anchor>
        </w:drawing>
      </w:r>
    </w:p>
    <w:p w14:paraId="2AAE7564">
      <w:pPr>
        <w:pStyle w:val="8"/>
        <w:jc w:val="center"/>
        <w:rPr>
          <w:b/>
          <w:bCs/>
          <w:i w:val="0"/>
          <w:iCs w:val="0"/>
          <w:color w:val="auto"/>
          <w:sz w:val="24"/>
          <w:szCs w:val="24"/>
        </w:rPr>
      </w:pPr>
      <w:bookmarkStart w:id="33" w:name="_Toc204526268"/>
      <w:r>
        <w:drawing>
          <wp:anchor distT="0" distB="0" distL="114300" distR="114300" simplePos="0" relativeHeight="251676672" behindDoc="1" locked="0" layoutInCell="1" allowOverlap="1">
            <wp:simplePos x="0" y="0"/>
            <wp:positionH relativeFrom="column">
              <wp:posOffset>1455420</wp:posOffset>
            </wp:positionH>
            <wp:positionV relativeFrom="paragraph">
              <wp:posOffset>2903220</wp:posOffset>
            </wp:positionV>
            <wp:extent cx="2565400" cy="3079750"/>
            <wp:effectExtent l="0" t="0" r="6350" b="635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2565400" cy="3079750"/>
                    </a:xfrm>
                    <a:prstGeom prst="rect">
                      <a:avLst/>
                    </a:prstGeom>
                  </pic:spPr>
                </pic:pic>
              </a:graphicData>
            </a:graphic>
          </wp:anchor>
        </w:drawing>
      </w:r>
      <w:r>
        <w:rPr>
          <w:b/>
          <w:bCs/>
          <w:i w:val="0"/>
          <w:iCs w:val="0"/>
          <w:color w:val="auto"/>
          <w:sz w:val="24"/>
          <w:szCs w:val="24"/>
        </w:rPr>
        <w:t xml:space="preserve">Figure 3. </w:t>
      </w:r>
      <w:r>
        <w:rPr>
          <w:b/>
          <w:bCs/>
          <w:i w:val="0"/>
          <w:iCs w:val="0"/>
          <w:color w:val="auto"/>
          <w:sz w:val="24"/>
          <w:szCs w:val="24"/>
        </w:rPr>
        <w:fldChar w:fldCharType="begin"/>
      </w:r>
      <w:r>
        <w:rPr>
          <w:b/>
          <w:bCs/>
          <w:i w:val="0"/>
          <w:iCs w:val="0"/>
          <w:color w:val="auto"/>
          <w:sz w:val="24"/>
          <w:szCs w:val="24"/>
        </w:rPr>
        <w:instrText xml:space="preserve"> SEQ Figure_3. \* ARABIC </w:instrText>
      </w:r>
      <w:r>
        <w:rPr>
          <w:b/>
          <w:bCs/>
          <w:i w:val="0"/>
          <w:iCs w:val="0"/>
          <w:color w:val="auto"/>
          <w:sz w:val="24"/>
          <w:szCs w:val="24"/>
        </w:rPr>
        <w:fldChar w:fldCharType="separate"/>
      </w:r>
      <w:r>
        <w:rPr>
          <w:b/>
          <w:bCs/>
          <w:i w:val="0"/>
          <w:iCs w:val="0"/>
          <w:color w:val="auto"/>
          <w:sz w:val="24"/>
          <w:szCs w:val="24"/>
        </w:rPr>
        <w:t>8</w:t>
      </w:r>
      <w:r>
        <w:rPr>
          <w:b/>
          <w:bCs/>
          <w:i w:val="0"/>
          <w:iCs w:val="0"/>
          <w:color w:val="auto"/>
          <w:sz w:val="24"/>
          <w:szCs w:val="24"/>
        </w:rPr>
        <w:fldChar w:fldCharType="end"/>
      </w:r>
      <w:r>
        <w:rPr>
          <w:b/>
          <w:bCs/>
          <w:i w:val="0"/>
          <w:iCs w:val="0"/>
          <w:color w:val="auto"/>
          <w:sz w:val="24"/>
          <w:szCs w:val="24"/>
        </w:rPr>
        <w:t xml:space="preserve"> Login ui of Newari Shop</w:t>
      </w:r>
      <w:bookmarkEnd w:id="33"/>
    </w:p>
    <w:p w14:paraId="68704A31">
      <w:pPr>
        <w:keepNext/>
        <w:ind w:right="30"/>
      </w:pPr>
    </w:p>
    <w:p w14:paraId="73EFFAA7">
      <w:pPr>
        <w:pStyle w:val="8"/>
        <w:jc w:val="center"/>
        <w:rPr>
          <w:b/>
          <w:bCs/>
          <w:i w:val="0"/>
          <w:iCs w:val="0"/>
          <w:color w:val="auto"/>
          <w:sz w:val="24"/>
          <w:szCs w:val="24"/>
        </w:rPr>
      </w:pPr>
      <w:bookmarkStart w:id="34" w:name="_Toc204526269"/>
      <w:r>
        <w:rPr>
          <w:b/>
          <w:bCs/>
          <w:i w:val="0"/>
          <w:iCs w:val="0"/>
          <w:color w:val="auto"/>
          <w:sz w:val="24"/>
          <w:szCs w:val="24"/>
        </w:rPr>
        <w:t xml:space="preserve">Figure 3. </w:t>
      </w:r>
      <w:r>
        <w:rPr>
          <w:b/>
          <w:bCs/>
          <w:i w:val="0"/>
          <w:iCs w:val="0"/>
          <w:color w:val="auto"/>
          <w:sz w:val="24"/>
          <w:szCs w:val="24"/>
        </w:rPr>
        <w:fldChar w:fldCharType="begin"/>
      </w:r>
      <w:r>
        <w:rPr>
          <w:b/>
          <w:bCs/>
          <w:i w:val="0"/>
          <w:iCs w:val="0"/>
          <w:color w:val="auto"/>
          <w:sz w:val="24"/>
          <w:szCs w:val="24"/>
        </w:rPr>
        <w:instrText xml:space="preserve"> SEQ Figure_3. \* ARABIC </w:instrText>
      </w:r>
      <w:r>
        <w:rPr>
          <w:b/>
          <w:bCs/>
          <w:i w:val="0"/>
          <w:iCs w:val="0"/>
          <w:color w:val="auto"/>
          <w:sz w:val="24"/>
          <w:szCs w:val="24"/>
        </w:rPr>
        <w:fldChar w:fldCharType="separate"/>
      </w:r>
      <w:r>
        <w:rPr>
          <w:b/>
          <w:bCs/>
          <w:i w:val="0"/>
          <w:iCs w:val="0"/>
          <w:color w:val="auto"/>
          <w:sz w:val="24"/>
          <w:szCs w:val="24"/>
        </w:rPr>
        <w:t>9</w:t>
      </w:r>
      <w:r>
        <w:rPr>
          <w:b/>
          <w:bCs/>
          <w:i w:val="0"/>
          <w:iCs w:val="0"/>
          <w:color w:val="auto"/>
          <w:sz w:val="24"/>
          <w:szCs w:val="24"/>
        </w:rPr>
        <w:fldChar w:fldCharType="end"/>
      </w:r>
      <w:r>
        <w:rPr>
          <w:b/>
          <w:bCs/>
          <w:i w:val="0"/>
          <w:iCs w:val="0"/>
          <w:color w:val="auto"/>
          <w:sz w:val="24"/>
          <w:szCs w:val="24"/>
        </w:rPr>
        <w:t xml:space="preserve"> Register ui of Newari Shop</w:t>
      </w:r>
      <w:bookmarkEnd w:id="34"/>
    </w:p>
    <w:p w14:paraId="01D0B170">
      <w:pPr>
        <w:pStyle w:val="4"/>
        <w:numPr>
          <w:ilvl w:val="2"/>
          <w:numId w:val="14"/>
        </w:numPr>
        <w:ind w:left="0" w:firstLine="0"/>
      </w:pPr>
      <w:r>
        <w:t>Physical DFD</w:t>
      </w:r>
    </w:p>
    <w:p w14:paraId="51CA20ED">
      <w:pPr>
        <w:spacing w:after="240"/>
        <w:sectPr>
          <w:footerReference r:id="rId20" w:type="default"/>
          <w:pgSz w:w="11920" w:h="16850"/>
          <w:pgMar w:top="1440" w:right="1440" w:bottom="1440" w:left="1440" w:header="0" w:footer="0" w:gutter="360"/>
          <w:pgNumType w:fmt="decimal" w:start="1"/>
          <w:cols w:space="720" w:num="1"/>
        </w:sectPr>
      </w:pPr>
      <w:r>
        <w:t>The physical data flow diagram (DFD) illustrates how the system will be physically implemented. Compared to logical DFDs, physical DFDs are usually more detailed due to the numerous data stores involved. The acronym CRUD—Create, Read, Update, Delete—represents essential operations for managing master files in the system, and a CRUD matrix helps identify where these operations occur. Physical DFDs often include intermediate data stores such as transaction files or temporary tables, which hold data</w:t>
      </w:r>
      <w:bookmarkStart w:id="53" w:name="_GoBack"/>
      <w:bookmarkEnd w:id="53"/>
    </w:p>
    <w:p w14:paraId="1BCE71F8">
      <w:pPr>
        <w:spacing w:after="240"/>
      </w:pPr>
      <w:r>
        <w:t>between processes since processes accessing the same data may not run simultaneously.</w:t>
      </w:r>
    </w:p>
    <w:p w14:paraId="5D45652D">
      <w:r>
        <w:t>In the diagram, the user selects products from the products/category database, which are then added to the cart. The cart value proceeds to the checkout page, and after the user places the final order, it is verified and approved by the Admin.</w:t>
      </w:r>
    </w:p>
    <w:p w14:paraId="6E4C6A7C"/>
    <w:p w14:paraId="46F20792">
      <w:pPr>
        <w:keepNext/>
      </w:pPr>
      <w:r>
        <w:drawing>
          <wp:inline distT="0" distB="0" distL="0" distR="0">
            <wp:extent cx="5507990" cy="1905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507990" cy="1905000"/>
                    </a:xfrm>
                    <a:prstGeom prst="rect">
                      <a:avLst/>
                    </a:prstGeom>
                    <a:noFill/>
                    <a:ln>
                      <a:noFill/>
                    </a:ln>
                  </pic:spPr>
                </pic:pic>
              </a:graphicData>
            </a:graphic>
          </wp:inline>
        </w:drawing>
      </w:r>
    </w:p>
    <w:p w14:paraId="7E580E15">
      <w:pPr>
        <w:pStyle w:val="8"/>
        <w:jc w:val="center"/>
        <w:rPr>
          <w:b/>
          <w:bCs/>
          <w:i w:val="0"/>
          <w:iCs w:val="0"/>
          <w:color w:val="auto"/>
          <w:sz w:val="24"/>
          <w:szCs w:val="24"/>
        </w:rPr>
      </w:pPr>
      <w:bookmarkStart w:id="35" w:name="_Toc204526270"/>
      <w:r>
        <w:rPr>
          <w:b/>
          <w:bCs/>
          <w:i w:val="0"/>
          <w:iCs w:val="0"/>
          <w:color w:val="auto"/>
          <w:sz w:val="24"/>
          <w:szCs w:val="24"/>
        </w:rPr>
        <w:t xml:space="preserve">Figure 3. </w:t>
      </w:r>
      <w:r>
        <w:rPr>
          <w:b/>
          <w:bCs/>
          <w:i w:val="0"/>
          <w:iCs w:val="0"/>
          <w:color w:val="auto"/>
          <w:sz w:val="24"/>
          <w:szCs w:val="24"/>
        </w:rPr>
        <w:fldChar w:fldCharType="begin"/>
      </w:r>
      <w:r>
        <w:rPr>
          <w:b/>
          <w:bCs/>
          <w:i w:val="0"/>
          <w:iCs w:val="0"/>
          <w:color w:val="auto"/>
          <w:sz w:val="24"/>
          <w:szCs w:val="24"/>
        </w:rPr>
        <w:instrText xml:space="preserve"> SEQ Figure_3. \* ARABIC </w:instrText>
      </w:r>
      <w:r>
        <w:rPr>
          <w:b/>
          <w:bCs/>
          <w:i w:val="0"/>
          <w:iCs w:val="0"/>
          <w:color w:val="auto"/>
          <w:sz w:val="24"/>
          <w:szCs w:val="24"/>
        </w:rPr>
        <w:fldChar w:fldCharType="separate"/>
      </w:r>
      <w:r>
        <w:rPr>
          <w:b/>
          <w:bCs/>
          <w:i w:val="0"/>
          <w:iCs w:val="0"/>
          <w:color w:val="auto"/>
          <w:sz w:val="24"/>
          <w:szCs w:val="24"/>
        </w:rPr>
        <w:t>10</w:t>
      </w:r>
      <w:r>
        <w:rPr>
          <w:b/>
          <w:bCs/>
          <w:i w:val="0"/>
          <w:iCs w:val="0"/>
          <w:color w:val="auto"/>
          <w:sz w:val="24"/>
          <w:szCs w:val="24"/>
        </w:rPr>
        <w:fldChar w:fldCharType="end"/>
      </w:r>
      <w:r>
        <w:rPr>
          <w:b/>
          <w:bCs/>
          <w:i w:val="0"/>
          <w:iCs w:val="0"/>
          <w:color w:val="auto"/>
          <w:sz w:val="24"/>
          <w:szCs w:val="24"/>
        </w:rPr>
        <w:t xml:space="preserve"> Physical DFD</w:t>
      </w:r>
      <w:bookmarkEnd w:id="35"/>
    </w:p>
    <w:p w14:paraId="00A99120">
      <w:pPr>
        <w:pStyle w:val="4"/>
        <w:ind w:left="0"/>
      </w:pPr>
      <w:r>
        <w:t>3.2.5 Gantt Chart</w:t>
      </w:r>
    </w:p>
    <w:p w14:paraId="3FF3B94F">
      <w:r>
        <w:t>A Gantt chart is a bar chart that provides a visual view of tasks scheduled over time. A Gantt chart is used for planning projects of all sizes and it is a useful way of showing what word is schedule to be done on a specific day. It can also help you view the start and end dates of a project in one simple chart.</w:t>
      </w:r>
    </w:p>
    <w:p w14:paraId="6F6F9C5B">
      <w:r>
        <mc:AlternateContent>
          <mc:Choice Requires="wps">
            <w:drawing>
              <wp:anchor distT="0" distB="0" distL="114300" distR="114300" simplePos="0" relativeHeight="251677696" behindDoc="0" locked="0" layoutInCell="1" allowOverlap="1">
                <wp:simplePos x="0" y="0"/>
                <wp:positionH relativeFrom="column">
                  <wp:posOffset>-127000</wp:posOffset>
                </wp:positionH>
                <wp:positionV relativeFrom="paragraph">
                  <wp:posOffset>304800</wp:posOffset>
                </wp:positionV>
                <wp:extent cx="5496560" cy="220345"/>
                <wp:effectExtent l="0" t="0" r="8890" b="8890"/>
                <wp:wrapNone/>
                <wp:docPr id="47" name="Text Box 47"/>
                <wp:cNvGraphicFramePr/>
                <a:graphic xmlns:a="http://schemas.openxmlformats.org/drawingml/2006/main">
                  <a:graphicData uri="http://schemas.microsoft.com/office/word/2010/wordprocessingShape">
                    <wps:wsp>
                      <wps:cNvSpPr txBox="1"/>
                      <wps:spPr>
                        <a:xfrm>
                          <a:off x="0" y="0"/>
                          <a:ext cx="5496560" cy="220133"/>
                        </a:xfrm>
                        <a:prstGeom prst="rect">
                          <a:avLst/>
                        </a:prstGeom>
                        <a:solidFill>
                          <a:prstClr val="white"/>
                        </a:solidFill>
                        <a:ln>
                          <a:noFill/>
                        </a:ln>
                      </wps:spPr>
                      <wps:txbx>
                        <w:txbxContent>
                          <w:p w14:paraId="61498584">
                            <w:pPr>
                              <w:pStyle w:val="8"/>
                              <w:spacing w:after="0"/>
                              <w:jc w:val="center"/>
                              <w:rPr>
                                <w:b/>
                                <w:bCs/>
                                <w:i w:val="0"/>
                                <w:iCs w:val="0"/>
                                <w:color w:val="auto"/>
                                <w:sz w:val="24"/>
                                <w:szCs w:val="24"/>
                              </w:rPr>
                            </w:pPr>
                            <w:bookmarkStart w:id="52" w:name="_Toc204541674"/>
                            <w:r>
                              <w:rPr>
                                <w:b/>
                                <w:bCs/>
                                <w:i w:val="0"/>
                                <w:iCs w:val="0"/>
                                <w:color w:val="auto"/>
                                <w:sz w:val="24"/>
                                <w:szCs w:val="24"/>
                              </w:rPr>
                              <w:t xml:space="preserve">Table 3. </w:t>
                            </w:r>
                            <w:r>
                              <w:rPr>
                                <w:b/>
                                <w:bCs/>
                                <w:i w:val="0"/>
                                <w:iCs w:val="0"/>
                                <w:color w:val="auto"/>
                                <w:sz w:val="24"/>
                                <w:szCs w:val="24"/>
                              </w:rPr>
                              <w:fldChar w:fldCharType="begin"/>
                            </w:r>
                            <w:r>
                              <w:rPr>
                                <w:b/>
                                <w:bCs/>
                                <w:i w:val="0"/>
                                <w:iCs w:val="0"/>
                                <w:color w:val="auto"/>
                                <w:sz w:val="24"/>
                                <w:szCs w:val="24"/>
                              </w:rPr>
                              <w:instrText xml:space="preserve"> SEQ Table_3. \* ARABIC </w:instrText>
                            </w:r>
                            <w:r>
                              <w:rPr>
                                <w:b/>
                                <w:bCs/>
                                <w:i w:val="0"/>
                                <w:iCs w:val="0"/>
                                <w:color w:val="auto"/>
                                <w:sz w:val="24"/>
                                <w:szCs w:val="24"/>
                              </w:rPr>
                              <w:fldChar w:fldCharType="separate"/>
                            </w:r>
                            <w:r>
                              <w:rPr>
                                <w:b/>
                                <w:bCs/>
                                <w:i w:val="0"/>
                                <w:iCs w:val="0"/>
                                <w:color w:val="auto"/>
                                <w:sz w:val="24"/>
                                <w:szCs w:val="24"/>
                              </w:rPr>
                              <w:t>1</w:t>
                            </w:r>
                            <w:r>
                              <w:rPr>
                                <w:b/>
                                <w:bCs/>
                                <w:i w:val="0"/>
                                <w:iCs w:val="0"/>
                                <w:color w:val="auto"/>
                                <w:sz w:val="24"/>
                                <w:szCs w:val="24"/>
                              </w:rPr>
                              <w:fldChar w:fldCharType="end"/>
                            </w:r>
                            <w:r>
                              <w:rPr>
                                <w:b/>
                                <w:bCs/>
                                <w:i w:val="0"/>
                                <w:iCs w:val="0"/>
                                <w:color w:val="auto"/>
                                <w:sz w:val="24"/>
                                <w:szCs w:val="24"/>
                              </w:rPr>
                              <w:t xml:space="preserve"> Gantt Chart of Newari shop</w:t>
                            </w:r>
                            <w:bookmarkEnd w:id="52"/>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0pt;margin-top:24pt;height:17.35pt;width:432.8pt;z-index:251677696;mso-width-relative:page;mso-height-relative:page;" fillcolor="#FFFFFF" filled="t" stroked="f" coordsize="21600,21600" o:gfxdata="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OxXxUHXAAAACQEAAA8AAAAAAAAAAQAgAAAAIgAAAGRycy9kb3ducmV2LnhtbFBLAQIU&#10;ABQAAAAIAIdO4kBkKx3bLQIAAHYEAAAOAAAAAAAAAAEAIAAAACYBAABkcnMvZTJvRG9jLnhtbFBL&#10;BQYAAAAABgAGAFkBAADFBQAAAAA=&#10;">
                <v:fill on="t" focussize="0,0"/>
                <v:stroke on="f"/>
                <v:imagedata o:title=""/>
                <o:lock v:ext="edit" aspectratio="f"/>
                <v:textbox inset="0mm,0mm,0mm,0mm">
                  <w:txbxContent>
                    <w:p w14:paraId="61498584">
                      <w:pPr>
                        <w:pStyle w:val="8"/>
                        <w:spacing w:after="0"/>
                        <w:jc w:val="center"/>
                        <w:rPr>
                          <w:b/>
                          <w:bCs/>
                          <w:i w:val="0"/>
                          <w:iCs w:val="0"/>
                          <w:color w:val="auto"/>
                          <w:sz w:val="24"/>
                          <w:szCs w:val="24"/>
                        </w:rPr>
                      </w:pPr>
                      <w:bookmarkStart w:id="52" w:name="_Toc204541674"/>
                      <w:r>
                        <w:rPr>
                          <w:b/>
                          <w:bCs/>
                          <w:i w:val="0"/>
                          <w:iCs w:val="0"/>
                          <w:color w:val="auto"/>
                          <w:sz w:val="24"/>
                          <w:szCs w:val="24"/>
                        </w:rPr>
                        <w:t xml:space="preserve">Table 3. </w:t>
                      </w:r>
                      <w:r>
                        <w:rPr>
                          <w:b/>
                          <w:bCs/>
                          <w:i w:val="0"/>
                          <w:iCs w:val="0"/>
                          <w:color w:val="auto"/>
                          <w:sz w:val="24"/>
                          <w:szCs w:val="24"/>
                        </w:rPr>
                        <w:fldChar w:fldCharType="begin"/>
                      </w:r>
                      <w:r>
                        <w:rPr>
                          <w:b/>
                          <w:bCs/>
                          <w:i w:val="0"/>
                          <w:iCs w:val="0"/>
                          <w:color w:val="auto"/>
                          <w:sz w:val="24"/>
                          <w:szCs w:val="24"/>
                        </w:rPr>
                        <w:instrText xml:space="preserve"> SEQ Table_3. \* ARABIC </w:instrText>
                      </w:r>
                      <w:r>
                        <w:rPr>
                          <w:b/>
                          <w:bCs/>
                          <w:i w:val="0"/>
                          <w:iCs w:val="0"/>
                          <w:color w:val="auto"/>
                          <w:sz w:val="24"/>
                          <w:szCs w:val="24"/>
                        </w:rPr>
                        <w:fldChar w:fldCharType="separate"/>
                      </w:r>
                      <w:r>
                        <w:rPr>
                          <w:b/>
                          <w:bCs/>
                          <w:i w:val="0"/>
                          <w:iCs w:val="0"/>
                          <w:color w:val="auto"/>
                          <w:sz w:val="24"/>
                          <w:szCs w:val="24"/>
                        </w:rPr>
                        <w:t>1</w:t>
                      </w:r>
                      <w:r>
                        <w:rPr>
                          <w:b/>
                          <w:bCs/>
                          <w:i w:val="0"/>
                          <w:iCs w:val="0"/>
                          <w:color w:val="auto"/>
                          <w:sz w:val="24"/>
                          <w:szCs w:val="24"/>
                        </w:rPr>
                        <w:fldChar w:fldCharType="end"/>
                      </w:r>
                      <w:r>
                        <w:rPr>
                          <w:b/>
                          <w:bCs/>
                          <w:i w:val="0"/>
                          <w:iCs w:val="0"/>
                          <w:color w:val="auto"/>
                          <w:sz w:val="24"/>
                          <w:szCs w:val="24"/>
                        </w:rPr>
                        <w:t xml:space="preserve"> Gantt Chart of Newari shop</w:t>
                      </w:r>
                      <w:bookmarkEnd w:id="52"/>
                    </w:p>
                  </w:txbxContent>
                </v:textbox>
              </v:shape>
            </w:pict>
          </mc:Fallback>
        </mc:AlternateContent>
      </w:r>
    </w:p>
    <w:p w14:paraId="5536F699"/>
    <w:p w14:paraId="12DBFA6A">
      <w:pPr>
        <w:pStyle w:val="20"/>
        <w:spacing w:after="240"/>
        <w:ind w:left="0" w:firstLine="0"/>
        <w:rPr>
          <w:b/>
          <w:bCs/>
          <w:sz w:val="28"/>
          <w:szCs w:val="28"/>
        </w:rPr>
      </w:pPr>
      <w:r>
        <w:drawing>
          <wp:inline distT="0" distB="0" distL="0" distR="0">
            <wp:extent cx="5511800" cy="2852420"/>
            <wp:effectExtent l="0" t="0" r="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8"/>
                    <a:stretch>
                      <a:fillRect/>
                    </a:stretch>
                  </pic:blipFill>
                  <pic:spPr>
                    <a:xfrm>
                      <a:off x="0" y="0"/>
                      <a:ext cx="5511800" cy="2852420"/>
                    </a:xfrm>
                    <a:prstGeom prst="rect">
                      <a:avLst/>
                    </a:prstGeom>
                  </pic:spPr>
                </pic:pic>
              </a:graphicData>
            </a:graphic>
          </wp:inline>
        </w:drawing>
      </w:r>
      <w:r>
        <w:t xml:space="preserve"> </w:t>
      </w:r>
      <w:r>
        <w:br w:type="page"/>
      </w:r>
      <w:r>
        <w:rPr>
          <w:b/>
          <w:bCs/>
          <w:sz w:val="28"/>
          <w:szCs w:val="24"/>
        </w:rPr>
        <w:t>3.3</w:t>
      </w:r>
      <w:r>
        <w:rPr>
          <w:b/>
          <w:bCs/>
          <w:sz w:val="28"/>
          <w:szCs w:val="28"/>
        </w:rPr>
        <w:t xml:space="preserve"> Algorithm details</w:t>
      </w:r>
    </w:p>
    <w:p w14:paraId="05EF3290">
      <w:pPr>
        <w:pStyle w:val="20"/>
        <w:numPr>
          <w:ilvl w:val="0"/>
          <w:numId w:val="15"/>
        </w:numPr>
        <w:tabs>
          <w:tab w:val="left" w:pos="450"/>
          <w:tab w:val="left" w:pos="540"/>
        </w:tabs>
        <w:ind w:left="180" w:firstLine="0"/>
        <w:rPr>
          <w:b/>
          <w:bCs/>
          <w:szCs w:val="24"/>
        </w:rPr>
      </w:pPr>
      <w:r>
        <w:rPr>
          <w:b/>
          <w:bCs/>
          <w:szCs w:val="24"/>
        </w:rPr>
        <w:t xml:space="preserve"> Product Recommendation Algorithm</w:t>
      </w:r>
    </w:p>
    <w:p w14:paraId="3BADE2E0">
      <w:pPr>
        <w:pStyle w:val="20"/>
        <w:ind w:left="0" w:firstLine="0"/>
        <w:rPr>
          <w:b/>
          <w:bCs/>
          <w:szCs w:val="24"/>
        </w:rPr>
      </w:pPr>
      <w:r>
        <w:rPr>
          <w:b/>
          <w:bCs/>
          <w:szCs w:val="24"/>
        </w:rPr>
        <w:t>Title: Bayesian Average Product Ranking System</w:t>
      </w:r>
    </w:p>
    <w:p w14:paraId="01B768E3">
      <w:pPr>
        <w:pStyle w:val="20"/>
        <w:ind w:left="0" w:firstLine="0"/>
        <w:rPr>
          <w:szCs w:val="24"/>
        </w:rPr>
      </w:pPr>
      <w:r>
        <w:rPr>
          <w:b/>
          <w:bCs/>
          <w:szCs w:val="24"/>
        </w:rPr>
        <w:t xml:space="preserve">Description: </w:t>
      </w:r>
      <w:r>
        <w:rPr>
          <w:szCs w:val="24"/>
        </w:rPr>
        <w:t>The product recommendation system uses a sophisticated Bayesian average algorithm:</w:t>
      </w:r>
    </w:p>
    <w:p w14:paraId="743F8183">
      <w:pPr>
        <w:pStyle w:val="20"/>
        <w:ind w:left="0" w:firstLine="0"/>
        <w:rPr>
          <w:szCs w:val="24"/>
        </w:rPr>
      </w:pPr>
      <w:r>
        <w:rPr>
          <w:szCs w:val="24"/>
        </w:rPr>
        <w:t>1. Bayesian Average Algorithm:</w:t>
      </w:r>
    </w:p>
    <w:p w14:paraId="00F8D78D">
      <w:pPr>
        <w:pStyle w:val="20"/>
        <w:ind w:left="0" w:firstLine="0"/>
        <w:rPr>
          <w:szCs w:val="24"/>
        </w:rPr>
      </w:pPr>
      <w:r>
        <w:rPr>
          <w:szCs w:val="24"/>
        </w:rPr>
        <w:t>The Bayesian Average Algorithm ensures that products with more reviews get a fair ranking while preventing products with few reviews from dominating the top spots.</w:t>
      </w:r>
    </w:p>
    <w:p w14:paraId="1A6D4947">
      <w:pPr>
        <w:pStyle w:val="20"/>
        <w:ind w:left="0" w:firstLine="0"/>
        <w:rPr>
          <w:szCs w:val="24"/>
        </w:rPr>
      </w:pPr>
      <w:r>
        <w:rPr>
          <w:szCs w:val="24"/>
        </w:rPr>
        <w:t>```javascript</w:t>
      </w:r>
    </w:p>
    <w:p w14:paraId="32BAB4CE">
      <w:pPr>
        <w:pStyle w:val="20"/>
        <w:ind w:left="0" w:firstLine="0"/>
        <w:rPr>
          <w:szCs w:val="24"/>
        </w:rPr>
      </w:pPr>
      <w:r>
        <w:rPr>
          <w:szCs w:val="24"/>
        </w:rPr>
        <w:t>const calculateBayesianScore = (product, globalAverage, minimumReviews) =&gt; {</w:t>
      </w:r>
    </w:p>
    <w:p w14:paraId="3FB70FDD">
      <w:pPr>
        <w:rPr>
          <w:szCs w:val="24"/>
        </w:rPr>
      </w:pPr>
      <w:r>
        <w:rPr>
          <w:szCs w:val="24"/>
        </w:rPr>
        <w:t xml:space="preserve">const score = (product.averageRating * product.reviewCount + </w:t>
      </w:r>
    </w:p>
    <w:p w14:paraId="6CE860A2">
      <w:pPr>
        <w:pStyle w:val="20"/>
        <w:ind w:left="0" w:firstLine="0"/>
        <w:rPr>
          <w:szCs w:val="24"/>
        </w:rPr>
      </w:pPr>
      <w:r>
        <w:rPr>
          <w:szCs w:val="24"/>
        </w:rPr>
        <w:t xml:space="preserve">                   globalAverage * minimumReviews) / </w:t>
      </w:r>
    </w:p>
    <w:p w14:paraId="29D00E67">
      <w:pPr>
        <w:pStyle w:val="20"/>
        <w:ind w:left="0" w:firstLine="0"/>
        <w:rPr>
          <w:szCs w:val="24"/>
        </w:rPr>
      </w:pPr>
      <w:r>
        <w:rPr>
          <w:szCs w:val="24"/>
        </w:rPr>
        <w:t xml:space="preserve">                   (product.reviewCount + minimumReviews);</w:t>
      </w:r>
    </w:p>
    <w:p w14:paraId="2DC56075">
      <w:pPr>
        <w:pStyle w:val="20"/>
        <w:ind w:left="0" w:firstLine="0"/>
        <w:rPr>
          <w:szCs w:val="24"/>
        </w:rPr>
      </w:pPr>
      <w:r>
        <w:rPr>
          <w:szCs w:val="24"/>
        </w:rPr>
        <w:t xml:space="preserve">   return score;</w:t>
      </w:r>
    </w:p>
    <w:p w14:paraId="08123695">
      <w:pPr>
        <w:pStyle w:val="20"/>
        <w:ind w:left="0" w:firstLine="0"/>
        <w:rPr>
          <w:szCs w:val="24"/>
        </w:rPr>
      </w:pPr>
      <w:r>
        <w:rPr>
          <w:szCs w:val="24"/>
        </w:rPr>
        <w:t xml:space="preserve"> };</w:t>
      </w:r>
    </w:p>
    <w:p w14:paraId="3D9EAB22">
      <w:pPr>
        <w:pStyle w:val="20"/>
        <w:ind w:left="0" w:firstLine="0"/>
        <w:rPr>
          <w:szCs w:val="24"/>
        </w:rPr>
      </w:pPr>
      <w:r>
        <w:rPr>
          <w:szCs w:val="24"/>
        </w:rPr>
        <w:t xml:space="preserve">   ```</w:t>
      </w:r>
    </w:p>
    <w:p w14:paraId="0B18177D">
      <w:pPr>
        <w:rPr>
          <w:szCs w:val="24"/>
        </w:rPr>
      </w:pPr>
      <w:r>
        <w:rPr>
          <w:szCs w:val="24"/>
        </w:rPr>
        <w:t xml:space="preserve"> 2. Top Products Algorithm:</w:t>
      </w:r>
    </w:p>
    <w:p w14:paraId="3649CB9C">
      <w:pPr>
        <w:pStyle w:val="20"/>
        <w:ind w:left="0" w:firstLine="0"/>
        <w:rPr>
          <w:szCs w:val="24"/>
        </w:rPr>
      </w:pPr>
      <w:r>
        <w:rPr>
          <w:szCs w:val="24"/>
        </w:rPr>
        <w:t xml:space="preserve">  - View count-based popularity ranking</w:t>
      </w:r>
    </w:p>
    <w:p w14:paraId="4814F829">
      <w:pPr>
        <w:pStyle w:val="20"/>
        <w:ind w:left="0" w:firstLine="0"/>
        <w:rPr>
          <w:szCs w:val="24"/>
        </w:rPr>
      </w:pPr>
      <w:r>
        <w:rPr>
          <w:szCs w:val="24"/>
        </w:rPr>
        <w:t xml:space="preserve">  - Rating-based recommendation system</w:t>
      </w:r>
    </w:p>
    <w:p w14:paraId="67812A96">
      <w:pPr>
        <w:pStyle w:val="20"/>
        <w:ind w:left="0" w:firstLine="0"/>
        <w:rPr>
          <w:szCs w:val="24"/>
        </w:rPr>
      </w:pPr>
      <w:r>
        <w:rPr>
          <w:szCs w:val="24"/>
        </w:rPr>
        <w:t xml:space="preserve">  - Hybrid scoring combining multiple factors</w:t>
      </w:r>
    </w:p>
    <w:p w14:paraId="614BB9B2">
      <w:pPr>
        <w:pStyle w:val="20"/>
        <w:ind w:left="0" w:firstLine="0"/>
        <w:rPr>
          <w:szCs w:val="24"/>
        </w:rPr>
      </w:pPr>
    </w:p>
    <w:p w14:paraId="311FCF83">
      <w:pPr>
        <w:pStyle w:val="20"/>
        <w:ind w:left="0" w:firstLine="0"/>
        <w:rPr>
          <w:szCs w:val="24"/>
        </w:rPr>
      </w:pPr>
      <w:r>
        <w:rPr>
          <w:szCs w:val="24"/>
        </w:rPr>
        <w:t>3. Review System Algorithm:</w:t>
      </w:r>
    </w:p>
    <w:p w14:paraId="2C689302">
      <w:pPr>
        <w:pStyle w:val="20"/>
        <w:ind w:left="0" w:firstLine="0"/>
        <w:rPr>
          <w:szCs w:val="24"/>
        </w:rPr>
      </w:pPr>
      <w:r>
        <w:rPr>
          <w:szCs w:val="24"/>
        </w:rPr>
        <w:t>- Average rating calculation</w:t>
      </w:r>
    </w:p>
    <w:p w14:paraId="42DC72F7">
      <w:pPr>
        <w:pStyle w:val="20"/>
        <w:ind w:left="0" w:firstLine="0"/>
        <w:rPr>
          <w:szCs w:val="24"/>
        </w:rPr>
      </w:pPr>
      <w:r>
        <w:rPr>
          <w:szCs w:val="24"/>
        </w:rPr>
        <w:t xml:space="preserve"> - Review count tracking</w:t>
      </w:r>
    </w:p>
    <w:p w14:paraId="0DA2BEA8">
      <w:pPr>
        <w:pStyle w:val="20"/>
        <w:ind w:left="0" w:firstLine="0"/>
        <w:rPr>
          <w:szCs w:val="24"/>
        </w:rPr>
      </w:pPr>
      <w:r>
        <w:rPr>
          <w:szCs w:val="24"/>
        </w:rPr>
        <w:t xml:space="preserve"> - Spam detection and moderation</w:t>
      </w:r>
    </w:p>
    <w:p w14:paraId="5167E9DB">
      <w:pPr>
        <w:pStyle w:val="20"/>
        <w:ind w:left="270"/>
        <w:rPr>
          <w:szCs w:val="24"/>
        </w:rPr>
      </w:pPr>
    </w:p>
    <w:p w14:paraId="1A836827">
      <w:pPr>
        <w:rPr>
          <w:b/>
          <w:bCs/>
          <w:szCs w:val="24"/>
        </w:rPr>
      </w:pPr>
      <w:r>
        <w:rPr>
          <w:b/>
          <w:bCs/>
          <w:szCs w:val="24"/>
        </w:rPr>
        <w:t>ii.  Search and Filter Optimization Algorithm</w:t>
      </w:r>
    </w:p>
    <w:p w14:paraId="20951A4D">
      <w:pPr>
        <w:rPr>
          <w:b/>
          <w:bCs/>
          <w:szCs w:val="24"/>
        </w:rPr>
      </w:pPr>
      <w:r>
        <w:rPr>
          <w:b/>
          <w:bCs/>
          <w:szCs w:val="24"/>
        </w:rPr>
        <w:t>Title: Real-Time Search with Debouncing and Caching</w:t>
      </w:r>
    </w:p>
    <w:p w14:paraId="69A8B32B">
      <w:pPr>
        <w:rPr>
          <w:szCs w:val="24"/>
        </w:rPr>
      </w:pPr>
      <w:r>
        <w:rPr>
          <w:b/>
          <w:bCs/>
          <w:szCs w:val="24"/>
        </w:rPr>
        <w:t xml:space="preserve">Description: </w:t>
      </w:r>
      <w:r>
        <w:rPr>
          <w:szCs w:val="24"/>
        </w:rPr>
        <w:t>The search system implements performance optimization algorithms:</w:t>
      </w:r>
    </w:p>
    <w:p w14:paraId="07EE6067">
      <w:pPr>
        <w:pStyle w:val="20"/>
        <w:ind w:left="0" w:firstLine="0"/>
        <w:rPr>
          <w:szCs w:val="24"/>
        </w:rPr>
      </w:pPr>
      <w:r>
        <w:rPr>
          <w:szCs w:val="24"/>
        </w:rPr>
        <w:t>1. Debouncing Algorithm:</w:t>
      </w:r>
    </w:p>
    <w:p w14:paraId="5EF4F27C">
      <w:pPr>
        <w:pStyle w:val="20"/>
        <w:ind w:left="270"/>
        <w:rPr>
          <w:szCs w:val="24"/>
        </w:rPr>
      </w:pPr>
      <w:r>
        <w:rPr>
          <w:szCs w:val="24"/>
        </w:rPr>
        <w:t xml:space="preserve">   ```javascript</w:t>
      </w:r>
    </w:p>
    <w:p w14:paraId="7607592F">
      <w:pPr>
        <w:pStyle w:val="20"/>
        <w:ind w:left="0" w:firstLine="0"/>
        <w:rPr>
          <w:szCs w:val="24"/>
        </w:rPr>
      </w:pPr>
      <w:r>
        <w:rPr>
          <w:szCs w:val="24"/>
        </w:rPr>
        <w:t xml:space="preserve">   const debounce = (func, delay) =&gt; {</w:t>
      </w:r>
    </w:p>
    <w:p w14:paraId="12F54D9F">
      <w:pPr>
        <w:pStyle w:val="20"/>
        <w:ind w:left="0" w:firstLine="0"/>
        <w:rPr>
          <w:szCs w:val="24"/>
        </w:rPr>
      </w:pPr>
      <w:r>
        <w:rPr>
          <w:szCs w:val="24"/>
        </w:rPr>
        <w:t xml:space="preserve">    let timeoutId;</w:t>
      </w:r>
    </w:p>
    <w:p w14:paraId="67AF95D1">
      <w:pPr>
        <w:pStyle w:val="20"/>
        <w:ind w:left="0" w:firstLine="0"/>
        <w:rPr>
          <w:szCs w:val="24"/>
        </w:rPr>
      </w:pPr>
      <w:r>
        <w:rPr>
          <w:szCs w:val="24"/>
        </w:rPr>
        <w:t xml:space="preserve">     return (...args) =&gt; {</w:t>
      </w:r>
    </w:p>
    <w:p w14:paraId="56135096">
      <w:pPr>
        <w:pStyle w:val="20"/>
        <w:ind w:left="0" w:firstLine="0"/>
        <w:rPr>
          <w:szCs w:val="24"/>
        </w:rPr>
      </w:pPr>
      <w:r>
        <w:rPr>
          <w:szCs w:val="24"/>
        </w:rPr>
        <w:t xml:space="preserve">       clearTimeout(timeoutId);</w:t>
      </w:r>
    </w:p>
    <w:p w14:paraId="3E076648">
      <w:pPr>
        <w:pStyle w:val="20"/>
        <w:ind w:left="0" w:firstLine="0"/>
        <w:rPr>
          <w:szCs w:val="24"/>
        </w:rPr>
      </w:pPr>
      <w:r>
        <w:rPr>
          <w:szCs w:val="24"/>
        </w:rPr>
        <w:t xml:space="preserve">       timeoutId = setTimeout(() =&gt; func.apply(null, args), delay);</w:t>
      </w:r>
    </w:p>
    <w:p w14:paraId="3CEB9F30">
      <w:pPr>
        <w:pStyle w:val="20"/>
        <w:ind w:left="0" w:firstLine="0"/>
        <w:rPr>
          <w:szCs w:val="24"/>
        </w:rPr>
      </w:pPr>
      <w:r>
        <w:rPr>
          <w:szCs w:val="24"/>
        </w:rPr>
        <w:t xml:space="preserve">     };</w:t>
      </w:r>
    </w:p>
    <w:p w14:paraId="3646D5C5">
      <w:pPr>
        <w:pStyle w:val="20"/>
        <w:ind w:left="0" w:firstLine="0"/>
        <w:rPr>
          <w:szCs w:val="24"/>
        </w:rPr>
      </w:pPr>
      <w:r>
        <w:rPr>
          <w:szCs w:val="24"/>
        </w:rPr>
        <w:t xml:space="preserve">   };</w:t>
      </w:r>
    </w:p>
    <w:p w14:paraId="17314AB0">
      <w:pPr>
        <w:pStyle w:val="20"/>
        <w:ind w:left="0" w:firstLine="0"/>
        <w:rPr>
          <w:szCs w:val="24"/>
        </w:rPr>
      </w:pPr>
      <w:r>
        <w:rPr>
          <w:szCs w:val="24"/>
        </w:rPr>
        <w:t xml:space="preserve">   ```</w:t>
      </w:r>
    </w:p>
    <w:p w14:paraId="590B0F43">
      <w:pPr>
        <w:pStyle w:val="20"/>
        <w:ind w:left="0" w:firstLine="0"/>
        <w:rPr>
          <w:szCs w:val="24"/>
        </w:rPr>
      </w:pPr>
      <w:r>
        <w:rPr>
          <w:szCs w:val="24"/>
        </w:rPr>
        <w:t>2. Search Caching Algorithm:</w:t>
      </w:r>
    </w:p>
    <w:p w14:paraId="18556891">
      <w:pPr>
        <w:pStyle w:val="20"/>
        <w:ind w:left="0" w:firstLine="0"/>
        <w:rPr>
          <w:szCs w:val="24"/>
        </w:rPr>
      </w:pPr>
      <w:r>
        <w:rPr>
          <w:szCs w:val="24"/>
        </w:rPr>
        <w:t xml:space="preserve"> - Memoization of search results</w:t>
      </w:r>
    </w:p>
    <w:p w14:paraId="1F993362">
      <w:pPr>
        <w:pStyle w:val="20"/>
        <w:ind w:left="0" w:firstLine="0"/>
        <w:rPr>
          <w:szCs w:val="24"/>
        </w:rPr>
      </w:pPr>
      <w:r>
        <w:rPr>
          <w:szCs w:val="24"/>
        </w:rPr>
        <w:t xml:space="preserve"> - Cache invalidation on data updates</w:t>
      </w:r>
    </w:p>
    <w:p w14:paraId="7C068E89">
      <w:pPr>
        <w:pStyle w:val="20"/>
        <w:ind w:left="0" w:firstLine="0"/>
        <w:rPr>
          <w:szCs w:val="24"/>
        </w:rPr>
      </w:pPr>
      <w:r>
        <w:rPr>
          <w:szCs w:val="24"/>
        </w:rPr>
        <w:t xml:space="preserve"> - Progressive loading for large result sets</w:t>
      </w:r>
    </w:p>
    <w:p w14:paraId="04790331">
      <w:pPr>
        <w:pStyle w:val="20"/>
        <w:ind w:left="270"/>
        <w:rPr>
          <w:szCs w:val="24"/>
        </w:rPr>
      </w:pPr>
    </w:p>
    <w:p w14:paraId="22972ADD">
      <w:pPr>
        <w:pStyle w:val="20"/>
        <w:ind w:left="0" w:firstLine="0"/>
        <w:rPr>
          <w:szCs w:val="24"/>
        </w:rPr>
      </w:pPr>
      <w:r>
        <w:rPr>
          <w:szCs w:val="24"/>
        </w:rPr>
        <w:t>3. Filter Combination Algorithm:</w:t>
      </w:r>
    </w:p>
    <w:p w14:paraId="1C5414F6">
      <w:pPr>
        <w:pStyle w:val="20"/>
        <w:ind w:left="0" w:firstLine="0"/>
        <w:rPr>
          <w:szCs w:val="24"/>
        </w:rPr>
      </w:pPr>
      <w:r>
        <w:rPr>
          <w:szCs w:val="24"/>
        </w:rPr>
        <w:t xml:space="preserve"> - Multiple filter application</w:t>
      </w:r>
    </w:p>
    <w:p w14:paraId="60B4EF71">
      <w:pPr>
        <w:pStyle w:val="20"/>
        <w:ind w:left="0" w:firstLine="0"/>
        <w:rPr>
          <w:szCs w:val="24"/>
        </w:rPr>
      </w:pPr>
      <w:r>
        <w:rPr>
          <w:szCs w:val="24"/>
        </w:rPr>
        <w:t xml:space="preserve"> - Filter state management</w:t>
      </w:r>
    </w:p>
    <w:p w14:paraId="369F9ED6">
      <w:pPr>
        <w:pStyle w:val="20"/>
        <w:ind w:left="0" w:firstLine="0"/>
        <w:rPr>
          <w:szCs w:val="24"/>
        </w:rPr>
      </w:pPr>
      <w:r>
        <w:rPr>
          <w:szCs w:val="24"/>
        </w:rPr>
        <w:t xml:space="preserve"> - Dynamic result updates</w:t>
      </w:r>
    </w:p>
    <w:p w14:paraId="01B52A00">
      <w:pPr>
        <w:rPr>
          <w:b/>
          <w:bCs/>
          <w:sz w:val="32"/>
          <w:szCs w:val="32"/>
        </w:rPr>
      </w:pPr>
      <w:r>
        <w:br w:type="page"/>
      </w:r>
    </w:p>
    <w:p w14:paraId="6F4623BC">
      <w:pPr>
        <w:pStyle w:val="2"/>
        <w:tabs>
          <w:tab w:val="left" w:pos="7920"/>
        </w:tabs>
        <w:ind w:right="40"/>
      </w:pPr>
      <w:r>
        <w:t>CHAPTER</w:t>
      </w:r>
      <w:r>
        <w:rPr>
          <w:spacing w:val="-20"/>
        </w:rPr>
        <w:t xml:space="preserve"> </w:t>
      </w:r>
      <w:r>
        <w:t xml:space="preserve">4 </w:t>
      </w:r>
      <w:r>
        <w:br w:type="textWrapping"/>
      </w:r>
      <w:r>
        <w:t>IMPLEMENTATION AND TESTING</w:t>
      </w:r>
    </w:p>
    <w:p w14:paraId="4148FA25">
      <w:pPr>
        <w:pStyle w:val="3"/>
        <w:spacing w:before="240"/>
        <w:ind w:left="0" w:right="30" w:firstLine="22"/>
        <w:rPr>
          <w:lang w:val="en-AU" w:eastAsia="en-AU"/>
        </w:rPr>
      </w:pPr>
      <w:bookmarkStart w:id="36" w:name="_bookmark27"/>
      <w:bookmarkEnd w:id="36"/>
      <w:bookmarkStart w:id="37" w:name="_Toc202459777"/>
      <w:r>
        <w:rPr>
          <w:lang w:val="en-AU" w:eastAsia="en-AU"/>
        </w:rPr>
        <w:t>4.1 Implementation</w:t>
      </w:r>
      <w:bookmarkEnd w:id="37"/>
    </w:p>
    <w:p w14:paraId="27B13509">
      <w:pPr>
        <w:spacing w:after="240"/>
        <w:ind w:right="30"/>
        <w:rPr>
          <w:szCs w:val="24"/>
          <w:lang w:val="en-AU" w:eastAsia="en-AU"/>
        </w:rPr>
      </w:pPr>
      <w:r>
        <w:rPr>
          <w:szCs w:val="24"/>
        </w:rPr>
        <w:t>Implementation is the phase where the system is built based on the analyzed information. It involves coding, testing, installation, documentation, training, and support. This phase converts the system design into working software using the tools and technologies discussed earlier. Implementation is a critical step in any project.</w:t>
      </w:r>
    </w:p>
    <w:p w14:paraId="544C5AB5">
      <w:pPr>
        <w:pStyle w:val="4"/>
        <w:tabs>
          <w:tab w:val="left" w:pos="2124"/>
        </w:tabs>
        <w:ind w:left="0" w:right="30"/>
        <w:rPr>
          <w:lang w:val="en-AU" w:eastAsia="en-AU"/>
        </w:rPr>
      </w:pPr>
      <w:bookmarkStart w:id="38" w:name="_Toc202459778"/>
      <w:r>
        <w:rPr>
          <w:lang w:val="en-AU" w:eastAsia="en-AU"/>
        </w:rPr>
        <w:t>4.1.1 Tools used</w:t>
      </w:r>
      <w:bookmarkEnd w:id="38"/>
      <w:r>
        <w:rPr>
          <w:lang w:val="en-AU" w:eastAsia="en-AU"/>
        </w:rPr>
        <w:tab/>
      </w:r>
    </w:p>
    <w:p w14:paraId="1040B3B0">
      <w:pPr>
        <w:spacing w:after="240"/>
        <w:ind w:right="30"/>
        <w:rPr>
          <w:szCs w:val="24"/>
          <w:lang w:val="en-AU" w:eastAsia="en-AU"/>
        </w:rPr>
      </w:pPr>
      <w:r>
        <w:rPr>
          <w:szCs w:val="24"/>
          <w:lang w:val="en-AU" w:eastAsia="en-AU"/>
        </w:rPr>
        <w:t>The various system tools that have been used in developing both the front-end and backend of the projects are being discussed in this chapter.</w:t>
      </w:r>
    </w:p>
    <w:p w14:paraId="1D3A29ED">
      <w:pPr>
        <w:ind w:right="30"/>
        <w:rPr>
          <w:b/>
          <w:bCs/>
          <w:szCs w:val="24"/>
          <w:lang w:val="en-AU" w:eastAsia="en-AU"/>
        </w:rPr>
      </w:pPr>
      <w:r>
        <w:rPr>
          <w:b/>
          <w:bCs/>
          <w:szCs w:val="24"/>
          <w:lang w:val="en-AU" w:eastAsia="en-AU"/>
        </w:rPr>
        <w:t>Front-end</w:t>
      </w:r>
    </w:p>
    <w:p w14:paraId="5B672B68">
      <w:pPr>
        <w:spacing w:after="240"/>
        <w:ind w:right="30"/>
        <w:rPr>
          <w:szCs w:val="24"/>
        </w:rPr>
      </w:pPr>
      <w:r>
        <w:rPr>
          <w:rStyle w:val="13"/>
          <w:szCs w:val="24"/>
        </w:rPr>
        <w:t>React.js:</w:t>
      </w:r>
      <w:r>
        <w:rPr>
          <w:szCs w:val="24"/>
        </w:rPr>
        <w:t xml:space="preserve"> React.js is a JavaScript library for building user interfaces, particularly single-page applications. It is used for creating reusable UI components and managing the application state. In this project, React.js serves as the core framework for building the front-end, including components for product listings, shopping cart, user authentication, and responsive web pages.</w:t>
      </w:r>
    </w:p>
    <w:p w14:paraId="1FF92B78">
      <w:pPr>
        <w:spacing w:after="240"/>
        <w:ind w:right="30"/>
        <w:rPr>
          <w:szCs w:val="24"/>
        </w:rPr>
      </w:pPr>
      <w:r>
        <w:rPr>
          <w:rStyle w:val="13"/>
          <w:szCs w:val="24"/>
        </w:rPr>
        <w:t xml:space="preserve">Vite: </w:t>
      </w:r>
      <w:r>
        <w:rPr>
          <w:szCs w:val="24"/>
        </w:rPr>
        <w:t>Vite is a modern build tool that provides a faster and leaner development experience for modern web projects. It serves as the build tool and development server for this React application, offering features like hot module replacement (HMR) and optimized builds for production deployment.</w:t>
      </w:r>
    </w:p>
    <w:p w14:paraId="2BB2AA9F">
      <w:pPr>
        <w:spacing w:after="240"/>
        <w:ind w:right="30"/>
        <w:rPr>
          <w:szCs w:val="24"/>
          <w:lang w:val="en-AU" w:eastAsia="en-AU"/>
        </w:rPr>
      </w:pPr>
      <w:r>
        <w:rPr>
          <w:b/>
          <w:bCs/>
          <w:szCs w:val="24"/>
          <w:lang w:val="en-AU" w:eastAsia="en-AU"/>
        </w:rPr>
        <w:t xml:space="preserve">Tailwind CSS: </w:t>
      </w:r>
      <w:r>
        <w:rPr>
          <w:szCs w:val="24"/>
          <w:lang w:val="en-AU" w:eastAsia="en-AU"/>
        </w:rPr>
        <w:t>Tailwind is a utility-first CSS framework used to create responsive and modern web designs. It offers utility classes like bg-green-500 or text-center to style elements directly in HTML. Tailwind helps build clean, user-friendly interfaces, like styling alerts such as "Added to cart successfully" or "Login successful" with ease and flexibility.</w:t>
      </w:r>
    </w:p>
    <w:p w14:paraId="01487872">
      <w:pPr>
        <w:rPr>
          <w:szCs w:val="24"/>
          <w:lang w:val="en-AU" w:eastAsia="en-AU"/>
        </w:rPr>
      </w:pPr>
      <w:r>
        <w:rPr>
          <w:szCs w:val="24"/>
          <w:lang w:val="en-AU" w:eastAsia="en-AU"/>
        </w:rPr>
        <w:br w:type="page"/>
      </w:r>
    </w:p>
    <w:p w14:paraId="00485AC6">
      <w:pPr>
        <w:ind w:right="30"/>
        <w:rPr>
          <w:b/>
          <w:bCs/>
          <w:szCs w:val="24"/>
        </w:rPr>
      </w:pPr>
      <w:r>
        <w:rPr>
          <w:b/>
          <w:bCs/>
          <w:szCs w:val="24"/>
        </w:rPr>
        <w:t>Backend</w:t>
      </w:r>
    </w:p>
    <w:p w14:paraId="1C0179D4">
      <w:pPr>
        <w:pStyle w:val="12"/>
        <w:spacing w:before="0" w:beforeAutospacing="0"/>
      </w:pPr>
      <w:r>
        <w:rPr>
          <w:b/>
          <w:bCs/>
        </w:rPr>
        <w:t xml:space="preserve">Node.js: </w:t>
      </w:r>
      <w:r>
        <w:t>Node.js is a JavaScript runtime environment that allows running JavaScript on the server-side. It serves as the foundation for the backend server, enabling the development of scalable and high-performance web applications.</w:t>
      </w:r>
    </w:p>
    <w:p w14:paraId="46BBC13F">
      <w:pPr>
        <w:spacing w:after="240"/>
        <w:rPr>
          <w:szCs w:val="24"/>
          <w:lang w:val="en-AU" w:eastAsia="en-AU"/>
        </w:rPr>
      </w:pPr>
      <w:r>
        <w:rPr>
          <w:b/>
          <w:bCs/>
          <w:szCs w:val="24"/>
        </w:rPr>
        <w:t xml:space="preserve">Express.js: </w:t>
      </w:r>
      <w:r>
        <w:rPr>
          <w:szCs w:val="24"/>
          <w:lang w:val="en-AU" w:eastAsia="en-AU"/>
        </w:rPr>
        <w:t>Express.js is a minimal and flexible Node.js web application framework that provides a robust set of features for web and mobile applications. In this project, Express.js handles routing, middleware, and API endpoints for user authentication, product management, cart operations, and order processing.</w:t>
      </w:r>
    </w:p>
    <w:p w14:paraId="133B50B7">
      <w:pPr>
        <w:pStyle w:val="12"/>
        <w:spacing w:before="0" w:beforeAutospacing="0"/>
      </w:pPr>
      <w:r>
        <w:rPr>
          <w:b/>
          <w:bCs/>
        </w:rPr>
        <w:t xml:space="preserve">MongoDB &amp; Mongoose: </w:t>
      </w:r>
      <w:r>
        <w:t>MongoDB is a NoSQL document database used for storing application data. Mongoose is an Object Data Modeling (ODM) library for MongoDB and Node.js. In this project, MongoDB stores user data, product details, orders, payments, and reviews. Mongoose provides schema-based solution for modeling application data and includes built-in type casting, validation, query building, and business logic hooks.</w:t>
      </w:r>
    </w:p>
    <w:p w14:paraId="0E87E130">
      <w:pPr>
        <w:pStyle w:val="12"/>
        <w:spacing w:before="0" w:beforeAutospacing="0"/>
        <w:rPr>
          <w:b/>
          <w:bCs/>
        </w:rPr>
      </w:pPr>
      <w:r>
        <w:rPr>
          <w:b/>
          <w:bCs/>
        </w:rPr>
        <w:t>Database</w:t>
      </w:r>
    </w:p>
    <w:p w14:paraId="0DD6AFB4">
      <w:pPr>
        <w:pStyle w:val="12"/>
        <w:spacing w:before="0" w:beforeAutospacing="0" w:after="240" w:afterAutospacing="0"/>
      </w:pPr>
      <w:r>
        <w:rPr>
          <w:b/>
          <w:bCs/>
        </w:rPr>
        <w:t>MongoDB:</w:t>
      </w:r>
      <w:r>
        <w:t xml:space="preserve"> MongoDB is a NoSQL document database used as the primary database for this eCommerce application. It stores user data, product information, orders, cart items, and other application data. MongoDB's flexible schema allows for easy data modeling and scalability, making it suitable for eCommerce applications with varying product attributes and user data requirements.</w:t>
      </w:r>
    </w:p>
    <w:p w14:paraId="001F47E3">
      <w:pPr>
        <w:pStyle w:val="4"/>
        <w:ind w:left="0" w:right="30"/>
        <w:rPr>
          <w:lang w:val="en-AU" w:eastAsia="en-AU"/>
        </w:rPr>
      </w:pPr>
      <w:bookmarkStart w:id="39" w:name="_Toc202459779"/>
      <w:r>
        <w:rPr>
          <w:lang w:val="en-AU" w:eastAsia="en-AU"/>
        </w:rPr>
        <w:t>4.1.2 Implementation Details of modules</w:t>
      </w:r>
      <w:bookmarkEnd w:id="39"/>
    </w:p>
    <w:p w14:paraId="4B158B7B">
      <w:pPr>
        <w:spacing w:after="240"/>
        <w:ind w:right="30"/>
        <w:rPr>
          <w:szCs w:val="24"/>
          <w:lang w:val="en-AU" w:eastAsia="en-AU"/>
        </w:rPr>
      </w:pPr>
      <w:r>
        <w:rPr>
          <w:szCs w:val="24"/>
          <w:lang w:val="en-AU" w:eastAsia="en-AU"/>
        </w:rPr>
        <w:t>After the design was made and the problems arising from the design process were clarified and dealt with, it was time to start implementing the application. Implementing application of his scale requires lots of resources and explaining the whole implantation process will not be clarified in this paper. However major important aspects in the implementation will be described, some modules of the shopping websites are listed below:</w:t>
      </w:r>
    </w:p>
    <w:p w14:paraId="1494DA7C">
      <w:pPr>
        <w:spacing w:after="240"/>
        <w:ind w:right="30"/>
        <w:rPr>
          <w:szCs w:val="24"/>
          <w:lang w:val="en-AU" w:eastAsia="en-AU"/>
        </w:rPr>
      </w:pPr>
      <w:r>
        <w:rPr>
          <w:b/>
          <w:bCs/>
          <w:szCs w:val="24"/>
          <w:lang w:val="en-AU" w:eastAsia="en-AU"/>
        </w:rPr>
        <w:t>Register Form</w:t>
      </w:r>
      <w:r>
        <w:rPr>
          <w:szCs w:val="24"/>
          <w:lang w:val="en-AU" w:eastAsia="en-AU"/>
        </w:rPr>
        <w:t>: It is used in order to register the users to the website. It contains the text field like email, username and password. The information entered is further stored to be used in the login page.</w:t>
      </w:r>
    </w:p>
    <w:p w14:paraId="2D8E7F05">
      <w:pPr>
        <w:spacing w:after="240"/>
        <w:ind w:right="30"/>
        <w:rPr>
          <w:szCs w:val="24"/>
          <w:lang w:val="en-AU" w:eastAsia="en-AU"/>
        </w:rPr>
      </w:pPr>
      <w:r>
        <w:rPr>
          <w:b/>
          <w:bCs/>
          <w:szCs w:val="24"/>
          <w:lang w:val="en-AU" w:eastAsia="en-AU"/>
        </w:rPr>
        <w:t>Login Form</w:t>
      </w:r>
      <w:r>
        <w:rPr>
          <w:szCs w:val="24"/>
          <w:lang w:val="en-AU" w:eastAsia="en-AU"/>
        </w:rPr>
        <w:t>: It is used in order to provide the user the gateway to the website. It uses the data like username and password from register form to authenticate the user and give further access.</w:t>
      </w:r>
    </w:p>
    <w:p w14:paraId="4EABB097">
      <w:pPr>
        <w:spacing w:after="240"/>
        <w:ind w:right="30"/>
        <w:rPr>
          <w:szCs w:val="24"/>
          <w:lang w:val="en-AU" w:eastAsia="en-AU"/>
        </w:rPr>
      </w:pPr>
      <w:r>
        <w:rPr>
          <w:b/>
          <w:bCs/>
          <w:szCs w:val="24"/>
          <w:lang w:val="en-AU" w:eastAsia="en-AU"/>
        </w:rPr>
        <w:t>Shopping Cart</w:t>
      </w:r>
      <w:r>
        <w:rPr>
          <w:szCs w:val="24"/>
          <w:lang w:val="en-AU" w:eastAsia="en-AU"/>
        </w:rPr>
        <w:t>: It displays the quantity of products and the prices of the products which is to be bought by the user.</w:t>
      </w:r>
    </w:p>
    <w:p w14:paraId="14031C63">
      <w:pPr>
        <w:spacing w:after="240"/>
        <w:ind w:right="30"/>
        <w:rPr>
          <w:szCs w:val="24"/>
          <w:lang w:val="en-AU" w:eastAsia="en-AU"/>
        </w:rPr>
      </w:pPr>
      <w:r>
        <w:rPr>
          <w:b/>
          <w:bCs/>
          <w:szCs w:val="24"/>
          <w:lang w:val="en-AU" w:eastAsia="en-AU"/>
        </w:rPr>
        <w:t>Product Modules</w:t>
      </w:r>
      <w:r>
        <w:rPr>
          <w:szCs w:val="24"/>
          <w:lang w:val="en-AU" w:eastAsia="en-AU"/>
        </w:rPr>
        <w:t>: Since the shopping website offers two different Shopping categories, Product modules divides different products according to their categories. Users can select the products according io their choices.</w:t>
      </w:r>
    </w:p>
    <w:p w14:paraId="5664BA3C">
      <w:pPr>
        <w:spacing w:after="240"/>
        <w:ind w:right="30"/>
        <w:rPr>
          <w:szCs w:val="24"/>
          <w:lang w:val="en-AU" w:eastAsia="en-AU"/>
        </w:rPr>
      </w:pPr>
      <w:r>
        <w:rPr>
          <w:b/>
          <w:bCs/>
          <w:szCs w:val="24"/>
          <w:lang w:val="en-AU" w:eastAsia="en-AU"/>
        </w:rPr>
        <w:t>User Module</w:t>
      </w:r>
      <w:r>
        <w:rPr>
          <w:szCs w:val="24"/>
          <w:lang w:val="en-AU" w:eastAsia="en-AU"/>
        </w:rPr>
        <w:t>: It provides information related to the user. It Provides information like cart detail, product detail, login, register and logout.</w:t>
      </w:r>
    </w:p>
    <w:p w14:paraId="71497971">
      <w:pPr>
        <w:spacing w:after="240"/>
        <w:ind w:right="30"/>
        <w:rPr>
          <w:szCs w:val="24"/>
          <w:lang w:val="en-AU" w:eastAsia="en-AU"/>
        </w:rPr>
      </w:pPr>
      <w:r>
        <w:rPr>
          <w:b/>
          <w:bCs/>
          <w:szCs w:val="24"/>
          <w:lang w:val="en-AU" w:eastAsia="en-AU"/>
        </w:rPr>
        <w:t>Admin Module</w:t>
      </w:r>
      <w:r>
        <w:rPr>
          <w:szCs w:val="24"/>
          <w:lang w:val="en-AU" w:eastAsia="en-AU"/>
        </w:rPr>
        <w:t>: Admin can manage the user, add, update, delete the product. Also admin can control the review and rating.</w:t>
      </w:r>
    </w:p>
    <w:p w14:paraId="2AC4E89A">
      <w:pPr>
        <w:spacing w:after="240"/>
        <w:ind w:right="30"/>
        <w:rPr>
          <w:szCs w:val="24"/>
          <w:lang w:val="en-AU" w:eastAsia="en-AU"/>
        </w:rPr>
      </w:pPr>
      <w:r>
        <w:rPr>
          <w:b/>
          <w:bCs/>
          <w:szCs w:val="24"/>
          <w:lang w:val="en-AU" w:eastAsia="en-AU"/>
        </w:rPr>
        <w:t>Payment Module</w:t>
      </w:r>
      <w:r>
        <w:rPr>
          <w:szCs w:val="24"/>
          <w:lang w:val="en-AU" w:eastAsia="en-AU"/>
        </w:rPr>
        <w:t>:</w:t>
      </w:r>
      <w:r>
        <w:rPr>
          <w:szCs w:val="24"/>
        </w:rPr>
        <w:t xml:space="preserve"> This module handles the processing of payments through multiple gateways like </w:t>
      </w:r>
      <w:r>
        <w:rPr>
          <w:rStyle w:val="13"/>
          <w:szCs w:val="24"/>
        </w:rPr>
        <w:t>Khalti</w:t>
      </w:r>
      <w:r>
        <w:rPr>
          <w:szCs w:val="24"/>
        </w:rPr>
        <w:t xml:space="preserve">, </w:t>
      </w:r>
      <w:r>
        <w:rPr>
          <w:rStyle w:val="13"/>
          <w:szCs w:val="24"/>
        </w:rPr>
        <w:t>Stripe</w:t>
      </w:r>
      <w:r>
        <w:rPr>
          <w:szCs w:val="24"/>
        </w:rPr>
        <w:t xml:space="preserve">, and </w:t>
      </w:r>
      <w:r>
        <w:rPr>
          <w:rStyle w:val="13"/>
          <w:szCs w:val="24"/>
        </w:rPr>
        <w:t>Cash on Delivery</w:t>
      </w:r>
      <w:r>
        <w:rPr>
          <w:szCs w:val="24"/>
        </w:rPr>
        <w:t xml:space="preserve"> (COD). Each payment method triggers different workflows and success pages. The system ensures that payments are securely verified and the order status is updated accordingly.</w:t>
      </w:r>
    </w:p>
    <w:p w14:paraId="5F1C1BDC">
      <w:pPr>
        <w:spacing w:after="240"/>
        <w:ind w:right="30"/>
        <w:rPr>
          <w:b/>
          <w:bCs/>
          <w:szCs w:val="24"/>
          <w:lang w:val="en-AU" w:eastAsia="en-AU"/>
        </w:rPr>
      </w:pPr>
      <w:r>
        <w:rPr>
          <w:b/>
          <w:bCs/>
          <w:szCs w:val="24"/>
          <w:lang w:val="en-AU" w:eastAsia="en-AU"/>
        </w:rPr>
        <w:t>Order module:</w:t>
      </w:r>
      <w:r>
        <w:rPr>
          <w:szCs w:val="24"/>
        </w:rPr>
        <w:t xml:space="preserve"> The order module manages the complete lifecycle of an order from placement to completion. It stores order details like billing information, product quantity, payment status, and delivery status. This module is directly linked with the cart and payment modules.</w:t>
      </w:r>
    </w:p>
    <w:p w14:paraId="717E7B02">
      <w:pPr>
        <w:rPr>
          <w:b/>
          <w:bCs/>
        </w:rPr>
      </w:pPr>
      <w:r>
        <w:rPr>
          <w:b/>
          <w:bCs/>
          <w:lang w:val="en-AU" w:eastAsia="en-AU"/>
        </w:rPr>
        <w:t>Review and Rating Module:</w:t>
      </w:r>
      <w:r>
        <w:t xml:space="preserve"> This module allows authenticated users to submit a review and star rating for products they’ve purchased. Each user is allowed to give one review per product, which can be updated. Reviews help improve product visibility and trust.</w:t>
      </w:r>
    </w:p>
    <w:p w14:paraId="75C316A6">
      <w:pPr>
        <w:pStyle w:val="3"/>
        <w:ind w:left="0" w:right="30"/>
        <w:rPr>
          <w:lang w:val="en-AU" w:eastAsia="en-AU"/>
        </w:rPr>
      </w:pPr>
      <w:r>
        <w:br w:type="page"/>
      </w:r>
      <w:bookmarkStart w:id="40" w:name="_Toc202459780"/>
      <w:r>
        <w:rPr>
          <w:lang w:val="en-AU" w:eastAsia="en-AU"/>
        </w:rPr>
        <w:t>4.2 Testing</w:t>
      </w:r>
      <w:bookmarkEnd w:id="40"/>
    </w:p>
    <w:p w14:paraId="5848E540">
      <w:pPr>
        <w:pStyle w:val="4"/>
        <w:ind w:left="0" w:right="30"/>
        <w:rPr>
          <w:lang w:val="en-AU" w:eastAsia="en-AU"/>
        </w:rPr>
      </w:pPr>
      <w:bookmarkStart w:id="41" w:name="_Toc202459781"/>
      <w:r>
        <w:rPr>
          <w:lang w:val="en-AU" w:eastAsia="en-AU"/>
        </w:rPr>
        <w:t>4.2.1 Test Cases for Unit testing</w:t>
      </w:r>
      <w:bookmarkEnd w:id="41"/>
    </w:p>
    <w:p w14:paraId="2527B50E">
      <w:pPr>
        <w:pStyle w:val="8"/>
        <w:keepNext/>
        <w:rPr>
          <w:b/>
          <w:bCs/>
          <w:i w:val="0"/>
          <w:iCs w:val="0"/>
          <w:color w:val="auto"/>
          <w:sz w:val="24"/>
          <w:szCs w:val="24"/>
        </w:rPr>
      </w:pPr>
    </w:p>
    <w:p w14:paraId="79BA2CF0">
      <w:pPr>
        <w:pStyle w:val="8"/>
        <w:keepNext/>
        <w:jc w:val="center"/>
        <w:rPr>
          <w:b/>
          <w:bCs/>
          <w:i w:val="0"/>
          <w:iCs w:val="0"/>
          <w:color w:val="auto"/>
          <w:sz w:val="24"/>
          <w:szCs w:val="24"/>
        </w:rPr>
      </w:pPr>
      <w:bookmarkStart w:id="42" w:name="_Toc204542101"/>
      <w:bookmarkStart w:id="43" w:name="_Toc204541573"/>
      <w:r>
        <w:rPr>
          <w:b/>
          <w:bCs/>
          <w:i w:val="0"/>
          <w:iCs w:val="0"/>
          <w:color w:val="auto"/>
          <w:sz w:val="24"/>
          <w:szCs w:val="24"/>
        </w:rPr>
        <w:t xml:space="preserve">Table 4. </w:t>
      </w:r>
      <w:r>
        <w:rPr>
          <w:b/>
          <w:bCs/>
          <w:i w:val="0"/>
          <w:iCs w:val="0"/>
          <w:color w:val="auto"/>
          <w:sz w:val="24"/>
          <w:szCs w:val="24"/>
        </w:rPr>
        <w:fldChar w:fldCharType="begin"/>
      </w:r>
      <w:r>
        <w:rPr>
          <w:b/>
          <w:bCs/>
          <w:i w:val="0"/>
          <w:iCs w:val="0"/>
          <w:color w:val="auto"/>
          <w:sz w:val="24"/>
          <w:szCs w:val="24"/>
        </w:rPr>
        <w:instrText xml:space="preserve"> SEQ Table_4. \* ARABIC </w:instrText>
      </w:r>
      <w:r>
        <w:rPr>
          <w:b/>
          <w:bCs/>
          <w:i w:val="0"/>
          <w:iCs w:val="0"/>
          <w:color w:val="auto"/>
          <w:sz w:val="24"/>
          <w:szCs w:val="24"/>
        </w:rPr>
        <w:fldChar w:fldCharType="separate"/>
      </w:r>
      <w:r>
        <w:rPr>
          <w:b/>
          <w:bCs/>
          <w:i w:val="0"/>
          <w:iCs w:val="0"/>
          <w:color w:val="auto"/>
          <w:sz w:val="24"/>
          <w:szCs w:val="24"/>
        </w:rPr>
        <w:t>1</w:t>
      </w:r>
      <w:r>
        <w:rPr>
          <w:b/>
          <w:bCs/>
          <w:i w:val="0"/>
          <w:iCs w:val="0"/>
          <w:color w:val="auto"/>
          <w:sz w:val="24"/>
          <w:szCs w:val="24"/>
        </w:rPr>
        <w:fldChar w:fldCharType="end"/>
      </w:r>
      <w:r>
        <w:rPr>
          <w:b/>
          <w:bCs/>
          <w:i w:val="0"/>
          <w:iCs w:val="0"/>
          <w:color w:val="auto"/>
          <w:sz w:val="24"/>
          <w:szCs w:val="24"/>
        </w:rPr>
        <w:t xml:space="preserve"> User test case</w:t>
      </w:r>
      <w:bookmarkEnd w:id="42"/>
      <w:bookmarkEnd w:id="43"/>
    </w:p>
    <w:tbl>
      <w:tblPr>
        <w:tblStyle w:val="14"/>
        <w:tblW w:w="8896" w:type="dxa"/>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0"/>
        <w:gridCol w:w="1403"/>
        <w:gridCol w:w="2166"/>
        <w:gridCol w:w="1576"/>
        <w:gridCol w:w="1576"/>
        <w:gridCol w:w="1165"/>
      </w:tblGrid>
      <w:tr w14:paraId="08477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tcBorders>
              <w:top w:val="single" w:color="auto" w:sz="4" w:space="0"/>
              <w:left w:val="single" w:color="auto" w:sz="4" w:space="0"/>
              <w:bottom w:val="single" w:color="auto" w:sz="4" w:space="0"/>
              <w:right w:val="single" w:color="auto" w:sz="4" w:space="0"/>
            </w:tcBorders>
          </w:tcPr>
          <w:p w14:paraId="1834A9EB">
            <w:pPr>
              <w:widowControl/>
              <w:autoSpaceDE/>
              <w:autoSpaceDN/>
              <w:rPr>
                <w:b/>
                <w:bCs/>
                <w:szCs w:val="24"/>
              </w:rPr>
            </w:pPr>
          </w:p>
          <w:p w14:paraId="11860879">
            <w:pPr>
              <w:widowControl/>
              <w:autoSpaceDE/>
              <w:autoSpaceDN/>
              <w:rPr>
                <w:b/>
                <w:bCs/>
                <w:szCs w:val="24"/>
              </w:rPr>
            </w:pPr>
          </w:p>
          <w:p w14:paraId="3B2BF321">
            <w:pPr>
              <w:widowControl/>
              <w:autoSpaceDE/>
              <w:autoSpaceDN/>
              <w:rPr>
                <w:b/>
                <w:bCs/>
                <w:szCs w:val="24"/>
              </w:rPr>
            </w:pPr>
            <w:r>
              <w:rPr>
                <w:b/>
                <w:bCs/>
                <w:szCs w:val="24"/>
              </w:rPr>
              <w:t>ID</w:t>
            </w:r>
          </w:p>
        </w:tc>
        <w:tc>
          <w:tcPr>
            <w:tcW w:w="1403" w:type="dxa"/>
            <w:tcBorders>
              <w:top w:val="single" w:color="auto" w:sz="4" w:space="0"/>
              <w:left w:val="single" w:color="auto" w:sz="4" w:space="0"/>
              <w:bottom w:val="single" w:color="auto" w:sz="4" w:space="0"/>
              <w:right w:val="single" w:color="auto" w:sz="4" w:space="0"/>
            </w:tcBorders>
          </w:tcPr>
          <w:p w14:paraId="201B1BD2">
            <w:pPr>
              <w:widowControl/>
              <w:autoSpaceDE/>
              <w:autoSpaceDN/>
              <w:rPr>
                <w:b/>
                <w:bCs/>
                <w:szCs w:val="24"/>
              </w:rPr>
            </w:pPr>
            <w:r>
              <w:rPr>
                <w:b/>
                <w:bCs/>
                <w:szCs w:val="24"/>
              </w:rPr>
              <w:t>Test Case Description</w:t>
            </w:r>
          </w:p>
        </w:tc>
        <w:tc>
          <w:tcPr>
            <w:tcW w:w="2166" w:type="dxa"/>
            <w:tcBorders>
              <w:top w:val="single" w:color="auto" w:sz="4" w:space="0"/>
              <w:left w:val="single" w:color="auto" w:sz="4" w:space="0"/>
              <w:bottom w:val="single" w:color="auto" w:sz="4" w:space="0"/>
              <w:right w:val="single" w:color="auto" w:sz="4" w:space="0"/>
            </w:tcBorders>
          </w:tcPr>
          <w:p w14:paraId="4B07112B">
            <w:pPr>
              <w:widowControl/>
              <w:autoSpaceDE/>
              <w:autoSpaceDN/>
              <w:rPr>
                <w:b/>
                <w:bCs/>
                <w:szCs w:val="24"/>
              </w:rPr>
            </w:pPr>
            <w:r>
              <w:rPr>
                <w:b/>
                <w:bCs/>
                <w:szCs w:val="24"/>
              </w:rPr>
              <w:t>Test Data</w:t>
            </w:r>
          </w:p>
        </w:tc>
        <w:tc>
          <w:tcPr>
            <w:tcW w:w="1576" w:type="dxa"/>
            <w:tcBorders>
              <w:top w:val="single" w:color="auto" w:sz="4" w:space="0"/>
              <w:left w:val="single" w:color="auto" w:sz="4" w:space="0"/>
              <w:bottom w:val="single" w:color="auto" w:sz="4" w:space="0"/>
              <w:right w:val="single" w:color="auto" w:sz="4" w:space="0"/>
            </w:tcBorders>
          </w:tcPr>
          <w:p w14:paraId="692A7C34">
            <w:pPr>
              <w:widowControl/>
              <w:autoSpaceDE/>
              <w:autoSpaceDN/>
              <w:rPr>
                <w:b/>
                <w:bCs/>
                <w:szCs w:val="24"/>
              </w:rPr>
            </w:pPr>
            <w:r>
              <w:rPr>
                <w:b/>
                <w:bCs/>
                <w:szCs w:val="24"/>
              </w:rPr>
              <w:t>Expected Result</w:t>
            </w:r>
          </w:p>
        </w:tc>
        <w:tc>
          <w:tcPr>
            <w:tcW w:w="1576" w:type="dxa"/>
            <w:tcBorders>
              <w:top w:val="single" w:color="auto" w:sz="4" w:space="0"/>
              <w:left w:val="single" w:color="auto" w:sz="4" w:space="0"/>
              <w:bottom w:val="single" w:color="auto" w:sz="4" w:space="0"/>
              <w:right w:val="single" w:color="auto" w:sz="4" w:space="0"/>
            </w:tcBorders>
          </w:tcPr>
          <w:p w14:paraId="1DEBD213">
            <w:pPr>
              <w:widowControl/>
              <w:autoSpaceDE/>
              <w:autoSpaceDN/>
              <w:rPr>
                <w:b/>
                <w:bCs/>
                <w:szCs w:val="24"/>
              </w:rPr>
            </w:pPr>
            <w:r>
              <w:rPr>
                <w:b/>
                <w:bCs/>
                <w:szCs w:val="24"/>
              </w:rPr>
              <w:t>Actual Result</w:t>
            </w:r>
          </w:p>
        </w:tc>
        <w:tc>
          <w:tcPr>
            <w:tcW w:w="1165" w:type="dxa"/>
            <w:tcBorders>
              <w:top w:val="single" w:color="auto" w:sz="4" w:space="0"/>
              <w:left w:val="single" w:color="auto" w:sz="4" w:space="0"/>
              <w:bottom w:val="single" w:color="auto" w:sz="4" w:space="0"/>
              <w:right w:val="single" w:color="auto" w:sz="4" w:space="0"/>
            </w:tcBorders>
          </w:tcPr>
          <w:p w14:paraId="7AE6EE0D">
            <w:pPr>
              <w:widowControl/>
              <w:autoSpaceDE/>
              <w:autoSpaceDN/>
              <w:rPr>
                <w:b/>
                <w:bCs/>
                <w:szCs w:val="24"/>
              </w:rPr>
            </w:pPr>
            <w:r>
              <w:rPr>
                <w:b/>
                <w:bCs/>
                <w:szCs w:val="24"/>
              </w:rPr>
              <w:t>Pass/Fail</w:t>
            </w:r>
          </w:p>
        </w:tc>
      </w:tr>
      <w:tr w14:paraId="4DA79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tcBorders>
              <w:top w:val="single" w:color="auto" w:sz="4" w:space="0"/>
              <w:left w:val="single" w:color="auto" w:sz="4" w:space="0"/>
              <w:bottom w:val="single" w:color="auto" w:sz="4" w:space="0"/>
              <w:right w:val="single" w:color="auto" w:sz="4" w:space="0"/>
            </w:tcBorders>
          </w:tcPr>
          <w:p w14:paraId="37A231A2">
            <w:pPr>
              <w:widowControl/>
              <w:autoSpaceDE/>
              <w:autoSpaceDN/>
              <w:rPr>
                <w:szCs w:val="24"/>
              </w:rPr>
            </w:pPr>
            <w:r>
              <w:rPr>
                <w:szCs w:val="24"/>
              </w:rPr>
              <w:t>TC001</w:t>
            </w:r>
          </w:p>
        </w:tc>
        <w:tc>
          <w:tcPr>
            <w:tcW w:w="1403" w:type="dxa"/>
            <w:tcBorders>
              <w:top w:val="single" w:color="auto" w:sz="4" w:space="0"/>
              <w:left w:val="single" w:color="auto" w:sz="4" w:space="0"/>
              <w:bottom w:val="single" w:color="auto" w:sz="4" w:space="0"/>
              <w:right w:val="single" w:color="auto" w:sz="4" w:space="0"/>
            </w:tcBorders>
          </w:tcPr>
          <w:p w14:paraId="6456F34F">
            <w:pPr>
              <w:widowControl/>
              <w:autoSpaceDE/>
              <w:autoSpaceDN/>
              <w:rPr>
                <w:szCs w:val="24"/>
              </w:rPr>
            </w:pPr>
            <w:r>
              <w:rPr>
                <w:szCs w:val="24"/>
              </w:rPr>
              <w:t>User Registration with Valid Data</w:t>
            </w:r>
          </w:p>
        </w:tc>
        <w:tc>
          <w:tcPr>
            <w:tcW w:w="2166" w:type="dxa"/>
            <w:tcBorders>
              <w:top w:val="single" w:color="auto" w:sz="4" w:space="0"/>
              <w:left w:val="single" w:color="auto" w:sz="4" w:space="0"/>
              <w:bottom w:val="single" w:color="auto" w:sz="4" w:space="0"/>
              <w:right w:val="single" w:color="auto" w:sz="4" w:space="0"/>
            </w:tcBorders>
          </w:tcPr>
          <w:p w14:paraId="76C10745">
            <w:pPr>
              <w:widowControl/>
              <w:autoSpaceDE/>
              <w:autoSpaceDN/>
              <w:rPr>
                <w:szCs w:val="24"/>
              </w:rPr>
            </w:pPr>
            <w:r>
              <w:rPr>
                <w:szCs w:val="24"/>
              </w:rPr>
              <w:t>Name: "Alish Pawn", Email: "alish@gmail.com", Password: "Test123!", Phone: "9876543210"</w:t>
            </w:r>
          </w:p>
        </w:tc>
        <w:tc>
          <w:tcPr>
            <w:tcW w:w="1576" w:type="dxa"/>
            <w:tcBorders>
              <w:top w:val="single" w:color="auto" w:sz="4" w:space="0"/>
              <w:left w:val="single" w:color="auto" w:sz="4" w:space="0"/>
              <w:bottom w:val="single" w:color="auto" w:sz="4" w:space="0"/>
              <w:right w:val="single" w:color="auto" w:sz="4" w:space="0"/>
            </w:tcBorders>
          </w:tcPr>
          <w:p w14:paraId="6640DFA5">
            <w:pPr>
              <w:widowControl/>
              <w:autoSpaceDE/>
              <w:autoSpaceDN/>
              <w:rPr>
                <w:szCs w:val="24"/>
              </w:rPr>
            </w:pPr>
            <w:r>
              <w:rPr>
                <w:szCs w:val="24"/>
              </w:rPr>
              <w:t>User registered successfully, verification email sent</w:t>
            </w:r>
          </w:p>
        </w:tc>
        <w:tc>
          <w:tcPr>
            <w:tcW w:w="1576" w:type="dxa"/>
            <w:tcBorders>
              <w:top w:val="single" w:color="auto" w:sz="4" w:space="0"/>
              <w:left w:val="single" w:color="auto" w:sz="4" w:space="0"/>
              <w:bottom w:val="single" w:color="auto" w:sz="4" w:space="0"/>
              <w:right w:val="single" w:color="auto" w:sz="4" w:space="0"/>
            </w:tcBorders>
          </w:tcPr>
          <w:p w14:paraId="61D0A743">
            <w:pPr>
              <w:widowControl/>
              <w:autoSpaceDE/>
              <w:autoSpaceDN/>
              <w:rPr>
                <w:szCs w:val="24"/>
              </w:rPr>
            </w:pPr>
            <w:r>
              <w:rPr>
                <w:szCs w:val="24"/>
              </w:rPr>
              <w:t>User registered successfully, verification email sent</w:t>
            </w:r>
          </w:p>
        </w:tc>
        <w:tc>
          <w:tcPr>
            <w:tcW w:w="1165" w:type="dxa"/>
            <w:tcBorders>
              <w:top w:val="single" w:color="auto" w:sz="4" w:space="0"/>
              <w:left w:val="single" w:color="auto" w:sz="4" w:space="0"/>
              <w:bottom w:val="single" w:color="auto" w:sz="4" w:space="0"/>
              <w:right w:val="single" w:color="auto" w:sz="4" w:space="0"/>
            </w:tcBorders>
          </w:tcPr>
          <w:p w14:paraId="1CADABE1">
            <w:pPr>
              <w:widowControl/>
              <w:autoSpaceDE/>
              <w:autoSpaceDN/>
              <w:rPr>
                <w:szCs w:val="24"/>
              </w:rPr>
            </w:pPr>
            <w:r>
              <w:rPr>
                <w:szCs w:val="24"/>
              </w:rPr>
              <w:t>Pass</w:t>
            </w:r>
          </w:p>
        </w:tc>
      </w:tr>
      <w:tr w14:paraId="33FA6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tcBorders>
              <w:top w:val="single" w:color="auto" w:sz="4" w:space="0"/>
              <w:left w:val="single" w:color="auto" w:sz="4" w:space="0"/>
              <w:bottom w:val="single" w:color="auto" w:sz="4" w:space="0"/>
              <w:right w:val="single" w:color="auto" w:sz="4" w:space="0"/>
            </w:tcBorders>
          </w:tcPr>
          <w:p w14:paraId="31795A1E">
            <w:pPr>
              <w:widowControl/>
              <w:autoSpaceDE/>
              <w:autoSpaceDN/>
              <w:rPr>
                <w:szCs w:val="24"/>
              </w:rPr>
            </w:pPr>
            <w:r>
              <w:rPr>
                <w:szCs w:val="24"/>
              </w:rPr>
              <w:t>TC002</w:t>
            </w:r>
          </w:p>
        </w:tc>
        <w:tc>
          <w:tcPr>
            <w:tcW w:w="1403" w:type="dxa"/>
            <w:tcBorders>
              <w:top w:val="single" w:color="auto" w:sz="4" w:space="0"/>
              <w:left w:val="single" w:color="auto" w:sz="4" w:space="0"/>
              <w:bottom w:val="single" w:color="auto" w:sz="4" w:space="0"/>
              <w:right w:val="single" w:color="auto" w:sz="4" w:space="0"/>
            </w:tcBorders>
          </w:tcPr>
          <w:p w14:paraId="1782F529">
            <w:pPr>
              <w:widowControl/>
              <w:autoSpaceDE/>
              <w:autoSpaceDN/>
              <w:rPr>
                <w:szCs w:val="24"/>
              </w:rPr>
            </w:pPr>
            <w:r>
              <w:rPr>
                <w:szCs w:val="24"/>
              </w:rPr>
              <w:t>User Registration with Invalid Email</w:t>
            </w:r>
          </w:p>
        </w:tc>
        <w:tc>
          <w:tcPr>
            <w:tcW w:w="2166" w:type="dxa"/>
            <w:tcBorders>
              <w:top w:val="single" w:color="auto" w:sz="4" w:space="0"/>
              <w:left w:val="single" w:color="auto" w:sz="4" w:space="0"/>
              <w:bottom w:val="single" w:color="auto" w:sz="4" w:space="0"/>
              <w:right w:val="single" w:color="auto" w:sz="4" w:space="0"/>
            </w:tcBorders>
          </w:tcPr>
          <w:p w14:paraId="1603EB95">
            <w:pPr>
              <w:widowControl/>
              <w:autoSpaceDE/>
              <w:autoSpaceDN/>
              <w:rPr>
                <w:szCs w:val="24"/>
              </w:rPr>
            </w:pPr>
            <w:r>
              <w:rPr>
                <w:szCs w:val="24"/>
              </w:rPr>
              <w:t>Name: "Alish Pawn", Email: "invalid-email", Password: "Test123!"</w:t>
            </w:r>
          </w:p>
        </w:tc>
        <w:tc>
          <w:tcPr>
            <w:tcW w:w="1576" w:type="dxa"/>
            <w:tcBorders>
              <w:top w:val="single" w:color="auto" w:sz="4" w:space="0"/>
              <w:left w:val="single" w:color="auto" w:sz="4" w:space="0"/>
              <w:bottom w:val="single" w:color="auto" w:sz="4" w:space="0"/>
              <w:right w:val="single" w:color="auto" w:sz="4" w:space="0"/>
            </w:tcBorders>
          </w:tcPr>
          <w:p w14:paraId="2F7163C2">
            <w:pPr>
              <w:widowControl/>
              <w:autoSpaceDE/>
              <w:autoSpaceDN/>
              <w:rPr>
                <w:szCs w:val="24"/>
              </w:rPr>
            </w:pPr>
            <w:r>
              <w:rPr>
                <w:szCs w:val="24"/>
              </w:rPr>
              <w:t>Registration failed with email validation error</w:t>
            </w:r>
          </w:p>
        </w:tc>
        <w:tc>
          <w:tcPr>
            <w:tcW w:w="1576" w:type="dxa"/>
            <w:tcBorders>
              <w:top w:val="single" w:color="auto" w:sz="4" w:space="0"/>
              <w:left w:val="single" w:color="auto" w:sz="4" w:space="0"/>
              <w:bottom w:val="single" w:color="auto" w:sz="4" w:space="0"/>
              <w:right w:val="single" w:color="auto" w:sz="4" w:space="0"/>
            </w:tcBorders>
          </w:tcPr>
          <w:p w14:paraId="2C0CDEE5">
            <w:pPr>
              <w:widowControl/>
              <w:autoSpaceDE/>
              <w:autoSpaceDN/>
              <w:rPr>
                <w:szCs w:val="24"/>
              </w:rPr>
            </w:pPr>
            <w:r>
              <w:rPr>
                <w:szCs w:val="24"/>
              </w:rPr>
              <w:t>Registration failed with email validation error</w:t>
            </w:r>
          </w:p>
        </w:tc>
        <w:tc>
          <w:tcPr>
            <w:tcW w:w="1165" w:type="dxa"/>
            <w:tcBorders>
              <w:top w:val="single" w:color="auto" w:sz="4" w:space="0"/>
              <w:left w:val="single" w:color="auto" w:sz="4" w:space="0"/>
              <w:bottom w:val="single" w:color="auto" w:sz="4" w:space="0"/>
              <w:right w:val="single" w:color="auto" w:sz="4" w:space="0"/>
            </w:tcBorders>
          </w:tcPr>
          <w:p w14:paraId="04CFD3BB">
            <w:pPr>
              <w:widowControl/>
              <w:autoSpaceDE/>
              <w:autoSpaceDN/>
              <w:rPr>
                <w:szCs w:val="24"/>
              </w:rPr>
            </w:pPr>
            <w:r>
              <w:rPr>
                <w:szCs w:val="24"/>
              </w:rPr>
              <w:t>Pass</w:t>
            </w:r>
          </w:p>
        </w:tc>
      </w:tr>
      <w:tr w14:paraId="3A811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tcBorders>
              <w:top w:val="single" w:color="auto" w:sz="4" w:space="0"/>
              <w:left w:val="single" w:color="auto" w:sz="4" w:space="0"/>
              <w:bottom w:val="single" w:color="auto" w:sz="4" w:space="0"/>
              <w:right w:val="single" w:color="auto" w:sz="4" w:space="0"/>
            </w:tcBorders>
          </w:tcPr>
          <w:p w14:paraId="29317838">
            <w:pPr>
              <w:widowControl/>
              <w:autoSpaceDE/>
              <w:autoSpaceDN/>
              <w:rPr>
                <w:szCs w:val="24"/>
              </w:rPr>
            </w:pPr>
            <w:r>
              <w:rPr>
                <w:szCs w:val="24"/>
              </w:rPr>
              <w:t>TC003</w:t>
            </w:r>
          </w:p>
        </w:tc>
        <w:tc>
          <w:tcPr>
            <w:tcW w:w="1403" w:type="dxa"/>
            <w:tcBorders>
              <w:top w:val="single" w:color="auto" w:sz="4" w:space="0"/>
              <w:left w:val="single" w:color="auto" w:sz="4" w:space="0"/>
              <w:bottom w:val="single" w:color="auto" w:sz="4" w:space="0"/>
              <w:right w:val="single" w:color="auto" w:sz="4" w:space="0"/>
            </w:tcBorders>
          </w:tcPr>
          <w:p w14:paraId="69DDD80E">
            <w:pPr>
              <w:widowControl/>
              <w:autoSpaceDE/>
              <w:autoSpaceDN/>
              <w:rPr>
                <w:szCs w:val="24"/>
              </w:rPr>
            </w:pPr>
            <w:r>
              <w:rPr>
                <w:szCs w:val="24"/>
              </w:rPr>
              <w:t>User Registration with Weak Password</w:t>
            </w:r>
          </w:p>
        </w:tc>
        <w:tc>
          <w:tcPr>
            <w:tcW w:w="2166" w:type="dxa"/>
            <w:tcBorders>
              <w:top w:val="single" w:color="auto" w:sz="4" w:space="0"/>
              <w:left w:val="single" w:color="auto" w:sz="4" w:space="0"/>
              <w:bottom w:val="single" w:color="auto" w:sz="4" w:space="0"/>
              <w:right w:val="single" w:color="auto" w:sz="4" w:space="0"/>
            </w:tcBorders>
          </w:tcPr>
          <w:p w14:paraId="7EB67782">
            <w:pPr>
              <w:widowControl/>
              <w:autoSpaceDE/>
              <w:autoSpaceDN/>
              <w:rPr>
                <w:szCs w:val="24"/>
              </w:rPr>
            </w:pPr>
            <w:r>
              <w:rPr>
                <w:szCs w:val="24"/>
              </w:rPr>
              <w:t>Name: "Alish Pawn", Email: " alish@gmail.com ", Password: "123"</w:t>
            </w:r>
          </w:p>
        </w:tc>
        <w:tc>
          <w:tcPr>
            <w:tcW w:w="1576" w:type="dxa"/>
            <w:tcBorders>
              <w:top w:val="single" w:color="auto" w:sz="4" w:space="0"/>
              <w:left w:val="single" w:color="auto" w:sz="4" w:space="0"/>
              <w:bottom w:val="single" w:color="auto" w:sz="4" w:space="0"/>
              <w:right w:val="single" w:color="auto" w:sz="4" w:space="0"/>
            </w:tcBorders>
          </w:tcPr>
          <w:p w14:paraId="3913C20B">
            <w:pPr>
              <w:widowControl/>
              <w:autoSpaceDE/>
              <w:autoSpaceDN/>
              <w:rPr>
                <w:szCs w:val="24"/>
              </w:rPr>
            </w:pPr>
            <w:r>
              <w:rPr>
                <w:szCs w:val="24"/>
              </w:rPr>
              <w:t>Registration failed with password strength error</w:t>
            </w:r>
          </w:p>
        </w:tc>
        <w:tc>
          <w:tcPr>
            <w:tcW w:w="1576" w:type="dxa"/>
            <w:tcBorders>
              <w:top w:val="single" w:color="auto" w:sz="4" w:space="0"/>
              <w:left w:val="single" w:color="auto" w:sz="4" w:space="0"/>
              <w:bottom w:val="single" w:color="auto" w:sz="4" w:space="0"/>
              <w:right w:val="single" w:color="auto" w:sz="4" w:space="0"/>
            </w:tcBorders>
          </w:tcPr>
          <w:p w14:paraId="4607F7BD">
            <w:pPr>
              <w:widowControl/>
              <w:autoSpaceDE/>
              <w:autoSpaceDN/>
              <w:rPr>
                <w:szCs w:val="24"/>
              </w:rPr>
            </w:pPr>
            <w:r>
              <w:rPr>
                <w:szCs w:val="24"/>
              </w:rPr>
              <w:t>Registration failed with password strength error</w:t>
            </w:r>
          </w:p>
        </w:tc>
        <w:tc>
          <w:tcPr>
            <w:tcW w:w="1165" w:type="dxa"/>
            <w:tcBorders>
              <w:top w:val="single" w:color="auto" w:sz="4" w:space="0"/>
              <w:left w:val="single" w:color="auto" w:sz="4" w:space="0"/>
              <w:bottom w:val="single" w:color="auto" w:sz="4" w:space="0"/>
              <w:right w:val="single" w:color="auto" w:sz="4" w:space="0"/>
            </w:tcBorders>
          </w:tcPr>
          <w:p w14:paraId="3AB7DC09">
            <w:pPr>
              <w:widowControl/>
              <w:autoSpaceDE/>
              <w:autoSpaceDN/>
              <w:rPr>
                <w:szCs w:val="24"/>
              </w:rPr>
            </w:pPr>
            <w:r>
              <w:rPr>
                <w:szCs w:val="24"/>
              </w:rPr>
              <w:t>Pass</w:t>
            </w:r>
          </w:p>
        </w:tc>
      </w:tr>
      <w:tr w14:paraId="799AA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tcBorders>
              <w:top w:val="single" w:color="auto" w:sz="4" w:space="0"/>
              <w:left w:val="single" w:color="auto" w:sz="4" w:space="0"/>
              <w:bottom w:val="single" w:color="auto" w:sz="4" w:space="0"/>
              <w:right w:val="single" w:color="auto" w:sz="4" w:space="0"/>
            </w:tcBorders>
          </w:tcPr>
          <w:p w14:paraId="068D871B">
            <w:pPr>
              <w:widowControl/>
              <w:autoSpaceDE/>
              <w:autoSpaceDN/>
              <w:rPr>
                <w:szCs w:val="24"/>
              </w:rPr>
            </w:pPr>
            <w:r>
              <w:rPr>
                <w:szCs w:val="24"/>
              </w:rPr>
              <w:t>TC004</w:t>
            </w:r>
          </w:p>
        </w:tc>
        <w:tc>
          <w:tcPr>
            <w:tcW w:w="1403" w:type="dxa"/>
            <w:tcBorders>
              <w:top w:val="single" w:color="auto" w:sz="4" w:space="0"/>
              <w:left w:val="single" w:color="auto" w:sz="4" w:space="0"/>
              <w:bottom w:val="single" w:color="auto" w:sz="4" w:space="0"/>
              <w:right w:val="single" w:color="auto" w:sz="4" w:space="0"/>
            </w:tcBorders>
          </w:tcPr>
          <w:p w14:paraId="7E84D213">
            <w:pPr>
              <w:widowControl/>
              <w:autoSpaceDE/>
              <w:autoSpaceDN/>
              <w:rPr>
                <w:szCs w:val="24"/>
              </w:rPr>
            </w:pPr>
            <w:r>
              <w:rPr>
                <w:szCs w:val="24"/>
              </w:rPr>
              <w:t>User Login with Valid Credentials</w:t>
            </w:r>
          </w:p>
        </w:tc>
        <w:tc>
          <w:tcPr>
            <w:tcW w:w="2166" w:type="dxa"/>
            <w:tcBorders>
              <w:top w:val="single" w:color="auto" w:sz="4" w:space="0"/>
              <w:left w:val="single" w:color="auto" w:sz="4" w:space="0"/>
              <w:bottom w:val="single" w:color="auto" w:sz="4" w:space="0"/>
              <w:right w:val="single" w:color="auto" w:sz="4" w:space="0"/>
            </w:tcBorders>
          </w:tcPr>
          <w:p w14:paraId="487C16BE">
            <w:pPr>
              <w:widowControl/>
              <w:autoSpaceDE/>
              <w:autoSpaceDN/>
              <w:rPr>
                <w:szCs w:val="24"/>
              </w:rPr>
            </w:pPr>
            <w:r>
              <w:rPr>
                <w:szCs w:val="24"/>
              </w:rPr>
              <w:t>Email: " alish@gmail.com", Password: "Test123!"</w:t>
            </w:r>
          </w:p>
        </w:tc>
        <w:tc>
          <w:tcPr>
            <w:tcW w:w="1576" w:type="dxa"/>
            <w:tcBorders>
              <w:top w:val="single" w:color="auto" w:sz="4" w:space="0"/>
              <w:left w:val="single" w:color="auto" w:sz="4" w:space="0"/>
              <w:bottom w:val="single" w:color="auto" w:sz="4" w:space="0"/>
              <w:right w:val="single" w:color="auto" w:sz="4" w:space="0"/>
            </w:tcBorders>
          </w:tcPr>
          <w:p w14:paraId="5B8149F8">
            <w:pPr>
              <w:widowControl/>
              <w:autoSpaceDE/>
              <w:autoSpaceDN/>
              <w:rPr>
                <w:szCs w:val="24"/>
              </w:rPr>
            </w:pPr>
            <w:r>
              <w:rPr>
                <w:szCs w:val="24"/>
              </w:rPr>
              <w:t>Login successful, JWT token generated</w:t>
            </w:r>
          </w:p>
        </w:tc>
        <w:tc>
          <w:tcPr>
            <w:tcW w:w="1576" w:type="dxa"/>
            <w:tcBorders>
              <w:top w:val="single" w:color="auto" w:sz="4" w:space="0"/>
              <w:left w:val="single" w:color="auto" w:sz="4" w:space="0"/>
              <w:bottom w:val="single" w:color="auto" w:sz="4" w:space="0"/>
              <w:right w:val="single" w:color="auto" w:sz="4" w:space="0"/>
            </w:tcBorders>
          </w:tcPr>
          <w:p w14:paraId="09FF8BDC">
            <w:pPr>
              <w:widowControl/>
              <w:autoSpaceDE/>
              <w:autoSpaceDN/>
              <w:rPr>
                <w:szCs w:val="24"/>
              </w:rPr>
            </w:pPr>
            <w:r>
              <w:rPr>
                <w:szCs w:val="24"/>
              </w:rPr>
              <w:t>Login successful, JWT token generated</w:t>
            </w:r>
          </w:p>
        </w:tc>
        <w:tc>
          <w:tcPr>
            <w:tcW w:w="1165" w:type="dxa"/>
            <w:tcBorders>
              <w:top w:val="single" w:color="auto" w:sz="4" w:space="0"/>
              <w:left w:val="single" w:color="auto" w:sz="4" w:space="0"/>
              <w:bottom w:val="single" w:color="auto" w:sz="4" w:space="0"/>
              <w:right w:val="single" w:color="auto" w:sz="4" w:space="0"/>
            </w:tcBorders>
          </w:tcPr>
          <w:p w14:paraId="2BA52574">
            <w:pPr>
              <w:widowControl/>
              <w:autoSpaceDE/>
              <w:autoSpaceDN/>
              <w:rPr>
                <w:szCs w:val="24"/>
              </w:rPr>
            </w:pPr>
            <w:r>
              <w:rPr>
                <w:szCs w:val="24"/>
              </w:rPr>
              <w:t>Pass</w:t>
            </w:r>
          </w:p>
        </w:tc>
      </w:tr>
      <w:tr w14:paraId="54998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tcBorders>
              <w:top w:val="single" w:color="auto" w:sz="4" w:space="0"/>
              <w:left w:val="single" w:color="auto" w:sz="4" w:space="0"/>
              <w:bottom w:val="single" w:color="auto" w:sz="4" w:space="0"/>
              <w:right w:val="single" w:color="auto" w:sz="4" w:space="0"/>
            </w:tcBorders>
          </w:tcPr>
          <w:p w14:paraId="3CC2D82D">
            <w:pPr>
              <w:widowControl/>
              <w:autoSpaceDE/>
              <w:autoSpaceDN/>
              <w:rPr>
                <w:szCs w:val="24"/>
              </w:rPr>
            </w:pPr>
            <w:r>
              <w:rPr>
                <w:szCs w:val="24"/>
              </w:rPr>
              <w:t>TC005</w:t>
            </w:r>
          </w:p>
        </w:tc>
        <w:tc>
          <w:tcPr>
            <w:tcW w:w="1403" w:type="dxa"/>
            <w:tcBorders>
              <w:top w:val="single" w:color="auto" w:sz="4" w:space="0"/>
              <w:left w:val="single" w:color="auto" w:sz="4" w:space="0"/>
              <w:bottom w:val="single" w:color="auto" w:sz="4" w:space="0"/>
              <w:right w:val="single" w:color="auto" w:sz="4" w:space="0"/>
            </w:tcBorders>
          </w:tcPr>
          <w:p w14:paraId="19EC124A">
            <w:pPr>
              <w:widowControl/>
              <w:autoSpaceDE/>
              <w:autoSpaceDN/>
              <w:rPr>
                <w:szCs w:val="24"/>
              </w:rPr>
            </w:pPr>
            <w:r>
              <w:rPr>
                <w:szCs w:val="24"/>
              </w:rPr>
              <w:t>User Login with Invalid Credentials</w:t>
            </w:r>
          </w:p>
        </w:tc>
        <w:tc>
          <w:tcPr>
            <w:tcW w:w="2166" w:type="dxa"/>
            <w:tcBorders>
              <w:top w:val="single" w:color="auto" w:sz="4" w:space="0"/>
              <w:left w:val="single" w:color="auto" w:sz="4" w:space="0"/>
              <w:bottom w:val="single" w:color="auto" w:sz="4" w:space="0"/>
              <w:right w:val="single" w:color="auto" w:sz="4" w:space="0"/>
            </w:tcBorders>
          </w:tcPr>
          <w:p w14:paraId="10864F7E">
            <w:pPr>
              <w:widowControl/>
              <w:autoSpaceDE/>
              <w:autoSpaceDN/>
              <w:rPr>
                <w:szCs w:val="24"/>
              </w:rPr>
            </w:pPr>
            <w:r>
              <w:rPr>
                <w:szCs w:val="24"/>
              </w:rPr>
              <w:t>Email: " alish@gmail.com ", Password: "wrongpassword"</w:t>
            </w:r>
          </w:p>
        </w:tc>
        <w:tc>
          <w:tcPr>
            <w:tcW w:w="1576" w:type="dxa"/>
            <w:tcBorders>
              <w:top w:val="single" w:color="auto" w:sz="4" w:space="0"/>
              <w:left w:val="single" w:color="auto" w:sz="4" w:space="0"/>
              <w:bottom w:val="single" w:color="auto" w:sz="4" w:space="0"/>
              <w:right w:val="single" w:color="auto" w:sz="4" w:space="0"/>
            </w:tcBorders>
          </w:tcPr>
          <w:p w14:paraId="0BA44781">
            <w:pPr>
              <w:widowControl/>
              <w:autoSpaceDE/>
              <w:autoSpaceDN/>
              <w:rPr>
                <w:szCs w:val="24"/>
              </w:rPr>
            </w:pPr>
            <w:r>
              <w:rPr>
                <w:szCs w:val="24"/>
              </w:rPr>
              <w:t>Login failed with authentication error</w:t>
            </w:r>
          </w:p>
        </w:tc>
        <w:tc>
          <w:tcPr>
            <w:tcW w:w="1576" w:type="dxa"/>
            <w:tcBorders>
              <w:top w:val="single" w:color="auto" w:sz="4" w:space="0"/>
              <w:left w:val="single" w:color="auto" w:sz="4" w:space="0"/>
              <w:bottom w:val="single" w:color="auto" w:sz="4" w:space="0"/>
              <w:right w:val="single" w:color="auto" w:sz="4" w:space="0"/>
            </w:tcBorders>
          </w:tcPr>
          <w:p w14:paraId="3857D237">
            <w:pPr>
              <w:widowControl/>
              <w:autoSpaceDE/>
              <w:autoSpaceDN/>
              <w:rPr>
                <w:szCs w:val="24"/>
              </w:rPr>
            </w:pPr>
            <w:r>
              <w:rPr>
                <w:szCs w:val="24"/>
              </w:rPr>
              <w:t>Login failed with authentication error</w:t>
            </w:r>
          </w:p>
        </w:tc>
        <w:tc>
          <w:tcPr>
            <w:tcW w:w="1165" w:type="dxa"/>
            <w:tcBorders>
              <w:top w:val="single" w:color="auto" w:sz="4" w:space="0"/>
              <w:left w:val="single" w:color="auto" w:sz="4" w:space="0"/>
              <w:bottom w:val="single" w:color="auto" w:sz="4" w:space="0"/>
              <w:right w:val="single" w:color="auto" w:sz="4" w:space="0"/>
            </w:tcBorders>
          </w:tcPr>
          <w:p w14:paraId="1C286438">
            <w:pPr>
              <w:widowControl/>
              <w:autoSpaceDE/>
              <w:autoSpaceDN/>
              <w:rPr>
                <w:szCs w:val="24"/>
              </w:rPr>
            </w:pPr>
            <w:r>
              <w:rPr>
                <w:szCs w:val="24"/>
              </w:rPr>
              <w:t>Pass</w:t>
            </w:r>
          </w:p>
        </w:tc>
      </w:tr>
      <w:tr w14:paraId="319B1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tcBorders>
              <w:top w:val="single" w:color="auto" w:sz="4" w:space="0"/>
              <w:left w:val="single" w:color="auto" w:sz="4" w:space="0"/>
              <w:bottom w:val="single" w:color="auto" w:sz="4" w:space="0"/>
              <w:right w:val="single" w:color="auto" w:sz="4" w:space="0"/>
            </w:tcBorders>
          </w:tcPr>
          <w:p w14:paraId="203CA143">
            <w:pPr>
              <w:widowControl/>
              <w:autoSpaceDE/>
              <w:autoSpaceDN/>
              <w:rPr>
                <w:szCs w:val="24"/>
              </w:rPr>
            </w:pPr>
            <w:r>
              <w:rPr>
                <w:szCs w:val="24"/>
              </w:rPr>
              <w:t>TC006</w:t>
            </w:r>
          </w:p>
        </w:tc>
        <w:tc>
          <w:tcPr>
            <w:tcW w:w="1403" w:type="dxa"/>
            <w:tcBorders>
              <w:top w:val="single" w:color="auto" w:sz="4" w:space="0"/>
              <w:left w:val="single" w:color="auto" w:sz="4" w:space="0"/>
              <w:bottom w:val="single" w:color="auto" w:sz="4" w:space="0"/>
              <w:right w:val="single" w:color="auto" w:sz="4" w:space="0"/>
            </w:tcBorders>
          </w:tcPr>
          <w:p w14:paraId="51033B31">
            <w:pPr>
              <w:widowControl/>
              <w:autoSpaceDE/>
              <w:autoSpaceDN/>
              <w:rPr>
                <w:szCs w:val="24"/>
              </w:rPr>
            </w:pPr>
            <w:r>
              <w:rPr>
                <w:szCs w:val="24"/>
              </w:rPr>
              <w:t>Email Verification Process</w:t>
            </w:r>
          </w:p>
        </w:tc>
        <w:tc>
          <w:tcPr>
            <w:tcW w:w="2166" w:type="dxa"/>
            <w:tcBorders>
              <w:top w:val="single" w:color="auto" w:sz="4" w:space="0"/>
              <w:left w:val="single" w:color="auto" w:sz="4" w:space="0"/>
              <w:bottom w:val="single" w:color="auto" w:sz="4" w:space="0"/>
              <w:right w:val="single" w:color="auto" w:sz="4" w:space="0"/>
            </w:tcBorders>
          </w:tcPr>
          <w:p w14:paraId="040294F4">
            <w:pPr>
              <w:widowControl/>
              <w:autoSpaceDE/>
              <w:autoSpaceDN/>
              <w:rPr>
                <w:szCs w:val="24"/>
              </w:rPr>
            </w:pPr>
            <w:r>
              <w:rPr>
                <w:szCs w:val="24"/>
              </w:rPr>
              <w:t>Enter verification code sent to email</w:t>
            </w:r>
          </w:p>
        </w:tc>
        <w:tc>
          <w:tcPr>
            <w:tcW w:w="1576" w:type="dxa"/>
            <w:tcBorders>
              <w:top w:val="single" w:color="auto" w:sz="4" w:space="0"/>
              <w:left w:val="single" w:color="auto" w:sz="4" w:space="0"/>
              <w:bottom w:val="single" w:color="auto" w:sz="4" w:space="0"/>
              <w:right w:val="single" w:color="auto" w:sz="4" w:space="0"/>
            </w:tcBorders>
          </w:tcPr>
          <w:p w14:paraId="7219196C">
            <w:pPr>
              <w:widowControl/>
              <w:autoSpaceDE/>
              <w:autoSpaceDN/>
              <w:rPr>
                <w:szCs w:val="24"/>
              </w:rPr>
            </w:pPr>
            <w:r>
              <w:rPr>
                <w:szCs w:val="24"/>
              </w:rPr>
              <w:t>Email verified successfully</w:t>
            </w:r>
          </w:p>
        </w:tc>
        <w:tc>
          <w:tcPr>
            <w:tcW w:w="1576" w:type="dxa"/>
            <w:tcBorders>
              <w:top w:val="single" w:color="auto" w:sz="4" w:space="0"/>
              <w:left w:val="single" w:color="auto" w:sz="4" w:space="0"/>
              <w:bottom w:val="single" w:color="auto" w:sz="4" w:space="0"/>
              <w:right w:val="single" w:color="auto" w:sz="4" w:space="0"/>
            </w:tcBorders>
          </w:tcPr>
          <w:p w14:paraId="47F13AB2">
            <w:pPr>
              <w:widowControl/>
              <w:autoSpaceDE/>
              <w:autoSpaceDN/>
              <w:rPr>
                <w:szCs w:val="24"/>
              </w:rPr>
            </w:pPr>
            <w:r>
              <w:rPr>
                <w:szCs w:val="24"/>
              </w:rPr>
              <w:t>Email verified successfully</w:t>
            </w:r>
          </w:p>
        </w:tc>
        <w:tc>
          <w:tcPr>
            <w:tcW w:w="1165" w:type="dxa"/>
            <w:tcBorders>
              <w:top w:val="single" w:color="auto" w:sz="4" w:space="0"/>
              <w:left w:val="single" w:color="auto" w:sz="4" w:space="0"/>
              <w:bottom w:val="single" w:color="auto" w:sz="4" w:space="0"/>
              <w:right w:val="single" w:color="auto" w:sz="4" w:space="0"/>
            </w:tcBorders>
          </w:tcPr>
          <w:p w14:paraId="0C659F40">
            <w:pPr>
              <w:widowControl/>
              <w:autoSpaceDE/>
              <w:autoSpaceDN/>
              <w:rPr>
                <w:szCs w:val="24"/>
              </w:rPr>
            </w:pPr>
            <w:r>
              <w:rPr>
                <w:szCs w:val="24"/>
              </w:rPr>
              <w:t>Pass</w:t>
            </w:r>
          </w:p>
        </w:tc>
      </w:tr>
      <w:tr w14:paraId="271E4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tcBorders>
              <w:top w:val="single" w:color="auto" w:sz="4" w:space="0"/>
              <w:left w:val="single" w:color="auto" w:sz="4" w:space="0"/>
              <w:bottom w:val="single" w:color="auto" w:sz="4" w:space="0"/>
              <w:right w:val="single" w:color="auto" w:sz="4" w:space="0"/>
            </w:tcBorders>
          </w:tcPr>
          <w:p w14:paraId="2530C152">
            <w:pPr>
              <w:widowControl/>
              <w:autoSpaceDE/>
              <w:autoSpaceDN/>
              <w:rPr>
                <w:szCs w:val="24"/>
              </w:rPr>
            </w:pPr>
            <w:r>
              <w:rPr>
                <w:szCs w:val="24"/>
              </w:rPr>
              <w:t>TC007</w:t>
            </w:r>
          </w:p>
        </w:tc>
        <w:tc>
          <w:tcPr>
            <w:tcW w:w="1403" w:type="dxa"/>
            <w:tcBorders>
              <w:top w:val="single" w:color="auto" w:sz="4" w:space="0"/>
              <w:left w:val="single" w:color="auto" w:sz="4" w:space="0"/>
              <w:bottom w:val="single" w:color="auto" w:sz="4" w:space="0"/>
              <w:right w:val="single" w:color="auto" w:sz="4" w:space="0"/>
            </w:tcBorders>
          </w:tcPr>
          <w:p w14:paraId="5A75305E">
            <w:pPr>
              <w:widowControl/>
              <w:autoSpaceDE/>
              <w:autoSpaceDN/>
              <w:rPr>
                <w:szCs w:val="24"/>
              </w:rPr>
            </w:pPr>
            <w:r>
              <w:rPr>
                <w:szCs w:val="24"/>
              </w:rPr>
              <w:t>Email Verification with Wrong Code</w:t>
            </w:r>
          </w:p>
        </w:tc>
        <w:tc>
          <w:tcPr>
            <w:tcW w:w="2166" w:type="dxa"/>
            <w:tcBorders>
              <w:top w:val="single" w:color="auto" w:sz="4" w:space="0"/>
              <w:left w:val="single" w:color="auto" w:sz="4" w:space="0"/>
              <w:bottom w:val="single" w:color="auto" w:sz="4" w:space="0"/>
              <w:right w:val="single" w:color="auto" w:sz="4" w:space="0"/>
            </w:tcBorders>
          </w:tcPr>
          <w:p w14:paraId="5CCD6E39">
            <w:pPr>
              <w:widowControl/>
              <w:autoSpaceDE/>
              <w:autoSpaceDN/>
              <w:rPr>
                <w:szCs w:val="24"/>
              </w:rPr>
            </w:pPr>
            <w:r>
              <w:rPr>
                <w:szCs w:val="24"/>
              </w:rPr>
              <w:t>Enter incorrect verification code</w:t>
            </w:r>
          </w:p>
        </w:tc>
        <w:tc>
          <w:tcPr>
            <w:tcW w:w="1576" w:type="dxa"/>
            <w:tcBorders>
              <w:top w:val="single" w:color="auto" w:sz="4" w:space="0"/>
              <w:left w:val="single" w:color="auto" w:sz="4" w:space="0"/>
              <w:bottom w:val="single" w:color="auto" w:sz="4" w:space="0"/>
              <w:right w:val="single" w:color="auto" w:sz="4" w:space="0"/>
            </w:tcBorders>
          </w:tcPr>
          <w:p w14:paraId="500A6602">
            <w:pPr>
              <w:widowControl/>
              <w:autoSpaceDE/>
              <w:autoSpaceDN/>
              <w:rPr>
                <w:szCs w:val="24"/>
              </w:rPr>
            </w:pPr>
            <w:r>
              <w:rPr>
                <w:szCs w:val="24"/>
              </w:rPr>
              <w:t>Verification failed with error message</w:t>
            </w:r>
          </w:p>
        </w:tc>
        <w:tc>
          <w:tcPr>
            <w:tcW w:w="1576" w:type="dxa"/>
            <w:tcBorders>
              <w:top w:val="single" w:color="auto" w:sz="4" w:space="0"/>
              <w:left w:val="single" w:color="auto" w:sz="4" w:space="0"/>
              <w:bottom w:val="single" w:color="auto" w:sz="4" w:space="0"/>
              <w:right w:val="single" w:color="auto" w:sz="4" w:space="0"/>
            </w:tcBorders>
          </w:tcPr>
          <w:p w14:paraId="39F84ABF">
            <w:pPr>
              <w:widowControl/>
              <w:autoSpaceDE/>
              <w:autoSpaceDN/>
              <w:rPr>
                <w:szCs w:val="24"/>
              </w:rPr>
            </w:pPr>
            <w:r>
              <w:rPr>
                <w:szCs w:val="24"/>
              </w:rPr>
              <w:t>Verification failed with error message</w:t>
            </w:r>
          </w:p>
        </w:tc>
        <w:tc>
          <w:tcPr>
            <w:tcW w:w="1165" w:type="dxa"/>
            <w:tcBorders>
              <w:top w:val="single" w:color="auto" w:sz="4" w:space="0"/>
              <w:left w:val="single" w:color="auto" w:sz="4" w:space="0"/>
              <w:bottom w:val="single" w:color="auto" w:sz="4" w:space="0"/>
              <w:right w:val="single" w:color="auto" w:sz="4" w:space="0"/>
            </w:tcBorders>
          </w:tcPr>
          <w:p w14:paraId="05584A12">
            <w:pPr>
              <w:widowControl/>
              <w:autoSpaceDE/>
              <w:autoSpaceDN/>
              <w:rPr>
                <w:szCs w:val="24"/>
              </w:rPr>
            </w:pPr>
            <w:r>
              <w:rPr>
                <w:szCs w:val="24"/>
              </w:rPr>
              <w:t>Pass</w:t>
            </w:r>
          </w:p>
        </w:tc>
      </w:tr>
      <w:tr w14:paraId="503E2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tcBorders>
              <w:top w:val="single" w:color="auto" w:sz="4" w:space="0"/>
              <w:left w:val="single" w:color="auto" w:sz="4" w:space="0"/>
              <w:bottom w:val="single" w:color="auto" w:sz="4" w:space="0"/>
              <w:right w:val="single" w:color="auto" w:sz="4" w:space="0"/>
            </w:tcBorders>
          </w:tcPr>
          <w:p w14:paraId="50D74673">
            <w:pPr>
              <w:widowControl/>
              <w:autoSpaceDE/>
              <w:autoSpaceDN/>
              <w:rPr>
                <w:szCs w:val="24"/>
              </w:rPr>
            </w:pPr>
            <w:r>
              <w:rPr>
                <w:szCs w:val="24"/>
              </w:rPr>
              <w:t>TC008</w:t>
            </w:r>
          </w:p>
        </w:tc>
        <w:tc>
          <w:tcPr>
            <w:tcW w:w="1403" w:type="dxa"/>
            <w:tcBorders>
              <w:top w:val="single" w:color="auto" w:sz="4" w:space="0"/>
              <w:left w:val="single" w:color="auto" w:sz="4" w:space="0"/>
              <w:bottom w:val="single" w:color="auto" w:sz="4" w:space="0"/>
              <w:right w:val="single" w:color="auto" w:sz="4" w:space="0"/>
            </w:tcBorders>
          </w:tcPr>
          <w:p w14:paraId="6DB6954C">
            <w:pPr>
              <w:widowControl/>
              <w:autoSpaceDE/>
              <w:autoSpaceDN/>
              <w:rPr>
                <w:szCs w:val="24"/>
              </w:rPr>
            </w:pPr>
            <w:r>
              <w:rPr>
                <w:szCs w:val="24"/>
              </w:rPr>
              <w:t>Password Reset Request</w:t>
            </w:r>
          </w:p>
        </w:tc>
        <w:tc>
          <w:tcPr>
            <w:tcW w:w="2166" w:type="dxa"/>
            <w:tcBorders>
              <w:top w:val="single" w:color="auto" w:sz="4" w:space="0"/>
              <w:left w:val="single" w:color="auto" w:sz="4" w:space="0"/>
              <w:bottom w:val="single" w:color="auto" w:sz="4" w:space="0"/>
              <w:right w:val="single" w:color="auto" w:sz="4" w:space="0"/>
            </w:tcBorders>
          </w:tcPr>
          <w:p w14:paraId="108A778D">
            <w:pPr>
              <w:widowControl/>
              <w:autoSpaceDE/>
              <w:autoSpaceDN/>
              <w:rPr>
                <w:szCs w:val="24"/>
              </w:rPr>
            </w:pPr>
            <w:r>
              <w:rPr>
                <w:szCs w:val="24"/>
              </w:rPr>
              <w:t>Enter registered email address</w:t>
            </w:r>
          </w:p>
        </w:tc>
        <w:tc>
          <w:tcPr>
            <w:tcW w:w="1576" w:type="dxa"/>
            <w:tcBorders>
              <w:top w:val="single" w:color="auto" w:sz="4" w:space="0"/>
              <w:left w:val="single" w:color="auto" w:sz="4" w:space="0"/>
              <w:bottom w:val="single" w:color="auto" w:sz="4" w:space="0"/>
              <w:right w:val="single" w:color="auto" w:sz="4" w:space="0"/>
            </w:tcBorders>
          </w:tcPr>
          <w:p w14:paraId="2B192847">
            <w:pPr>
              <w:widowControl/>
              <w:autoSpaceDE/>
              <w:autoSpaceDN/>
              <w:rPr>
                <w:szCs w:val="24"/>
              </w:rPr>
            </w:pPr>
            <w:r>
              <w:rPr>
                <w:szCs w:val="24"/>
              </w:rPr>
              <w:t>Password reset email sent</w:t>
            </w:r>
          </w:p>
        </w:tc>
        <w:tc>
          <w:tcPr>
            <w:tcW w:w="1576" w:type="dxa"/>
            <w:tcBorders>
              <w:top w:val="single" w:color="auto" w:sz="4" w:space="0"/>
              <w:left w:val="single" w:color="auto" w:sz="4" w:space="0"/>
              <w:bottom w:val="single" w:color="auto" w:sz="4" w:space="0"/>
              <w:right w:val="single" w:color="auto" w:sz="4" w:space="0"/>
            </w:tcBorders>
          </w:tcPr>
          <w:p w14:paraId="7F2AED47">
            <w:pPr>
              <w:widowControl/>
              <w:autoSpaceDE/>
              <w:autoSpaceDN/>
              <w:rPr>
                <w:szCs w:val="24"/>
              </w:rPr>
            </w:pPr>
            <w:r>
              <w:rPr>
                <w:szCs w:val="24"/>
              </w:rPr>
              <w:t>Password reset email sent</w:t>
            </w:r>
          </w:p>
        </w:tc>
        <w:tc>
          <w:tcPr>
            <w:tcW w:w="1165" w:type="dxa"/>
            <w:tcBorders>
              <w:top w:val="single" w:color="auto" w:sz="4" w:space="0"/>
              <w:left w:val="single" w:color="auto" w:sz="4" w:space="0"/>
              <w:bottom w:val="single" w:color="auto" w:sz="4" w:space="0"/>
              <w:right w:val="single" w:color="auto" w:sz="4" w:space="0"/>
            </w:tcBorders>
          </w:tcPr>
          <w:p w14:paraId="2CDDB38E">
            <w:pPr>
              <w:widowControl/>
              <w:autoSpaceDE/>
              <w:autoSpaceDN/>
              <w:rPr>
                <w:szCs w:val="24"/>
              </w:rPr>
            </w:pPr>
            <w:r>
              <w:rPr>
                <w:szCs w:val="24"/>
              </w:rPr>
              <w:t>Pass</w:t>
            </w:r>
          </w:p>
        </w:tc>
      </w:tr>
      <w:tr w14:paraId="29E08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0" w:type="dxa"/>
            <w:tcBorders>
              <w:top w:val="single" w:color="auto" w:sz="4" w:space="0"/>
              <w:left w:val="single" w:color="auto" w:sz="4" w:space="0"/>
              <w:bottom w:val="single" w:color="auto" w:sz="4" w:space="0"/>
              <w:right w:val="single" w:color="auto" w:sz="4" w:space="0"/>
            </w:tcBorders>
          </w:tcPr>
          <w:p w14:paraId="7B11F5BC">
            <w:pPr>
              <w:widowControl/>
              <w:autoSpaceDE/>
              <w:autoSpaceDN/>
              <w:rPr>
                <w:szCs w:val="24"/>
              </w:rPr>
            </w:pPr>
            <w:r>
              <w:rPr>
                <w:szCs w:val="24"/>
              </w:rPr>
              <w:t>TC009</w:t>
            </w:r>
          </w:p>
        </w:tc>
        <w:tc>
          <w:tcPr>
            <w:tcW w:w="1403" w:type="dxa"/>
            <w:tcBorders>
              <w:top w:val="single" w:color="auto" w:sz="4" w:space="0"/>
              <w:left w:val="single" w:color="auto" w:sz="4" w:space="0"/>
              <w:bottom w:val="single" w:color="auto" w:sz="4" w:space="0"/>
              <w:right w:val="single" w:color="auto" w:sz="4" w:space="0"/>
            </w:tcBorders>
          </w:tcPr>
          <w:p w14:paraId="7B0D14EB">
            <w:pPr>
              <w:widowControl/>
              <w:autoSpaceDE/>
              <w:autoSpaceDN/>
              <w:rPr>
                <w:szCs w:val="24"/>
              </w:rPr>
            </w:pPr>
            <w:r>
              <w:rPr>
                <w:szCs w:val="24"/>
              </w:rPr>
              <w:t>Password Reset with New Password</w:t>
            </w:r>
          </w:p>
        </w:tc>
        <w:tc>
          <w:tcPr>
            <w:tcW w:w="2166" w:type="dxa"/>
            <w:tcBorders>
              <w:top w:val="single" w:color="auto" w:sz="4" w:space="0"/>
              <w:left w:val="single" w:color="auto" w:sz="4" w:space="0"/>
              <w:bottom w:val="single" w:color="auto" w:sz="4" w:space="0"/>
              <w:right w:val="single" w:color="auto" w:sz="4" w:space="0"/>
            </w:tcBorders>
          </w:tcPr>
          <w:p w14:paraId="3FE883AA">
            <w:pPr>
              <w:widowControl/>
              <w:autoSpaceDE/>
              <w:autoSpaceDN/>
              <w:rPr>
                <w:szCs w:val="24"/>
              </w:rPr>
            </w:pPr>
            <w:r>
              <w:rPr>
                <w:szCs w:val="24"/>
              </w:rPr>
              <w:t>Enter new password and confirm</w:t>
            </w:r>
          </w:p>
        </w:tc>
        <w:tc>
          <w:tcPr>
            <w:tcW w:w="1576" w:type="dxa"/>
            <w:tcBorders>
              <w:top w:val="single" w:color="auto" w:sz="4" w:space="0"/>
              <w:left w:val="single" w:color="auto" w:sz="4" w:space="0"/>
              <w:bottom w:val="single" w:color="auto" w:sz="4" w:space="0"/>
              <w:right w:val="single" w:color="auto" w:sz="4" w:space="0"/>
            </w:tcBorders>
          </w:tcPr>
          <w:p w14:paraId="560FFA2E">
            <w:pPr>
              <w:widowControl/>
              <w:autoSpaceDE/>
              <w:autoSpaceDN/>
              <w:rPr>
                <w:szCs w:val="24"/>
              </w:rPr>
            </w:pPr>
            <w:r>
              <w:rPr>
                <w:szCs w:val="24"/>
              </w:rPr>
              <w:t>Password updated successfully</w:t>
            </w:r>
          </w:p>
        </w:tc>
        <w:tc>
          <w:tcPr>
            <w:tcW w:w="1576" w:type="dxa"/>
            <w:tcBorders>
              <w:top w:val="single" w:color="auto" w:sz="4" w:space="0"/>
              <w:left w:val="single" w:color="auto" w:sz="4" w:space="0"/>
              <w:bottom w:val="single" w:color="auto" w:sz="4" w:space="0"/>
              <w:right w:val="single" w:color="auto" w:sz="4" w:space="0"/>
            </w:tcBorders>
          </w:tcPr>
          <w:p w14:paraId="3DFDA65B">
            <w:pPr>
              <w:widowControl/>
              <w:autoSpaceDE/>
              <w:autoSpaceDN/>
              <w:rPr>
                <w:szCs w:val="24"/>
              </w:rPr>
            </w:pPr>
            <w:r>
              <w:rPr>
                <w:szCs w:val="24"/>
              </w:rPr>
              <w:t>Password updated successfully</w:t>
            </w:r>
          </w:p>
        </w:tc>
        <w:tc>
          <w:tcPr>
            <w:tcW w:w="1165" w:type="dxa"/>
            <w:tcBorders>
              <w:top w:val="single" w:color="auto" w:sz="4" w:space="0"/>
              <w:left w:val="single" w:color="auto" w:sz="4" w:space="0"/>
              <w:bottom w:val="single" w:color="auto" w:sz="4" w:space="0"/>
              <w:right w:val="single" w:color="auto" w:sz="4" w:space="0"/>
            </w:tcBorders>
          </w:tcPr>
          <w:p w14:paraId="46E3BD43">
            <w:pPr>
              <w:widowControl/>
              <w:autoSpaceDE/>
              <w:autoSpaceDN/>
              <w:rPr>
                <w:szCs w:val="24"/>
              </w:rPr>
            </w:pPr>
            <w:r>
              <w:rPr>
                <w:szCs w:val="24"/>
              </w:rPr>
              <w:t>Pass</w:t>
            </w:r>
          </w:p>
        </w:tc>
      </w:tr>
    </w:tbl>
    <w:p w14:paraId="27EF9875">
      <w:pPr>
        <w:rPr>
          <w:szCs w:val="24"/>
        </w:rPr>
      </w:pPr>
    </w:p>
    <w:p w14:paraId="3ADE25DA">
      <w:pPr>
        <w:pStyle w:val="8"/>
        <w:keepNext/>
        <w:jc w:val="center"/>
        <w:rPr>
          <w:b/>
          <w:bCs/>
          <w:i w:val="0"/>
          <w:iCs w:val="0"/>
          <w:color w:val="auto"/>
          <w:sz w:val="24"/>
          <w:szCs w:val="24"/>
        </w:rPr>
      </w:pPr>
    </w:p>
    <w:p w14:paraId="3699D266">
      <w:pPr>
        <w:pStyle w:val="8"/>
        <w:keepNext/>
        <w:jc w:val="center"/>
        <w:rPr>
          <w:b/>
          <w:bCs/>
          <w:i w:val="0"/>
          <w:iCs w:val="0"/>
          <w:color w:val="auto"/>
          <w:sz w:val="24"/>
          <w:szCs w:val="24"/>
        </w:rPr>
      </w:pPr>
      <w:bookmarkStart w:id="44" w:name="_Toc204542102"/>
      <w:r>
        <w:rPr>
          <w:b/>
          <w:bCs/>
          <w:i w:val="0"/>
          <w:iCs w:val="0"/>
          <w:color w:val="auto"/>
          <w:sz w:val="24"/>
          <w:szCs w:val="24"/>
        </w:rPr>
        <w:t xml:space="preserve">Table 4. </w:t>
      </w:r>
      <w:r>
        <w:rPr>
          <w:b/>
          <w:bCs/>
          <w:i w:val="0"/>
          <w:iCs w:val="0"/>
          <w:color w:val="auto"/>
          <w:sz w:val="24"/>
          <w:szCs w:val="24"/>
        </w:rPr>
        <w:fldChar w:fldCharType="begin"/>
      </w:r>
      <w:r>
        <w:rPr>
          <w:b/>
          <w:bCs/>
          <w:i w:val="0"/>
          <w:iCs w:val="0"/>
          <w:color w:val="auto"/>
          <w:sz w:val="24"/>
          <w:szCs w:val="24"/>
        </w:rPr>
        <w:instrText xml:space="preserve"> SEQ Table_4. \* ARABIC </w:instrText>
      </w:r>
      <w:r>
        <w:rPr>
          <w:b/>
          <w:bCs/>
          <w:i w:val="0"/>
          <w:iCs w:val="0"/>
          <w:color w:val="auto"/>
          <w:sz w:val="24"/>
          <w:szCs w:val="24"/>
        </w:rPr>
        <w:fldChar w:fldCharType="separate"/>
      </w:r>
      <w:r>
        <w:rPr>
          <w:b/>
          <w:bCs/>
          <w:i w:val="0"/>
          <w:iCs w:val="0"/>
          <w:color w:val="auto"/>
          <w:sz w:val="24"/>
          <w:szCs w:val="24"/>
        </w:rPr>
        <w:t>2</w:t>
      </w:r>
      <w:r>
        <w:rPr>
          <w:b/>
          <w:bCs/>
          <w:i w:val="0"/>
          <w:iCs w:val="0"/>
          <w:color w:val="auto"/>
          <w:sz w:val="24"/>
          <w:szCs w:val="24"/>
        </w:rPr>
        <w:fldChar w:fldCharType="end"/>
      </w:r>
      <w:r>
        <w:rPr>
          <w:b/>
          <w:bCs/>
          <w:i w:val="0"/>
          <w:iCs w:val="0"/>
          <w:color w:val="auto"/>
          <w:sz w:val="24"/>
          <w:szCs w:val="24"/>
        </w:rPr>
        <w:t xml:space="preserve"> Admin Testing</w:t>
      </w:r>
      <w:bookmarkEnd w:id="44"/>
    </w:p>
    <w:tbl>
      <w:tblPr>
        <w:tblStyle w:val="6"/>
        <w:tblW w:w="8910" w:type="dxa"/>
        <w:tblInd w:w="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0"/>
        <w:gridCol w:w="1260"/>
        <w:gridCol w:w="2250"/>
        <w:gridCol w:w="1530"/>
        <w:gridCol w:w="1530"/>
        <w:gridCol w:w="1260"/>
      </w:tblGrid>
      <w:tr w14:paraId="4B97B7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8" w:hRule="atLeast"/>
        </w:trPr>
        <w:tc>
          <w:tcPr>
            <w:tcW w:w="1080" w:type="dxa"/>
            <w:tcBorders>
              <w:top w:val="single" w:color="000000" w:sz="4" w:space="0"/>
              <w:left w:val="single" w:color="000000" w:sz="4" w:space="0"/>
              <w:bottom w:val="single" w:color="000000" w:sz="4" w:space="0"/>
              <w:right w:val="single" w:color="000000" w:sz="4" w:space="0"/>
            </w:tcBorders>
          </w:tcPr>
          <w:p w14:paraId="27A2C5A1">
            <w:pPr>
              <w:pStyle w:val="21"/>
              <w:ind w:left="107" w:right="30"/>
              <w:rPr>
                <w:b/>
                <w:kern w:val="2"/>
                <w:szCs w:val="24"/>
                <w:lang w:val="en-AU"/>
                <w14:ligatures w14:val="standardContextual"/>
              </w:rPr>
            </w:pPr>
            <w:r>
              <w:rPr>
                <w:b/>
                <w:spacing w:val="-5"/>
                <w:kern w:val="2"/>
                <w:szCs w:val="24"/>
                <w:lang w:val="en-AU"/>
                <w14:ligatures w14:val="standardContextual"/>
              </w:rPr>
              <w:t>ID</w:t>
            </w:r>
          </w:p>
        </w:tc>
        <w:tc>
          <w:tcPr>
            <w:tcW w:w="1260" w:type="dxa"/>
            <w:tcBorders>
              <w:top w:val="single" w:color="000000" w:sz="4" w:space="0"/>
              <w:left w:val="single" w:color="000000" w:sz="4" w:space="0"/>
              <w:bottom w:val="single" w:color="000000" w:sz="4" w:space="0"/>
              <w:right w:val="single" w:color="000000" w:sz="4" w:space="0"/>
            </w:tcBorders>
          </w:tcPr>
          <w:p w14:paraId="2A84760D">
            <w:pPr>
              <w:pStyle w:val="21"/>
              <w:ind w:right="30"/>
              <w:rPr>
                <w:b/>
                <w:kern w:val="2"/>
                <w:szCs w:val="24"/>
                <w:lang w:val="en-AU"/>
                <w14:ligatures w14:val="standardContextual"/>
              </w:rPr>
            </w:pPr>
            <w:r>
              <w:rPr>
                <w:b/>
                <w:kern w:val="2"/>
                <w:szCs w:val="24"/>
                <w:lang w:val="en-AU"/>
                <w14:ligatures w14:val="standardContextual"/>
              </w:rPr>
              <w:t xml:space="preserve">Test Case </w:t>
            </w:r>
            <w:r>
              <w:rPr>
                <w:b/>
                <w:spacing w:val="-2"/>
                <w:kern w:val="2"/>
                <w:szCs w:val="24"/>
                <w:lang w:val="en-AU"/>
                <w14:ligatures w14:val="standardContextual"/>
              </w:rPr>
              <w:t>Descriptio</w:t>
            </w:r>
            <w:r>
              <w:rPr>
                <w:b/>
                <w:spacing w:val="-10"/>
                <w:kern w:val="2"/>
                <w:szCs w:val="24"/>
                <w:lang w:val="en-AU"/>
                <w14:ligatures w14:val="standardContextual"/>
              </w:rPr>
              <w:t>n</w:t>
            </w:r>
          </w:p>
        </w:tc>
        <w:tc>
          <w:tcPr>
            <w:tcW w:w="2250" w:type="dxa"/>
            <w:tcBorders>
              <w:top w:val="single" w:color="000000" w:sz="4" w:space="0"/>
              <w:left w:val="single" w:color="000000" w:sz="4" w:space="0"/>
              <w:bottom w:val="single" w:color="000000" w:sz="4" w:space="0"/>
              <w:right w:val="single" w:color="000000" w:sz="4" w:space="0"/>
            </w:tcBorders>
          </w:tcPr>
          <w:p w14:paraId="36B18BEB">
            <w:pPr>
              <w:pStyle w:val="21"/>
              <w:ind w:right="30"/>
              <w:rPr>
                <w:b/>
                <w:kern w:val="2"/>
                <w:szCs w:val="24"/>
                <w:lang w:val="en-AU"/>
                <w14:ligatures w14:val="standardContextual"/>
              </w:rPr>
            </w:pPr>
            <w:r>
              <w:rPr>
                <w:b/>
                <w:kern w:val="2"/>
                <w:szCs w:val="24"/>
                <w:lang w:val="en-AU"/>
                <w14:ligatures w14:val="standardContextual"/>
              </w:rPr>
              <w:t>Test</w:t>
            </w:r>
            <w:r>
              <w:rPr>
                <w:b/>
                <w:spacing w:val="-3"/>
                <w:kern w:val="2"/>
                <w:szCs w:val="24"/>
                <w:lang w:val="en-AU"/>
                <w14:ligatures w14:val="standardContextual"/>
              </w:rPr>
              <w:t xml:space="preserve"> </w:t>
            </w:r>
            <w:r>
              <w:rPr>
                <w:b/>
                <w:spacing w:val="-4"/>
                <w:kern w:val="2"/>
                <w:szCs w:val="24"/>
                <w:lang w:val="en-AU"/>
                <w14:ligatures w14:val="standardContextual"/>
              </w:rPr>
              <w:t>Data</w:t>
            </w:r>
          </w:p>
        </w:tc>
        <w:tc>
          <w:tcPr>
            <w:tcW w:w="1530" w:type="dxa"/>
            <w:tcBorders>
              <w:top w:val="single" w:color="000000" w:sz="4" w:space="0"/>
              <w:left w:val="single" w:color="000000" w:sz="4" w:space="0"/>
              <w:bottom w:val="single" w:color="000000" w:sz="4" w:space="0"/>
              <w:right w:val="single" w:color="000000" w:sz="4" w:space="0"/>
            </w:tcBorders>
          </w:tcPr>
          <w:p w14:paraId="54517CE1">
            <w:pPr>
              <w:pStyle w:val="21"/>
              <w:ind w:left="104" w:right="30"/>
              <w:rPr>
                <w:b/>
                <w:kern w:val="2"/>
                <w:szCs w:val="24"/>
                <w:lang w:val="en-AU"/>
                <w14:ligatures w14:val="standardContextual"/>
              </w:rPr>
            </w:pPr>
            <w:r>
              <w:rPr>
                <w:b/>
                <w:spacing w:val="-2"/>
                <w:kern w:val="2"/>
                <w:szCs w:val="24"/>
                <w:lang w:val="en-AU"/>
                <w14:ligatures w14:val="standardContextual"/>
              </w:rPr>
              <w:t>Expected Result</w:t>
            </w:r>
          </w:p>
        </w:tc>
        <w:tc>
          <w:tcPr>
            <w:tcW w:w="1530" w:type="dxa"/>
            <w:tcBorders>
              <w:top w:val="single" w:color="000000" w:sz="4" w:space="0"/>
              <w:left w:val="single" w:color="000000" w:sz="4" w:space="0"/>
              <w:bottom w:val="single" w:color="000000" w:sz="4" w:space="0"/>
              <w:right w:val="single" w:color="000000" w:sz="4" w:space="0"/>
            </w:tcBorders>
          </w:tcPr>
          <w:p w14:paraId="55309AA7">
            <w:pPr>
              <w:pStyle w:val="21"/>
              <w:ind w:left="104" w:right="30"/>
              <w:rPr>
                <w:b/>
                <w:kern w:val="2"/>
                <w:szCs w:val="24"/>
                <w:lang w:val="en-AU"/>
                <w14:ligatures w14:val="standardContextual"/>
              </w:rPr>
            </w:pPr>
            <w:r>
              <w:rPr>
                <w:b/>
                <w:spacing w:val="-2"/>
                <w:kern w:val="2"/>
                <w:szCs w:val="24"/>
                <w:lang w:val="en-AU"/>
                <w14:ligatures w14:val="standardContextual"/>
              </w:rPr>
              <w:t>Actual Result</w:t>
            </w:r>
          </w:p>
        </w:tc>
        <w:tc>
          <w:tcPr>
            <w:tcW w:w="1260" w:type="dxa"/>
            <w:tcBorders>
              <w:top w:val="single" w:color="000000" w:sz="4" w:space="0"/>
              <w:left w:val="single" w:color="000000" w:sz="4" w:space="0"/>
              <w:bottom w:val="single" w:color="000000" w:sz="4" w:space="0"/>
              <w:right w:val="single" w:color="000000" w:sz="4" w:space="0"/>
            </w:tcBorders>
          </w:tcPr>
          <w:p w14:paraId="46086857">
            <w:pPr>
              <w:pStyle w:val="21"/>
              <w:ind w:right="30"/>
              <w:rPr>
                <w:b/>
                <w:kern w:val="2"/>
                <w:szCs w:val="24"/>
                <w:lang w:val="en-AU"/>
                <w14:ligatures w14:val="standardContextual"/>
              </w:rPr>
            </w:pPr>
            <w:r>
              <w:rPr>
                <w:b/>
                <w:bCs/>
                <w:szCs w:val="24"/>
              </w:rPr>
              <w:t>Pass/Fail</w:t>
            </w:r>
          </w:p>
        </w:tc>
      </w:tr>
      <w:tr w14:paraId="1B41B7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8" w:hRule="atLeast"/>
        </w:trPr>
        <w:tc>
          <w:tcPr>
            <w:tcW w:w="1080" w:type="dxa"/>
            <w:tcBorders>
              <w:top w:val="single" w:color="000000" w:sz="4" w:space="0"/>
              <w:left w:val="single" w:color="000000" w:sz="4" w:space="0"/>
              <w:bottom w:val="single" w:color="000000" w:sz="4" w:space="0"/>
              <w:right w:val="single" w:color="000000" w:sz="4" w:space="0"/>
            </w:tcBorders>
          </w:tcPr>
          <w:p w14:paraId="600BABB8">
            <w:pPr>
              <w:pStyle w:val="21"/>
              <w:ind w:left="107" w:right="30"/>
              <w:rPr>
                <w:b/>
                <w:spacing w:val="-5"/>
                <w:kern w:val="2"/>
                <w:szCs w:val="24"/>
                <w:lang w:val="en-AU"/>
                <w14:ligatures w14:val="standardContextual"/>
              </w:rPr>
            </w:pPr>
            <w:r>
              <w:rPr>
                <w:spacing w:val="-4"/>
                <w:kern w:val="2"/>
                <w:szCs w:val="24"/>
                <w:lang w:val="en-AU"/>
                <w14:ligatures w14:val="standardContextual"/>
              </w:rPr>
              <w:t>TC001</w:t>
            </w:r>
          </w:p>
        </w:tc>
        <w:tc>
          <w:tcPr>
            <w:tcW w:w="1260" w:type="dxa"/>
            <w:tcBorders>
              <w:top w:val="single" w:color="000000" w:sz="4" w:space="0"/>
              <w:left w:val="single" w:color="000000" w:sz="4" w:space="0"/>
              <w:bottom w:val="single" w:color="000000" w:sz="4" w:space="0"/>
              <w:right w:val="single" w:color="000000" w:sz="4" w:space="0"/>
            </w:tcBorders>
          </w:tcPr>
          <w:p w14:paraId="3AC7A250">
            <w:pPr>
              <w:pStyle w:val="21"/>
              <w:ind w:right="30"/>
              <w:rPr>
                <w:b/>
                <w:kern w:val="2"/>
                <w:szCs w:val="24"/>
                <w:lang w:val="en-AU"/>
                <w14:ligatures w14:val="standardContextual"/>
              </w:rPr>
            </w:pPr>
            <w:r>
              <w:rPr>
                <w:szCs w:val="24"/>
              </w:rPr>
              <w:t>Admin Login with Valid Credentials</w:t>
            </w:r>
          </w:p>
        </w:tc>
        <w:tc>
          <w:tcPr>
            <w:tcW w:w="2250" w:type="dxa"/>
            <w:tcBorders>
              <w:top w:val="single" w:color="000000" w:sz="4" w:space="0"/>
              <w:left w:val="single" w:color="000000" w:sz="4" w:space="0"/>
              <w:bottom w:val="single" w:color="000000" w:sz="4" w:space="0"/>
              <w:right w:val="single" w:color="000000" w:sz="4" w:space="0"/>
            </w:tcBorders>
          </w:tcPr>
          <w:p w14:paraId="229CE2A9">
            <w:pPr>
              <w:pStyle w:val="21"/>
              <w:ind w:right="30"/>
              <w:rPr>
                <w:spacing w:val="-2"/>
                <w:kern w:val="2"/>
                <w:szCs w:val="24"/>
                <w:lang w:val="en-AU"/>
                <w14:ligatures w14:val="standardContextual"/>
              </w:rPr>
            </w:pPr>
            <w:r>
              <w:rPr>
                <w:spacing w:val="-2"/>
                <w:kern w:val="2"/>
                <w:szCs w:val="24"/>
                <w:lang w:val="en-AU"/>
                <w14:ligatures w14:val="standardContextual"/>
              </w:rPr>
              <w:t>Username: Admin</w:t>
            </w:r>
          </w:p>
          <w:p w14:paraId="77B0213E">
            <w:pPr>
              <w:pStyle w:val="21"/>
              <w:ind w:right="30"/>
              <w:rPr>
                <w:kern w:val="2"/>
                <w:szCs w:val="24"/>
                <w:lang w:val="en-AU"/>
                <w14:ligatures w14:val="standardContextual"/>
              </w:rPr>
            </w:pPr>
            <w:r>
              <w:rPr>
                <w:spacing w:val="-2"/>
                <w:kern w:val="2"/>
                <w:szCs w:val="24"/>
                <w:lang w:val="en-AU"/>
                <w14:ligatures w14:val="standardContextual"/>
              </w:rPr>
              <w:t>Email:</w:t>
            </w:r>
            <w:r>
              <w:rPr>
                <w:szCs w:val="24"/>
              </w:rPr>
              <w:t xml:space="preserve"> " admin@gmail.com",</w:t>
            </w:r>
          </w:p>
          <w:p w14:paraId="17AAA331">
            <w:pPr>
              <w:pStyle w:val="21"/>
              <w:ind w:right="30"/>
              <w:rPr>
                <w:b/>
                <w:kern w:val="2"/>
                <w:szCs w:val="24"/>
                <w:lang w:val="en-AU"/>
                <w14:ligatures w14:val="standardContextual"/>
              </w:rPr>
            </w:pPr>
            <w:r>
              <w:rPr>
                <w:kern w:val="2"/>
                <w:szCs w:val="24"/>
                <w:lang w:val="en-AU"/>
                <w14:ligatures w14:val="standardContextual"/>
              </w:rPr>
              <w:t>Password:</w:t>
            </w:r>
            <w:r>
              <w:rPr>
                <w:spacing w:val="-2"/>
                <w:kern w:val="2"/>
                <w:szCs w:val="24"/>
                <w:lang w:val="en-AU"/>
                <w14:ligatures w14:val="standardContextual"/>
              </w:rPr>
              <w:t xml:space="preserve"> </w:t>
            </w:r>
            <w:r>
              <w:rPr>
                <w:szCs w:val="24"/>
              </w:rPr>
              <w:t>"admin123"</w:t>
            </w:r>
          </w:p>
        </w:tc>
        <w:tc>
          <w:tcPr>
            <w:tcW w:w="1530" w:type="dxa"/>
            <w:tcBorders>
              <w:top w:val="single" w:color="000000" w:sz="4" w:space="0"/>
              <w:left w:val="single" w:color="000000" w:sz="4" w:space="0"/>
              <w:bottom w:val="single" w:color="000000" w:sz="4" w:space="0"/>
              <w:right w:val="single" w:color="000000" w:sz="4" w:space="0"/>
            </w:tcBorders>
          </w:tcPr>
          <w:p w14:paraId="08435743">
            <w:pPr>
              <w:pStyle w:val="21"/>
              <w:ind w:left="104" w:right="30"/>
              <w:rPr>
                <w:b/>
                <w:spacing w:val="-2"/>
                <w:kern w:val="2"/>
                <w:szCs w:val="24"/>
                <w:lang w:val="en-AU"/>
                <w14:ligatures w14:val="standardContextual"/>
              </w:rPr>
            </w:pPr>
            <w:r>
              <w:rPr>
                <w:szCs w:val="24"/>
              </w:rPr>
              <w:t>Admin access granted</w:t>
            </w:r>
            <w:r>
              <w:rPr>
                <w:kern w:val="2"/>
                <w:szCs w:val="24"/>
                <w:lang w:val="en-AU"/>
                <w14:ligatures w14:val="standardContextual"/>
              </w:rPr>
              <w:t xml:space="preserve"> </w:t>
            </w:r>
          </w:p>
        </w:tc>
        <w:tc>
          <w:tcPr>
            <w:tcW w:w="1530" w:type="dxa"/>
            <w:tcBorders>
              <w:top w:val="single" w:color="000000" w:sz="4" w:space="0"/>
              <w:left w:val="single" w:color="000000" w:sz="4" w:space="0"/>
              <w:bottom w:val="single" w:color="000000" w:sz="4" w:space="0"/>
              <w:right w:val="single" w:color="000000" w:sz="4" w:space="0"/>
            </w:tcBorders>
          </w:tcPr>
          <w:p w14:paraId="1A774B42">
            <w:pPr>
              <w:pStyle w:val="21"/>
              <w:ind w:left="104" w:right="30"/>
              <w:rPr>
                <w:b/>
                <w:spacing w:val="-2"/>
                <w:kern w:val="2"/>
                <w:szCs w:val="24"/>
                <w:lang w:val="en-AU"/>
                <w14:ligatures w14:val="standardContextual"/>
              </w:rPr>
            </w:pPr>
            <w:r>
              <w:rPr>
                <w:szCs w:val="24"/>
              </w:rPr>
              <w:t>Admin access granted</w:t>
            </w:r>
            <w:r>
              <w:rPr>
                <w:kern w:val="2"/>
                <w:szCs w:val="24"/>
                <w:lang w:val="en-AU"/>
                <w14:ligatures w14:val="standardContextual"/>
              </w:rPr>
              <w:t xml:space="preserve"> </w:t>
            </w:r>
          </w:p>
        </w:tc>
        <w:tc>
          <w:tcPr>
            <w:tcW w:w="1260" w:type="dxa"/>
            <w:tcBorders>
              <w:top w:val="single" w:color="000000" w:sz="4" w:space="0"/>
              <w:left w:val="single" w:color="000000" w:sz="4" w:space="0"/>
              <w:bottom w:val="single" w:color="000000" w:sz="4" w:space="0"/>
              <w:right w:val="single" w:color="000000" w:sz="4" w:space="0"/>
            </w:tcBorders>
          </w:tcPr>
          <w:p w14:paraId="6D8ED301">
            <w:pPr>
              <w:pStyle w:val="21"/>
              <w:ind w:right="30"/>
              <w:rPr>
                <w:b/>
                <w:bCs/>
                <w:szCs w:val="24"/>
              </w:rPr>
            </w:pPr>
            <w:r>
              <w:rPr>
                <w:spacing w:val="-4"/>
                <w:kern w:val="2"/>
                <w:szCs w:val="24"/>
                <w:lang w:val="en-AU"/>
                <w14:ligatures w14:val="standardContextual"/>
              </w:rPr>
              <w:t xml:space="preserve"> Pass </w:t>
            </w:r>
          </w:p>
        </w:tc>
      </w:tr>
      <w:tr w14:paraId="18E2E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906" w:hRule="atLeast"/>
        </w:trPr>
        <w:tc>
          <w:tcPr>
            <w:tcW w:w="1080" w:type="dxa"/>
            <w:tcBorders>
              <w:top w:val="single" w:color="000000" w:sz="4" w:space="0"/>
              <w:left w:val="single" w:color="000000" w:sz="4" w:space="0"/>
              <w:bottom w:val="single" w:color="000000" w:sz="4" w:space="0"/>
              <w:right w:val="single" w:color="000000" w:sz="4" w:space="0"/>
            </w:tcBorders>
          </w:tcPr>
          <w:p w14:paraId="166AB123">
            <w:pPr>
              <w:pStyle w:val="21"/>
              <w:ind w:left="107" w:right="30"/>
              <w:rPr>
                <w:kern w:val="2"/>
                <w:szCs w:val="24"/>
                <w:lang w:val="en-AU"/>
                <w14:ligatures w14:val="standardContextual"/>
              </w:rPr>
            </w:pPr>
            <w:r>
              <w:rPr>
                <w:spacing w:val="-4"/>
                <w:kern w:val="2"/>
                <w:szCs w:val="24"/>
                <w:lang w:val="en-AU"/>
                <w14:ligatures w14:val="standardContextual"/>
              </w:rPr>
              <w:t>TC002</w:t>
            </w:r>
          </w:p>
        </w:tc>
        <w:tc>
          <w:tcPr>
            <w:tcW w:w="1260" w:type="dxa"/>
            <w:tcBorders>
              <w:top w:val="single" w:color="000000" w:sz="4" w:space="0"/>
              <w:left w:val="single" w:color="000000" w:sz="4" w:space="0"/>
              <w:bottom w:val="single" w:color="000000" w:sz="4" w:space="0"/>
              <w:right w:val="single" w:color="000000" w:sz="4" w:space="0"/>
            </w:tcBorders>
          </w:tcPr>
          <w:p w14:paraId="161A55AC">
            <w:pPr>
              <w:pStyle w:val="21"/>
              <w:tabs>
                <w:tab w:val="left" w:pos="764"/>
                <w:tab w:val="left" w:pos="832"/>
              </w:tabs>
              <w:ind w:right="30"/>
              <w:rPr>
                <w:kern w:val="2"/>
                <w:szCs w:val="24"/>
                <w:lang w:val="en-AU"/>
                <w14:ligatures w14:val="standardContextual"/>
              </w:rPr>
            </w:pPr>
            <w:r>
              <w:rPr>
                <w:szCs w:val="24"/>
              </w:rPr>
              <w:t>Admin Login with Invalid Credentials</w:t>
            </w:r>
          </w:p>
        </w:tc>
        <w:tc>
          <w:tcPr>
            <w:tcW w:w="2250" w:type="dxa"/>
            <w:tcBorders>
              <w:top w:val="single" w:color="000000" w:sz="4" w:space="0"/>
              <w:left w:val="single" w:color="000000" w:sz="4" w:space="0"/>
              <w:bottom w:val="single" w:color="000000" w:sz="4" w:space="0"/>
              <w:right w:val="single" w:color="000000" w:sz="4" w:space="0"/>
            </w:tcBorders>
          </w:tcPr>
          <w:p w14:paraId="0B5565AE">
            <w:pPr>
              <w:pStyle w:val="21"/>
              <w:ind w:right="30"/>
              <w:rPr>
                <w:spacing w:val="-2"/>
                <w:kern w:val="2"/>
                <w:szCs w:val="24"/>
                <w:lang w:val="en-AU"/>
                <w14:ligatures w14:val="standardContextual"/>
              </w:rPr>
            </w:pPr>
            <w:r>
              <w:rPr>
                <w:spacing w:val="-2"/>
                <w:kern w:val="2"/>
                <w:szCs w:val="24"/>
                <w:lang w:val="en-AU"/>
                <w14:ligatures w14:val="standardContextual"/>
              </w:rPr>
              <w:t>Username: Admin</w:t>
            </w:r>
          </w:p>
          <w:p w14:paraId="662A6E8B">
            <w:pPr>
              <w:pStyle w:val="21"/>
              <w:ind w:right="30"/>
              <w:rPr>
                <w:kern w:val="2"/>
                <w:szCs w:val="24"/>
                <w:lang w:val="en-AU"/>
                <w14:ligatures w14:val="standardContextual"/>
              </w:rPr>
            </w:pPr>
            <w:r>
              <w:rPr>
                <w:spacing w:val="-2"/>
                <w:kern w:val="2"/>
                <w:szCs w:val="24"/>
                <w:lang w:val="en-AU"/>
                <w14:ligatures w14:val="standardContextual"/>
              </w:rPr>
              <w:t>Email:</w:t>
            </w:r>
            <w:r>
              <w:rPr>
                <w:szCs w:val="24"/>
              </w:rPr>
              <w:t xml:space="preserve"> " admin@gmail.com",</w:t>
            </w:r>
          </w:p>
          <w:p w14:paraId="04DFBC64">
            <w:pPr>
              <w:pStyle w:val="21"/>
              <w:ind w:right="30"/>
              <w:rPr>
                <w:kern w:val="2"/>
                <w:szCs w:val="24"/>
                <w:lang w:val="en-AU"/>
                <w14:ligatures w14:val="standardContextual"/>
              </w:rPr>
            </w:pPr>
            <w:r>
              <w:rPr>
                <w:kern w:val="2"/>
                <w:szCs w:val="24"/>
                <w:lang w:val="en-AU"/>
                <w14:ligatures w14:val="standardContextual"/>
              </w:rPr>
              <w:t>Password:</w:t>
            </w:r>
            <w:r>
              <w:rPr>
                <w:spacing w:val="-2"/>
                <w:kern w:val="2"/>
                <w:szCs w:val="24"/>
                <w:lang w:val="en-AU"/>
                <w14:ligatures w14:val="standardContextual"/>
              </w:rPr>
              <w:t xml:space="preserve"> </w:t>
            </w:r>
            <w:r>
              <w:rPr>
                <w:szCs w:val="24"/>
              </w:rPr>
              <w:t>"login123"</w:t>
            </w:r>
          </w:p>
        </w:tc>
        <w:tc>
          <w:tcPr>
            <w:tcW w:w="1530" w:type="dxa"/>
            <w:tcBorders>
              <w:top w:val="single" w:color="000000" w:sz="4" w:space="0"/>
              <w:left w:val="single" w:color="000000" w:sz="4" w:space="0"/>
              <w:bottom w:val="single" w:color="000000" w:sz="4" w:space="0"/>
              <w:right w:val="single" w:color="000000" w:sz="4" w:space="0"/>
            </w:tcBorders>
          </w:tcPr>
          <w:p w14:paraId="5634D94D">
            <w:pPr>
              <w:pStyle w:val="21"/>
              <w:ind w:left="104" w:right="30"/>
              <w:rPr>
                <w:kern w:val="2"/>
                <w:szCs w:val="24"/>
                <w:lang w:val="en-AU"/>
                <w14:ligatures w14:val="standardContextual"/>
              </w:rPr>
            </w:pPr>
            <w:r>
              <w:rPr>
                <w:szCs w:val="24"/>
              </w:rPr>
              <w:t>Admin access ungranted</w:t>
            </w:r>
            <w:r>
              <w:rPr>
                <w:kern w:val="2"/>
                <w:szCs w:val="24"/>
                <w:lang w:val="en-AU"/>
                <w14:ligatures w14:val="standardContextual"/>
              </w:rPr>
              <w:t xml:space="preserve"> </w:t>
            </w:r>
          </w:p>
        </w:tc>
        <w:tc>
          <w:tcPr>
            <w:tcW w:w="1530" w:type="dxa"/>
            <w:tcBorders>
              <w:top w:val="single" w:color="000000" w:sz="4" w:space="0"/>
              <w:left w:val="single" w:color="000000" w:sz="4" w:space="0"/>
              <w:bottom w:val="single" w:color="000000" w:sz="4" w:space="0"/>
              <w:right w:val="single" w:color="000000" w:sz="4" w:space="0"/>
            </w:tcBorders>
          </w:tcPr>
          <w:p w14:paraId="2B76205C">
            <w:pPr>
              <w:pStyle w:val="21"/>
              <w:ind w:left="104" w:right="30"/>
              <w:rPr>
                <w:kern w:val="2"/>
                <w:szCs w:val="24"/>
                <w:lang w:val="en-AU"/>
                <w14:ligatures w14:val="standardContextual"/>
              </w:rPr>
            </w:pPr>
            <w:r>
              <w:rPr>
                <w:szCs w:val="24"/>
              </w:rPr>
              <w:t>Admin access ungranted</w:t>
            </w:r>
            <w:r>
              <w:rPr>
                <w:kern w:val="2"/>
                <w:szCs w:val="24"/>
                <w:lang w:val="en-AU"/>
                <w14:ligatures w14:val="standardContextual"/>
              </w:rPr>
              <w:t xml:space="preserve"> </w:t>
            </w:r>
          </w:p>
        </w:tc>
        <w:tc>
          <w:tcPr>
            <w:tcW w:w="1260" w:type="dxa"/>
            <w:tcBorders>
              <w:top w:val="single" w:color="000000" w:sz="4" w:space="0"/>
              <w:left w:val="single" w:color="000000" w:sz="4" w:space="0"/>
              <w:bottom w:val="single" w:color="000000" w:sz="4" w:space="0"/>
              <w:right w:val="single" w:color="000000" w:sz="4" w:space="0"/>
            </w:tcBorders>
          </w:tcPr>
          <w:p w14:paraId="6DC42596">
            <w:pPr>
              <w:pStyle w:val="21"/>
              <w:ind w:left="104" w:right="30"/>
              <w:rPr>
                <w:kern w:val="2"/>
                <w:szCs w:val="24"/>
                <w:lang w:val="en-AU"/>
                <w14:ligatures w14:val="standardContextual"/>
              </w:rPr>
            </w:pPr>
            <w:r>
              <w:rPr>
                <w:spacing w:val="-4"/>
                <w:kern w:val="2"/>
                <w:szCs w:val="24"/>
                <w:lang w:val="en-AU"/>
                <w14:ligatures w14:val="standardContextual"/>
              </w:rPr>
              <w:t xml:space="preserve">Pass </w:t>
            </w:r>
          </w:p>
        </w:tc>
      </w:tr>
    </w:tbl>
    <w:p w14:paraId="70E392F2">
      <w:pPr>
        <w:pStyle w:val="8"/>
        <w:keepNext/>
        <w:rPr>
          <w:b/>
          <w:bCs/>
          <w:i w:val="0"/>
          <w:iCs w:val="0"/>
          <w:color w:val="auto"/>
          <w:sz w:val="24"/>
          <w:szCs w:val="24"/>
        </w:rPr>
      </w:pPr>
    </w:p>
    <w:p w14:paraId="7BD3666C"/>
    <w:p w14:paraId="2C7120AA"/>
    <w:p w14:paraId="6EA96AB9"/>
    <w:p w14:paraId="1BD33341">
      <w:pPr>
        <w:pStyle w:val="8"/>
        <w:keepNext/>
        <w:jc w:val="center"/>
        <w:rPr>
          <w:b/>
          <w:bCs/>
          <w:i w:val="0"/>
          <w:iCs w:val="0"/>
          <w:color w:val="auto"/>
          <w:sz w:val="24"/>
          <w:szCs w:val="24"/>
        </w:rPr>
      </w:pPr>
      <w:bookmarkStart w:id="45" w:name="_Toc204542103"/>
      <w:r>
        <w:rPr>
          <w:b/>
          <w:bCs/>
          <w:i w:val="0"/>
          <w:iCs w:val="0"/>
          <w:color w:val="auto"/>
          <w:sz w:val="24"/>
          <w:szCs w:val="24"/>
        </w:rPr>
        <w:t xml:space="preserve">Table 4. </w:t>
      </w:r>
      <w:r>
        <w:rPr>
          <w:b/>
          <w:bCs/>
          <w:i w:val="0"/>
          <w:iCs w:val="0"/>
          <w:color w:val="auto"/>
          <w:sz w:val="24"/>
          <w:szCs w:val="24"/>
        </w:rPr>
        <w:fldChar w:fldCharType="begin"/>
      </w:r>
      <w:r>
        <w:rPr>
          <w:b/>
          <w:bCs/>
          <w:i w:val="0"/>
          <w:iCs w:val="0"/>
          <w:color w:val="auto"/>
          <w:sz w:val="24"/>
          <w:szCs w:val="24"/>
        </w:rPr>
        <w:instrText xml:space="preserve"> SEQ Table_4. \* ARABIC </w:instrText>
      </w:r>
      <w:r>
        <w:rPr>
          <w:b/>
          <w:bCs/>
          <w:i w:val="0"/>
          <w:iCs w:val="0"/>
          <w:color w:val="auto"/>
          <w:sz w:val="24"/>
          <w:szCs w:val="24"/>
        </w:rPr>
        <w:fldChar w:fldCharType="separate"/>
      </w:r>
      <w:r>
        <w:rPr>
          <w:b/>
          <w:bCs/>
          <w:i w:val="0"/>
          <w:iCs w:val="0"/>
          <w:color w:val="auto"/>
          <w:sz w:val="24"/>
          <w:szCs w:val="24"/>
        </w:rPr>
        <w:t>3</w:t>
      </w:r>
      <w:r>
        <w:rPr>
          <w:b/>
          <w:bCs/>
          <w:i w:val="0"/>
          <w:iCs w:val="0"/>
          <w:color w:val="auto"/>
          <w:sz w:val="24"/>
          <w:szCs w:val="24"/>
        </w:rPr>
        <w:fldChar w:fldCharType="end"/>
      </w:r>
      <w:r>
        <w:rPr>
          <w:b/>
          <w:bCs/>
          <w:i w:val="0"/>
          <w:iCs w:val="0"/>
          <w:color w:val="auto"/>
          <w:sz w:val="24"/>
          <w:szCs w:val="24"/>
        </w:rPr>
        <w:t xml:space="preserve"> Product Functionality Testing</w:t>
      </w:r>
      <w:bookmarkEnd w:id="45"/>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5F922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auto" w:sz="4" w:space="0"/>
              <w:left w:val="single" w:color="auto" w:sz="4" w:space="0"/>
              <w:bottom w:val="single" w:color="auto" w:sz="4" w:space="0"/>
              <w:right w:val="single" w:color="auto" w:sz="4" w:space="0"/>
            </w:tcBorders>
          </w:tcPr>
          <w:p w14:paraId="2B69C274">
            <w:pPr>
              <w:widowControl/>
              <w:autoSpaceDE/>
              <w:autoSpaceDN/>
              <w:rPr>
                <w:b/>
                <w:bCs/>
                <w:szCs w:val="24"/>
              </w:rPr>
            </w:pPr>
            <w:r>
              <w:rPr>
                <w:b/>
                <w:bCs/>
                <w:szCs w:val="24"/>
              </w:rPr>
              <w:t>ID</w:t>
            </w:r>
          </w:p>
        </w:tc>
        <w:tc>
          <w:tcPr>
            <w:tcW w:w="1440" w:type="dxa"/>
            <w:tcBorders>
              <w:top w:val="single" w:color="auto" w:sz="4" w:space="0"/>
              <w:left w:val="single" w:color="auto" w:sz="4" w:space="0"/>
              <w:bottom w:val="single" w:color="auto" w:sz="4" w:space="0"/>
              <w:right w:val="single" w:color="auto" w:sz="4" w:space="0"/>
            </w:tcBorders>
          </w:tcPr>
          <w:p w14:paraId="135597B6">
            <w:pPr>
              <w:widowControl/>
              <w:autoSpaceDE/>
              <w:autoSpaceDN/>
              <w:rPr>
                <w:b/>
                <w:bCs/>
                <w:szCs w:val="24"/>
              </w:rPr>
            </w:pPr>
            <w:r>
              <w:rPr>
                <w:b/>
                <w:bCs/>
                <w:szCs w:val="24"/>
              </w:rPr>
              <w:t>Test Case Description</w:t>
            </w:r>
          </w:p>
        </w:tc>
        <w:tc>
          <w:tcPr>
            <w:tcW w:w="1440" w:type="dxa"/>
            <w:tcBorders>
              <w:top w:val="single" w:color="auto" w:sz="4" w:space="0"/>
              <w:left w:val="single" w:color="auto" w:sz="4" w:space="0"/>
              <w:bottom w:val="single" w:color="auto" w:sz="4" w:space="0"/>
              <w:right w:val="single" w:color="auto" w:sz="4" w:space="0"/>
            </w:tcBorders>
          </w:tcPr>
          <w:p w14:paraId="55A9E41A">
            <w:pPr>
              <w:widowControl/>
              <w:autoSpaceDE/>
              <w:autoSpaceDN/>
              <w:rPr>
                <w:b/>
                <w:bCs/>
                <w:szCs w:val="24"/>
              </w:rPr>
            </w:pPr>
            <w:r>
              <w:rPr>
                <w:b/>
                <w:bCs/>
                <w:szCs w:val="24"/>
              </w:rPr>
              <w:t>Test Data</w:t>
            </w:r>
          </w:p>
        </w:tc>
        <w:tc>
          <w:tcPr>
            <w:tcW w:w="1440" w:type="dxa"/>
            <w:tcBorders>
              <w:top w:val="single" w:color="auto" w:sz="4" w:space="0"/>
              <w:left w:val="single" w:color="auto" w:sz="4" w:space="0"/>
              <w:bottom w:val="single" w:color="auto" w:sz="4" w:space="0"/>
              <w:right w:val="single" w:color="auto" w:sz="4" w:space="0"/>
            </w:tcBorders>
          </w:tcPr>
          <w:p w14:paraId="71A0A21E">
            <w:pPr>
              <w:widowControl/>
              <w:autoSpaceDE/>
              <w:autoSpaceDN/>
              <w:rPr>
                <w:b/>
                <w:bCs/>
                <w:szCs w:val="24"/>
              </w:rPr>
            </w:pPr>
            <w:r>
              <w:rPr>
                <w:b/>
                <w:bCs/>
                <w:szCs w:val="24"/>
              </w:rPr>
              <w:t>Expected Result</w:t>
            </w:r>
          </w:p>
        </w:tc>
        <w:tc>
          <w:tcPr>
            <w:tcW w:w="1440" w:type="dxa"/>
            <w:tcBorders>
              <w:top w:val="single" w:color="auto" w:sz="4" w:space="0"/>
              <w:left w:val="single" w:color="auto" w:sz="4" w:space="0"/>
              <w:bottom w:val="single" w:color="auto" w:sz="4" w:space="0"/>
              <w:right w:val="single" w:color="auto" w:sz="4" w:space="0"/>
            </w:tcBorders>
          </w:tcPr>
          <w:p w14:paraId="3A784F96">
            <w:pPr>
              <w:widowControl/>
              <w:autoSpaceDE/>
              <w:autoSpaceDN/>
              <w:rPr>
                <w:b/>
                <w:bCs/>
                <w:szCs w:val="24"/>
              </w:rPr>
            </w:pPr>
            <w:r>
              <w:rPr>
                <w:b/>
                <w:bCs/>
                <w:szCs w:val="24"/>
              </w:rPr>
              <w:t>Actual Result</w:t>
            </w:r>
          </w:p>
        </w:tc>
        <w:tc>
          <w:tcPr>
            <w:tcW w:w="1440" w:type="dxa"/>
            <w:tcBorders>
              <w:top w:val="single" w:color="auto" w:sz="4" w:space="0"/>
              <w:left w:val="single" w:color="auto" w:sz="4" w:space="0"/>
              <w:bottom w:val="single" w:color="auto" w:sz="4" w:space="0"/>
              <w:right w:val="single" w:color="auto" w:sz="4" w:space="0"/>
            </w:tcBorders>
          </w:tcPr>
          <w:p w14:paraId="3491FC8B">
            <w:pPr>
              <w:widowControl/>
              <w:autoSpaceDE/>
              <w:autoSpaceDN/>
              <w:rPr>
                <w:b/>
                <w:bCs/>
                <w:szCs w:val="24"/>
              </w:rPr>
            </w:pPr>
            <w:r>
              <w:rPr>
                <w:b/>
                <w:bCs/>
                <w:szCs w:val="24"/>
              </w:rPr>
              <w:t>Pass/Fail</w:t>
            </w:r>
          </w:p>
        </w:tc>
      </w:tr>
      <w:tr w14:paraId="575CD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auto" w:sz="4" w:space="0"/>
              <w:left w:val="single" w:color="auto" w:sz="4" w:space="0"/>
              <w:bottom w:val="single" w:color="auto" w:sz="4" w:space="0"/>
              <w:right w:val="single" w:color="auto" w:sz="4" w:space="0"/>
            </w:tcBorders>
          </w:tcPr>
          <w:p w14:paraId="05B57F5C">
            <w:pPr>
              <w:widowControl/>
              <w:autoSpaceDE/>
              <w:autoSpaceDN/>
              <w:rPr>
                <w:szCs w:val="24"/>
              </w:rPr>
            </w:pPr>
            <w:r>
              <w:rPr>
                <w:szCs w:val="24"/>
              </w:rPr>
              <w:t>TC001</w:t>
            </w:r>
          </w:p>
        </w:tc>
        <w:tc>
          <w:tcPr>
            <w:tcW w:w="1440" w:type="dxa"/>
            <w:tcBorders>
              <w:top w:val="single" w:color="auto" w:sz="4" w:space="0"/>
              <w:left w:val="single" w:color="auto" w:sz="4" w:space="0"/>
              <w:bottom w:val="single" w:color="auto" w:sz="4" w:space="0"/>
              <w:right w:val="single" w:color="auto" w:sz="4" w:space="0"/>
            </w:tcBorders>
          </w:tcPr>
          <w:p w14:paraId="1EE3AB10">
            <w:pPr>
              <w:widowControl/>
              <w:autoSpaceDE/>
              <w:autoSpaceDN/>
              <w:rPr>
                <w:szCs w:val="24"/>
              </w:rPr>
            </w:pPr>
            <w:r>
              <w:rPr>
                <w:szCs w:val="24"/>
              </w:rPr>
              <w:t>Product Filter by Category</w:t>
            </w:r>
          </w:p>
        </w:tc>
        <w:tc>
          <w:tcPr>
            <w:tcW w:w="1440" w:type="dxa"/>
            <w:tcBorders>
              <w:top w:val="single" w:color="auto" w:sz="4" w:space="0"/>
              <w:left w:val="single" w:color="auto" w:sz="4" w:space="0"/>
              <w:bottom w:val="single" w:color="auto" w:sz="4" w:space="0"/>
              <w:right w:val="single" w:color="auto" w:sz="4" w:space="0"/>
            </w:tcBorders>
          </w:tcPr>
          <w:p w14:paraId="1F2658F6">
            <w:pPr>
              <w:widowControl/>
              <w:autoSpaceDE/>
              <w:autoSpaceDN/>
              <w:rPr>
                <w:szCs w:val="24"/>
              </w:rPr>
            </w:pPr>
            <w:r>
              <w:rPr>
                <w:szCs w:val="24"/>
              </w:rPr>
              <w:t>Select "Women" category</w:t>
            </w:r>
          </w:p>
        </w:tc>
        <w:tc>
          <w:tcPr>
            <w:tcW w:w="1440" w:type="dxa"/>
            <w:tcBorders>
              <w:top w:val="single" w:color="auto" w:sz="4" w:space="0"/>
              <w:left w:val="single" w:color="auto" w:sz="4" w:space="0"/>
              <w:bottom w:val="single" w:color="auto" w:sz="4" w:space="0"/>
              <w:right w:val="single" w:color="auto" w:sz="4" w:space="0"/>
            </w:tcBorders>
          </w:tcPr>
          <w:p w14:paraId="1D2F882C">
            <w:pPr>
              <w:widowControl/>
              <w:autoSpaceDE/>
              <w:autoSpaceDN/>
              <w:rPr>
                <w:szCs w:val="24"/>
              </w:rPr>
            </w:pPr>
            <w:r>
              <w:rPr>
                <w:szCs w:val="24"/>
              </w:rPr>
              <w:t>Only women's products displayed</w:t>
            </w:r>
          </w:p>
        </w:tc>
        <w:tc>
          <w:tcPr>
            <w:tcW w:w="1440" w:type="dxa"/>
            <w:tcBorders>
              <w:top w:val="single" w:color="auto" w:sz="4" w:space="0"/>
              <w:left w:val="single" w:color="auto" w:sz="4" w:space="0"/>
              <w:bottom w:val="single" w:color="auto" w:sz="4" w:space="0"/>
              <w:right w:val="single" w:color="auto" w:sz="4" w:space="0"/>
            </w:tcBorders>
          </w:tcPr>
          <w:p w14:paraId="4387B94E">
            <w:pPr>
              <w:widowControl/>
              <w:autoSpaceDE/>
              <w:autoSpaceDN/>
              <w:rPr>
                <w:szCs w:val="24"/>
              </w:rPr>
            </w:pPr>
            <w:r>
              <w:rPr>
                <w:szCs w:val="24"/>
              </w:rPr>
              <w:t>Only women's products displayed</w:t>
            </w:r>
          </w:p>
        </w:tc>
        <w:tc>
          <w:tcPr>
            <w:tcW w:w="1440" w:type="dxa"/>
            <w:tcBorders>
              <w:top w:val="single" w:color="auto" w:sz="4" w:space="0"/>
              <w:left w:val="single" w:color="auto" w:sz="4" w:space="0"/>
              <w:bottom w:val="single" w:color="auto" w:sz="4" w:space="0"/>
              <w:right w:val="single" w:color="auto" w:sz="4" w:space="0"/>
            </w:tcBorders>
          </w:tcPr>
          <w:p w14:paraId="48DCBD74">
            <w:pPr>
              <w:widowControl/>
              <w:autoSpaceDE/>
              <w:autoSpaceDN/>
              <w:rPr>
                <w:szCs w:val="24"/>
              </w:rPr>
            </w:pPr>
            <w:r>
              <w:rPr>
                <w:szCs w:val="24"/>
              </w:rPr>
              <w:t>Pass</w:t>
            </w:r>
          </w:p>
        </w:tc>
      </w:tr>
    </w:tbl>
    <w:p w14:paraId="6655F3D0">
      <w:pPr>
        <w:pStyle w:val="8"/>
        <w:keepNext/>
        <w:spacing w:before="240"/>
        <w:jc w:val="center"/>
        <w:rPr>
          <w:b/>
          <w:bCs/>
          <w:i w:val="0"/>
          <w:iCs w:val="0"/>
          <w:color w:val="auto"/>
          <w:sz w:val="24"/>
          <w:szCs w:val="24"/>
        </w:rPr>
      </w:pPr>
    </w:p>
    <w:p w14:paraId="7339FC82">
      <w:pPr>
        <w:pStyle w:val="8"/>
        <w:keepNext/>
        <w:jc w:val="center"/>
        <w:rPr>
          <w:b/>
          <w:bCs/>
          <w:i w:val="0"/>
          <w:iCs w:val="0"/>
          <w:color w:val="auto"/>
          <w:sz w:val="24"/>
          <w:szCs w:val="24"/>
        </w:rPr>
      </w:pPr>
      <w:bookmarkStart w:id="46" w:name="_Toc204542104"/>
      <w:r>
        <w:rPr>
          <w:b/>
          <w:bCs/>
          <w:i w:val="0"/>
          <w:iCs w:val="0"/>
          <w:color w:val="auto"/>
          <w:sz w:val="24"/>
          <w:szCs w:val="24"/>
        </w:rPr>
        <w:t xml:space="preserve">Table 4. </w:t>
      </w:r>
      <w:r>
        <w:rPr>
          <w:b/>
          <w:bCs/>
          <w:i w:val="0"/>
          <w:iCs w:val="0"/>
          <w:color w:val="auto"/>
          <w:sz w:val="24"/>
          <w:szCs w:val="24"/>
        </w:rPr>
        <w:fldChar w:fldCharType="begin"/>
      </w:r>
      <w:r>
        <w:rPr>
          <w:b/>
          <w:bCs/>
          <w:i w:val="0"/>
          <w:iCs w:val="0"/>
          <w:color w:val="auto"/>
          <w:sz w:val="24"/>
          <w:szCs w:val="24"/>
        </w:rPr>
        <w:instrText xml:space="preserve"> SEQ Table_4. \* ARABIC </w:instrText>
      </w:r>
      <w:r>
        <w:rPr>
          <w:b/>
          <w:bCs/>
          <w:i w:val="0"/>
          <w:iCs w:val="0"/>
          <w:color w:val="auto"/>
          <w:sz w:val="24"/>
          <w:szCs w:val="24"/>
        </w:rPr>
        <w:fldChar w:fldCharType="separate"/>
      </w:r>
      <w:r>
        <w:rPr>
          <w:b/>
          <w:bCs/>
          <w:i w:val="0"/>
          <w:iCs w:val="0"/>
          <w:color w:val="auto"/>
          <w:sz w:val="24"/>
          <w:szCs w:val="24"/>
        </w:rPr>
        <w:t>4</w:t>
      </w:r>
      <w:r>
        <w:rPr>
          <w:b/>
          <w:bCs/>
          <w:i w:val="0"/>
          <w:iCs w:val="0"/>
          <w:color w:val="auto"/>
          <w:sz w:val="24"/>
          <w:szCs w:val="24"/>
        </w:rPr>
        <w:fldChar w:fldCharType="end"/>
      </w:r>
      <w:r>
        <w:rPr>
          <w:b/>
          <w:bCs/>
          <w:i w:val="0"/>
          <w:iCs w:val="0"/>
          <w:color w:val="auto"/>
          <w:sz w:val="24"/>
          <w:szCs w:val="24"/>
        </w:rPr>
        <w:t xml:space="preserve"> Cart &amp; Order Processing</w:t>
      </w:r>
      <w:bookmarkEnd w:id="46"/>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56"/>
        <w:gridCol w:w="1456"/>
        <w:gridCol w:w="1440"/>
      </w:tblGrid>
      <w:tr w14:paraId="385A0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auto" w:sz="4" w:space="0"/>
              <w:left w:val="single" w:color="auto" w:sz="4" w:space="0"/>
              <w:bottom w:val="single" w:color="auto" w:sz="4" w:space="0"/>
              <w:right w:val="single" w:color="auto" w:sz="4" w:space="0"/>
            </w:tcBorders>
          </w:tcPr>
          <w:p w14:paraId="1A13EAD1">
            <w:pPr>
              <w:widowControl/>
              <w:autoSpaceDE/>
              <w:autoSpaceDN/>
              <w:rPr>
                <w:b/>
                <w:bCs/>
                <w:szCs w:val="24"/>
              </w:rPr>
            </w:pPr>
            <w:r>
              <w:rPr>
                <w:b/>
                <w:bCs/>
                <w:szCs w:val="24"/>
              </w:rPr>
              <w:t>ID</w:t>
            </w:r>
          </w:p>
        </w:tc>
        <w:tc>
          <w:tcPr>
            <w:tcW w:w="1440" w:type="dxa"/>
            <w:tcBorders>
              <w:top w:val="single" w:color="auto" w:sz="4" w:space="0"/>
              <w:left w:val="single" w:color="auto" w:sz="4" w:space="0"/>
              <w:bottom w:val="single" w:color="auto" w:sz="4" w:space="0"/>
              <w:right w:val="single" w:color="auto" w:sz="4" w:space="0"/>
            </w:tcBorders>
          </w:tcPr>
          <w:p w14:paraId="092423F4">
            <w:pPr>
              <w:widowControl/>
              <w:autoSpaceDE/>
              <w:autoSpaceDN/>
              <w:rPr>
                <w:b/>
                <w:bCs/>
                <w:szCs w:val="24"/>
              </w:rPr>
            </w:pPr>
            <w:r>
              <w:rPr>
                <w:b/>
                <w:bCs/>
                <w:szCs w:val="24"/>
              </w:rPr>
              <w:t>Test Case Description</w:t>
            </w:r>
          </w:p>
        </w:tc>
        <w:tc>
          <w:tcPr>
            <w:tcW w:w="1440" w:type="dxa"/>
            <w:tcBorders>
              <w:top w:val="single" w:color="auto" w:sz="4" w:space="0"/>
              <w:left w:val="single" w:color="auto" w:sz="4" w:space="0"/>
              <w:bottom w:val="single" w:color="auto" w:sz="4" w:space="0"/>
              <w:right w:val="single" w:color="auto" w:sz="4" w:space="0"/>
            </w:tcBorders>
          </w:tcPr>
          <w:p w14:paraId="4A83FAD1">
            <w:pPr>
              <w:widowControl/>
              <w:autoSpaceDE/>
              <w:autoSpaceDN/>
              <w:rPr>
                <w:b/>
                <w:bCs/>
                <w:szCs w:val="24"/>
              </w:rPr>
            </w:pPr>
            <w:r>
              <w:rPr>
                <w:b/>
                <w:bCs/>
                <w:szCs w:val="24"/>
              </w:rPr>
              <w:t>Test Data</w:t>
            </w:r>
          </w:p>
        </w:tc>
        <w:tc>
          <w:tcPr>
            <w:tcW w:w="1456" w:type="dxa"/>
            <w:tcBorders>
              <w:top w:val="single" w:color="auto" w:sz="4" w:space="0"/>
              <w:left w:val="single" w:color="auto" w:sz="4" w:space="0"/>
              <w:bottom w:val="single" w:color="auto" w:sz="4" w:space="0"/>
              <w:right w:val="single" w:color="auto" w:sz="4" w:space="0"/>
            </w:tcBorders>
          </w:tcPr>
          <w:p w14:paraId="443A0016">
            <w:pPr>
              <w:widowControl/>
              <w:autoSpaceDE/>
              <w:autoSpaceDN/>
              <w:rPr>
                <w:b/>
                <w:bCs/>
                <w:szCs w:val="24"/>
              </w:rPr>
            </w:pPr>
            <w:r>
              <w:rPr>
                <w:b/>
                <w:bCs/>
                <w:szCs w:val="24"/>
              </w:rPr>
              <w:t>Expected Result</w:t>
            </w:r>
          </w:p>
        </w:tc>
        <w:tc>
          <w:tcPr>
            <w:tcW w:w="1456" w:type="dxa"/>
            <w:tcBorders>
              <w:top w:val="single" w:color="auto" w:sz="4" w:space="0"/>
              <w:left w:val="single" w:color="auto" w:sz="4" w:space="0"/>
              <w:bottom w:val="single" w:color="auto" w:sz="4" w:space="0"/>
              <w:right w:val="single" w:color="auto" w:sz="4" w:space="0"/>
            </w:tcBorders>
          </w:tcPr>
          <w:p w14:paraId="002235DF">
            <w:pPr>
              <w:widowControl/>
              <w:autoSpaceDE/>
              <w:autoSpaceDN/>
              <w:rPr>
                <w:b/>
                <w:bCs/>
                <w:szCs w:val="24"/>
              </w:rPr>
            </w:pPr>
            <w:r>
              <w:rPr>
                <w:b/>
                <w:bCs/>
                <w:szCs w:val="24"/>
              </w:rPr>
              <w:t>Actual Result</w:t>
            </w:r>
          </w:p>
        </w:tc>
        <w:tc>
          <w:tcPr>
            <w:tcW w:w="1440" w:type="dxa"/>
            <w:tcBorders>
              <w:top w:val="single" w:color="auto" w:sz="4" w:space="0"/>
              <w:left w:val="single" w:color="auto" w:sz="4" w:space="0"/>
              <w:bottom w:val="single" w:color="auto" w:sz="4" w:space="0"/>
              <w:right w:val="single" w:color="auto" w:sz="4" w:space="0"/>
            </w:tcBorders>
          </w:tcPr>
          <w:p w14:paraId="3B795260">
            <w:pPr>
              <w:widowControl/>
              <w:autoSpaceDE/>
              <w:autoSpaceDN/>
              <w:rPr>
                <w:b/>
                <w:bCs/>
                <w:szCs w:val="24"/>
              </w:rPr>
            </w:pPr>
            <w:r>
              <w:rPr>
                <w:b/>
                <w:bCs/>
                <w:szCs w:val="24"/>
              </w:rPr>
              <w:t>Pass/Fail</w:t>
            </w:r>
          </w:p>
        </w:tc>
      </w:tr>
      <w:tr w14:paraId="42162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auto" w:sz="4" w:space="0"/>
              <w:left w:val="single" w:color="auto" w:sz="4" w:space="0"/>
              <w:bottom w:val="single" w:color="auto" w:sz="4" w:space="0"/>
              <w:right w:val="single" w:color="auto" w:sz="4" w:space="0"/>
            </w:tcBorders>
          </w:tcPr>
          <w:p w14:paraId="70C07A89">
            <w:pPr>
              <w:widowControl/>
              <w:autoSpaceDE/>
              <w:autoSpaceDN/>
              <w:rPr>
                <w:szCs w:val="24"/>
              </w:rPr>
            </w:pPr>
            <w:r>
              <w:rPr>
                <w:szCs w:val="24"/>
              </w:rPr>
              <w:t>TC001</w:t>
            </w:r>
          </w:p>
        </w:tc>
        <w:tc>
          <w:tcPr>
            <w:tcW w:w="1440" w:type="dxa"/>
            <w:tcBorders>
              <w:top w:val="single" w:color="auto" w:sz="4" w:space="0"/>
              <w:left w:val="single" w:color="auto" w:sz="4" w:space="0"/>
              <w:bottom w:val="single" w:color="auto" w:sz="4" w:space="0"/>
              <w:right w:val="single" w:color="auto" w:sz="4" w:space="0"/>
            </w:tcBorders>
          </w:tcPr>
          <w:p w14:paraId="2329D4BB">
            <w:pPr>
              <w:widowControl/>
              <w:autoSpaceDE/>
              <w:autoSpaceDN/>
              <w:rPr>
                <w:szCs w:val="24"/>
              </w:rPr>
            </w:pPr>
            <w:r>
              <w:rPr>
                <w:szCs w:val="24"/>
              </w:rPr>
              <w:t>Add Product to Cart</w:t>
            </w:r>
          </w:p>
        </w:tc>
        <w:tc>
          <w:tcPr>
            <w:tcW w:w="1440" w:type="dxa"/>
            <w:tcBorders>
              <w:top w:val="single" w:color="auto" w:sz="4" w:space="0"/>
              <w:left w:val="single" w:color="auto" w:sz="4" w:space="0"/>
              <w:bottom w:val="single" w:color="auto" w:sz="4" w:space="0"/>
              <w:right w:val="single" w:color="auto" w:sz="4" w:space="0"/>
            </w:tcBorders>
          </w:tcPr>
          <w:p w14:paraId="16D2C042">
            <w:pPr>
              <w:widowControl/>
              <w:autoSpaceDE/>
              <w:autoSpaceDN/>
              <w:rPr>
                <w:szCs w:val="24"/>
              </w:rPr>
            </w:pPr>
            <w:r>
              <w:rPr>
                <w:szCs w:val="24"/>
              </w:rPr>
              <w:t>Click "Add to Cart" button</w:t>
            </w:r>
          </w:p>
        </w:tc>
        <w:tc>
          <w:tcPr>
            <w:tcW w:w="1456" w:type="dxa"/>
            <w:tcBorders>
              <w:top w:val="single" w:color="auto" w:sz="4" w:space="0"/>
              <w:left w:val="single" w:color="auto" w:sz="4" w:space="0"/>
              <w:bottom w:val="single" w:color="auto" w:sz="4" w:space="0"/>
              <w:right w:val="single" w:color="auto" w:sz="4" w:space="0"/>
            </w:tcBorders>
          </w:tcPr>
          <w:p w14:paraId="2E2671E7">
            <w:pPr>
              <w:widowControl/>
              <w:autoSpaceDE/>
              <w:autoSpaceDN/>
              <w:rPr>
                <w:szCs w:val="24"/>
              </w:rPr>
            </w:pPr>
            <w:r>
              <w:rPr>
                <w:szCs w:val="24"/>
              </w:rPr>
              <w:t>Product added to cart, cart count updated</w:t>
            </w:r>
          </w:p>
        </w:tc>
        <w:tc>
          <w:tcPr>
            <w:tcW w:w="1456" w:type="dxa"/>
            <w:tcBorders>
              <w:top w:val="single" w:color="auto" w:sz="4" w:space="0"/>
              <w:left w:val="single" w:color="auto" w:sz="4" w:space="0"/>
              <w:bottom w:val="single" w:color="auto" w:sz="4" w:space="0"/>
              <w:right w:val="single" w:color="auto" w:sz="4" w:space="0"/>
            </w:tcBorders>
          </w:tcPr>
          <w:p w14:paraId="13EC812A">
            <w:pPr>
              <w:widowControl/>
              <w:autoSpaceDE/>
              <w:autoSpaceDN/>
              <w:rPr>
                <w:szCs w:val="24"/>
              </w:rPr>
            </w:pPr>
            <w:r>
              <w:rPr>
                <w:szCs w:val="24"/>
              </w:rPr>
              <w:t>Product added to cart, cart count updated</w:t>
            </w:r>
          </w:p>
        </w:tc>
        <w:tc>
          <w:tcPr>
            <w:tcW w:w="1440" w:type="dxa"/>
            <w:tcBorders>
              <w:top w:val="single" w:color="auto" w:sz="4" w:space="0"/>
              <w:left w:val="single" w:color="auto" w:sz="4" w:space="0"/>
              <w:bottom w:val="single" w:color="auto" w:sz="4" w:space="0"/>
              <w:right w:val="single" w:color="auto" w:sz="4" w:space="0"/>
            </w:tcBorders>
          </w:tcPr>
          <w:p w14:paraId="7323DE5A">
            <w:pPr>
              <w:widowControl/>
              <w:autoSpaceDE/>
              <w:autoSpaceDN/>
              <w:rPr>
                <w:szCs w:val="24"/>
              </w:rPr>
            </w:pPr>
            <w:r>
              <w:rPr>
                <w:szCs w:val="24"/>
              </w:rPr>
              <w:t>Pass</w:t>
            </w:r>
          </w:p>
        </w:tc>
      </w:tr>
      <w:tr w14:paraId="146F1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auto" w:sz="4" w:space="0"/>
              <w:left w:val="single" w:color="auto" w:sz="4" w:space="0"/>
              <w:bottom w:val="single" w:color="auto" w:sz="4" w:space="0"/>
              <w:right w:val="single" w:color="auto" w:sz="4" w:space="0"/>
            </w:tcBorders>
          </w:tcPr>
          <w:p w14:paraId="671A59BB">
            <w:pPr>
              <w:widowControl/>
              <w:autoSpaceDE/>
              <w:autoSpaceDN/>
              <w:rPr>
                <w:szCs w:val="24"/>
              </w:rPr>
            </w:pPr>
            <w:r>
              <w:rPr>
                <w:szCs w:val="24"/>
              </w:rPr>
              <w:t>TC002</w:t>
            </w:r>
          </w:p>
        </w:tc>
        <w:tc>
          <w:tcPr>
            <w:tcW w:w="1440" w:type="dxa"/>
            <w:tcBorders>
              <w:top w:val="single" w:color="auto" w:sz="4" w:space="0"/>
              <w:left w:val="single" w:color="auto" w:sz="4" w:space="0"/>
              <w:bottom w:val="single" w:color="auto" w:sz="4" w:space="0"/>
              <w:right w:val="single" w:color="auto" w:sz="4" w:space="0"/>
            </w:tcBorders>
          </w:tcPr>
          <w:p w14:paraId="78F13D3D">
            <w:pPr>
              <w:widowControl/>
              <w:autoSpaceDE/>
              <w:autoSpaceDN/>
              <w:rPr>
                <w:szCs w:val="24"/>
              </w:rPr>
            </w:pPr>
            <w:r>
              <w:rPr>
                <w:szCs w:val="24"/>
              </w:rPr>
              <w:t>Place Order (Cash on Delivery)</w:t>
            </w:r>
          </w:p>
        </w:tc>
        <w:tc>
          <w:tcPr>
            <w:tcW w:w="1440" w:type="dxa"/>
            <w:tcBorders>
              <w:top w:val="single" w:color="auto" w:sz="4" w:space="0"/>
              <w:left w:val="single" w:color="auto" w:sz="4" w:space="0"/>
              <w:bottom w:val="single" w:color="auto" w:sz="4" w:space="0"/>
              <w:right w:val="single" w:color="auto" w:sz="4" w:space="0"/>
            </w:tcBorders>
          </w:tcPr>
          <w:p w14:paraId="59C732FD">
            <w:pPr>
              <w:widowControl/>
              <w:autoSpaceDE/>
              <w:autoSpaceDN/>
              <w:rPr>
                <w:szCs w:val="24"/>
              </w:rPr>
            </w:pPr>
            <w:r>
              <w:rPr>
                <w:szCs w:val="24"/>
              </w:rPr>
              <w:t>Fill order form and select COD</w:t>
            </w:r>
          </w:p>
        </w:tc>
        <w:tc>
          <w:tcPr>
            <w:tcW w:w="1456" w:type="dxa"/>
            <w:tcBorders>
              <w:top w:val="single" w:color="auto" w:sz="4" w:space="0"/>
              <w:left w:val="single" w:color="auto" w:sz="4" w:space="0"/>
              <w:bottom w:val="single" w:color="auto" w:sz="4" w:space="0"/>
              <w:right w:val="single" w:color="auto" w:sz="4" w:space="0"/>
            </w:tcBorders>
          </w:tcPr>
          <w:p w14:paraId="49FBE80E">
            <w:pPr>
              <w:widowControl/>
              <w:autoSpaceDE/>
              <w:autoSpaceDN/>
              <w:rPr>
                <w:szCs w:val="24"/>
              </w:rPr>
            </w:pPr>
            <w:r>
              <w:rPr>
                <w:szCs w:val="24"/>
              </w:rPr>
              <w:t>Order placed successfully, confirmation shown</w:t>
            </w:r>
          </w:p>
        </w:tc>
        <w:tc>
          <w:tcPr>
            <w:tcW w:w="1456" w:type="dxa"/>
            <w:tcBorders>
              <w:top w:val="single" w:color="auto" w:sz="4" w:space="0"/>
              <w:left w:val="single" w:color="auto" w:sz="4" w:space="0"/>
              <w:bottom w:val="single" w:color="auto" w:sz="4" w:space="0"/>
              <w:right w:val="single" w:color="auto" w:sz="4" w:space="0"/>
            </w:tcBorders>
          </w:tcPr>
          <w:p w14:paraId="60023A40">
            <w:pPr>
              <w:widowControl/>
              <w:autoSpaceDE/>
              <w:autoSpaceDN/>
              <w:rPr>
                <w:szCs w:val="24"/>
              </w:rPr>
            </w:pPr>
            <w:r>
              <w:rPr>
                <w:szCs w:val="24"/>
              </w:rPr>
              <w:t>Order placed successfully, confirmation shown</w:t>
            </w:r>
          </w:p>
        </w:tc>
        <w:tc>
          <w:tcPr>
            <w:tcW w:w="1440" w:type="dxa"/>
            <w:tcBorders>
              <w:top w:val="single" w:color="auto" w:sz="4" w:space="0"/>
              <w:left w:val="single" w:color="auto" w:sz="4" w:space="0"/>
              <w:bottom w:val="single" w:color="auto" w:sz="4" w:space="0"/>
              <w:right w:val="single" w:color="auto" w:sz="4" w:space="0"/>
            </w:tcBorders>
          </w:tcPr>
          <w:p w14:paraId="508188EF">
            <w:pPr>
              <w:widowControl/>
              <w:autoSpaceDE/>
              <w:autoSpaceDN/>
              <w:rPr>
                <w:szCs w:val="24"/>
              </w:rPr>
            </w:pPr>
            <w:r>
              <w:rPr>
                <w:szCs w:val="24"/>
              </w:rPr>
              <w:t>Pass</w:t>
            </w:r>
          </w:p>
        </w:tc>
      </w:tr>
    </w:tbl>
    <w:p w14:paraId="24B91AEF">
      <w:pPr>
        <w:pStyle w:val="8"/>
        <w:keepNext/>
        <w:rPr>
          <w:b/>
          <w:bCs/>
          <w:i w:val="0"/>
          <w:iCs w:val="0"/>
          <w:color w:val="auto"/>
          <w:sz w:val="24"/>
          <w:szCs w:val="24"/>
        </w:rPr>
      </w:pPr>
    </w:p>
    <w:p w14:paraId="7A1D32D4">
      <w:pPr>
        <w:pStyle w:val="8"/>
        <w:keepNext/>
        <w:jc w:val="center"/>
        <w:rPr>
          <w:b/>
          <w:bCs/>
          <w:i w:val="0"/>
          <w:iCs w:val="0"/>
          <w:color w:val="auto"/>
          <w:sz w:val="24"/>
          <w:szCs w:val="24"/>
        </w:rPr>
      </w:pPr>
      <w:bookmarkStart w:id="47" w:name="_Toc204542105"/>
      <w:r>
        <w:rPr>
          <w:b/>
          <w:bCs/>
          <w:i w:val="0"/>
          <w:iCs w:val="0"/>
          <w:color w:val="auto"/>
          <w:sz w:val="24"/>
          <w:szCs w:val="24"/>
        </w:rPr>
        <w:t xml:space="preserve">Table 4. </w:t>
      </w:r>
      <w:r>
        <w:rPr>
          <w:b/>
          <w:bCs/>
          <w:i w:val="0"/>
          <w:iCs w:val="0"/>
          <w:color w:val="auto"/>
          <w:sz w:val="24"/>
          <w:szCs w:val="24"/>
        </w:rPr>
        <w:fldChar w:fldCharType="begin"/>
      </w:r>
      <w:r>
        <w:rPr>
          <w:b/>
          <w:bCs/>
          <w:i w:val="0"/>
          <w:iCs w:val="0"/>
          <w:color w:val="auto"/>
          <w:sz w:val="24"/>
          <w:szCs w:val="24"/>
        </w:rPr>
        <w:instrText xml:space="preserve"> SEQ Table_4. \* ARABIC </w:instrText>
      </w:r>
      <w:r>
        <w:rPr>
          <w:b/>
          <w:bCs/>
          <w:i w:val="0"/>
          <w:iCs w:val="0"/>
          <w:color w:val="auto"/>
          <w:sz w:val="24"/>
          <w:szCs w:val="24"/>
        </w:rPr>
        <w:fldChar w:fldCharType="separate"/>
      </w:r>
      <w:r>
        <w:rPr>
          <w:b/>
          <w:bCs/>
          <w:i w:val="0"/>
          <w:iCs w:val="0"/>
          <w:color w:val="auto"/>
          <w:sz w:val="24"/>
          <w:szCs w:val="24"/>
        </w:rPr>
        <w:t>5</w:t>
      </w:r>
      <w:r>
        <w:rPr>
          <w:b/>
          <w:bCs/>
          <w:i w:val="0"/>
          <w:iCs w:val="0"/>
          <w:color w:val="auto"/>
          <w:sz w:val="24"/>
          <w:szCs w:val="24"/>
        </w:rPr>
        <w:fldChar w:fldCharType="end"/>
      </w:r>
      <w:r>
        <w:rPr>
          <w:b/>
          <w:bCs/>
          <w:i w:val="0"/>
          <w:iCs w:val="0"/>
          <w:color w:val="auto"/>
          <w:sz w:val="24"/>
          <w:szCs w:val="24"/>
        </w:rPr>
        <w:t xml:space="preserve"> Payment Processing</w:t>
      </w:r>
      <w:bookmarkEnd w:id="47"/>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641F8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auto" w:sz="4" w:space="0"/>
              <w:left w:val="single" w:color="auto" w:sz="4" w:space="0"/>
              <w:bottom w:val="single" w:color="auto" w:sz="4" w:space="0"/>
              <w:right w:val="single" w:color="auto" w:sz="4" w:space="0"/>
            </w:tcBorders>
          </w:tcPr>
          <w:p w14:paraId="385432DE">
            <w:pPr>
              <w:widowControl/>
              <w:autoSpaceDE/>
              <w:autoSpaceDN/>
              <w:rPr>
                <w:b/>
                <w:bCs/>
                <w:szCs w:val="24"/>
              </w:rPr>
            </w:pPr>
            <w:r>
              <w:rPr>
                <w:b/>
                <w:bCs/>
                <w:szCs w:val="24"/>
              </w:rPr>
              <w:t>ID</w:t>
            </w:r>
          </w:p>
        </w:tc>
        <w:tc>
          <w:tcPr>
            <w:tcW w:w="1440" w:type="dxa"/>
            <w:tcBorders>
              <w:top w:val="single" w:color="auto" w:sz="4" w:space="0"/>
              <w:left w:val="single" w:color="auto" w:sz="4" w:space="0"/>
              <w:bottom w:val="single" w:color="auto" w:sz="4" w:space="0"/>
              <w:right w:val="single" w:color="auto" w:sz="4" w:space="0"/>
            </w:tcBorders>
          </w:tcPr>
          <w:p w14:paraId="11303443">
            <w:pPr>
              <w:widowControl/>
              <w:autoSpaceDE/>
              <w:autoSpaceDN/>
              <w:rPr>
                <w:b/>
                <w:bCs/>
                <w:szCs w:val="24"/>
              </w:rPr>
            </w:pPr>
            <w:r>
              <w:rPr>
                <w:b/>
                <w:bCs/>
                <w:szCs w:val="24"/>
              </w:rPr>
              <w:t>Test Case Description</w:t>
            </w:r>
          </w:p>
        </w:tc>
        <w:tc>
          <w:tcPr>
            <w:tcW w:w="1440" w:type="dxa"/>
            <w:tcBorders>
              <w:top w:val="single" w:color="auto" w:sz="4" w:space="0"/>
              <w:left w:val="single" w:color="auto" w:sz="4" w:space="0"/>
              <w:bottom w:val="single" w:color="auto" w:sz="4" w:space="0"/>
              <w:right w:val="single" w:color="auto" w:sz="4" w:space="0"/>
            </w:tcBorders>
          </w:tcPr>
          <w:p w14:paraId="01519801">
            <w:pPr>
              <w:widowControl/>
              <w:autoSpaceDE/>
              <w:autoSpaceDN/>
              <w:rPr>
                <w:b/>
                <w:bCs/>
                <w:szCs w:val="24"/>
              </w:rPr>
            </w:pPr>
            <w:r>
              <w:rPr>
                <w:b/>
                <w:bCs/>
                <w:szCs w:val="24"/>
              </w:rPr>
              <w:t>Test Data</w:t>
            </w:r>
          </w:p>
        </w:tc>
        <w:tc>
          <w:tcPr>
            <w:tcW w:w="1440" w:type="dxa"/>
            <w:tcBorders>
              <w:top w:val="single" w:color="auto" w:sz="4" w:space="0"/>
              <w:left w:val="single" w:color="auto" w:sz="4" w:space="0"/>
              <w:bottom w:val="single" w:color="auto" w:sz="4" w:space="0"/>
              <w:right w:val="single" w:color="auto" w:sz="4" w:space="0"/>
            </w:tcBorders>
          </w:tcPr>
          <w:p w14:paraId="3241118A">
            <w:pPr>
              <w:widowControl/>
              <w:autoSpaceDE/>
              <w:autoSpaceDN/>
              <w:rPr>
                <w:b/>
                <w:bCs/>
                <w:szCs w:val="24"/>
              </w:rPr>
            </w:pPr>
            <w:r>
              <w:rPr>
                <w:b/>
                <w:bCs/>
                <w:szCs w:val="24"/>
              </w:rPr>
              <w:t>Expected Result</w:t>
            </w:r>
          </w:p>
        </w:tc>
        <w:tc>
          <w:tcPr>
            <w:tcW w:w="1440" w:type="dxa"/>
            <w:tcBorders>
              <w:top w:val="single" w:color="auto" w:sz="4" w:space="0"/>
              <w:left w:val="single" w:color="auto" w:sz="4" w:space="0"/>
              <w:bottom w:val="single" w:color="auto" w:sz="4" w:space="0"/>
              <w:right w:val="single" w:color="auto" w:sz="4" w:space="0"/>
            </w:tcBorders>
          </w:tcPr>
          <w:p w14:paraId="054AB74D">
            <w:pPr>
              <w:widowControl/>
              <w:autoSpaceDE/>
              <w:autoSpaceDN/>
              <w:rPr>
                <w:b/>
                <w:bCs/>
                <w:szCs w:val="24"/>
              </w:rPr>
            </w:pPr>
            <w:r>
              <w:rPr>
                <w:b/>
                <w:bCs/>
                <w:szCs w:val="24"/>
              </w:rPr>
              <w:t>Actual Result</w:t>
            </w:r>
          </w:p>
        </w:tc>
        <w:tc>
          <w:tcPr>
            <w:tcW w:w="1440" w:type="dxa"/>
            <w:tcBorders>
              <w:top w:val="single" w:color="auto" w:sz="4" w:space="0"/>
              <w:left w:val="single" w:color="auto" w:sz="4" w:space="0"/>
              <w:bottom w:val="single" w:color="auto" w:sz="4" w:space="0"/>
              <w:right w:val="single" w:color="auto" w:sz="4" w:space="0"/>
            </w:tcBorders>
          </w:tcPr>
          <w:p w14:paraId="1E66ADA0">
            <w:pPr>
              <w:widowControl/>
              <w:autoSpaceDE/>
              <w:autoSpaceDN/>
              <w:rPr>
                <w:b/>
                <w:bCs/>
                <w:szCs w:val="24"/>
              </w:rPr>
            </w:pPr>
            <w:r>
              <w:rPr>
                <w:b/>
                <w:bCs/>
                <w:szCs w:val="24"/>
              </w:rPr>
              <w:t>Pass/Fail</w:t>
            </w:r>
          </w:p>
        </w:tc>
      </w:tr>
      <w:tr w14:paraId="2C508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auto" w:sz="4" w:space="0"/>
              <w:left w:val="single" w:color="auto" w:sz="4" w:space="0"/>
              <w:bottom w:val="single" w:color="auto" w:sz="4" w:space="0"/>
              <w:right w:val="single" w:color="auto" w:sz="4" w:space="0"/>
            </w:tcBorders>
          </w:tcPr>
          <w:p w14:paraId="28B680F8">
            <w:pPr>
              <w:widowControl/>
              <w:autoSpaceDE/>
              <w:autoSpaceDN/>
              <w:rPr>
                <w:szCs w:val="24"/>
              </w:rPr>
            </w:pPr>
            <w:r>
              <w:rPr>
                <w:szCs w:val="24"/>
              </w:rPr>
              <w:t>TC001</w:t>
            </w:r>
          </w:p>
        </w:tc>
        <w:tc>
          <w:tcPr>
            <w:tcW w:w="1440" w:type="dxa"/>
            <w:tcBorders>
              <w:top w:val="single" w:color="auto" w:sz="4" w:space="0"/>
              <w:left w:val="single" w:color="auto" w:sz="4" w:space="0"/>
              <w:bottom w:val="single" w:color="auto" w:sz="4" w:space="0"/>
              <w:right w:val="single" w:color="auto" w:sz="4" w:space="0"/>
            </w:tcBorders>
          </w:tcPr>
          <w:p w14:paraId="7C7E6895">
            <w:pPr>
              <w:widowControl/>
              <w:autoSpaceDE/>
              <w:autoSpaceDN/>
              <w:rPr>
                <w:szCs w:val="24"/>
              </w:rPr>
            </w:pPr>
            <w:r>
              <w:rPr>
                <w:szCs w:val="24"/>
              </w:rPr>
              <w:t>Place Order (Khalti Payment)</w:t>
            </w:r>
          </w:p>
        </w:tc>
        <w:tc>
          <w:tcPr>
            <w:tcW w:w="1440" w:type="dxa"/>
            <w:tcBorders>
              <w:top w:val="single" w:color="auto" w:sz="4" w:space="0"/>
              <w:left w:val="single" w:color="auto" w:sz="4" w:space="0"/>
              <w:bottom w:val="single" w:color="auto" w:sz="4" w:space="0"/>
              <w:right w:val="single" w:color="auto" w:sz="4" w:space="0"/>
            </w:tcBorders>
          </w:tcPr>
          <w:p w14:paraId="187F08B4">
            <w:pPr>
              <w:widowControl/>
              <w:autoSpaceDE/>
              <w:autoSpaceDN/>
              <w:rPr>
                <w:szCs w:val="24"/>
              </w:rPr>
            </w:pPr>
            <w:r>
              <w:rPr>
                <w:szCs w:val="24"/>
              </w:rPr>
              <w:t>Fill order form and select Khalti</w:t>
            </w:r>
          </w:p>
        </w:tc>
        <w:tc>
          <w:tcPr>
            <w:tcW w:w="1440" w:type="dxa"/>
            <w:tcBorders>
              <w:top w:val="single" w:color="auto" w:sz="4" w:space="0"/>
              <w:left w:val="single" w:color="auto" w:sz="4" w:space="0"/>
              <w:bottom w:val="single" w:color="auto" w:sz="4" w:space="0"/>
              <w:right w:val="single" w:color="auto" w:sz="4" w:space="0"/>
            </w:tcBorders>
          </w:tcPr>
          <w:p w14:paraId="5C7D9C82">
            <w:pPr>
              <w:widowControl/>
              <w:autoSpaceDE/>
              <w:autoSpaceDN/>
              <w:rPr>
                <w:szCs w:val="24"/>
              </w:rPr>
            </w:pPr>
            <w:r>
              <w:rPr>
                <w:szCs w:val="24"/>
              </w:rPr>
              <w:t>Redirected to Khalti payment page</w:t>
            </w:r>
          </w:p>
        </w:tc>
        <w:tc>
          <w:tcPr>
            <w:tcW w:w="1440" w:type="dxa"/>
            <w:tcBorders>
              <w:top w:val="single" w:color="auto" w:sz="4" w:space="0"/>
              <w:left w:val="single" w:color="auto" w:sz="4" w:space="0"/>
              <w:bottom w:val="single" w:color="auto" w:sz="4" w:space="0"/>
              <w:right w:val="single" w:color="auto" w:sz="4" w:space="0"/>
            </w:tcBorders>
          </w:tcPr>
          <w:p w14:paraId="59EA0D21">
            <w:pPr>
              <w:widowControl/>
              <w:autoSpaceDE/>
              <w:autoSpaceDN/>
              <w:rPr>
                <w:szCs w:val="24"/>
              </w:rPr>
            </w:pPr>
            <w:r>
              <w:rPr>
                <w:szCs w:val="24"/>
              </w:rPr>
              <w:t>Redirected to Khalti payment page</w:t>
            </w:r>
          </w:p>
        </w:tc>
        <w:tc>
          <w:tcPr>
            <w:tcW w:w="1440" w:type="dxa"/>
            <w:tcBorders>
              <w:top w:val="single" w:color="auto" w:sz="4" w:space="0"/>
              <w:left w:val="single" w:color="auto" w:sz="4" w:space="0"/>
              <w:bottom w:val="single" w:color="auto" w:sz="4" w:space="0"/>
              <w:right w:val="single" w:color="auto" w:sz="4" w:space="0"/>
            </w:tcBorders>
          </w:tcPr>
          <w:p w14:paraId="03068608">
            <w:pPr>
              <w:widowControl/>
              <w:autoSpaceDE/>
              <w:autoSpaceDN/>
              <w:rPr>
                <w:szCs w:val="24"/>
              </w:rPr>
            </w:pPr>
            <w:r>
              <w:rPr>
                <w:szCs w:val="24"/>
              </w:rPr>
              <w:t>Pass</w:t>
            </w:r>
          </w:p>
        </w:tc>
      </w:tr>
    </w:tbl>
    <w:p w14:paraId="14035269">
      <w:pPr>
        <w:pStyle w:val="8"/>
        <w:keepNext/>
        <w:jc w:val="center"/>
        <w:rPr>
          <w:b/>
          <w:bCs/>
          <w:i w:val="0"/>
          <w:iCs w:val="0"/>
          <w:color w:val="auto"/>
          <w:sz w:val="24"/>
          <w:szCs w:val="24"/>
        </w:rPr>
      </w:pPr>
      <w:bookmarkStart w:id="48" w:name="_Toc204542106"/>
      <w:r>
        <w:rPr>
          <w:b/>
          <w:bCs/>
          <w:i w:val="0"/>
          <w:iCs w:val="0"/>
          <w:color w:val="auto"/>
          <w:sz w:val="24"/>
          <w:szCs w:val="24"/>
        </w:rPr>
        <w:t xml:space="preserve">Table 4. </w:t>
      </w:r>
      <w:r>
        <w:rPr>
          <w:b/>
          <w:bCs/>
          <w:i w:val="0"/>
          <w:iCs w:val="0"/>
          <w:color w:val="auto"/>
          <w:sz w:val="24"/>
          <w:szCs w:val="24"/>
        </w:rPr>
        <w:fldChar w:fldCharType="begin"/>
      </w:r>
      <w:r>
        <w:rPr>
          <w:b/>
          <w:bCs/>
          <w:i w:val="0"/>
          <w:iCs w:val="0"/>
          <w:color w:val="auto"/>
          <w:sz w:val="24"/>
          <w:szCs w:val="24"/>
        </w:rPr>
        <w:instrText xml:space="preserve"> SEQ Table_4. \* ARABIC </w:instrText>
      </w:r>
      <w:r>
        <w:rPr>
          <w:b/>
          <w:bCs/>
          <w:i w:val="0"/>
          <w:iCs w:val="0"/>
          <w:color w:val="auto"/>
          <w:sz w:val="24"/>
          <w:szCs w:val="24"/>
        </w:rPr>
        <w:fldChar w:fldCharType="separate"/>
      </w:r>
      <w:r>
        <w:rPr>
          <w:b/>
          <w:bCs/>
          <w:i w:val="0"/>
          <w:iCs w:val="0"/>
          <w:color w:val="auto"/>
          <w:sz w:val="24"/>
          <w:szCs w:val="24"/>
        </w:rPr>
        <w:t>6</w:t>
      </w:r>
      <w:r>
        <w:rPr>
          <w:b/>
          <w:bCs/>
          <w:i w:val="0"/>
          <w:iCs w:val="0"/>
          <w:color w:val="auto"/>
          <w:sz w:val="24"/>
          <w:szCs w:val="24"/>
        </w:rPr>
        <w:fldChar w:fldCharType="end"/>
      </w:r>
      <w:r>
        <w:rPr>
          <w:b/>
          <w:bCs/>
          <w:i w:val="0"/>
          <w:iCs w:val="0"/>
          <w:color w:val="auto"/>
          <w:sz w:val="24"/>
          <w:szCs w:val="24"/>
        </w:rPr>
        <w:t xml:space="preserve"> Critical Failure Testing</w:t>
      </w:r>
      <w:bookmarkEnd w:id="48"/>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550"/>
        <w:gridCol w:w="1440"/>
        <w:gridCol w:w="1440"/>
        <w:gridCol w:w="1440"/>
      </w:tblGrid>
      <w:tr w14:paraId="66E64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auto" w:sz="4" w:space="0"/>
              <w:left w:val="single" w:color="auto" w:sz="4" w:space="0"/>
              <w:bottom w:val="single" w:color="auto" w:sz="4" w:space="0"/>
              <w:right w:val="single" w:color="auto" w:sz="4" w:space="0"/>
            </w:tcBorders>
          </w:tcPr>
          <w:p w14:paraId="1C948DFE">
            <w:pPr>
              <w:widowControl/>
              <w:autoSpaceDE/>
              <w:autoSpaceDN/>
              <w:rPr>
                <w:b/>
                <w:bCs/>
                <w:szCs w:val="24"/>
              </w:rPr>
            </w:pPr>
            <w:r>
              <w:rPr>
                <w:b/>
                <w:bCs/>
                <w:szCs w:val="24"/>
              </w:rPr>
              <w:t>ID</w:t>
            </w:r>
          </w:p>
        </w:tc>
        <w:tc>
          <w:tcPr>
            <w:tcW w:w="1440" w:type="dxa"/>
            <w:tcBorders>
              <w:top w:val="single" w:color="auto" w:sz="4" w:space="0"/>
              <w:left w:val="single" w:color="auto" w:sz="4" w:space="0"/>
              <w:bottom w:val="single" w:color="auto" w:sz="4" w:space="0"/>
              <w:right w:val="single" w:color="auto" w:sz="4" w:space="0"/>
            </w:tcBorders>
          </w:tcPr>
          <w:p w14:paraId="0A17F9FB">
            <w:pPr>
              <w:widowControl/>
              <w:autoSpaceDE/>
              <w:autoSpaceDN/>
              <w:rPr>
                <w:b/>
                <w:bCs/>
                <w:szCs w:val="24"/>
              </w:rPr>
            </w:pPr>
            <w:r>
              <w:rPr>
                <w:b/>
                <w:bCs/>
                <w:szCs w:val="24"/>
              </w:rPr>
              <w:t>Test Case Description</w:t>
            </w:r>
          </w:p>
        </w:tc>
        <w:tc>
          <w:tcPr>
            <w:tcW w:w="1550" w:type="dxa"/>
            <w:tcBorders>
              <w:top w:val="single" w:color="auto" w:sz="4" w:space="0"/>
              <w:left w:val="single" w:color="auto" w:sz="4" w:space="0"/>
              <w:bottom w:val="single" w:color="auto" w:sz="4" w:space="0"/>
              <w:right w:val="single" w:color="auto" w:sz="4" w:space="0"/>
            </w:tcBorders>
          </w:tcPr>
          <w:p w14:paraId="54DDC835">
            <w:pPr>
              <w:widowControl/>
              <w:autoSpaceDE/>
              <w:autoSpaceDN/>
              <w:rPr>
                <w:b/>
                <w:bCs/>
                <w:szCs w:val="24"/>
              </w:rPr>
            </w:pPr>
            <w:r>
              <w:rPr>
                <w:b/>
                <w:bCs/>
                <w:szCs w:val="24"/>
              </w:rPr>
              <w:t>Test Data</w:t>
            </w:r>
          </w:p>
        </w:tc>
        <w:tc>
          <w:tcPr>
            <w:tcW w:w="1440" w:type="dxa"/>
            <w:tcBorders>
              <w:top w:val="single" w:color="auto" w:sz="4" w:space="0"/>
              <w:left w:val="single" w:color="auto" w:sz="4" w:space="0"/>
              <w:bottom w:val="single" w:color="auto" w:sz="4" w:space="0"/>
              <w:right w:val="single" w:color="auto" w:sz="4" w:space="0"/>
            </w:tcBorders>
          </w:tcPr>
          <w:p w14:paraId="5B5671AB">
            <w:pPr>
              <w:widowControl/>
              <w:autoSpaceDE/>
              <w:autoSpaceDN/>
              <w:rPr>
                <w:b/>
                <w:bCs/>
                <w:szCs w:val="24"/>
              </w:rPr>
            </w:pPr>
            <w:r>
              <w:rPr>
                <w:b/>
                <w:bCs/>
                <w:szCs w:val="24"/>
              </w:rPr>
              <w:t>Expected Result</w:t>
            </w:r>
          </w:p>
        </w:tc>
        <w:tc>
          <w:tcPr>
            <w:tcW w:w="1440" w:type="dxa"/>
            <w:tcBorders>
              <w:top w:val="single" w:color="auto" w:sz="4" w:space="0"/>
              <w:left w:val="single" w:color="auto" w:sz="4" w:space="0"/>
              <w:bottom w:val="single" w:color="auto" w:sz="4" w:space="0"/>
              <w:right w:val="single" w:color="auto" w:sz="4" w:space="0"/>
            </w:tcBorders>
          </w:tcPr>
          <w:p w14:paraId="1E5393DA">
            <w:pPr>
              <w:widowControl/>
              <w:autoSpaceDE/>
              <w:autoSpaceDN/>
              <w:rPr>
                <w:b/>
                <w:bCs/>
                <w:szCs w:val="24"/>
              </w:rPr>
            </w:pPr>
            <w:r>
              <w:rPr>
                <w:b/>
                <w:bCs/>
                <w:szCs w:val="24"/>
              </w:rPr>
              <w:t>Actual Result</w:t>
            </w:r>
          </w:p>
        </w:tc>
        <w:tc>
          <w:tcPr>
            <w:tcW w:w="1440" w:type="dxa"/>
            <w:tcBorders>
              <w:top w:val="single" w:color="auto" w:sz="4" w:space="0"/>
              <w:left w:val="single" w:color="auto" w:sz="4" w:space="0"/>
              <w:bottom w:val="single" w:color="auto" w:sz="4" w:space="0"/>
              <w:right w:val="single" w:color="auto" w:sz="4" w:space="0"/>
            </w:tcBorders>
          </w:tcPr>
          <w:p w14:paraId="075BC6CC">
            <w:pPr>
              <w:widowControl/>
              <w:autoSpaceDE/>
              <w:autoSpaceDN/>
              <w:rPr>
                <w:b/>
                <w:bCs/>
                <w:szCs w:val="24"/>
              </w:rPr>
            </w:pPr>
            <w:r>
              <w:rPr>
                <w:b/>
                <w:bCs/>
                <w:szCs w:val="24"/>
              </w:rPr>
              <w:t>Pass/Fail</w:t>
            </w:r>
          </w:p>
        </w:tc>
      </w:tr>
      <w:tr w14:paraId="77C8A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auto" w:sz="4" w:space="0"/>
              <w:left w:val="single" w:color="auto" w:sz="4" w:space="0"/>
              <w:bottom w:val="single" w:color="auto" w:sz="4" w:space="0"/>
              <w:right w:val="single" w:color="auto" w:sz="4" w:space="0"/>
            </w:tcBorders>
          </w:tcPr>
          <w:p w14:paraId="2B46F148">
            <w:pPr>
              <w:widowControl/>
              <w:autoSpaceDE/>
              <w:autoSpaceDN/>
              <w:rPr>
                <w:szCs w:val="24"/>
              </w:rPr>
            </w:pPr>
            <w:r>
              <w:rPr>
                <w:szCs w:val="24"/>
              </w:rPr>
              <w:t>TC001</w:t>
            </w:r>
          </w:p>
        </w:tc>
        <w:tc>
          <w:tcPr>
            <w:tcW w:w="1440" w:type="dxa"/>
            <w:tcBorders>
              <w:top w:val="single" w:color="auto" w:sz="4" w:space="0"/>
              <w:left w:val="single" w:color="auto" w:sz="4" w:space="0"/>
              <w:bottom w:val="single" w:color="auto" w:sz="4" w:space="0"/>
              <w:right w:val="single" w:color="auto" w:sz="4" w:space="0"/>
            </w:tcBorders>
          </w:tcPr>
          <w:p w14:paraId="5BA32B00">
            <w:pPr>
              <w:widowControl/>
              <w:autoSpaceDE/>
              <w:autoSpaceDN/>
              <w:rPr>
                <w:szCs w:val="24"/>
              </w:rPr>
            </w:pPr>
            <w:r>
              <w:rPr>
                <w:szCs w:val="24"/>
              </w:rPr>
              <w:t>Payment Gateway Timeout</w:t>
            </w:r>
          </w:p>
        </w:tc>
        <w:tc>
          <w:tcPr>
            <w:tcW w:w="1550" w:type="dxa"/>
            <w:tcBorders>
              <w:top w:val="single" w:color="auto" w:sz="4" w:space="0"/>
              <w:left w:val="single" w:color="auto" w:sz="4" w:space="0"/>
              <w:bottom w:val="single" w:color="auto" w:sz="4" w:space="0"/>
              <w:right w:val="single" w:color="auto" w:sz="4" w:space="0"/>
            </w:tcBorders>
          </w:tcPr>
          <w:p w14:paraId="1DB582A8">
            <w:pPr>
              <w:widowControl/>
              <w:autoSpaceDE/>
              <w:autoSpaceDN/>
              <w:rPr>
                <w:szCs w:val="24"/>
              </w:rPr>
            </w:pPr>
            <w:r>
              <w:rPr>
                <w:szCs w:val="24"/>
              </w:rPr>
              <w:t>Simulate payment gateway timeout</w:t>
            </w:r>
          </w:p>
        </w:tc>
        <w:tc>
          <w:tcPr>
            <w:tcW w:w="1440" w:type="dxa"/>
            <w:tcBorders>
              <w:top w:val="single" w:color="auto" w:sz="4" w:space="0"/>
              <w:left w:val="single" w:color="auto" w:sz="4" w:space="0"/>
              <w:bottom w:val="single" w:color="auto" w:sz="4" w:space="0"/>
              <w:right w:val="single" w:color="auto" w:sz="4" w:space="0"/>
            </w:tcBorders>
          </w:tcPr>
          <w:p w14:paraId="576230D6">
            <w:pPr>
              <w:widowControl/>
              <w:autoSpaceDE/>
              <w:autoSpaceDN/>
              <w:rPr>
                <w:szCs w:val="24"/>
              </w:rPr>
            </w:pPr>
            <w:r>
              <w:rPr>
                <w:szCs w:val="24"/>
              </w:rPr>
              <w:t>Timeout error handled gracefully</w:t>
            </w:r>
          </w:p>
        </w:tc>
        <w:tc>
          <w:tcPr>
            <w:tcW w:w="1440" w:type="dxa"/>
            <w:tcBorders>
              <w:top w:val="single" w:color="auto" w:sz="4" w:space="0"/>
              <w:left w:val="single" w:color="auto" w:sz="4" w:space="0"/>
              <w:bottom w:val="single" w:color="auto" w:sz="4" w:space="0"/>
              <w:right w:val="single" w:color="auto" w:sz="4" w:space="0"/>
            </w:tcBorders>
          </w:tcPr>
          <w:p w14:paraId="6CF8585B">
            <w:pPr>
              <w:widowControl/>
              <w:autoSpaceDE/>
              <w:autoSpaceDN/>
              <w:rPr>
                <w:szCs w:val="24"/>
              </w:rPr>
            </w:pPr>
            <w:r>
              <w:rPr>
                <w:szCs w:val="24"/>
              </w:rPr>
              <w:t>Timeout error not handled properly</w:t>
            </w:r>
          </w:p>
        </w:tc>
        <w:tc>
          <w:tcPr>
            <w:tcW w:w="1440" w:type="dxa"/>
            <w:tcBorders>
              <w:top w:val="single" w:color="auto" w:sz="4" w:space="0"/>
              <w:left w:val="single" w:color="auto" w:sz="4" w:space="0"/>
              <w:bottom w:val="single" w:color="auto" w:sz="4" w:space="0"/>
              <w:right w:val="single" w:color="auto" w:sz="4" w:space="0"/>
            </w:tcBorders>
          </w:tcPr>
          <w:p w14:paraId="0E629A5D">
            <w:pPr>
              <w:widowControl/>
              <w:autoSpaceDE/>
              <w:autoSpaceDN/>
              <w:rPr>
                <w:szCs w:val="24"/>
              </w:rPr>
            </w:pPr>
            <w:r>
              <w:rPr>
                <w:szCs w:val="24"/>
              </w:rPr>
              <w:t>Fail</w:t>
            </w:r>
          </w:p>
        </w:tc>
      </w:tr>
      <w:tr w14:paraId="7BDB5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auto" w:sz="4" w:space="0"/>
              <w:left w:val="single" w:color="auto" w:sz="4" w:space="0"/>
              <w:bottom w:val="single" w:color="auto" w:sz="4" w:space="0"/>
              <w:right w:val="single" w:color="auto" w:sz="4" w:space="0"/>
            </w:tcBorders>
          </w:tcPr>
          <w:p w14:paraId="6893D4A9">
            <w:pPr>
              <w:widowControl/>
              <w:autoSpaceDE/>
              <w:autoSpaceDN/>
              <w:rPr>
                <w:szCs w:val="24"/>
              </w:rPr>
            </w:pPr>
            <w:r>
              <w:rPr>
                <w:szCs w:val="24"/>
              </w:rPr>
              <w:t>TC002</w:t>
            </w:r>
          </w:p>
        </w:tc>
        <w:tc>
          <w:tcPr>
            <w:tcW w:w="1440" w:type="dxa"/>
            <w:tcBorders>
              <w:top w:val="single" w:color="auto" w:sz="4" w:space="0"/>
              <w:left w:val="single" w:color="auto" w:sz="4" w:space="0"/>
              <w:bottom w:val="single" w:color="auto" w:sz="4" w:space="0"/>
              <w:right w:val="single" w:color="auto" w:sz="4" w:space="0"/>
            </w:tcBorders>
          </w:tcPr>
          <w:p w14:paraId="0A524385">
            <w:pPr>
              <w:widowControl/>
              <w:autoSpaceDE/>
              <w:autoSpaceDN/>
              <w:rPr>
                <w:szCs w:val="24"/>
              </w:rPr>
            </w:pPr>
            <w:r>
              <w:rPr>
                <w:szCs w:val="24"/>
              </w:rPr>
              <w:t>Database Connection Loss</w:t>
            </w:r>
          </w:p>
        </w:tc>
        <w:tc>
          <w:tcPr>
            <w:tcW w:w="1550" w:type="dxa"/>
            <w:tcBorders>
              <w:top w:val="single" w:color="auto" w:sz="4" w:space="0"/>
              <w:left w:val="single" w:color="auto" w:sz="4" w:space="0"/>
              <w:bottom w:val="single" w:color="auto" w:sz="4" w:space="0"/>
              <w:right w:val="single" w:color="auto" w:sz="4" w:space="0"/>
            </w:tcBorders>
          </w:tcPr>
          <w:p w14:paraId="10F4FCEB">
            <w:pPr>
              <w:widowControl/>
              <w:autoSpaceDE/>
              <w:autoSpaceDN/>
              <w:rPr>
                <w:szCs w:val="24"/>
              </w:rPr>
            </w:pPr>
            <w:r>
              <w:rPr>
                <w:szCs w:val="24"/>
              </w:rPr>
              <w:t>Simulate database disconnection</w:t>
            </w:r>
          </w:p>
        </w:tc>
        <w:tc>
          <w:tcPr>
            <w:tcW w:w="1440" w:type="dxa"/>
            <w:tcBorders>
              <w:top w:val="single" w:color="auto" w:sz="4" w:space="0"/>
              <w:left w:val="single" w:color="auto" w:sz="4" w:space="0"/>
              <w:bottom w:val="single" w:color="auto" w:sz="4" w:space="0"/>
              <w:right w:val="single" w:color="auto" w:sz="4" w:space="0"/>
            </w:tcBorders>
          </w:tcPr>
          <w:p w14:paraId="21976E4F">
            <w:pPr>
              <w:widowControl/>
              <w:autoSpaceDE/>
              <w:autoSpaceDN/>
              <w:rPr>
                <w:szCs w:val="24"/>
              </w:rPr>
            </w:pPr>
            <w:r>
              <w:rPr>
                <w:szCs w:val="24"/>
              </w:rPr>
              <w:t>Graceful error handling</w:t>
            </w:r>
          </w:p>
        </w:tc>
        <w:tc>
          <w:tcPr>
            <w:tcW w:w="1440" w:type="dxa"/>
            <w:tcBorders>
              <w:top w:val="single" w:color="auto" w:sz="4" w:space="0"/>
              <w:left w:val="single" w:color="auto" w:sz="4" w:space="0"/>
              <w:bottom w:val="single" w:color="auto" w:sz="4" w:space="0"/>
              <w:right w:val="single" w:color="auto" w:sz="4" w:space="0"/>
            </w:tcBorders>
          </w:tcPr>
          <w:p w14:paraId="496F833F">
            <w:pPr>
              <w:widowControl/>
              <w:autoSpaceDE/>
              <w:autoSpaceDN/>
              <w:rPr>
                <w:szCs w:val="24"/>
              </w:rPr>
            </w:pPr>
            <w:r>
              <w:rPr>
                <w:szCs w:val="24"/>
              </w:rPr>
              <w:t>Application crashes</w:t>
            </w:r>
          </w:p>
        </w:tc>
        <w:tc>
          <w:tcPr>
            <w:tcW w:w="1440" w:type="dxa"/>
            <w:tcBorders>
              <w:top w:val="single" w:color="auto" w:sz="4" w:space="0"/>
              <w:left w:val="single" w:color="auto" w:sz="4" w:space="0"/>
              <w:bottom w:val="single" w:color="auto" w:sz="4" w:space="0"/>
              <w:right w:val="single" w:color="auto" w:sz="4" w:space="0"/>
            </w:tcBorders>
          </w:tcPr>
          <w:p w14:paraId="560AEAB7">
            <w:pPr>
              <w:widowControl/>
              <w:autoSpaceDE/>
              <w:autoSpaceDN/>
              <w:rPr>
                <w:szCs w:val="24"/>
              </w:rPr>
            </w:pPr>
            <w:r>
              <w:rPr>
                <w:szCs w:val="24"/>
              </w:rPr>
              <w:t>Fail</w:t>
            </w:r>
          </w:p>
        </w:tc>
      </w:tr>
      <w:tr w14:paraId="6CF3A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auto" w:sz="4" w:space="0"/>
              <w:left w:val="single" w:color="auto" w:sz="4" w:space="0"/>
              <w:bottom w:val="single" w:color="auto" w:sz="4" w:space="0"/>
              <w:right w:val="single" w:color="auto" w:sz="4" w:space="0"/>
            </w:tcBorders>
          </w:tcPr>
          <w:p w14:paraId="29CDBCCB">
            <w:pPr>
              <w:widowControl/>
              <w:autoSpaceDE/>
              <w:autoSpaceDN/>
              <w:rPr>
                <w:szCs w:val="24"/>
              </w:rPr>
            </w:pPr>
            <w:r>
              <w:rPr>
                <w:szCs w:val="24"/>
              </w:rPr>
              <w:t>TC003</w:t>
            </w:r>
          </w:p>
        </w:tc>
        <w:tc>
          <w:tcPr>
            <w:tcW w:w="1440" w:type="dxa"/>
            <w:tcBorders>
              <w:top w:val="single" w:color="auto" w:sz="4" w:space="0"/>
              <w:left w:val="single" w:color="auto" w:sz="4" w:space="0"/>
              <w:bottom w:val="single" w:color="auto" w:sz="4" w:space="0"/>
              <w:right w:val="single" w:color="auto" w:sz="4" w:space="0"/>
            </w:tcBorders>
          </w:tcPr>
          <w:p w14:paraId="54D08CA4">
            <w:pPr>
              <w:widowControl/>
              <w:autoSpaceDE/>
              <w:autoSpaceDN/>
              <w:rPr>
                <w:szCs w:val="24"/>
              </w:rPr>
            </w:pPr>
            <w:r>
              <w:rPr>
                <w:szCs w:val="24"/>
              </w:rPr>
              <w:t>Memory Leak Test</w:t>
            </w:r>
          </w:p>
        </w:tc>
        <w:tc>
          <w:tcPr>
            <w:tcW w:w="1550" w:type="dxa"/>
            <w:tcBorders>
              <w:top w:val="single" w:color="auto" w:sz="4" w:space="0"/>
              <w:left w:val="single" w:color="auto" w:sz="4" w:space="0"/>
              <w:bottom w:val="single" w:color="auto" w:sz="4" w:space="0"/>
              <w:right w:val="single" w:color="auto" w:sz="4" w:space="0"/>
            </w:tcBorders>
          </w:tcPr>
          <w:p w14:paraId="5FB041B3">
            <w:pPr>
              <w:widowControl/>
              <w:autoSpaceDE/>
              <w:autoSpaceDN/>
              <w:rPr>
                <w:szCs w:val="24"/>
              </w:rPr>
            </w:pPr>
            <w:r>
              <w:rPr>
                <w:szCs w:val="24"/>
              </w:rPr>
              <w:t>Use application for extended period</w:t>
            </w:r>
          </w:p>
        </w:tc>
        <w:tc>
          <w:tcPr>
            <w:tcW w:w="1440" w:type="dxa"/>
            <w:tcBorders>
              <w:top w:val="single" w:color="auto" w:sz="4" w:space="0"/>
              <w:left w:val="single" w:color="auto" w:sz="4" w:space="0"/>
              <w:bottom w:val="single" w:color="auto" w:sz="4" w:space="0"/>
              <w:right w:val="single" w:color="auto" w:sz="4" w:space="0"/>
            </w:tcBorders>
          </w:tcPr>
          <w:p w14:paraId="07D54CDE">
            <w:pPr>
              <w:widowControl/>
              <w:autoSpaceDE/>
              <w:autoSpaceDN/>
              <w:rPr>
                <w:szCs w:val="24"/>
              </w:rPr>
            </w:pPr>
            <w:r>
              <w:rPr>
                <w:szCs w:val="24"/>
              </w:rPr>
              <w:t>No memory leaks detected</w:t>
            </w:r>
          </w:p>
        </w:tc>
        <w:tc>
          <w:tcPr>
            <w:tcW w:w="1440" w:type="dxa"/>
            <w:tcBorders>
              <w:top w:val="single" w:color="auto" w:sz="4" w:space="0"/>
              <w:left w:val="single" w:color="auto" w:sz="4" w:space="0"/>
              <w:bottom w:val="single" w:color="auto" w:sz="4" w:space="0"/>
              <w:right w:val="single" w:color="auto" w:sz="4" w:space="0"/>
            </w:tcBorders>
          </w:tcPr>
          <w:p w14:paraId="1CF29626">
            <w:pPr>
              <w:widowControl/>
              <w:autoSpaceDE/>
              <w:autoSpaceDN/>
              <w:rPr>
                <w:szCs w:val="24"/>
              </w:rPr>
            </w:pPr>
            <w:r>
              <w:rPr>
                <w:szCs w:val="24"/>
              </w:rPr>
              <w:t>Memory usage increases over time</w:t>
            </w:r>
          </w:p>
        </w:tc>
        <w:tc>
          <w:tcPr>
            <w:tcW w:w="1440" w:type="dxa"/>
            <w:tcBorders>
              <w:top w:val="single" w:color="auto" w:sz="4" w:space="0"/>
              <w:left w:val="single" w:color="auto" w:sz="4" w:space="0"/>
              <w:bottom w:val="single" w:color="auto" w:sz="4" w:space="0"/>
              <w:right w:val="single" w:color="auto" w:sz="4" w:space="0"/>
            </w:tcBorders>
          </w:tcPr>
          <w:p w14:paraId="2176FDCF">
            <w:pPr>
              <w:widowControl/>
              <w:autoSpaceDE/>
              <w:autoSpaceDN/>
              <w:rPr>
                <w:szCs w:val="24"/>
              </w:rPr>
            </w:pPr>
            <w:r>
              <w:rPr>
                <w:szCs w:val="24"/>
              </w:rPr>
              <w:t>Fail</w:t>
            </w:r>
          </w:p>
        </w:tc>
      </w:tr>
    </w:tbl>
    <w:p w14:paraId="4671EFC4">
      <w:pPr>
        <w:rPr>
          <w:b/>
          <w:bCs/>
          <w:sz w:val="28"/>
          <w:szCs w:val="28"/>
        </w:rPr>
        <w:sectPr>
          <w:footerReference r:id="rId21" w:type="default"/>
          <w:pgSz w:w="11920" w:h="16850"/>
          <w:pgMar w:top="1440" w:right="1440" w:bottom="1440" w:left="1440" w:header="0" w:footer="0" w:gutter="360"/>
          <w:pgNumType w:fmt="decimal" w:start="15"/>
          <w:cols w:space="720" w:num="1"/>
        </w:sectPr>
      </w:pPr>
    </w:p>
    <w:p w14:paraId="6603FEF6">
      <w:pPr>
        <w:pStyle w:val="2"/>
        <w:spacing w:after="240"/>
        <w:ind w:right="40"/>
        <w:rPr>
          <w:spacing w:val="-2"/>
        </w:rPr>
      </w:pPr>
      <w:bookmarkStart w:id="49" w:name="_bookmark29"/>
      <w:bookmarkEnd w:id="49"/>
      <w:r>
        <w:t>CHAPTER</w:t>
      </w:r>
      <w:r>
        <w:rPr>
          <w:spacing w:val="-20"/>
        </w:rPr>
        <w:t xml:space="preserve"> </w:t>
      </w:r>
      <w:r>
        <w:t>5</w:t>
      </w:r>
      <w:r>
        <w:rPr>
          <w:spacing w:val="-18"/>
        </w:rPr>
        <w:t xml:space="preserve"> </w:t>
      </w:r>
      <w:r>
        <w:rPr>
          <w:spacing w:val="-18"/>
        </w:rPr>
        <w:br w:type="textWrapping"/>
      </w:r>
      <w:r>
        <w:rPr>
          <w:spacing w:val="-2"/>
        </w:rPr>
        <w:t>CONCLUSION AND FUTURE RECOMMENDATIONS</w:t>
      </w:r>
    </w:p>
    <w:p w14:paraId="1409EE7E">
      <w:pPr>
        <w:pStyle w:val="3"/>
        <w:spacing w:after="240"/>
        <w:ind w:left="0"/>
      </w:pPr>
      <w:r>
        <w:t>5.1 Conclusion</w:t>
      </w:r>
    </w:p>
    <w:p w14:paraId="5C0F0434">
      <w:pPr>
        <w:pStyle w:val="7"/>
        <w:spacing w:after="240"/>
        <w:ind w:right="40"/>
      </w:pPr>
      <w:r>
        <w:t>The creation of a website dedicated to showcasing and selling Newari items, such as ornaments</w:t>
      </w:r>
      <w:r>
        <w:rPr>
          <w:spacing w:val="-10"/>
        </w:rPr>
        <w:t xml:space="preserve"> </w:t>
      </w:r>
      <w:r>
        <w:t>and</w:t>
      </w:r>
      <w:r>
        <w:rPr>
          <w:spacing w:val="-11"/>
        </w:rPr>
        <w:t xml:space="preserve"> </w:t>
      </w:r>
      <w:r>
        <w:t>traditional</w:t>
      </w:r>
      <w:r>
        <w:rPr>
          <w:spacing w:val="-11"/>
        </w:rPr>
        <w:t xml:space="preserve"> </w:t>
      </w:r>
      <w:r>
        <w:t>dresses,</w:t>
      </w:r>
      <w:r>
        <w:rPr>
          <w:spacing w:val="-11"/>
        </w:rPr>
        <w:t xml:space="preserve"> </w:t>
      </w:r>
      <w:r>
        <w:t>represents</w:t>
      </w:r>
      <w:r>
        <w:rPr>
          <w:spacing w:val="-10"/>
        </w:rPr>
        <w:t xml:space="preserve"> </w:t>
      </w:r>
      <w:r>
        <w:t>a</w:t>
      </w:r>
      <w:r>
        <w:rPr>
          <w:spacing w:val="-12"/>
        </w:rPr>
        <w:t xml:space="preserve"> </w:t>
      </w:r>
      <w:r>
        <w:t>significant</w:t>
      </w:r>
      <w:r>
        <w:rPr>
          <w:spacing w:val="-10"/>
        </w:rPr>
        <w:t xml:space="preserve"> </w:t>
      </w:r>
      <w:r>
        <w:t>role</w:t>
      </w:r>
      <w:r>
        <w:rPr>
          <w:spacing w:val="-12"/>
        </w:rPr>
        <w:t xml:space="preserve"> </w:t>
      </w:r>
      <w:r>
        <w:t>in</w:t>
      </w:r>
      <w:r>
        <w:rPr>
          <w:spacing w:val="-10"/>
        </w:rPr>
        <w:t xml:space="preserve"> </w:t>
      </w:r>
      <w:r>
        <w:t>promoting</w:t>
      </w:r>
      <w:r>
        <w:rPr>
          <w:spacing w:val="-13"/>
        </w:rPr>
        <w:t xml:space="preserve"> </w:t>
      </w:r>
      <w:r>
        <w:t>and</w:t>
      </w:r>
      <w:r>
        <w:rPr>
          <w:spacing w:val="-11"/>
        </w:rPr>
        <w:t xml:space="preserve"> </w:t>
      </w:r>
      <w:r>
        <w:t>preserving the</w:t>
      </w:r>
      <w:r>
        <w:rPr>
          <w:spacing w:val="-5"/>
        </w:rPr>
        <w:t xml:space="preserve"> </w:t>
      </w:r>
      <w:r>
        <w:t>rich</w:t>
      </w:r>
      <w:r>
        <w:rPr>
          <w:spacing w:val="-5"/>
        </w:rPr>
        <w:t xml:space="preserve"> </w:t>
      </w:r>
      <w:r>
        <w:t>cultural</w:t>
      </w:r>
      <w:r>
        <w:rPr>
          <w:spacing w:val="-4"/>
        </w:rPr>
        <w:t xml:space="preserve"> </w:t>
      </w:r>
      <w:r>
        <w:t>heritage</w:t>
      </w:r>
      <w:r>
        <w:rPr>
          <w:spacing w:val="-3"/>
        </w:rPr>
        <w:t xml:space="preserve"> </w:t>
      </w:r>
      <w:r>
        <w:t>of</w:t>
      </w:r>
      <w:r>
        <w:rPr>
          <w:spacing w:val="-6"/>
        </w:rPr>
        <w:t xml:space="preserve"> </w:t>
      </w:r>
      <w:r>
        <w:t>the</w:t>
      </w:r>
      <w:r>
        <w:rPr>
          <w:spacing w:val="-5"/>
        </w:rPr>
        <w:t xml:space="preserve"> </w:t>
      </w:r>
      <w:r>
        <w:t>Newar</w:t>
      </w:r>
      <w:r>
        <w:rPr>
          <w:spacing w:val="-3"/>
        </w:rPr>
        <w:t xml:space="preserve"> </w:t>
      </w:r>
      <w:r>
        <w:t>community.</w:t>
      </w:r>
      <w:r>
        <w:rPr>
          <w:spacing w:val="-5"/>
        </w:rPr>
        <w:t xml:space="preserve"> </w:t>
      </w:r>
      <w:r>
        <w:t>This</w:t>
      </w:r>
      <w:r>
        <w:rPr>
          <w:spacing w:val="-4"/>
        </w:rPr>
        <w:t xml:space="preserve"> </w:t>
      </w:r>
      <w:r>
        <w:t>online</w:t>
      </w:r>
      <w:r>
        <w:rPr>
          <w:spacing w:val="-6"/>
        </w:rPr>
        <w:t xml:space="preserve"> </w:t>
      </w:r>
      <w:r>
        <w:t>platform</w:t>
      </w:r>
      <w:r>
        <w:rPr>
          <w:spacing w:val="-5"/>
        </w:rPr>
        <w:t xml:space="preserve"> </w:t>
      </w:r>
      <w:r>
        <w:t>aims</w:t>
      </w:r>
      <w:r>
        <w:rPr>
          <w:spacing w:val="-4"/>
        </w:rPr>
        <w:t xml:space="preserve"> </w:t>
      </w:r>
      <w:r>
        <w:t>to</w:t>
      </w:r>
      <w:r>
        <w:rPr>
          <w:spacing w:val="-4"/>
        </w:rPr>
        <w:t xml:space="preserve"> </w:t>
      </w:r>
      <w:r>
        <w:t>bridge</w:t>
      </w:r>
      <w:r>
        <w:rPr>
          <w:spacing w:val="-6"/>
        </w:rPr>
        <w:t xml:space="preserve"> </w:t>
      </w:r>
      <w:r>
        <w:t>the gap</w:t>
      </w:r>
      <w:r>
        <w:rPr>
          <w:spacing w:val="-1"/>
        </w:rPr>
        <w:t xml:space="preserve"> </w:t>
      </w:r>
      <w:r>
        <w:t>between</w:t>
      </w:r>
      <w:r>
        <w:rPr>
          <w:spacing w:val="-1"/>
        </w:rPr>
        <w:t xml:space="preserve"> </w:t>
      </w:r>
      <w:r>
        <w:t>traditional</w:t>
      </w:r>
      <w:r>
        <w:rPr>
          <w:spacing w:val="-1"/>
        </w:rPr>
        <w:t xml:space="preserve"> </w:t>
      </w:r>
      <w:r>
        <w:t>craftsmanship</w:t>
      </w:r>
      <w:r>
        <w:rPr>
          <w:spacing w:val="-1"/>
        </w:rPr>
        <w:t xml:space="preserve"> </w:t>
      </w:r>
      <w:r>
        <w:t>and</w:t>
      </w:r>
      <w:r>
        <w:rPr>
          <w:spacing w:val="-1"/>
        </w:rPr>
        <w:t xml:space="preserve"> </w:t>
      </w:r>
      <w:r>
        <w:t>modern consumers</w:t>
      </w:r>
      <w:r>
        <w:rPr>
          <w:spacing w:val="-2"/>
        </w:rPr>
        <w:t xml:space="preserve"> </w:t>
      </w:r>
      <w:r>
        <w:t>by</w:t>
      </w:r>
      <w:r>
        <w:rPr>
          <w:spacing w:val="-1"/>
        </w:rPr>
        <w:t xml:space="preserve"> </w:t>
      </w:r>
      <w:r>
        <w:t>providing easy</w:t>
      </w:r>
      <w:r>
        <w:rPr>
          <w:spacing w:val="-1"/>
        </w:rPr>
        <w:t xml:space="preserve"> </w:t>
      </w:r>
      <w:r>
        <w:t>access</w:t>
      </w:r>
      <w:r>
        <w:rPr>
          <w:spacing w:val="-1"/>
        </w:rPr>
        <w:t xml:space="preserve"> </w:t>
      </w:r>
      <w:r>
        <w:t>to authentic Newari products.</w:t>
      </w:r>
    </w:p>
    <w:p w14:paraId="47213414">
      <w:pPr>
        <w:pStyle w:val="7"/>
        <w:spacing w:after="240"/>
        <w:ind w:right="40"/>
      </w:pPr>
      <w:r>
        <w:t>However,</w:t>
      </w:r>
      <w:r>
        <w:rPr>
          <w:spacing w:val="-15"/>
        </w:rPr>
        <w:t xml:space="preserve"> </w:t>
      </w:r>
      <w:r>
        <w:t>the</w:t>
      </w:r>
      <w:r>
        <w:rPr>
          <w:spacing w:val="-15"/>
        </w:rPr>
        <w:t xml:space="preserve"> </w:t>
      </w:r>
      <w:r>
        <w:t>development</w:t>
      </w:r>
      <w:r>
        <w:rPr>
          <w:spacing w:val="-14"/>
        </w:rPr>
        <w:t xml:space="preserve"> </w:t>
      </w:r>
      <w:r>
        <w:t>and</w:t>
      </w:r>
      <w:r>
        <w:rPr>
          <w:spacing w:val="-14"/>
        </w:rPr>
        <w:t xml:space="preserve"> </w:t>
      </w:r>
      <w:r>
        <w:t>operation</w:t>
      </w:r>
      <w:r>
        <w:rPr>
          <w:spacing w:val="-14"/>
        </w:rPr>
        <w:t xml:space="preserve"> </w:t>
      </w:r>
      <w:r>
        <w:t>of</w:t>
      </w:r>
      <w:r>
        <w:rPr>
          <w:spacing w:val="-13"/>
        </w:rPr>
        <w:t xml:space="preserve"> </w:t>
      </w:r>
      <w:r>
        <w:t>this</w:t>
      </w:r>
      <w:r>
        <w:rPr>
          <w:spacing w:val="-14"/>
        </w:rPr>
        <w:t xml:space="preserve"> </w:t>
      </w:r>
      <w:r>
        <w:t>website</w:t>
      </w:r>
      <w:r>
        <w:rPr>
          <w:spacing w:val="-15"/>
        </w:rPr>
        <w:t xml:space="preserve"> </w:t>
      </w:r>
      <w:r>
        <w:t>come</w:t>
      </w:r>
      <w:r>
        <w:rPr>
          <w:spacing w:val="-13"/>
        </w:rPr>
        <w:t xml:space="preserve"> </w:t>
      </w:r>
      <w:r>
        <w:t>with</w:t>
      </w:r>
      <w:r>
        <w:rPr>
          <w:spacing w:val="-14"/>
        </w:rPr>
        <w:t xml:space="preserve"> </w:t>
      </w:r>
      <w:r>
        <w:t>specific</w:t>
      </w:r>
      <w:r>
        <w:rPr>
          <w:spacing w:val="-13"/>
        </w:rPr>
        <w:t xml:space="preserve"> </w:t>
      </w:r>
      <w:r>
        <w:t>limitations</w:t>
      </w:r>
      <w:r>
        <w:rPr>
          <w:spacing w:val="-14"/>
        </w:rPr>
        <w:t xml:space="preserve"> </w:t>
      </w:r>
      <w:r>
        <w:t>that must</w:t>
      </w:r>
      <w:r>
        <w:rPr>
          <w:spacing w:val="-7"/>
        </w:rPr>
        <w:t xml:space="preserve"> </w:t>
      </w:r>
      <w:r>
        <w:t>be</w:t>
      </w:r>
      <w:r>
        <w:rPr>
          <w:spacing w:val="-9"/>
        </w:rPr>
        <w:t xml:space="preserve"> </w:t>
      </w:r>
      <w:r>
        <w:t>addressed</w:t>
      </w:r>
      <w:r>
        <w:rPr>
          <w:spacing w:val="-9"/>
        </w:rPr>
        <w:t xml:space="preserve"> </w:t>
      </w:r>
      <w:r>
        <w:t>to</w:t>
      </w:r>
      <w:r>
        <w:rPr>
          <w:spacing w:val="-8"/>
        </w:rPr>
        <w:t xml:space="preserve"> </w:t>
      </w:r>
      <w:r>
        <w:t>ensure</w:t>
      </w:r>
      <w:r>
        <w:rPr>
          <w:spacing w:val="-10"/>
        </w:rPr>
        <w:t xml:space="preserve"> </w:t>
      </w:r>
      <w:r>
        <w:t>its</w:t>
      </w:r>
      <w:r>
        <w:rPr>
          <w:spacing w:val="-8"/>
        </w:rPr>
        <w:t xml:space="preserve"> </w:t>
      </w:r>
      <w:r>
        <w:t>success.</w:t>
      </w:r>
      <w:r>
        <w:rPr>
          <w:spacing w:val="-8"/>
        </w:rPr>
        <w:t xml:space="preserve"> </w:t>
      </w:r>
      <w:r>
        <w:t>The</w:t>
      </w:r>
      <w:r>
        <w:rPr>
          <w:spacing w:val="-9"/>
        </w:rPr>
        <w:t xml:space="preserve"> </w:t>
      </w:r>
      <w:r>
        <w:t>primary</w:t>
      </w:r>
      <w:r>
        <w:rPr>
          <w:spacing w:val="-9"/>
        </w:rPr>
        <w:t xml:space="preserve"> </w:t>
      </w:r>
      <w:r>
        <w:t>limitations</w:t>
      </w:r>
      <w:r>
        <w:rPr>
          <w:spacing w:val="-8"/>
        </w:rPr>
        <w:t xml:space="preserve"> </w:t>
      </w:r>
      <w:r>
        <w:t>include</w:t>
      </w:r>
      <w:r>
        <w:rPr>
          <w:spacing w:val="-9"/>
        </w:rPr>
        <w:t xml:space="preserve"> </w:t>
      </w:r>
      <w:r>
        <w:t>a</w:t>
      </w:r>
      <w:r>
        <w:rPr>
          <w:spacing w:val="-9"/>
        </w:rPr>
        <w:t xml:space="preserve"> </w:t>
      </w:r>
      <w:r>
        <w:t>limited</w:t>
      </w:r>
      <w:r>
        <w:rPr>
          <w:spacing w:val="-8"/>
        </w:rPr>
        <w:t xml:space="preserve"> </w:t>
      </w:r>
      <w:r>
        <w:t>audience reach,</w:t>
      </w:r>
      <w:r>
        <w:rPr>
          <w:spacing w:val="-3"/>
        </w:rPr>
        <w:t xml:space="preserve"> </w:t>
      </w:r>
      <w:r>
        <w:t>as</w:t>
      </w:r>
      <w:r>
        <w:rPr>
          <w:spacing w:val="-6"/>
        </w:rPr>
        <w:t xml:space="preserve"> </w:t>
      </w:r>
      <w:r>
        <w:t>the</w:t>
      </w:r>
      <w:r>
        <w:rPr>
          <w:spacing w:val="-6"/>
        </w:rPr>
        <w:t xml:space="preserve"> </w:t>
      </w:r>
      <w:r>
        <w:t>interest</w:t>
      </w:r>
      <w:r>
        <w:rPr>
          <w:spacing w:val="-5"/>
        </w:rPr>
        <w:t xml:space="preserve"> </w:t>
      </w:r>
      <w:r>
        <w:t>in</w:t>
      </w:r>
      <w:r>
        <w:rPr>
          <w:spacing w:val="-5"/>
        </w:rPr>
        <w:t xml:space="preserve"> </w:t>
      </w:r>
      <w:r>
        <w:t>Newari</w:t>
      </w:r>
      <w:r>
        <w:rPr>
          <w:spacing w:val="-6"/>
        </w:rPr>
        <w:t xml:space="preserve"> </w:t>
      </w:r>
      <w:r>
        <w:t>items</w:t>
      </w:r>
      <w:r>
        <w:rPr>
          <w:spacing w:val="-5"/>
        </w:rPr>
        <w:t xml:space="preserve"> </w:t>
      </w:r>
      <w:r>
        <w:t>may</w:t>
      </w:r>
      <w:r>
        <w:rPr>
          <w:spacing w:val="-6"/>
        </w:rPr>
        <w:t xml:space="preserve"> </w:t>
      </w:r>
      <w:r>
        <w:t>be</w:t>
      </w:r>
      <w:r>
        <w:rPr>
          <w:spacing w:val="-7"/>
        </w:rPr>
        <w:t xml:space="preserve"> </w:t>
      </w:r>
      <w:r>
        <w:t>niche;</w:t>
      </w:r>
      <w:r>
        <w:rPr>
          <w:spacing w:val="-5"/>
        </w:rPr>
        <w:t xml:space="preserve"> </w:t>
      </w:r>
      <w:r>
        <w:t>challenges</w:t>
      </w:r>
      <w:r>
        <w:rPr>
          <w:spacing w:val="-6"/>
        </w:rPr>
        <w:t xml:space="preserve"> </w:t>
      </w:r>
      <w:r>
        <w:t>in</w:t>
      </w:r>
      <w:r>
        <w:rPr>
          <w:spacing w:val="-5"/>
        </w:rPr>
        <w:t xml:space="preserve"> </w:t>
      </w:r>
      <w:r>
        <w:t>ensuring</w:t>
      </w:r>
      <w:r>
        <w:rPr>
          <w:spacing w:val="-6"/>
        </w:rPr>
        <w:t xml:space="preserve"> </w:t>
      </w:r>
      <w:r>
        <w:t>the</w:t>
      </w:r>
      <w:r>
        <w:rPr>
          <w:spacing w:val="-6"/>
        </w:rPr>
        <w:t xml:space="preserve"> </w:t>
      </w:r>
      <w:r>
        <w:t>authenticity and</w:t>
      </w:r>
      <w:r>
        <w:rPr>
          <w:spacing w:val="-11"/>
        </w:rPr>
        <w:t xml:space="preserve"> </w:t>
      </w:r>
      <w:r>
        <w:t>quality</w:t>
      </w:r>
      <w:r>
        <w:rPr>
          <w:spacing w:val="-10"/>
        </w:rPr>
        <w:t xml:space="preserve"> </w:t>
      </w:r>
      <w:r>
        <w:t>of</w:t>
      </w:r>
      <w:r>
        <w:rPr>
          <w:spacing w:val="-11"/>
        </w:rPr>
        <w:t xml:space="preserve"> </w:t>
      </w:r>
      <w:r>
        <w:t>the</w:t>
      </w:r>
      <w:r>
        <w:rPr>
          <w:spacing w:val="-11"/>
        </w:rPr>
        <w:t xml:space="preserve"> </w:t>
      </w:r>
      <w:r>
        <w:t>products;</w:t>
      </w:r>
      <w:r>
        <w:rPr>
          <w:spacing w:val="-10"/>
        </w:rPr>
        <w:t xml:space="preserve"> </w:t>
      </w:r>
      <w:r>
        <w:t>logistical</w:t>
      </w:r>
      <w:r>
        <w:rPr>
          <w:spacing w:val="-10"/>
        </w:rPr>
        <w:t xml:space="preserve"> </w:t>
      </w:r>
      <w:r>
        <w:t>constraints</w:t>
      </w:r>
      <w:r>
        <w:rPr>
          <w:spacing w:val="-10"/>
        </w:rPr>
        <w:t xml:space="preserve"> </w:t>
      </w:r>
      <w:r>
        <w:t>in</w:t>
      </w:r>
      <w:r>
        <w:rPr>
          <w:spacing w:val="-10"/>
        </w:rPr>
        <w:t xml:space="preserve"> </w:t>
      </w:r>
      <w:r>
        <w:t>sourcing</w:t>
      </w:r>
      <w:r>
        <w:rPr>
          <w:spacing w:val="-10"/>
        </w:rPr>
        <w:t xml:space="preserve"> </w:t>
      </w:r>
      <w:r>
        <w:t>and</w:t>
      </w:r>
      <w:r>
        <w:rPr>
          <w:spacing w:val="-11"/>
        </w:rPr>
        <w:t xml:space="preserve"> </w:t>
      </w:r>
      <w:r>
        <w:t>shipping</w:t>
      </w:r>
      <w:r>
        <w:rPr>
          <w:spacing w:val="-10"/>
        </w:rPr>
        <w:t xml:space="preserve"> </w:t>
      </w:r>
      <w:r>
        <w:t>items,</w:t>
      </w:r>
      <w:r>
        <w:rPr>
          <w:spacing w:val="-10"/>
        </w:rPr>
        <w:t xml:space="preserve"> </w:t>
      </w:r>
      <w:r>
        <w:t xml:space="preserve">especially notable for international orders; and competition from established platforms and local markets. Additionally, maintaining cultural sensitivity and providing an accurate representation of Newari traditions are crucial to avoid misinterpretation or </w:t>
      </w:r>
      <w:r>
        <w:rPr>
          <w:spacing w:val="-2"/>
        </w:rPr>
        <w:t>misrepresentation.</w:t>
      </w:r>
    </w:p>
    <w:p w14:paraId="5FD7C066">
      <w:pPr>
        <w:pStyle w:val="7"/>
        <w:spacing w:after="240"/>
        <w:ind w:right="40"/>
      </w:pPr>
      <w:r>
        <w:t>Despite these challenges, the website offers significant opportunities. It can serve as a platform for cultural education, showcasing the intricate artistry of Newari craftsmanship and fostering a deeper appreciation for this cultural heritage. Furthermore, the website can support local artisans by providing them with a broader market reach, ensuring fair compensation for their work, and promoting sustainable practices. To navigate the limitations effectively, strategic planning, robust logistical partnerships, and continuous engagement with the Newar community and customers are essential.</w:t>
      </w:r>
    </w:p>
    <w:p w14:paraId="72FD00CA">
      <w:pPr>
        <w:pStyle w:val="7"/>
        <w:ind w:right="40"/>
      </w:pPr>
      <w:r>
        <w:t>Ultimately, the success of this Newari shop website will depend on its ability to balance cultural</w:t>
      </w:r>
      <w:r>
        <w:rPr>
          <w:spacing w:val="-15"/>
        </w:rPr>
        <w:t xml:space="preserve"> </w:t>
      </w:r>
      <w:r>
        <w:t>preservation</w:t>
      </w:r>
      <w:r>
        <w:rPr>
          <w:spacing w:val="-15"/>
        </w:rPr>
        <w:t xml:space="preserve"> </w:t>
      </w:r>
      <w:r>
        <w:t>with</w:t>
      </w:r>
      <w:r>
        <w:rPr>
          <w:spacing w:val="-15"/>
        </w:rPr>
        <w:t xml:space="preserve"> </w:t>
      </w:r>
      <w:r>
        <w:t>modern</w:t>
      </w:r>
      <w:r>
        <w:rPr>
          <w:spacing w:val="-15"/>
        </w:rPr>
        <w:t xml:space="preserve"> </w:t>
      </w:r>
      <w:r>
        <w:t>retail</w:t>
      </w:r>
      <w:r>
        <w:rPr>
          <w:spacing w:val="-15"/>
        </w:rPr>
        <w:t xml:space="preserve"> </w:t>
      </w:r>
      <w:r>
        <w:t>practices,</w:t>
      </w:r>
      <w:r>
        <w:rPr>
          <w:spacing w:val="-15"/>
        </w:rPr>
        <w:t xml:space="preserve"> </w:t>
      </w:r>
      <w:r>
        <w:t>offering</w:t>
      </w:r>
      <w:r>
        <w:rPr>
          <w:spacing w:val="-15"/>
        </w:rPr>
        <w:t xml:space="preserve"> </w:t>
      </w:r>
      <w:r>
        <w:t>a</w:t>
      </w:r>
      <w:r>
        <w:rPr>
          <w:spacing w:val="-15"/>
        </w:rPr>
        <w:t xml:space="preserve"> </w:t>
      </w:r>
      <w:r>
        <w:t>unique</w:t>
      </w:r>
      <w:r>
        <w:rPr>
          <w:spacing w:val="-15"/>
        </w:rPr>
        <w:t xml:space="preserve"> </w:t>
      </w:r>
      <w:r>
        <w:t>and</w:t>
      </w:r>
      <w:r>
        <w:rPr>
          <w:spacing w:val="-15"/>
        </w:rPr>
        <w:t xml:space="preserve"> </w:t>
      </w:r>
      <w:r>
        <w:t>enriching</w:t>
      </w:r>
      <w:r>
        <w:rPr>
          <w:spacing w:val="-15"/>
        </w:rPr>
        <w:t xml:space="preserve"> </w:t>
      </w:r>
      <w:r>
        <w:t>shopping experience that celebrates the heritage of the Newar people. By addressing the identified limitations</w:t>
      </w:r>
      <w:r>
        <w:rPr>
          <w:spacing w:val="-1"/>
        </w:rPr>
        <w:t xml:space="preserve"> </w:t>
      </w:r>
      <w:r>
        <w:t>and capitalizing on the opportunities, this platform can significantly contribute to the recognition and appreciation of Newari culture.</w:t>
      </w:r>
    </w:p>
    <w:p w14:paraId="6F142942">
      <w:pPr>
        <w:pStyle w:val="7"/>
        <w:ind w:right="40"/>
      </w:pPr>
    </w:p>
    <w:p w14:paraId="737FCE1F">
      <w:pPr>
        <w:pStyle w:val="7"/>
        <w:ind w:right="40"/>
      </w:pPr>
    </w:p>
    <w:p w14:paraId="091372ED">
      <w:pPr>
        <w:pStyle w:val="7"/>
        <w:ind w:right="40"/>
      </w:pPr>
    </w:p>
    <w:p w14:paraId="2DB810A5">
      <w:pPr>
        <w:pStyle w:val="3"/>
        <w:tabs>
          <w:tab w:val="left" w:pos="450"/>
        </w:tabs>
        <w:ind w:left="0" w:right="40"/>
      </w:pPr>
      <w:r>
        <w:rPr>
          <w:spacing w:val="-2"/>
        </w:rPr>
        <w:t>5.2 Lesson Outcome</w:t>
      </w:r>
    </w:p>
    <w:p w14:paraId="4C632EDF">
      <w:pPr>
        <w:spacing w:after="240"/>
      </w:pPr>
      <w:r>
        <w:t>Upon completing this e-commerce React project, students will understand how to develop a full-stack web application with features such as user authentication, product and cart management, and payment integration. They will gain practical experience in building both user and admin dashboards, implementing responsive design, and handling errors effectively. Through testing and debugging, students will learn to identify and address real-world limitations, while also appreciating the importance of security, performance, and accessibility in modern web development.</w:t>
      </w:r>
    </w:p>
    <w:p w14:paraId="5D1B4E6D">
      <w:pPr>
        <w:pStyle w:val="3"/>
        <w:ind w:left="0"/>
      </w:pPr>
      <w:r>
        <w:t>5.3 Future Recommendations</w:t>
      </w:r>
    </w:p>
    <w:p w14:paraId="56619AED">
      <w:pPr>
        <w:spacing w:after="240"/>
        <w:jc w:val="left"/>
      </w:pPr>
      <w:r>
        <w:t>To further improve and expand the functionality, reach, and impact of the Newari Shop website, the following recommendations are proposed:</w:t>
      </w:r>
    </w:p>
    <w:p w14:paraId="08A15374">
      <w:pPr>
        <w:pStyle w:val="20"/>
        <w:numPr>
          <w:ilvl w:val="0"/>
          <w:numId w:val="16"/>
        </w:numPr>
        <w:jc w:val="left"/>
      </w:pPr>
      <w:r>
        <w:t>Improve payment reliability and error handling</w:t>
      </w:r>
    </w:p>
    <w:p w14:paraId="29C56C10">
      <w:pPr>
        <w:pStyle w:val="20"/>
        <w:numPr>
          <w:ilvl w:val="0"/>
          <w:numId w:val="16"/>
        </w:numPr>
        <w:jc w:val="left"/>
      </w:pPr>
      <w:r>
        <w:t>Enhance performance and add security features like 2FA</w:t>
      </w:r>
    </w:p>
    <w:p w14:paraId="58795007">
      <w:pPr>
        <w:pStyle w:val="20"/>
        <w:numPr>
          <w:ilvl w:val="0"/>
          <w:numId w:val="16"/>
        </w:numPr>
        <w:jc w:val="left"/>
      </w:pPr>
      <w:r>
        <w:t>Verify product authenticity and quality</w:t>
      </w:r>
    </w:p>
    <w:p w14:paraId="20464DC2">
      <w:pPr>
        <w:pStyle w:val="20"/>
        <w:numPr>
          <w:ilvl w:val="0"/>
          <w:numId w:val="16"/>
        </w:numPr>
        <w:jc w:val="left"/>
      </w:pPr>
      <w:r>
        <w:t>Add multi-language support (Newar, Nepali, English)</w:t>
      </w:r>
    </w:p>
    <w:p w14:paraId="1E2FE85C">
      <w:pPr>
        <w:pStyle w:val="20"/>
        <w:numPr>
          <w:ilvl w:val="0"/>
          <w:numId w:val="16"/>
        </w:numPr>
        <w:jc w:val="left"/>
      </w:pPr>
      <w:r>
        <w:t>Develop a mobile app for better accessibility</w:t>
      </w:r>
    </w:p>
    <w:p w14:paraId="471AC646">
      <w:pPr>
        <w:pStyle w:val="20"/>
        <w:numPr>
          <w:ilvl w:val="0"/>
          <w:numId w:val="16"/>
        </w:numPr>
        <w:jc w:val="left"/>
      </w:pPr>
      <w:r>
        <w:t>Allow local artisans to list products</w:t>
      </w:r>
    </w:p>
    <w:p w14:paraId="0C0DFA06">
      <w:pPr>
        <w:pStyle w:val="20"/>
        <w:numPr>
          <w:ilvl w:val="0"/>
          <w:numId w:val="16"/>
        </w:numPr>
        <w:jc w:val="left"/>
      </w:pPr>
      <w:r>
        <w:t>Include user reviews and ratings</w:t>
      </w:r>
    </w:p>
    <w:p w14:paraId="4D4D3544">
      <w:pPr>
        <w:pStyle w:val="20"/>
        <w:numPr>
          <w:ilvl w:val="0"/>
          <w:numId w:val="16"/>
        </w:numPr>
        <w:jc w:val="left"/>
      </w:pPr>
      <w:r>
        <w:t>Add cultural content (blogs, videos, info)</w:t>
      </w:r>
    </w:p>
    <w:p w14:paraId="065E425B">
      <w:pPr>
        <w:pStyle w:val="20"/>
        <w:numPr>
          <w:ilvl w:val="0"/>
          <w:numId w:val="16"/>
        </w:numPr>
        <w:jc w:val="left"/>
      </w:pPr>
      <w:r>
        <w:t>Use digital marketing to reach wider audiences</w:t>
      </w:r>
    </w:p>
    <w:p w14:paraId="3FB069AA">
      <w:pPr>
        <w:pStyle w:val="20"/>
        <w:numPr>
          <w:ilvl w:val="0"/>
          <w:numId w:val="16"/>
        </w:numPr>
        <w:jc w:val="left"/>
      </w:pPr>
      <w:r>
        <w:t>Partner with couriers for better shipping</w:t>
      </w:r>
    </w:p>
    <w:p w14:paraId="39E85C92">
      <w:pPr>
        <w:pStyle w:val="2"/>
        <w:ind w:right="40"/>
      </w:pPr>
      <w:r>
        <w:br w:type="page"/>
      </w:r>
      <w:r>
        <w:t>CHAPTER 6</w:t>
      </w:r>
      <w:r>
        <w:br w:type="textWrapping"/>
      </w:r>
      <w:r>
        <w:t>REFERENCES</w:t>
      </w:r>
    </w:p>
    <w:sdt>
      <w:sdtPr>
        <w:id w:val="-1891558180"/>
        <w:docPartObj>
          <w:docPartGallery w:val="AutoText"/>
        </w:docPartObj>
      </w:sdtPr>
      <w:sdtContent>
        <w:sdt>
          <w:sdtPr>
            <w:id w:val="-573587230"/>
          </w:sdtPr>
          <w:sdtContent>
            <w:p w14:paraId="4B69FB3B">
              <w:pPr>
                <w:rPr>
                  <w:rFonts w:asciiTheme="minorHAnsi" w:hAnsiTheme="minorHAnsi" w:eastAsiaTheme="minorHAnsi" w:cstheme="minorBidi"/>
                  <w:sz w:val="22"/>
                </w:rPr>
              </w:pPr>
              <w:r>
                <w:fldChar w:fldCharType="begin"/>
              </w:r>
              <w:r>
                <w:instrText xml:space="preserve"> BIBLIOGRAPHY </w:instrText>
              </w:r>
              <w:r>
                <w:fldChar w:fldCharType="separate"/>
              </w:r>
            </w:p>
            <w:tbl>
              <w:tblPr>
                <w:tblStyle w:val="6"/>
                <w:tblW w:w="5000" w:type="pct"/>
                <w:tblCellSpacing w:w="15" w:type="dxa"/>
                <w:tblInd w:w="0" w:type="dxa"/>
                <w:tblLayout w:type="autofit"/>
                <w:tblCellMar>
                  <w:top w:w="15" w:type="dxa"/>
                  <w:left w:w="15" w:type="dxa"/>
                  <w:bottom w:w="15" w:type="dxa"/>
                  <w:right w:w="15" w:type="dxa"/>
                </w:tblCellMar>
              </w:tblPr>
              <w:tblGrid>
                <w:gridCol w:w="355"/>
                <w:gridCol w:w="8415"/>
              </w:tblGrid>
              <w:tr w14:paraId="3E254CEB">
                <w:tblPrEx>
                  <w:tblCellMar>
                    <w:top w:w="15" w:type="dxa"/>
                    <w:left w:w="15" w:type="dxa"/>
                    <w:bottom w:w="15" w:type="dxa"/>
                    <w:right w:w="15" w:type="dxa"/>
                  </w:tblCellMar>
                </w:tblPrEx>
                <w:trPr>
                  <w:tblCellSpacing w:w="15" w:type="dxa"/>
                </w:trPr>
                <w:tc>
                  <w:tcPr>
                    <w:tcW w:w="50" w:type="pct"/>
                  </w:tcPr>
                  <w:p w14:paraId="6A082A4F">
                    <w:pPr>
                      <w:pStyle w:val="26"/>
                      <w:rPr>
                        <w:szCs w:val="24"/>
                      </w:rPr>
                    </w:pPr>
                    <w:r>
                      <w:t xml:space="preserve">[1] </w:t>
                    </w:r>
                  </w:p>
                </w:tc>
                <w:tc>
                  <w:tcPr>
                    <w:tcW w:w="0" w:type="auto"/>
                  </w:tcPr>
                  <w:p w14:paraId="564C09EA">
                    <w:pPr>
                      <w:pStyle w:val="26"/>
                    </w:pPr>
                    <w:r>
                      <w:t xml:space="preserve">R. S. a. A. K. P. Sharma, "Digitizing Nepali Handicrafts: Challenges and Opportunities," Proceedings of the 2nd National ICT Conference, Kathmandu," 2022. [Online]. </w:t>
                    </w:r>
                  </w:p>
                </w:tc>
              </w:tr>
              <w:tr w14:paraId="35CD4183">
                <w:tblPrEx>
                  <w:tblCellMar>
                    <w:top w:w="15" w:type="dxa"/>
                    <w:left w:w="15" w:type="dxa"/>
                    <w:bottom w:w="15" w:type="dxa"/>
                    <w:right w:w="15" w:type="dxa"/>
                  </w:tblCellMar>
                </w:tblPrEx>
                <w:trPr>
                  <w:tblCellSpacing w:w="15" w:type="dxa"/>
                </w:trPr>
                <w:tc>
                  <w:tcPr>
                    <w:tcW w:w="50" w:type="pct"/>
                  </w:tcPr>
                  <w:p w14:paraId="3804B754">
                    <w:pPr>
                      <w:pStyle w:val="26"/>
                    </w:pPr>
                    <w:r>
                      <w:t xml:space="preserve">[2] </w:t>
                    </w:r>
                  </w:p>
                </w:tc>
                <w:tc>
                  <w:tcPr>
                    <w:tcW w:w="0" w:type="auto"/>
                  </w:tcPr>
                  <w:p w14:paraId="27F9D0D5">
                    <w:pPr>
                      <w:pStyle w:val="26"/>
                    </w:pPr>
                    <w:r>
                      <w:t>Statista, "E-commerce fashion industry worldwide - statistics &amp; facts," Statista, 2024. [Online]. Available: https://www.statista.com/statistics/ .</w:t>
                    </w:r>
                  </w:p>
                </w:tc>
              </w:tr>
              <w:tr w14:paraId="4785405E">
                <w:tblPrEx>
                  <w:tblCellMar>
                    <w:top w:w="15" w:type="dxa"/>
                    <w:left w:w="15" w:type="dxa"/>
                    <w:bottom w:w="15" w:type="dxa"/>
                    <w:right w:w="15" w:type="dxa"/>
                  </w:tblCellMar>
                </w:tblPrEx>
                <w:trPr>
                  <w:tblCellSpacing w:w="15" w:type="dxa"/>
                </w:trPr>
                <w:tc>
                  <w:tcPr>
                    <w:tcW w:w="50" w:type="pct"/>
                  </w:tcPr>
                  <w:p w14:paraId="1E571908">
                    <w:pPr>
                      <w:pStyle w:val="26"/>
                    </w:pPr>
                    <w:r>
                      <w:t xml:space="preserve">[3] </w:t>
                    </w:r>
                  </w:p>
                </w:tc>
                <w:tc>
                  <w:tcPr>
                    <w:tcW w:w="0" w:type="auto"/>
                  </w:tcPr>
                  <w:p w14:paraId="0E68049A">
                    <w:pPr>
                      <w:pStyle w:val="26"/>
                    </w:pPr>
                    <w:r>
                      <w:t xml:space="preserve">J. S. a. L. Wang, "Digital Heritage: E-commerce Strategies for Ethnic Fashion, International Journal of E-Commerce Studies, vol. 9, no. 2, pp. 45–59," 2023. [Online]. </w:t>
                    </w:r>
                  </w:p>
                </w:tc>
              </w:tr>
              <w:tr w14:paraId="35E47218">
                <w:tblPrEx>
                  <w:tblCellMar>
                    <w:top w:w="15" w:type="dxa"/>
                    <w:left w:w="15" w:type="dxa"/>
                    <w:bottom w:w="15" w:type="dxa"/>
                    <w:right w:w="15" w:type="dxa"/>
                  </w:tblCellMar>
                </w:tblPrEx>
                <w:trPr>
                  <w:tblCellSpacing w:w="15" w:type="dxa"/>
                </w:trPr>
                <w:tc>
                  <w:tcPr>
                    <w:tcW w:w="50" w:type="pct"/>
                  </w:tcPr>
                  <w:p w14:paraId="5E03275F">
                    <w:pPr>
                      <w:pStyle w:val="26"/>
                    </w:pPr>
                    <w:r>
                      <w:t xml:space="preserve">[4] </w:t>
                    </w:r>
                  </w:p>
                </w:tc>
                <w:tc>
                  <w:tcPr>
                    <w:tcW w:w="0" w:type="auto"/>
                  </w:tcPr>
                  <w:p w14:paraId="3A0A3D75">
                    <w:pPr>
                      <w:pStyle w:val="26"/>
                    </w:pPr>
                    <w:r>
                      <w:t xml:space="preserve">A. G. a. R. Malhotra, "E-commerce and cultural preservation: Opportunities and challenges," Journal of Heritage and Digital Culture, vol. 7, no. 1, pp. 20–30," 2022. [Online]. </w:t>
                    </w:r>
                  </w:p>
                </w:tc>
              </w:tr>
              <w:tr w14:paraId="12931FFD">
                <w:tblPrEx>
                  <w:tblCellMar>
                    <w:top w:w="15" w:type="dxa"/>
                    <w:left w:w="15" w:type="dxa"/>
                    <w:bottom w:w="15" w:type="dxa"/>
                    <w:right w:w="15" w:type="dxa"/>
                  </w:tblCellMar>
                </w:tblPrEx>
                <w:trPr>
                  <w:tblCellSpacing w:w="15" w:type="dxa"/>
                </w:trPr>
                <w:tc>
                  <w:tcPr>
                    <w:tcW w:w="50" w:type="pct"/>
                  </w:tcPr>
                  <w:p w14:paraId="17F9CC3A">
                    <w:pPr>
                      <w:pStyle w:val="26"/>
                    </w:pPr>
                    <w:r>
                      <w:t xml:space="preserve">[5] </w:t>
                    </w:r>
                  </w:p>
                </w:tc>
                <w:tc>
                  <w:tcPr>
                    <w:tcW w:w="0" w:type="auto"/>
                  </w:tcPr>
                  <w:p w14:paraId="651C87D0">
                    <w:pPr>
                      <w:pStyle w:val="26"/>
                    </w:pPr>
                    <w:r>
                      <w:t xml:space="preserve">D. M. a. S. Gurung, "Online Retailing in Nepal: An Exploratory Study of Ethnic Products," Nepal Journal of E-Commerce Research, vol. 3, no. 1, pp. 15–24," 2021. [Online]. </w:t>
                    </w:r>
                  </w:p>
                </w:tc>
              </w:tr>
              <w:tr w14:paraId="1EC32FCA">
                <w:tblPrEx>
                  <w:tblCellMar>
                    <w:top w:w="15" w:type="dxa"/>
                    <w:left w:w="15" w:type="dxa"/>
                    <w:bottom w:w="15" w:type="dxa"/>
                    <w:right w:w="15" w:type="dxa"/>
                  </w:tblCellMar>
                </w:tblPrEx>
                <w:trPr>
                  <w:tblCellSpacing w:w="15" w:type="dxa"/>
                </w:trPr>
                <w:tc>
                  <w:tcPr>
                    <w:tcW w:w="50" w:type="pct"/>
                  </w:tcPr>
                  <w:p w14:paraId="313EF631">
                    <w:pPr>
                      <w:pStyle w:val="26"/>
                    </w:pPr>
                    <w:r>
                      <w:t xml:space="preserve">[6] </w:t>
                    </w:r>
                  </w:p>
                </w:tc>
                <w:tc>
                  <w:tcPr>
                    <w:tcW w:w="0" w:type="auto"/>
                  </w:tcPr>
                  <w:p w14:paraId="57778200">
                    <w:pPr>
                      <w:pStyle w:val="26"/>
                    </w:pPr>
                    <w:r>
                      <w:t xml:space="preserve">S. T. a. B. Joshi, "Consumer Behavior in Nepali Online Marketplaces," Nepal Management Review, vol. 11, no. 2, pp. 67–75," 2023. [Online]. </w:t>
                    </w:r>
                  </w:p>
                </w:tc>
              </w:tr>
              <w:tr w14:paraId="13E2726F">
                <w:tblPrEx>
                  <w:tblCellMar>
                    <w:top w:w="15" w:type="dxa"/>
                    <w:left w:w="15" w:type="dxa"/>
                    <w:bottom w:w="15" w:type="dxa"/>
                    <w:right w:w="15" w:type="dxa"/>
                  </w:tblCellMar>
                </w:tblPrEx>
                <w:trPr>
                  <w:tblCellSpacing w:w="15" w:type="dxa"/>
                </w:trPr>
                <w:tc>
                  <w:tcPr>
                    <w:tcW w:w="50" w:type="pct"/>
                  </w:tcPr>
                  <w:p w14:paraId="410D208A">
                    <w:pPr>
                      <w:pStyle w:val="26"/>
                    </w:pPr>
                    <w:r>
                      <w:t xml:space="preserve">[7] </w:t>
                    </w:r>
                  </w:p>
                </w:tc>
                <w:tc>
                  <w:tcPr>
                    <w:tcW w:w="0" w:type="auto"/>
                  </w:tcPr>
                  <w:p w14:paraId="2FA624E7">
                    <w:pPr>
                      <w:pStyle w:val="26"/>
                    </w:pPr>
                    <w:r>
                      <w:t xml:space="preserve">M. L. a. T. Chen, "Cultural Narratives in Ethnic Fashion E-commerce: A Chinese Perspective," Asian Journal of Digital Business, vol. 5, no. 3, pp. 34–49," 2022. [Online]. </w:t>
                    </w:r>
                  </w:p>
                </w:tc>
              </w:tr>
            </w:tbl>
            <w:p w14:paraId="714CCEDC"/>
            <w:p w14:paraId="35B07A97">
              <w:r>
                <w:rPr>
                  <w:b/>
                  <w:bCs/>
                </w:rPr>
                <w:fldChar w:fldCharType="end"/>
              </w:r>
            </w:p>
          </w:sdtContent>
        </w:sdt>
      </w:sdtContent>
    </w:sdt>
    <w:p w14:paraId="06DC1E6D"/>
    <w:p w14:paraId="1083C357">
      <w:pPr>
        <w:jc w:val="left"/>
      </w:pPr>
    </w:p>
    <w:p w14:paraId="0BBA7444">
      <w:pPr>
        <w:spacing w:line="240" w:lineRule="auto"/>
        <w:jc w:val="left"/>
        <w:rPr>
          <w:b/>
          <w:bCs/>
          <w:sz w:val="32"/>
          <w:szCs w:val="32"/>
        </w:rPr>
      </w:pPr>
      <w:r>
        <w:br w:type="page"/>
      </w:r>
    </w:p>
    <w:p w14:paraId="367161EC">
      <w:pPr>
        <w:pStyle w:val="2"/>
        <w:ind w:right="40"/>
      </w:pPr>
      <w:r>
        <w:t>APPENDICES</w:t>
      </w:r>
    </w:p>
    <w:p w14:paraId="3B253BAC">
      <w:pPr>
        <w:rPr>
          <w:b/>
          <w:bCs/>
        </w:rPr>
      </w:pPr>
      <w:r>
        <w:rPr>
          <w:b/>
          <w:bCs/>
        </w:rPr>
        <w:t>APPENDICES A: Screen Shots</w:t>
      </w:r>
    </w:p>
    <w:p w14:paraId="71765278">
      <w:pPr>
        <w:rPr>
          <w:b/>
          <w:bCs/>
        </w:rPr>
      </w:pPr>
      <w:r>
        <w:rPr>
          <w:b/>
          <w:bCs/>
        </w:rPr>
        <w:t>Home page</w:t>
      </w:r>
    </w:p>
    <w:p w14:paraId="0A6DD28F">
      <w:pPr>
        <w:widowControl/>
        <w:autoSpaceDE/>
        <w:autoSpaceDN/>
        <w:spacing w:before="100" w:beforeAutospacing="1" w:after="100" w:afterAutospacing="1" w:line="240" w:lineRule="auto"/>
        <w:jc w:val="left"/>
        <w:rPr>
          <w:szCs w:val="24"/>
        </w:rPr>
      </w:pPr>
      <w:r>
        <w:rPr>
          <w:szCs w:val="24"/>
        </w:rPr>
        <w:drawing>
          <wp:inline distT="0" distB="0" distL="0" distR="0">
            <wp:extent cx="5173345" cy="7368540"/>
            <wp:effectExtent l="0" t="0" r="825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177859" cy="7374287"/>
                    </a:xfrm>
                    <a:prstGeom prst="rect">
                      <a:avLst/>
                    </a:prstGeom>
                    <a:noFill/>
                    <a:ln>
                      <a:noFill/>
                    </a:ln>
                  </pic:spPr>
                </pic:pic>
              </a:graphicData>
            </a:graphic>
          </wp:inline>
        </w:drawing>
      </w:r>
    </w:p>
    <w:p w14:paraId="7B14AB5B">
      <w:pPr>
        <w:widowControl/>
        <w:autoSpaceDE/>
        <w:autoSpaceDN/>
        <w:spacing w:before="100" w:beforeAutospacing="1" w:after="100" w:afterAutospacing="1" w:line="240" w:lineRule="auto"/>
        <w:jc w:val="left"/>
        <w:rPr>
          <w:szCs w:val="24"/>
        </w:rPr>
      </w:pPr>
    </w:p>
    <w:p w14:paraId="5BCB50BF">
      <w:pPr>
        <w:widowControl/>
        <w:autoSpaceDE/>
        <w:autoSpaceDN/>
        <w:spacing w:before="100" w:beforeAutospacing="1" w:after="100" w:afterAutospacing="1" w:line="240" w:lineRule="auto"/>
        <w:jc w:val="left"/>
        <w:rPr>
          <w:b/>
          <w:bCs/>
          <w:szCs w:val="24"/>
        </w:rPr>
      </w:pPr>
      <w:r>
        <w:rPr>
          <w:b/>
          <w:bCs/>
          <w:szCs w:val="24"/>
        </w:rPr>
        <w:t>Collection</w:t>
      </w:r>
    </w:p>
    <w:p w14:paraId="495CD302">
      <w:pPr>
        <w:widowControl/>
        <w:autoSpaceDE/>
        <w:autoSpaceDN/>
        <w:spacing w:before="100" w:beforeAutospacing="1" w:after="100" w:afterAutospacing="1" w:line="240" w:lineRule="auto"/>
        <w:jc w:val="left"/>
        <w:rPr>
          <w:szCs w:val="24"/>
        </w:rPr>
      </w:pPr>
      <w:r>
        <w:rPr>
          <w:szCs w:val="24"/>
        </w:rPr>
        <w:drawing>
          <wp:inline distT="0" distB="0" distL="0" distR="0">
            <wp:extent cx="5511800" cy="271716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0"/>
                    <a:stretch>
                      <a:fillRect/>
                    </a:stretch>
                  </pic:blipFill>
                  <pic:spPr>
                    <a:xfrm>
                      <a:off x="0" y="0"/>
                      <a:ext cx="5511800" cy="2717165"/>
                    </a:xfrm>
                    <a:prstGeom prst="rect">
                      <a:avLst/>
                    </a:prstGeom>
                  </pic:spPr>
                </pic:pic>
              </a:graphicData>
            </a:graphic>
          </wp:inline>
        </w:drawing>
      </w:r>
    </w:p>
    <w:p w14:paraId="13D63695">
      <w:pPr>
        <w:rPr>
          <w:b/>
          <w:bCs/>
        </w:rPr>
      </w:pPr>
      <w:r>
        <w:rPr>
          <w:b/>
          <w:bCs/>
        </w:rPr>
        <w:t>Single page</w:t>
      </w:r>
    </w:p>
    <w:p w14:paraId="24B9A103">
      <w:pPr>
        <w:widowControl/>
        <w:autoSpaceDE/>
        <w:autoSpaceDN/>
        <w:spacing w:before="100" w:beforeAutospacing="1" w:after="100" w:afterAutospacing="1" w:line="240" w:lineRule="auto"/>
        <w:jc w:val="left"/>
        <w:rPr>
          <w:szCs w:val="24"/>
        </w:rPr>
      </w:pPr>
      <w:r>
        <w:rPr>
          <w:szCs w:val="24"/>
        </w:rPr>
        <w:drawing>
          <wp:inline distT="0" distB="0" distL="0" distR="0">
            <wp:extent cx="4183380" cy="421513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4186040" cy="4217869"/>
                    </a:xfrm>
                    <a:prstGeom prst="rect">
                      <a:avLst/>
                    </a:prstGeom>
                    <a:noFill/>
                    <a:ln>
                      <a:noFill/>
                    </a:ln>
                  </pic:spPr>
                </pic:pic>
              </a:graphicData>
            </a:graphic>
          </wp:inline>
        </w:drawing>
      </w:r>
    </w:p>
    <w:p w14:paraId="1FC40C33">
      <w:pPr>
        <w:rPr>
          <w:b/>
          <w:bCs/>
        </w:rPr>
      </w:pPr>
    </w:p>
    <w:p w14:paraId="57559AAD">
      <w:pPr>
        <w:spacing w:line="240" w:lineRule="auto"/>
        <w:jc w:val="left"/>
        <w:rPr>
          <w:b/>
          <w:bCs/>
        </w:rPr>
      </w:pPr>
      <w:r>
        <w:rPr>
          <w:b/>
          <w:bCs/>
        </w:rPr>
        <w:br w:type="page"/>
      </w:r>
    </w:p>
    <w:p w14:paraId="684EDE27">
      <w:pPr>
        <w:rPr>
          <w:b/>
          <w:bCs/>
        </w:rPr>
      </w:pPr>
      <w:r>
        <w:rPr>
          <w:b/>
          <w:bCs/>
        </w:rPr>
        <w:t>Cart Page</w:t>
      </w:r>
    </w:p>
    <w:p w14:paraId="1A757460">
      <w:pPr>
        <w:rPr>
          <w:b/>
          <w:bCs/>
        </w:rPr>
      </w:pPr>
      <w:r>
        <w:rPr>
          <w:b/>
          <w:bCs/>
        </w:rPr>
        <w:drawing>
          <wp:inline distT="0" distB="0" distL="0" distR="0">
            <wp:extent cx="4419600" cy="19094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42"/>
                    <a:stretch>
                      <a:fillRect/>
                    </a:stretch>
                  </pic:blipFill>
                  <pic:spPr>
                    <a:xfrm>
                      <a:off x="0" y="0"/>
                      <a:ext cx="4447935" cy="1922144"/>
                    </a:xfrm>
                    <a:prstGeom prst="rect">
                      <a:avLst/>
                    </a:prstGeom>
                  </pic:spPr>
                </pic:pic>
              </a:graphicData>
            </a:graphic>
          </wp:inline>
        </w:drawing>
      </w:r>
    </w:p>
    <w:p w14:paraId="4EE8E53A">
      <w:pPr>
        <w:rPr>
          <w:b/>
          <w:bCs/>
        </w:rPr>
      </w:pPr>
      <w:r>
        <w:rPr>
          <w:b/>
          <w:bCs/>
        </w:rPr>
        <w:t>Checkout Page</w:t>
      </w:r>
    </w:p>
    <w:p w14:paraId="62509C6B">
      <w:pPr>
        <w:rPr>
          <w:b/>
          <w:bCs/>
        </w:rPr>
      </w:pPr>
      <w:r>
        <w:rPr>
          <w:b/>
          <w:bCs/>
        </w:rPr>
        <w:drawing>
          <wp:inline distT="0" distB="0" distL="0" distR="0">
            <wp:extent cx="4457700" cy="16592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43"/>
                    <a:stretch>
                      <a:fillRect/>
                    </a:stretch>
                  </pic:blipFill>
                  <pic:spPr>
                    <a:xfrm>
                      <a:off x="0" y="0"/>
                      <a:ext cx="4474776" cy="1666184"/>
                    </a:xfrm>
                    <a:prstGeom prst="rect">
                      <a:avLst/>
                    </a:prstGeom>
                  </pic:spPr>
                </pic:pic>
              </a:graphicData>
            </a:graphic>
          </wp:inline>
        </w:drawing>
      </w:r>
    </w:p>
    <w:p w14:paraId="60EFF48F">
      <w:pPr>
        <w:rPr>
          <w:b/>
          <w:bCs/>
        </w:rPr>
      </w:pPr>
      <w:r>
        <w:rPr>
          <w:b/>
          <w:bCs/>
        </w:rPr>
        <w:t>Order Page</w:t>
      </w:r>
    </w:p>
    <w:p w14:paraId="591F0ECE">
      <w:pPr>
        <w:rPr>
          <w:b/>
          <w:bCs/>
        </w:rPr>
      </w:pPr>
      <w:r>
        <w:rPr>
          <w:b/>
          <w:bCs/>
        </w:rPr>
        <w:drawing>
          <wp:inline distT="0" distB="0" distL="0" distR="0">
            <wp:extent cx="4930140" cy="1688465"/>
            <wp:effectExtent l="0" t="0" r="381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4"/>
                    <a:stretch>
                      <a:fillRect/>
                    </a:stretch>
                  </pic:blipFill>
                  <pic:spPr>
                    <a:xfrm>
                      <a:off x="0" y="0"/>
                      <a:ext cx="4935822" cy="1690576"/>
                    </a:xfrm>
                    <a:prstGeom prst="rect">
                      <a:avLst/>
                    </a:prstGeom>
                  </pic:spPr>
                </pic:pic>
              </a:graphicData>
            </a:graphic>
          </wp:inline>
        </w:drawing>
      </w:r>
    </w:p>
    <w:p w14:paraId="413C7EF1">
      <w:pPr>
        <w:rPr>
          <w:b/>
          <w:bCs/>
        </w:rPr>
      </w:pPr>
      <w:r>
        <w:rPr>
          <w:b/>
          <w:bCs/>
        </w:rPr>
        <w:t>Admin Dashboard</w:t>
      </w:r>
    </w:p>
    <w:p w14:paraId="11E042EA">
      <w:pPr>
        <w:rPr>
          <w:b/>
          <w:bCs/>
        </w:rPr>
      </w:pPr>
      <w:r>
        <w:rPr>
          <w:b/>
          <w:bCs/>
        </w:rPr>
        <w:drawing>
          <wp:inline distT="0" distB="0" distL="0" distR="0">
            <wp:extent cx="5511800" cy="20275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45"/>
                    <a:stretch>
                      <a:fillRect/>
                    </a:stretch>
                  </pic:blipFill>
                  <pic:spPr>
                    <a:xfrm>
                      <a:off x="0" y="0"/>
                      <a:ext cx="5511800" cy="2027555"/>
                    </a:xfrm>
                    <a:prstGeom prst="rect">
                      <a:avLst/>
                    </a:prstGeom>
                  </pic:spPr>
                </pic:pic>
              </a:graphicData>
            </a:graphic>
          </wp:inline>
        </w:drawing>
      </w:r>
    </w:p>
    <w:p w14:paraId="7C248DBA">
      <w:pPr>
        <w:rPr>
          <w:b/>
          <w:bCs/>
        </w:rPr>
      </w:pPr>
    </w:p>
    <w:p w14:paraId="0BE3B7A5">
      <w:pPr>
        <w:rPr>
          <w:b/>
          <w:bCs/>
        </w:rPr>
      </w:pPr>
      <w:r>
        <w:rPr>
          <w:b/>
          <w:bCs/>
        </w:rPr>
        <w:t>Product List</w:t>
      </w:r>
    </w:p>
    <w:p w14:paraId="62A68005">
      <w:pPr>
        <w:rPr>
          <w:b/>
          <w:bCs/>
        </w:rPr>
      </w:pPr>
      <w:r>
        <w:rPr>
          <w:b/>
          <w:bCs/>
        </w:rPr>
        <w:drawing>
          <wp:inline distT="0" distB="0" distL="0" distR="0">
            <wp:extent cx="5511800" cy="21082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46"/>
                    <a:stretch>
                      <a:fillRect/>
                    </a:stretch>
                  </pic:blipFill>
                  <pic:spPr>
                    <a:xfrm>
                      <a:off x="0" y="0"/>
                      <a:ext cx="5511800" cy="2108200"/>
                    </a:xfrm>
                    <a:prstGeom prst="rect">
                      <a:avLst/>
                    </a:prstGeom>
                  </pic:spPr>
                </pic:pic>
              </a:graphicData>
            </a:graphic>
          </wp:inline>
        </w:drawing>
      </w:r>
    </w:p>
    <w:p w14:paraId="19CA049B">
      <w:pPr>
        <w:rPr>
          <w:b/>
          <w:bCs/>
        </w:rPr>
      </w:pPr>
      <w:r>
        <w:rPr>
          <w:b/>
          <w:bCs/>
        </w:rPr>
        <w:t xml:space="preserve">Add Product </w:t>
      </w:r>
    </w:p>
    <w:p w14:paraId="0F68646D">
      <w:pPr>
        <w:rPr>
          <w:b/>
          <w:bCs/>
        </w:rPr>
      </w:pPr>
      <w:r>
        <w:rPr>
          <w:b/>
          <w:bCs/>
        </w:rPr>
        <w:drawing>
          <wp:inline distT="0" distB="0" distL="0" distR="0">
            <wp:extent cx="3710940" cy="3209290"/>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47"/>
                    <a:stretch>
                      <a:fillRect/>
                    </a:stretch>
                  </pic:blipFill>
                  <pic:spPr>
                    <a:xfrm>
                      <a:off x="0" y="0"/>
                      <a:ext cx="3720237" cy="3217490"/>
                    </a:xfrm>
                    <a:prstGeom prst="rect">
                      <a:avLst/>
                    </a:prstGeom>
                  </pic:spPr>
                </pic:pic>
              </a:graphicData>
            </a:graphic>
          </wp:inline>
        </w:drawing>
      </w:r>
    </w:p>
    <w:p w14:paraId="1B962B34">
      <w:pPr>
        <w:rPr>
          <w:b/>
          <w:bCs/>
        </w:rPr>
      </w:pPr>
      <w:r>
        <w:rPr>
          <w:b/>
          <w:bCs/>
        </w:rPr>
        <w:t>Login Page</w:t>
      </w:r>
    </w:p>
    <w:p w14:paraId="346D952E">
      <w:pPr>
        <w:rPr>
          <w:b/>
          <w:bCs/>
        </w:rPr>
      </w:pPr>
      <w:r>
        <w:rPr>
          <w:b/>
          <w:bCs/>
        </w:rPr>
        <w:drawing>
          <wp:inline distT="0" distB="0" distL="0" distR="0">
            <wp:extent cx="3505200" cy="249428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48"/>
                    <a:stretch>
                      <a:fillRect/>
                    </a:stretch>
                  </pic:blipFill>
                  <pic:spPr>
                    <a:xfrm>
                      <a:off x="0" y="0"/>
                      <a:ext cx="3529084" cy="2511831"/>
                    </a:xfrm>
                    <a:prstGeom prst="rect">
                      <a:avLst/>
                    </a:prstGeom>
                  </pic:spPr>
                </pic:pic>
              </a:graphicData>
            </a:graphic>
          </wp:inline>
        </w:drawing>
      </w:r>
      <w:r>
        <w:rPr>
          <w:b/>
          <w:bCs/>
        </w:rPr>
        <w:br w:type="page"/>
      </w:r>
    </w:p>
    <w:p w14:paraId="2B5792B3">
      <w:pPr>
        <w:rPr>
          <w:b/>
          <w:bCs/>
        </w:rPr>
      </w:pPr>
      <w:r>
        <w:rPr>
          <w:b/>
          <w:bCs/>
        </w:rPr>
        <w:t>Register page</w:t>
      </w:r>
    </w:p>
    <w:p w14:paraId="2401B1FA">
      <w:pPr>
        <w:rPr>
          <w:b/>
          <w:bCs/>
        </w:rPr>
      </w:pPr>
      <w:r>
        <w:rPr>
          <w:b/>
          <w:bCs/>
        </w:rPr>
        <w:drawing>
          <wp:inline distT="0" distB="0" distL="0" distR="0">
            <wp:extent cx="3691255" cy="3992880"/>
            <wp:effectExtent l="0" t="0" r="4445"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9"/>
                    <a:stretch>
                      <a:fillRect/>
                    </a:stretch>
                  </pic:blipFill>
                  <pic:spPr>
                    <a:xfrm>
                      <a:off x="0" y="0"/>
                      <a:ext cx="3694891" cy="3996272"/>
                    </a:xfrm>
                    <a:prstGeom prst="rect">
                      <a:avLst/>
                    </a:prstGeom>
                  </pic:spPr>
                </pic:pic>
              </a:graphicData>
            </a:graphic>
          </wp:inline>
        </w:drawing>
      </w:r>
    </w:p>
    <w:sectPr>
      <w:footerReference r:id="rId22" w:type="default"/>
      <w:pgSz w:w="11920" w:h="16850"/>
      <w:pgMar w:top="1440" w:right="1440" w:bottom="1440" w:left="1440" w:header="0" w:footer="0" w:gutter="36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75C72">
    <w:pPr>
      <w:pStyle w:val="9"/>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874EE0C">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7eDgf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O3g4HzQIA&#10;ACUGAAAOAAAAAAAAAAEAIAAAAB8BAABkcnMvZTJvRG9jLnhtbFBLBQYAAAAABgAGAFkBAABeBgAA&#10;AAA=&#10;">
              <v:fill on="f" focussize="0,0"/>
              <v:stroke on="f" weight="0.5pt"/>
              <v:imagedata o:title=""/>
              <o:lock v:ext="edit" aspectratio="f"/>
              <v:textbox inset="0mm,0mm,0mm,0mm" style="mso-fit-shape-to-text:t;">
                <w:txbxContent>
                  <w:p w14:paraId="3874EE0C">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8F4C7">
    <w:pPr>
      <w:pStyle w:val="7"/>
      <w:spacing w:line="14" w:lineRule="auto"/>
      <w:rPr>
        <w:sz w:val="20"/>
      </w:rPr>
    </w:pPr>
    <w:r>
      <w:rPr>
        <w:sz w:val="20"/>
      </w:rPr>
      <mc:AlternateContent>
        <mc:Choice Requires="wps">
          <w:drawing>
            <wp:anchor distT="0" distB="0" distL="0" distR="0" simplePos="0" relativeHeight="251665408" behindDoc="0" locked="0" layoutInCell="1" allowOverlap="1">
              <wp:simplePos x="0" y="0"/>
              <wp:positionH relativeFrom="margin">
                <wp:align>center</wp:align>
              </wp:positionH>
              <wp:positionV relativeFrom="paragraph">
                <wp:posOffset>0</wp:posOffset>
              </wp:positionV>
              <wp:extent cx="212090" cy="180975"/>
              <wp:effectExtent l="0" t="0" r="0" b="0"/>
              <wp:wrapNone/>
              <wp:docPr id="2" name="Textbox 2"/>
              <wp:cNvGraphicFramePr/>
              <a:graphic xmlns:a="http://schemas.openxmlformats.org/drawingml/2006/main">
                <a:graphicData uri="http://schemas.microsoft.com/office/word/2010/wordprocessingShape">
                  <wps:wsp>
                    <wps:cNvSpPr txBox="1"/>
                    <wps:spPr>
                      <a:xfrm>
                        <a:off x="0" y="0"/>
                        <a:ext cx="212090" cy="180975"/>
                      </a:xfrm>
                      <a:prstGeom prst="rect">
                        <a:avLst/>
                      </a:prstGeom>
                    </wps:spPr>
                    <wps:txbx>
                      <w:txbxContent>
                        <w:p w14:paraId="47A0F6C4">
                          <w:pPr>
                            <w:spacing w:before="11"/>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top:0pt;height:14.25pt;width:16.7pt;mso-position-horizontal:center;mso-position-horizontal-relative:margin;z-index:251665408;mso-width-relative:page;mso-height-relative:page;" filled="f" stroked="f" coordsize="21600,21600" o:gfxdata="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ApchC31AAA&#10;AAMBAAAPAAAAAAAAAAEAIAAAACIAAABkcnMvZG93bnJldi54bWxQSwECFAAUAAAACACHTuJAq9rm&#10;GrABAABzAwAADgAAAAAAAAABACAAAAAjAQAAZHJzL2Uyb0RvYy54bWxQSwUGAAAAAAYABgBZAQAA&#10;RQUAAAAA&#10;">
              <v:fill on="f" focussize="0,0"/>
              <v:stroke on="f"/>
              <v:imagedata o:title=""/>
              <o:lock v:ext="edit" aspectratio="f"/>
              <v:textbox inset="0mm,0mm,0mm,0mm">
                <w:txbxContent>
                  <w:p w14:paraId="47A0F6C4">
                    <w:pPr>
                      <w:spacing w:before="11"/>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18A0F">
    <w:pPr>
      <w:pStyle w:val="7"/>
      <w:spacing w:line="14" w:lineRule="auto"/>
      <w:rPr>
        <w:sz w:val="20"/>
      </w:rPr>
    </w:pPr>
    <w:r>
      <w:rPr>
        <w:sz w:val="20"/>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7659462">
                          <w:pPr>
                            <w:pStyle w:val="9"/>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c50GD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3OdBgzQIA&#10;ACUGAAAOAAAAAAAAAAEAIAAAAB8BAABkcnMvZTJvRG9jLnhtbFBLBQYAAAAABgAGAFkBAABeBgAA&#10;AAA=&#10;">
              <v:fill on="f" focussize="0,0"/>
              <v:stroke on="f" weight="0.5pt"/>
              <v:imagedata o:title=""/>
              <o:lock v:ext="edit" aspectratio="f"/>
              <v:textbox inset="0mm,0mm,0mm,0mm" style="mso-fit-shape-to-text:t;">
                <w:txbxContent>
                  <w:p w14:paraId="67659462">
                    <w:pPr>
                      <w:pStyle w:val="9"/>
                    </w:pPr>
                    <w:r>
                      <w:fldChar w:fldCharType="begin"/>
                    </w:r>
                    <w:r>
                      <w:instrText xml:space="preserve"> PAGE  \* MERGEFORMAT </w:instrText>
                    </w:r>
                    <w:r>
                      <w:fldChar w:fldCharType="separate"/>
                    </w:r>
                    <w:r>
                      <w:t>10</w:t>
                    </w:r>
                    <w:r>
                      <w:fldChar w:fldCharType="end"/>
                    </w:r>
                  </w:p>
                </w:txbxContent>
              </v:textbox>
            </v:shape>
          </w:pict>
        </mc:Fallback>
      </mc:AlternateContent>
    </w:r>
    <w:r>
      <w:rPr>
        <w:sz w:val="20"/>
      </w:rPr>
      <mc:AlternateContent>
        <mc:Choice Requires="wps">
          <w:drawing>
            <wp:anchor distT="0" distB="0" distL="0" distR="0" simplePos="0" relativeHeight="251667456" behindDoc="0" locked="0" layoutInCell="1" allowOverlap="1">
              <wp:simplePos x="0" y="0"/>
              <wp:positionH relativeFrom="margin">
                <wp:align>center</wp:align>
              </wp:positionH>
              <wp:positionV relativeFrom="page">
                <wp:posOffset>9843770</wp:posOffset>
              </wp:positionV>
              <wp:extent cx="159385" cy="180975"/>
              <wp:effectExtent l="0" t="0" r="0" b="0"/>
              <wp:wrapNone/>
              <wp:docPr id="10" name="Textbox 10"/>
              <wp:cNvGraphicFramePr/>
              <a:graphic xmlns:a="http://schemas.openxmlformats.org/drawingml/2006/main">
                <a:graphicData uri="http://schemas.microsoft.com/office/word/2010/wordprocessingShape">
                  <wps:wsp>
                    <wps:cNvSpPr txBox="1"/>
                    <wps:spPr>
                      <a:xfrm>
                        <a:off x="0" y="0"/>
                        <a:ext cx="159385" cy="180975"/>
                      </a:xfrm>
                      <a:prstGeom prst="rect">
                        <a:avLst/>
                      </a:prstGeom>
                    </wps:spPr>
                    <wps:txbx>
                      <w:txbxContent>
                        <w:p w14:paraId="5AE01268">
                          <w:pPr>
                            <w:spacing w:before="11"/>
                            <w:ind w:left="60"/>
                          </w:pPr>
                        </w:p>
                      </w:txbxContent>
                    </wps:txbx>
                    <wps:bodyPr wrap="square" lIns="0" tIns="0" rIns="0" bIns="0" rtlCol="0">
                      <a:noAutofit/>
                    </wps:bodyPr>
                  </wps:wsp>
                </a:graphicData>
              </a:graphic>
            </wp:anchor>
          </w:drawing>
        </mc:Choice>
        <mc:Fallback>
          <w:pict>
            <v:shape id="Textbox 10" o:spid="_x0000_s1026" o:spt="202" type="#_x0000_t202" style="position:absolute;left:0pt;margin-top:775.1pt;height:14.25pt;width:12.55pt;mso-position-horizontal:center;mso-position-horizontal-relative:margin;mso-position-vertical-relative:page;z-index:251667456;mso-width-relative:page;mso-height-relative:page;" filled="f" stroked="f" coordsize="21600,21600" o:gfxdata="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5Fi7/bAAAADQEAAA8AAAAAAAAAAQAgAAAAIgAAAGRycy9kb3ducmV2LnhtbFBLAQIUABQAAAAI&#10;AIdO4kDpb3OcsQEAAHUDAAAOAAAAAAAAAAEAIAAAACoBAABkcnMvZTJvRG9jLnhtbFBLBQYAAAAA&#10;BgAGAFkBAABNBQAAAAA=&#10;">
              <v:fill on="f" focussize="0,0"/>
              <v:stroke on="f"/>
              <v:imagedata o:title=""/>
              <o:lock v:ext="edit" aspectratio="f"/>
              <v:textbox inset="0mm,0mm,0mm,0mm">
                <w:txbxContent>
                  <w:p w14:paraId="5AE01268">
                    <w:pPr>
                      <w:spacing w:before="11"/>
                      <w:ind w:left="60"/>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2E7FC">
    <w:pPr>
      <w:pStyle w:val="7"/>
      <w:spacing w:line="14" w:lineRule="auto"/>
      <w:rPr>
        <w:sz w:val="20"/>
      </w:rPr>
    </w:pPr>
    <w:r>
      <w:rPr>
        <w:sz w:val="20"/>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48E785">
                          <w:pPr>
                            <w:pStyle w:val="9"/>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71AjAgAAYgQAAA4AAABkcnMvZTJvRG9jLnhtbK1UTW8aMRC9V+p/&#10;sHwvu9A0Qo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5oYSwzQ6/iz6SL7ansAFfToXFkjb&#10;OSTGHn5MzegPcCbafeN1+gUhgjjUPV/VTWg8XZrP5vMSIY7YeAB+8Xrd+RC/CatJMirq0b6sKjs9&#10;hDikjimpmrFbqVRuoTKkq+jt5y9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UHjvUCMC&#10;AABiBAAADgAAAAAAAAABACAAAAAfAQAAZHJzL2Uyb0RvYy54bWxQSwUGAAAAAAYABgBZAQAAtAUA&#10;AAAA&#10;">
              <v:fill on="f" focussize="0,0"/>
              <v:stroke on="f" weight="0.5pt"/>
              <v:imagedata o:title=""/>
              <o:lock v:ext="edit" aspectratio="f"/>
              <v:textbox inset="0mm,0mm,0mm,0mm" style="mso-fit-shape-to-text:t;">
                <w:txbxContent>
                  <w:p w14:paraId="1148E785">
                    <w:pPr>
                      <w:pStyle w:val="9"/>
                    </w:pPr>
                    <w:r>
                      <w:fldChar w:fldCharType="begin"/>
                    </w:r>
                    <w:r>
                      <w:instrText xml:space="preserve"> PAGE  \* MERGEFORMAT </w:instrText>
                    </w:r>
                    <w:r>
                      <w:fldChar w:fldCharType="separate"/>
                    </w:r>
                    <w:r>
                      <w:t>10</w:t>
                    </w:r>
                    <w:r>
                      <w:fldChar w:fldCharType="end"/>
                    </w:r>
                  </w:p>
                </w:txbxContent>
              </v:textbox>
            </v:shape>
          </w:pict>
        </mc:Fallback>
      </mc:AlternateContent>
    </w:r>
    <w:r>
      <w:rPr>
        <w:sz w:val="20"/>
      </w:rPr>
      <mc:AlternateContent>
        <mc:Choice Requires="wps">
          <w:drawing>
            <wp:anchor distT="0" distB="0" distL="0" distR="0" simplePos="0" relativeHeight="251672576" behindDoc="0" locked="0" layoutInCell="1" allowOverlap="1">
              <wp:simplePos x="0" y="0"/>
              <wp:positionH relativeFrom="margin">
                <wp:align>center</wp:align>
              </wp:positionH>
              <wp:positionV relativeFrom="page">
                <wp:posOffset>9843770</wp:posOffset>
              </wp:positionV>
              <wp:extent cx="159385" cy="180975"/>
              <wp:effectExtent l="0" t="0" r="0" b="0"/>
              <wp:wrapNone/>
              <wp:docPr id="49" name="Textbox 10"/>
              <wp:cNvGraphicFramePr/>
              <a:graphic xmlns:a="http://schemas.openxmlformats.org/drawingml/2006/main">
                <a:graphicData uri="http://schemas.microsoft.com/office/word/2010/wordprocessingShape">
                  <wps:wsp>
                    <wps:cNvSpPr txBox="1"/>
                    <wps:spPr>
                      <a:xfrm>
                        <a:off x="0" y="0"/>
                        <a:ext cx="159385" cy="180975"/>
                      </a:xfrm>
                      <a:prstGeom prst="rect">
                        <a:avLst/>
                      </a:prstGeom>
                    </wps:spPr>
                    <wps:txbx>
                      <w:txbxContent>
                        <w:p w14:paraId="1D89630C">
                          <w:pPr>
                            <w:spacing w:before="11"/>
                            <w:ind w:left="60"/>
                            <w:rPr>
                              <w:rFonts w:hint="default"/>
                              <w:lang w:val="en-US"/>
                            </w:rPr>
                          </w:pPr>
                          <w:r>
                            <w:rPr>
                              <w:rFonts w:hint="default"/>
                              <w:lang w:val="en-US"/>
                            </w:rPr>
                            <w:t>4</w:t>
                          </w:r>
                        </w:p>
                      </w:txbxContent>
                    </wps:txbx>
                    <wps:bodyPr wrap="square" lIns="0" tIns="0" rIns="0" bIns="0" rtlCol="0">
                      <a:noAutofit/>
                    </wps:bodyPr>
                  </wps:wsp>
                </a:graphicData>
              </a:graphic>
            </wp:anchor>
          </w:drawing>
        </mc:Choice>
        <mc:Fallback>
          <w:pict>
            <v:shape id="Textbox 10" o:spid="_x0000_s1026" o:spt="202" type="#_x0000_t202" style="position:absolute;left:0pt;margin-top:775.1pt;height:14.25pt;width:12.55pt;mso-position-horizontal:center;mso-position-horizontal-relative:margin;mso-position-vertical-relative:page;z-index:251672576;mso-width-relative:page;mso-height-relative:page;" filled="f" stroked="f" coordsize="21600,21600" o:gfxdata="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Ppd&#10;C8vXAAAACQEAAA8AAAAAAAAAAQAgAAAAIgAAAGRycy9kb3ducmV2LnhtbFBLAQIUABQAAAAIAIdO&#10;4kC5Yr9KsgEAAHUDAAAOAAAAAAAAAAEAIAAAACYBAABkcnMvZTJvRG9jLnhtbFBLBQYAAAAABgAG&#10;AFkBAABKBQAAAAA=&#10;">
              <v:fill on="f" focussize="0,0"/>
              <v:stroke on="f"/>
              <v:imagedata o:title=""/>
              <o:lock v:ext="edit" aspectratio="f"/>
              <v:textbox inset="0mm,0mm,0mm,0mm">
                <w:txbxContent>
                  <w:p w14:paraId="1D89630C">
                    <w:pPr>
                      <w:spacing w:before="11"/>
                      <w:ind w:left="60"/>
                      <w:rPr>
                        <w:rFonts w:hint="default"/>
                        <w:lang w:val="en-US"/>
                      </w:rPr>
                    </w:pPr>
                    <w:r>
                      <w:rPr>
                        <w:rFonts w:hint="default"/>
                        <w:lang w:val="en-US"/>
                      </w:rPr>
                      <w:t>4</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9ECE2">
    <w:pPr>
      <w:pStyle w:val="7"/>
      <w:spacing w:line="14" w:lineRule="auto"/>
      <w:rPr>
        <w:sz w:val="20"/>
      </w:rPr>
    </w:pPr>
    <w:r>
      <w:rPr>
        <w:sz w:val="20"/>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8A8AB0">
                          <w:pPr>
                            <w:pStyle w:val="9"/>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edCPUSACAABi&#10;BAAADgAAAAAAAAABACAAAAAfAQAAZHJzL2Uyb0RvYy54bWxQSwUGAAAAAAYABgBZAQAAsQUAAAAA&#10;">
              <v:fill on="f" focussize="0,0"/>
              <v:stroke on="f" weight="0.5pt"/>
              <v:imagedata o:title=""/>
              <o:lock v:ext="edit" aspectratio="f"/>
              <v:textbox inset="0mm,0mm,0mm,0mm" style="mso-fit-shape-to-text:t;">
                <w:txbxContent>
                  <w:p w14:paraId="078A8AB0">
                    <w:pPr>
                      <w:pStyle w:val="9"/>
                    </w:pPr>
                    <w:r>
                      <w:fldChar w:fldCharType="begin"/>
                    </w:r>
                    <w:r>
                      <w:instrText xml:space="preserve"> PAGE  \* MERGEFORMAT </w:instrText>
                    </w:r>
                    <w:r>
                      <w:fldChar w:fldCharType="separate"/>
                    </w:r>
                    <w:r>
                      <w:t>10</w:t>
                    </w:r>
                    <w:r>
                      <w:fldChar w:fldCharType="end"/>
                    </w:r>
                  </w:p>
                </w:txbxContent>
              </v:textbox>
            </v:shape>
          </w:pict>
        </mc:Fallback>
      </mc:AlternateContent>
    </w:r>
    <w:r>
      <w:rPr>
        <w:sz w:val="20"/>
      </w:rPr>
      <mc:AlternateContent>
        <mc:Choice Requires="wps">
          <w:drawing>
            <wp:anchor distT="0" distB="0" distL="0" distR="0" simplePos="0" relativeHeight="251674624" behindDoc="0" locked="0" layoutInCell="1" allowOverlap="1">
              <wp:simplePos x="0" y="0"/>
              <wp:positionH relativeFrom="margin">
                <wp:align>center</wp:align>
              </wp:positionH>
              <wp:positionV relativeFrom="page">
                <wp:posOffset>9843770</wp:posOffset>
              </wp:positionV>
              <wp:extent cx="159385" cy="180975"/>
              <wp:effectExtent l="0" t="0" r="0" b="0"/>
              <wp:wrapNone/>
              <wp:docPr id="51" name="Textbox 10"/>
              <wp:cNvGraphicFramePr/>
              <a:graphic xmlns:a="http://schemas.openxmlformats.org/drawingml/2006/main">
                <a:graphicData uri="http://schemas.microsoft.com/office/word/2010/wordprocessingShape">
                  <wps:wsp>
                    <wps:cNvSpPr txBox="1"/>
                    <wps:spPr>
                      <a:xfrm>
                        <a:off x="0" y="0"/>
                        <a:ext cx="159385" cy="180975"/>
                      </a:xfrm>
                      <a:prstGeom prst="rect">
                        <a:avLst/>
                      </a:prstGeom>
                    </wps:spPr>
                    <wps:txbx>
                      <w:txbxContent>
                        <w:p w14:paraId="1A15B20E">
                          <w:pPr>
                            <w:spacing w:before="11"/>
                            <w:ind w:left="60"/>
                            <w:rPr>
                              <w:rFonts w:hint="default"/>
                              <w:lang w:val="en-US"/>
                            </w:rPr>
                          </w:pPr>
                          <w:r>
                            <w:rPr>
                              <w:rFonts w:hint="default"/>
                              <w:lang w:val="en-US"/>
                            </w:rPr>
                            <w:t>5</w:t>
                          </w:r>
                        </w:p>
                      </w:txbxContent>
                    </wps:txbx>
                    <wps:bodyPr wrap="square" lIns="0" tIns="0" rIns="0" bIns="0" rtlCol="0">
                      <a:noAutofit/>
                    </wps:bodyPr>
                  </wps:wsp>
                </a:graphicData>
              </a:graphic>
            </wp:anchor>
          </w:drawing>
        </mc:Choice>
        <mc:Fallback>
          <w:pict>
            <v:shape id="Textbox 10" o:spid="_x0000_s1026" o:spt="202" type="#_x0000_t202" style="position:absolute;left:0pt;margin-top:775.1pt;height:14.25pt;width:12.55pt;mso-position-horizontal:center;mso-position-horizontal-relative:margin;mso-position-vertical-relative:page;z-index:251674624;mso-width-relative:page;mso-height-relative:page;" filled="f" stroked="f" coordsize="21600,21600" o:gfxdata="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Ppd&#10;C8vXAAAACQEAAA8AAAAAAAAAAQAgAAAAIgAAAGRycy9kb3ducmV2LnhtbFBLAQIUABQAAAAIAIdO&#10;4kB82VntsgEAAHUDAAAOAAAAAAAAAAEAIAAAACYBAABkcnMvZTJvRG9jLnhtbFBLBQYAAAAABgAG&#10;AFkBAABKBQAAAAA=&#10;">
              <v:fill on="f" focussize="0,0"/>
              <v:stroke on="f"/>
              <v:imagedata o:title=""/>
              <o:lock v:ext="edit" aspectratio="f"/>
              <v:textbox inset="0mm,0mm,0mm,0mm">
                <w:txbxContent>
                  <w:p w14:paraId="1A15B20E">
                    <w:pPr>
                      <w:spacing w:before="11"/>
                      <w:ind w:left="60"/>
                      <w:rPr>
                        <w:rFonts w:hint="default"/>
                        <w:lang w:val="en-US"/>
                      </w:rPr>
                    </w:pPr>
                    <w:r>
                      <w:rPr>
                        <w:rFonts w:hint="default"/>
                        <w:lang w:val="en-US"/>
                      </w:rPr>
                      <w:t>5</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19856">
    <w:pPr>
      <w:pStyle w:val="7"/>
      <w:spacing w:line="14" w:lineRule="auto"/>
      <w:rPr>
        <w:sz w:val="20"/>
      </w:rPr>
    </w:pPr>
    <w:r>
      <w:rPr>
        <w:sz w:val="20"/>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C8F285">
                          <w:pPr>
                            <w:pStyle w:val="9"/>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VpSQi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3/fFf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z1aUkIgIA&#10;AGIEAAAOAAAAAAAAAAEAIAAAAB8BAABkcnMvZTJvRG9jLnhtbFBLBQYAAAAABgAGAFkBAACzBQAA&#10;AAA=&#10;">
              <v:fill on="f" focussize="0,0"/>
              <v:stroke on="f" weight="0.5pt"/>
              <v:imagedata o:title=""/>
              <o:lock v:ext="edit" aspectratio="f"/>
              <v:textbox inset="0mm,0mm,0mm,0mm" style="mso-fit-shape-to-text:t;">
                <w:txbxContent>
                  <w:p w14:paraId="70C8F285">
                    <w:pPr>
                      <w:pStyle w:val="9"/>
                    </w:pPr>
                    <w:r>
                      <w:fldChar w:fldCharType="begin"/>
                    </w:r>
                    <w:r>
                      <w:instrText xml:space="preserve"> PAGE  \* MERGEFORMAT </w:instrText>
                    </w:r>
                    <w:r>
                      <w:fldChar w:fldCharType="separate"/>
                    </w:r>
                    <w:r>
                      <w:t>10</w:t>
                    </w:r>
                    <w:r>
                      <w:fldChar w:fldCharType="end"/>
                    </w:r>
                  </w:p>
                </w:txbxContent>
              </v:textbox>
            </v:shape>
          </w:pict>
        </mc:Fallback>
      </mc:AlternateContent>
    </w:r>
    <w:r>
      <w:rPr>
        <w:sz w:val="20"/>
      </w:rPr>
      <mc:AlternateContent>
        <mc:Choice Requires="wps">
          <w:drawing>
            <wp:anchor distT="0" distB="0" distL="0" distR="0" simplePos="0" relativeHeight="251678720" behindDoc="0" locked="0" layoutInCell="1" allowOverlap="1">
              <wp:simplePos x="0" y="0"/>
              <wp:positionH relativeFrom="margin">
                <wp:align>center</wp:align>
              </wp:positionH>
              <wp:positionV relativeFrom="page">
                <wp:posOffset>9843770</wp:posOffset>
              </wp:positionV>
              <wp:extent cx="159385" cy="180975"/>
              <wp:effectExtent l="0" t="0" r="0" b="0"/>
              <wp:wrapNone/>
              <wp:docPr id="53" name="Textbox 10"/>
              <wp:cNvGraphicFramePr/>
              <a:graphic xmlns:a="http://schemas.openxmlformats.org/drawingml/2006/main">
                <a:graphicData uri="http://schemas.microsoft.com/office/word/2010/wordprocessingShape">
                  <wps:wsp>
                    <wps:cNvSpPr txBox="1"/>
                    <wps:spPr>
                      <a:xfrm>
                        <a:off x="0" y="0"/>
                        <a:ext cx="159385" cy="180975"/>
                      </a:xfrm>
                      <a:prstGeom prst="rect">
                        <a:avLst/>
                      </a:prstGeom>
                    </wps:spPr>
                    <wps:txbx>
                      <w:txbxContent>
                        <w:p w14:paraId="79902549">
                          <w:pPr>
                            <w:spacing w:before="11"/>
                            <w:ind w:left="60"/>
                            <w:rPr>
                              <w:rFonts w:hint="default"/>
                              <w:lang w:val="en-US"/>
                            </w:rPr>
                          </w:pPr>
                          <w:r>
                            <w:rPr>
                              <w:rFonts w:hint="default"/>
                              <w:lang w:val="en-US"/>
                            </w:rPr>
                            <w:t>6</w:t>
                          </w:r>
                        </w:p>
                      </w:txbxContent>
                    </wps:txbx>
                    <wps:bodyPr wrap="square" lIns="0" tIns="0" rIns="0" bIns="0" rtlCol="0">
                      <a:noAutofit/>
                    </wps:bodyPr>
                  </wps:wsp>
                </a:graphicData>
              </a:graphic>
            </wp:anchor>
          </w:drawing>
        </mc:Choice>
        <mc:Fallback>
          <w:pict>
            <v:shape id="Textbox 10" o:spid="_x0000_s1026" o:spt="202" type="#_x0000_t202" style="position:absolute;left:0pt;margin-top:775.1pt;height:14.25pt;width:12.55pt;mso-position-horizontal:center;mso-position-horizontal-relative:margin;mso-position-vertical-relative:page;z-index:251678720;mso-width-relative:page;mso-height-relative:page;" filled="f" stroked="f" coordsize="21600,21600" o:gfxdata="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6&#10;XQvL1wAAAAkBAAAPAAAAAAAAAAEAIAAAACIAAABkcnMvZG93bnJldi54bWxQSwECFAAUAAAACACH&#10;TuJA22Hb9rMBAAB1AwAADgAAAAAAAAABACAAAAAmAQAAZHJzL2Uyb0RvYy54bWxQSwUGAAAAAAYA&#10;BgBZAQAASwUAAAAA&#10;">
              <v:fill on="f" focussize="0,0"/>
              <v:stroke on="f"/>
              <v:imagedata o:title=""/>
              <o:lock v:ext="edit" aspectratio="f"/>
              <v:textbox inset="0mm,0mm,0mm,0mm">
                <w:txbxContent>
                  <w:p w14:paraId="79902549">
                    <w:pPr>
                      <w:spacing w:before="11"/>
                      <w:ind w:left="60"/>
                      <w:rPr>
                        <w:rFonts w:hint="default"/>
                        <w:lang w:val="en-US"/>
                      </w:rPr>
                    </w:pPr>
                    <w:r>
                      <w:rPr>
                        <w:rFonts w:hint="default"/>
                        <w:lang w:val="en-US"/>
                      </w:rPr>
                      <w:t>6</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9ECD8">
    <w:pPr>
      <w:pStyle w:val="7"/>
      <w:spacing w:line="14" w:lineRule="auto"/>
      <w:rPr>
        <w:sz w:val="20"/>
      </w:rPr>
    </w:pPr>
    <w:r>
      <w:rPr>
        <w:sz w:val="20"/>
      </w:rP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54" name="Text Box 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84AD8A">
                          <w:pPr>
                            <w:pStyle w:val="9"/>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3b27sjAgAAYgQAAA4AAABkcnMvZTJvRG9jLnhtbK1UTW8aMRC9V+p/&#10;sHwvu9AmQo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5gslhml0/Fn0kXy1PYEL+nQuLJC2&#10;c0iMPfyYmtEf4Ey0+8br9AtCBHGoe76qm9B4ujSfzeclQhyx8QD84vW68yF+E1aTZFTUo31ZVXZ6&#10;CHFIHVNSNWO3UqncQmVIV9Hbzzd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bdvbuyMC&#10;AABiBAAADgAAAAAAAAABACAAAAAfAQAAZHJzL2Uyb0RvYy54bWxQSwUGAAAAAAYABgBZAQAAtAUA&#10;AAAA&#10;">
              <v:fill on="f" focussize="0,0"/>
              <v:stroke on="f" weight="0.5pt"/>
              <v:imagedata o:title=""/>
              <o:lock v:ext="edit" aspectratio="f"/>
              <v:textbox inset="0mm,0mm,0mm,0mm" style="mso-fit-shape-to-text:t;">
                <w:txbxContent>
                  <w:p w14:paraId="4584AD8A">
                    <w:pPr>
                      <w:pStyle w:val="9"/>
                    </w:pPr>
                    <w:r>
                      <w:fldChar w:fldCharType="begin"/>
                    </w:r>
                    <w:r>
                      <w:instrText xml:space="preserve"> PAGE  \* MERGEFORMAT </w:instrText>
                    </w:r>
                    <w:r>
                      <w:fldChar w:fldCharType="separate"/>
                    </w:r>
                    <w:r>
                      <w:t>10</w:t>
                    </w:r>
                    <w:r>
                      <w:fldChar w:fldCharType="end"/>
                    </w:r>
                  </w:p>
                </w:txbxContent>
              </v:textbox>
            </v:shape>
          </w:pict>
        </mc:Fallback>
      </mc:AlternateContent>
    </w:r>
    <w:r>
      <w:rPr>
        <w:sz w:val="20"/>
      </w:rPr>
      <mc:AlternateContent>
        <mc:Choice Requires="wps">
          <w:drawing>
            <wp:anchor distT="0" distB="0" distL="0" distR="0" simplePos="0" relativeHeight="251680768" behindDoc="0" locked="0" layoutInCell="1" allowOverlap="1">
              <wp:simplePos x="0" y="0"/>
              <wp:positionH relativeFrom="margin">
                <wp:align>center</wp:align>
              </wp:positionH>
              <wp:positionV relativeFrom="page">
                <wp:posOffset>9843770</wp:posOffset>
              </wp:positionV>
              <wp:extent cx="159385" cy="180975"/>
              <wp:effectExtent l="0" t="0" r="0" b="0"/>
              <wp:wrapNone/>
              <wp:docPr id="55" name="Textbox 10"/>
              <wp:cNvGraphicFramePr/>
              <a:graphic xmlns:a="http://schemas.openxmlformats.org/drawingml/2006/main">
                <a:graphicData uri="http://schemas.microsoft.com/office/word/2010/wordprocessingShape">
                  <wps:wsp>
                    <wps:cNvSpPr txBox="1"/>
                    <wps:spPr>
                      <a:xfrm>
                        <a:off x="0" y="0"/>
                        <a:ext cx="159385" cy="180975"/>
                      </a:xfrm>
                      <a:prstGeom prst="rect">
                        <a:avLst/>
                      </a:prstGeom>
                    </wps:spPr>
                    <wps:txbx>
                      <w:txbxContent>
                        <w:p w14:paraId="0CF5936D">
                          <w:pPr>
                            <w:spacing w:before="11"/>
                            <w:ind w:left="60"/>
                            <w:rPr>
                              <w:rFonts w:hint="default"/>
                              <w:lang w:val="en-US"/>
                            </w:rPr>
                          </w:pPr>
                          <w:r>
                            <w:rPr>
                              <w:rFonts w:hint="default"/>
                              <w:lang w:val="en-US"/>
                            </w:rPr>
                            <w:t>7</w:t>
                          </w:r>
                        </w:p>
                      </w:txbxContent>
                    </wps:txbx>
                    <wps:bodyPr wrap="square" lIns="0" tIns="0" rIns="0" bIns="0" rtlCol="0">
                      <a:noAutofit/>
                    </wps:bodyPr>
                  </wps:wsp>
                </a:graphicData>
              </a:graphic>
            </wp:anchor>
          </w:drawing>
        </mc:Choice>
        <mc:Fallback>
          <w:pict>
            <v:shape id="Textbox 10" o:spid="_x0000_s1026" o:spt="202" type="#_x0000_t202" style="position:absolute;left:0pt;margin-top:775.1pt;height:14.25pt;width:12.55pt;mso-position-horizontal:center;mso-position-horizontal-relative:margin;mso-position-vertical-relative:page;z-index:251680768;mso-width-relative:page;mso-height-relative:page;" filled="f" stroked="f" coordsize="21600,21600" o:gfxdata="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Ppd&#10;C8vXAAAACQEAAA8AAAAAAAAAAQAgAAAAIgAAAGRycy9kb3ducmV2LnhtbFBLAQIUABQAAAAIAIdO&#10;4kAyqFzasgEAAHUDAAAOAAAAAAAAAAEAIAAAACYBAABkcnMvZTJvRG9jLnhtbFBLBQYAAAAABgAG&#10;AFkBAABKBQAAAAA=&#10;">
              <v:fill on="f" focussize="0,0"/>
              <v:stroke on="f"/>
              <v:imagedata o:title=""/>
              <o:lock v:ext="edit" aspectratio="f"/>
              <v:textbox inset="0mm,0mm,0mm,0mm">
                <w:txbxContent>
                  <w:p w14:paraId="0CF5936D">
                    <w:pPr>
                      <w:spacing w:before="11"/>
                      <w:ind w:left="60"/>
                      <w:rPr>
                        <w:rFonts w:hint="default"/>
                        <w:lang w:val="en-US"/>
                      </w:rPr>
                    </w:pPr>
                    <w:r>
                      <w:rPr>
                        <w:rFonts w:hint="default"/>
                        <w:lang w:val="en-US"/>
                      </w:rPr>
                      <w:t>7</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63ECC">
    <w:pPr>
      <w:pStyle w:val="7"/>
      <w:spacing w:line="14" w:lineRule="auto"/>
      <w:rPr>
        <w:sz w:val="20"/>
      </w:rPr>
    </w:pPr>
    <w:r>
      <w:rPr>
        <w:sz w:val="20"/>
      </w:rPr>
      <mc:AlternateContent>
        <mc:Choice Requires="wps">
          <w:drawing>
            <wp:anchor distT="0" distB="0" distL="0" distR="0" simplePos="0" relativeHeight="251682816" behindDoc="0" locked="0" layoutInCell="1" allowOverlap="1">
              <wp:simplePos x="0" y="0"/>
              <wp:positionH relativeFrom="margin">
                <wp:posOffset>2675890</wp:posOffset>
              </wp:positionH>
              <wp:positionV relativeFrom="page">
                <wp:posOffset>9843770</wp:posOffset>
              </wp:positionV>
              <wp:extent cx="159385" cy="180975"/>
              <wp:effectExtent l="0" t="0" r="0" b="0"/>
              <wp:wrapNone/>
              <wp:docPr id="57" name="Textbox 10"/>
              <wp:cNvGraphicFramePr/>
              <a:graphic xmlns:a="http://schemas.openxmlformats.org/drawingml/2006/main">
                <a:graphicData uri="http://schemas.microsoft.com/office/word/2010/wordprocessingShape">
                  <wps:wsp>
                    <wps:cNvSpPr txBox="1"/>
                    <wps:spPr>
                      <a:xfrm>
                        <a:off x="0" y="0"/>
                        <a:ext cx="159385" cy="180975"/>
                      </a:xfrm>
                      <a:prstGeom prst="rect">
                        <a:avLst/>
                      </a:prstGeom>
                    </wps:spPr>
                    <wps:txbx>
                      <w:txbxContent>
                        <w:p w14:paraId="18981112">
                          <w:pPr>
                            <w:spacing w:before="11"/>
                            <w:ind w:left="60"/>
                            <w:rPr>
                              <w:rFonts w:hint="default"/>
                              <w:lang w:val="en-US"/>
                            </w:rPr>
                          </w:pPr>
                          <w:r>
                            <w:rPr>
                              <w:rFonts w:hint="default"/>
                              <w:lang w:val="en-US"/>
                            </w:rPr>
                            <w:t>8</w:t>
                          </w:r>
                        </w:p>
                      </w:txbxContent>
                    </wps:txbx>
                    <wps:bodyPr wrap="square" lIns="0" tIns="0" rIns="0" bIns="0" rtlCol="0">
                      <a:noAutofit/>
                    </wps:bodyPr>
                  </wps:wsp>
                </a:graphicData>
              </a:graphic>
            </wp:anchor>
          </w:drawing>
        </mc:Choice>
        <mc:Fallback>
          <w:pict>
            <v:shape id="Textbox 10" o:spid="_x0000_s1026" o:spt="202" type="#_x0000_t202" style="position:absolute;left:0pt;margin-left:210.7pt;margin-top:775.1pt;height:14.25pt;width:12.55pt;mso-position-horizontal-relative:margin;mso-position-vertical-relative:page;z-index:251682816;mso-width-relative:page;mso-height-relative:page;" filled="f" stroked="f" coordsize="21600,21600" o:gfxdata="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IwDbaNsAAAANAQAADwAAAAAAAAABACAAAAAiAAAAZHJzL2Rvd25yZXYueG1sUEsBAhQAFAAA&#10;AAgAh07iQJUQ3sGzAQAAdQMAAA4AAAAAAAAAAQAgAAAAKgEAAGRycy9lMm9Eb2MueG1sUEsFBgAA&#10;AAAGAAYAWQEAAE8FAAAAAA==&#10;">
              <v:fill on="f" focussize="0,0"/>
              <v:stroke on="f"/>
              <v:imagedata o:title=""/>
              <o:lock v:ext="edit" aspectratio="f"/>
              <v:textbox inset="0mm,0mm,0mm,0mm">
                <w:txbxContent>
                  <w:p w14:paraId="18981112">
                    <w:pPr>
                      <w:spacing w:before="11"/>
                      <w:ind w:left="60"/>
                      <w:rPr>
                        <w:rFonts w:hint="default"/>
                        <w:lang w:val="en-US"/>
                      </w:rPr>
                    </w:pPr>
                    <w:r>
                      <w:rPr>
                        <w:rFonts w:hint="default"/>
                        <w:lang w:val="en-US"/>
                      </w:rPr>
                      <w:t>8</w:t>
                    </w:r>
                  </w:p>
                </w:txbxContent>
              </v:textbox>
            </v:shape>
          </w:pict>
        </mc:Fallback>
      </mc:AlternateContent>
    </w:r>
    <w:r>
      <w:rPr>
        <w:sz w:val="20"/>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8EA35F">
                          <w:pPr>
                            <w:pStyle w:val="9"/>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n3vHOIgIA&#10;AGIEAAAOAAAAAAAAAAEAIAAAAB8BAABkcnMvZTJvRG9jLnhtbFBLBQYAAAAABgAGAFkBAACzBQAA&#10;AAA=&#10;">
              <v:fill on="f" focussize="0,0"/>
              <v:stroke on="f" weight="0.5pt"/>
              <v:imagedata o:title=""/>
              <o:lock v:ext="edit" aspectratio="f"/>
              <v:textbox inset="0mm,0mm,0mm,0mm" style="mso-fit-shape-to-text:t;">
                <w:txbxContent>
                  <w:p w14:paraId="618EA35F">
                    <w:pPr>
                      <w:pStyle w:val="9"/>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E564A">
    <w:pPr>
      <w:pStyle w:val="7"/>
      <w:spacing w:line="14" w:lineRule="auto"/>
      <w:rPr>
        <w:sz w:val="20"/>
      </w:rPr>
    </w:pPr>
    <w:r>
      <w:rPr>
        <w:sz w:val="20"/>
      </w:rPr>
      <mc:AlternateContent>
        <mc:Choice Requires="wps">
          <w:drawing>
            <wp:anchor distT="0" distB="0" distL="0" distR="0" simplePos="0" relativeHeight="251684864" behindDoc="0" locked="0" layoutInCell="1" allowOverlap="1">
              <wp:simplePos x="0" y="0"/>
              <wp:positionH relativeFrom="margin">
                <wp:posOffset>2675890</wp:posOffset>
              </wp:positionH>
              <wp:positionV relativeFrom="page">
                <wp:posOffset>9843770</wp:posOffset>
              </wp:positionV>
              <wp:extent cx="244475" cy="180975"/>
              <wp:effectExtent l="0" t="0" r="0" b="0"/>
              <wp:wrapNone/>
              <wp:docPr id="58" name="Textbox 10"/>
              <wp:cNvGraphicFramePr/>
              <a:graphic xmlns:a="http://schemas.openxmlformats.org/drawingml/2006/main">
                <a:graphicData uri="http://schemas.microsoft.com/office/word/2010/wordprocessingShape">
                  <wps:wsp>
                    <wps:cNvSpPr txBox="1"/>
                    <wps:spPr>
                      <a:xfrm>
                        <a:off x="0" y="0"/>
                        <a:ext cx="244475" cy="180975"/>
                      </a:xfrm>
                      <a:prstGeom prst="rect">
                        <a:avLst/>
                      </a:prstGeom>
                    </wps:spPr>
                    <wps:txbx>
                      <w:txbxContent>
                        <w:p w14:paraId="0D17B26E">
                          <w:pPr>
                            <w:spacing w:before="11"/>
                            <w:ind w:left="60"/>
                            <w:rPr>
                              <w:rFonts w:hint="default"/>
                              <w:lang w:val="en-US"/>
                            </w:rPr>
                          </w:pPr>
                          <w:r>
                            <w:rPr>
                              <w:rFonts w:hint="default"/>
                              <w:lang w:val="en-US"/>
                            </w:rPr>
                            <w:t>9</w:t>
                          </w:r>
                        </w:p>
                      </w:txbxContent>
                    </wps:txbx>
                    <wps:bodyPr wrap="square" lIns="0" tIns="0" rIns="0" bIns="0" rtlCol="0">
                      <a:noAutofit/>
                    </wps:bodyPr>
                  </wps:wsp>
                </a:graphicData>
              </a:graphic>
            </wp:anchor>
          </w:drawing>
        </mc:Choice>
        <mc:Fallback>
          <w:pict>
            <v:shape id="Textbox 10" o:spid="_x0000_s1026" o:spt="202" type="#_x0000_t202" style="position:absolute;left:0pt;margin-left:210.7pt;margin-top:775.1pt;height:14.25pt;width:19.25pt;mso-position-horizontal-relative:margin;mso-position-vertical-relative:page;z-index:251684864;mso-width-relative:page;mso-height-relative:page;" filled="f" stroked="f" coordsize="21600,21600" o:gfxdata="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4+NoS2wAAAA0BAAAPAAAAAAAAAAEAIAAAACIAAABkcnMvZG93bnJldi54bWxQSwECFAAUAAAA&#10;CACHTuJAdCjb9LIBAAB1AwAADgAAAAAAAAABACAAAAAqAQAAZHJzL2Uyb0RvYy54bWxQSwUGAAAA&#10;AAYABgBZAQAATgUAAAAA&#10;">
              <v:fill on="f" focussize="0,0"/>
              <v:stroke on="f"/>
              <v:imagedata o:title=""/>
              <o:lock v:ext="edit" aspectratio="f"/>
              <v:textbox inset="0mm,0mm,0mm,0mm">
                <w:txbxContent>
                  <w:p w14:paraId="0D17B26E">
                    <w:pPr>
                      <w:spacing w:before="11"/>
                      <w:ind w:left="60"/>
                      <w:rPr>
                        <w:rFonts w:hint="default"/>
                        <w:lang w:val="en-US"/>
                      </w:rPr>
                    </w:pPr>
                    <w:r>
                      <w:rPr>
                        <w:rFonts w:hint="default"/>
                        <w:lang w:val="en-US"/>
                      </w:rPr>
                      <w:t>9</w:t>
                    </w:r>
                  </w:p>
                </w:txbxContent>
              </v:textbox>
            </v:shape>
          </w:pict>
        </mc:Fallback>
      </mc:AlternateContent>
    </w:r>
    <w:r>
      <w:rPr>
        <w:sz w:val="20"/>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9" name="Text Box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482924">
                          <w:pPr>
                            <w:pStyle w:val="9"/>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XCw2QjAgAAYgQAAA4AAABkcnMvZTJvRG9jLnhtbK1UTW8aMRC9V+p/&#10;sHwvu1Aloo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5gslhml0/Fn0kXy1PYEL+nQuLJC2&#10;c0iMPfyYmtEf4Ey0+8br9AtCBHGoe76qm9B4ujSfzeclQhyx8QD84vW68yF+E1aTZFTUo31ZVXZ6&#10;CHFIHVNSNWO3UqncQmVIV9Hbzzd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1cLDZCMC&#10;AABiBAAADgAAAAAAAAABACAAAAAfAQAAZHJzL2Uyb0RvYy54bWxQSwUGAAAAAAYABgBZAQAAtAUA&#10;AAAA&#10;">
              <v:fill on="f" focussize="0,0"/>
              <v:stroke on="f" weight="0.5pt"/>
              <v:imagedata o:title=""/>
              <o:lock v:ext="edit" aspectratio="f"/>
              <v:textbox inset="0mm,0mm,0mm,0mm" style="mso-fit-shape-to-text:t;">
                <w:txbxContent>
                  <w:p w14:paraId="7F482924">
                    <w:pPr>
                      <w:pStyle w:val="9"/>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BC825">
    <w:pPr>
      <w:pStyle w:val="7"/>
      <w:spacing w:line="14" w:lineRule="auto"/>
      <w:rPr>
        <w:sz w:val="20"/>
      </w:rPr>
    </w:pPr>
    <w:r>
      <w:rPr>
        <w:sz w:val="20"/>
      </w:rPr>
      <mc:AlternateContent>
        <mc:Choice Requires="wps">
          <w:drawing>
            <wp:anchor distT="0" distB="0" distL="0" distR="0" simplePos="0" relativeHeight="251686912" behindDoc="0" locked="0" layoutInCell="1" allowOverlap="1">
              <wp:simplePos x="0" y="0"/>
              <wp:positionH relativeFrom="margin">
                <wp:posOffset>2675890</wp:posOffset>
              </wp:positionH>
              <wp:positionV relativeFrom="page">
                <wp:posOffset>9843770</wp:posOffset>
              </wp:positionV>
              <wp:extent cx="244475" cy="180975"/>
              <wp:effectExtent l="0" t="0" r="0" b="0"/>
              <wp:wrapNone/>
              <wp:docPr id="60" name="Textbox 10"/>
              <wp:cNvGraphicFramePr/>
              <a:graphic xmlns:a="http://schemas.openxmlformats.org/drawingml/2006/main">
                <a:graphicData uri="http://schemas.microsoft.com/office/word/2010/wordprocessingShape">
                  <wps:wsp>
                    <wps:cNvSpPr txBox="1"/>
                    <wps:spPr>
                      <a:xfrm>
                        <a:off x="0" y="0"/>
                        <a:ext cx="244475" cy="180975"/>
                      </a:xfrm>
                      <a:prstGeom prst="rect">
                        <a:avLst/>
                      </a:prstGeom>
                    </wps:spPr>
                    <wps:txbx>
                      <w:txbxContent>
                        <w:p w14:paraId="5A515342">
                          <w:pPr>
                            <w:spacing w:before="11"/>
                            <w:ind w:left="60"/>
                            <w:rPr>
                              <w:rFonts w:hint="default"/>
                              <w:lang w:val="en-US"/>
                            </w:rPr>
                          </w:pPr>
                          <w:r>
                            <w:rPr>
                              <w:rFonts w:hint="default"/>
                              <w:lang w:val="en-US"/>
                            </w:rPr>
                            <w:t>10</w:t>
                          </w:r>
                        </w:p>
                      </w:txbxContent>
                    </wps:txbx>
                    <wps:bodyPr wrap="square" lIns="0" tIns="0" rIns="0" bIns="0" rtlCol="0">
                      <a:noAutofit/>
                    </wps:bodyPr>
                  </wps:wsp>
                </a:graphicData>
              </a:graphic>
            </wp:anchor>
          </w:drawing>
        </mc:Choice>
        <mc:Fallback>
          <w:pict>
            <v:shape id="Textbox 10" o:spid="_x0000_s1026" o:spt="202" type="#_x0000_t202" style="position:absolute;left:0pt;margin-left:210.7pt;margin-top:775.1pt;height:14.25pt;width:19.25pt;mso-position-horizontal-relative:margin;mso-position-vertical-relative:page;z-index:251686912;mso-width-relative:page;mso-height-relative:page;" filled="f" stroked="f" coordsize="21600,21600" o:gfxdata="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4+NoS2wAAAA0BAAAPAAAAAAAAAAEAIAAAACIAAABkcnMvZG93bnJldi54bWxQSwECFAAUAAAA&#10;CACHTuJAQieUG7IBAAB1AwAADgAAAAAAAAABACAAAAAqAQAAZHJzL2Uyb0RvYy54bWxQSwUGAAAA&#10;AAYABgBZAQAATgUAAAAA&#10;">
              <v:fill on="f" focussize="0,0"/>
              <v:stroke on="f"/>
              <v:imagedata o:title=""/>
              <o:lock v:ext="edit" aspectratio="f"/>
              <v:textbox inset="0mm,0mm,0mm,0mm">
                <w:txbxContent>
                  <w:p w14:paraId="5A515342">
                    <w:pPr>
                      <w:spacing w:before="11"/>
                      <w:ind w:left="60"/>
                      <w:rPr>
                        <w:rFonts w:hint="default"/>
                        <w:lang w:val="en-US"/>
                      </w:rPr>
                    </w:pPr>
                    <w:r>
                      <w:rPr>
                        <w:rFonts w:hint="default"/>
                        <w:lang w:val="en-US"/>
                      </w:rPr>
                      <w:t>10</w:t>
                    </w:r>
                  </w:p>
                </w:txbxContent>
              </v:textbox>
            </v:shape>
          </w:pict>
        </mc:Fallback>
      </mc:AlternateContent>
    </w:r>
    <w:r>
      <w:rPr>
        <w:sz w:val="20"/>
      </w:rPr>
      <mc:AlternateContent>
        <mc:Choice Requires="wps">
          <w:drawing>
            <wp:anchor distT="0" distB="0" distL="114300" distR="114300" simplePos="0" relativeHeight="2516879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Text Box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FD64A9">
                          <w:pPr>
                            <w:pStyle w:val="9"/>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79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oxNo0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LoxNo0hAgAA&#10;YgQAAA4AAAAAAAAAAQAgAAAAHwEAAGRycy9lMm9Eb2MueG1sUEsFBgAAAAAGAAYAWQEAALIFAAAA&#10;AA==&#10;">
              <v:fill on="f" focussize="0,0"/>
              <v:stroke on="f" weight="0.5pt"/>
              <v:imagedata o:title=""/>
              <o:lock v:ext="edit" aspectratio="f"/>
              <v:textbox inset="0mm,0mm,0mm,0mm" style="mso-fit-shape-to-text:t;">
                <w:txbxContent>
                  <w:p w14:paraId="00FD64A9">
                    <w:pPr>
                      <w:pStyle w:val="9"/>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23C2E">
    <w:pPr>
      <w:pStyle w:val="7"/>
      <w:spacing w:line="14" w:lineRule="auto"/>
      <w:rPr>
        <w:sz w:val="20"/>
      </w:rPr>
    </w:pPr>
    <w:r>
      <w:rPr>
        <w:sz w:val="20"/>
      </w:rPr>
      <mc:AlternateContent>
        <mc:Choice Requires="wps">
          <w:drawing>
            <wp:anchor distT="0" distB="0" distL="0" distR="0" simplePos="0" relativeHeight="251688960" behindDoc="0" locked="0" layoutInCell="1" allowOverlap="1">
              <wp:simplePos x="0" y="0"/>
              <wp:positionH relativeFrom="margin">
                <wp:posOffset>2675890</wp:posOffset>
              </wp:positionH>
              <wp:positionV relativeFrom="page">
                <wp:posOffset>9843770</wp:posOffset>
              </wp:positionV>
              <wp:extent cx="244475" cy="180975"/>
              <wp:effectExtent l="0" t="0" r="0" b="0"/>
              <wp:wrapNone/>
              <wp:docPr id="62" name="Textbox 10"/>
              <wp:cNvGraphicFramePr/>
              <a:graphic xmlns:a="http://schemas.openxmlformats.org/drawingml/2006/main">
                <a:graphicData uri="http://schemas.microsoft.com/office/word/2010/wordprocessingShape">
                  <wps:wsp>
                    <wps:cNvSpPr txBox="1"/>
                    <wps:spPr>
                      <a:xfrm>
                        <a:off x="0" y="0"/>
                        <a:ext cx="244475" cy="180975"/>
                      </a:xfrm>
                      <a:prstGeom prst="rect">
                        <a:avLst/>
                      </a:prstGeom>
                    </wps:spPr>
                    <wps:txbx>
                      <w:txbxContent>
                        <w:p w14:paraId="585DA826">
                          <w:pPr>
                            <w:spacing w:before="11"/>
                            <w:ind w:left="60"/>
                            <w:rPr>
                              <w:rFonts w:hint="default"/>
                              <w:lang w:val="en-US"/>
                            </w:rPr>
                          </w:pPr>
                          <w:r>
                            <w:rPr>
                              <w:rFonts w:hint="default"/>
                              <w:lang w:val="en-US"/>
                            </w:rPr>
                            <w:t>11</w:t>
                          </w:r>
                        </w:p>
                      </w:txbxContent>
                    </wps:txbx>
                    <wps:bodyPr wrap="square" lIns="0" tIns="0" rIns="0" bIns="0" rtlCol="0">
                      <a:noAutofit/>
                    </wps:bodyPr>
                  </wps:wsp>
                </a:graphicData>
              </a:graphic>
            </wp:anchor>
          </w:drawing>
        </mc:Choice>
        <mc:Fallback>
          <w:pict>
            <v:shape id="Textbox 10" o:spid="_x0000_s1026" o:spt="202" type="#_x0000_t202" style="position:absolute;left:0pt;margin-left:210.7pt;margin-top:775.1pt;height:14.25pt;width:19.25pt;mso-position-horizontal-relative:margin;mso-position-vertical-relative:page;z-index:251688960;mso-width-relative:page;mso-height-relative:page;" filled="f" stroked="f" coordsize="21600,21600" o:gfxdata="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4+NoS2wAAAA0BAAAPAAAAAAAAAAEAIAAAACIAAABkcnMvZG93bnJldi54bWxQSwECFAAUAAAA&#10;CACHTuJA5Z8WALIBAAB1AwAADgAAAAAAAAABACAAAAAqAQAAZHJzL2Uyb0RvYy54bWxQSwUGAAAA&#10;AAYABgBZAQAATgUAAAAA&#10;">
              <v:fill on="f" focussize="0,0"/>
              <v:stroke on="f"/>
              <v:imagedata o:title=""/>
              <o:lock v:ext="edit" aspectratio="f"/>
              <v:textbox inset="0mm,0mm,0mm,0mm">
                <w:txbxContent>
                  <w:p w14:paraId="585DA826">
                    <w:pPr>
                      <w:spacing w:before="11"/>
                      <w:ind w:left="60"/>
                      <w:rPr>
                        <w:rFonts w:hint="default"/>
                        <w:lang w:val="en-US"/>
                      </w:rPr>
                    </w:pPr>
                    <w:r>
                      <w:rPr>
                        <w:rFonts w:hint="default"/>
                        <w:lang w:val="en-US"/>
                      </w:rPr>
                      <w:t>11</w:t>
                    </w:r>
                  </w:p>
                </w:txbxContent>
              </v:textbox>
            </v:shape>
          </w:pict>
        </mc:Fallback>
      </mc:AlternateContent>
    </w:r>
    <w:r>
      <w:rPr>
        <w:sz w:val="20"/>
      </w:rPr>
      <mc:AlternateContent>
        <mc:Choice Requires="wps">
          <w:drawing>
            <wp:anchor distT="0" distB="0" distL="114300" distR="114300" simplePos="0" relativeHeight="251689984" behindDoc="0" locked="0" layoutInCell="1" allowOverlap="1">
              <wp:simplePos x="0" y="0"/>
              <wp:positionH relativeFrom="margin">
                <wp:align>center</wp:align>
              </wp:positionH>
              <wp:positionV relativeFrom="paragraph">
                <wp:posOffset>0</wp:posOffset>
              </wp:positionV>
              <wp:extent cx="1828800" cy="1828800"/>
              <wp:effectExtent l="0" t="0" r="0" b="0"/>
              <wp:wrapNone/>
              <wp:docPr id="63" name="Text Box 6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741A4E">
                          <w:pPr>
                            <w:pStyle w:val="9"/>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99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0HPg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DA0HPghAgAA&#10;YgQAAA4AAAAAAAAAAQAgAAAAHwEAAGRycy9lMm9Eb2MueG1sUEsFBgAAAAAGAAYAWQEAALIFAAAA&#10;AA==&#10;">
              <v:fill on="f" focussize="0,0"/>
              <v:stroke on="f" weight="0.5pt"/>
              <v:imagedata o:title=""/>
              <o:lock v:ext="edit" aspectratio="f"/>
              <v:textbox inset="0mm,0mm,0mm,0mm" style="mso-fit-shape-to-text:t;">
                <w:txbxContent>
                  <w:p w14:paraId="0F741A4E">
                    <w:pPr>
                      <w:pStyle w:val="9"/>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ACA81">
    <w:pPr>
      <w:pStyle w:val="7"/>
      <w:spacing w:line="14" w:lineRule="auto"/>
      <w:rPr>
        <w:sz w:val="20"/>
      </w:rPr>
    </w:pPr>
    <w:r>
      <w:rPr>
        <w:sz w:val="20"/>
      </w:rPr>
      <mc:AlternateContent>
        <mc:Choice Requires="wps">
          <w:drawing>
            <wp:anchor distT="0" distB="0" distL="0" distR="0" simplePos="0" relativeHeight="251691008" behindDoc="0" locked="0" layoutInCell="1" allowOverlap="1">
              <wp:simplePos x="0" y="0"/>
              <wp:positionH relativeFrom="margin">
                <wp:posOffset>2675890</wp:posOffset>
              </wp:positionH>
              <wp:positionV relativeFrom="page">
                <wp:posOffset>9843770</wp:posOffset>
              </wp:positionV>
              <wp:extent cx="244475" cy="180975"/>
              <wp:effectExtent l="0" t="0" r="0" b="0"/>
              <wp:wrapNone/>
              <wp:docPr id="64" name="Textbox 10"/>
              <wp:cNvGraphicFramePr/>
              <a:graphic xmlns:a="http://schemas.openxmlformats.org/drawingml/2006/main">
                <a:graphicData uri="http://schemas.microsoft.com/office/word/2010/wordprocessingShape">
                  <wps:wsp>
                    <wps:cNvSpPr txBox="1"/>
                    <wps:spPr>
                      <a:xfrm>
                        <a:off x="0" y="0"/>
                        <a:ext cx="244475" cy="180975"/>
                      </a:xfrm>
                      <a:prstGeom prst="rect">
                        <a:avLst/>
                      </a:prstGeom>
                    </wps:spPr>
                    <wps:txbx>
                      <w:txbxContent>
                        <w:p w14:paraId="42EF4E3A">
                          <w:pPr>
                            <w:spacing w:before="11"/>
                            <w:ind w:left="60"/>
                            <w:rPr>
                              <w:rFonts w:hint="default"/>
                              <w:lang w:val="en-US"/>
                            </w:rPr>
                          </w:pPr>
                          <w:r>
                            <w:rPr>
                              <w:rFonts w:hint="default"/>
                              <w:lang w:val="en-US"/>
                            </w:rPr>
                            <w:t>12</w:t>
                          </w:r>
                        </w:p>
                      </w:txbxContent>
                    </wps:txbx>
                    <wps:bodyPr wrap="square" lIns="0" tIns="0" rIns="0" bIns="0" rtlCol="0">
                      <a:noAutofit/>
                    </wps:bodyPr>
                  </wps:wsp>
                </a:graphicData>
              </a:graphic>
            </wp:anchor>
          </w:drawing>
        </mc:Choice>
        <mc:Fallback>
          <w:pict>
            <v:shape id="Textbox 10" o:spid="_x0000_s1026" o:spt="202" type="#_x0000_t202" style="position:absolute;left:0pt;margin-left:210.7pt;margin-top:775.1pt;height:14.25pt;width:19.25pt;mso-position-horizontal-relative:margin;mso-position-vertical-relative:page;z-index:251691008;mso-width-relative:page;mso-height-relative:page;" filled="f" stroked="f" coordsize="21600,21600" o:gfxdata="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4+NoS2wAAAA0BAAAPAAAAAAAAAAEAIAAAACIAAABkcnMvZG93bnJldi54bWxQSwECFAAUAAAA&#10;CACHTuJADFaRLLIBAAB1AwAADgAAAAAAAAABACAAAAAqAQAAZHJzL2Uyb0RvYy54bWxQSwUGAAAA&#10;AAYABgBZAQAATgUAAAAA&#10;">
              <v:fill on="f" focussize="0,0"/>
              <v:stroke on="f"/>
              <v:imagedata o:title=""/>
              <o:lock v:ext="edit" aspectratio="f"/>
              <v:textbox inset="0mm,0mm,0mm,0mm">
                <w:txbxContent>
                  <w:p w14:paraId="42EF4E3A">
                    <w:pPr>
                      <w:spacing w:before="11"/>
                      <w:ind w:left="60"/>
                      <w:rPr>
                        <w:rFonts w:hint="default"/>
                        <w:lang w:val="en-US"/>
                      </w:rPr>
                    </w:pPr>
                    <w:r>
                      <w:rPr>
                        <w:rFonts w:hint="default"/>
                        <w:lang w:val="en-US"/>
                      </w:rPr>
                      <w:t>12</w:t>
                    </w:r>
                  </w:p>
                </w:txbxContent>
              </v:textbox>
            </v:shape>
          </w:pict>
        </mc:Fallback>
      </mc:AlternateContent>
    </w:r>
    <w:r>
      <w:rPr>
        <w:sz w:val="20"/>
      </w:rPr>
      <mc:AlternateContent>
        <mc:Choice Requires="wps">
          <w:drawing>
            <wp:anchor distT="0" distB="0" distL="114300" distR="114300" simplePos="0" relativeHeight="251692032" behindDoc="0" locked="0" layoutInCell="1" allowOverlap="1">
              <wp:simplePos x="0" y="0"/>
              <wp:positionH relativeFrom="margin">
                <wp:align>center</wp:align>
              </wp:positionH>
              <wp:positionV relativeFrom="paragraph">
                <wp:posOffset>0</wp:posOffset>
              </wp:positionV>
              <wp:extent cx="1828800" cy="1828800"/>
              <wp:effectExtent l="0" t="0" r="0" b="0"/>
              <wp:wrapNone/>
              <wp:docPr id="65" name="Text Box 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BCB3E0">
                          <w:pPr>
                            <w:pStyle w:val="9"/>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20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46Ymc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K46YmchAgAA&#10;YgQAAA4AAAAAAAAAAQAgAAAAHwEAAGRycy9lMm9Eb2MueG1sUEsFBgAAAAAGAAYAWQEAALIFAAAA&#10;AA==&#10;">
              <v:fill on="f" focussize="0,0"/>
              <v:stroke on="f" weight="0.5pt"/>
              <v:imagedata o:title=""/>
              <o:lock v:ext="edit" aspectratio="f"/>
              <v:textbox inset="0mm,0mm,0mm,0mm" style="mso-fit-shape-to-text:t;">
                <w:txbxContent>
                  <w:p w14:paraId="23BCB3E0">
                    <w:pPr>
                      <w:pStyle w:val="9"/>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7D3E9">
    <w:pPr>
      <w:pStyle w:val="7"/>
      <w:spacing w:line="14" w:lineRule="auto"/>
      <w:rPr>
        <w:sz w:val="20"/>
      </w:rPr>
    </w:pPr>
    <w:r>
      <w:rPr>
        <w:sz w:val="20"/>
      </w:rPr>
      <mc:AlternateContent>
        <mc:Choice Requires="wps">
          <w:drawing>
            <wp:anchor distT="0" distB="0" distL="0" distR="0" simplePos="0" relativeHeight="251693056" behindDoc="0" locked="0" layoutInCell="1" allowOverlap="1">
              <wp:simplePos x="0" y="0"/>
              <wp:positionH relativeFrom="margin">
                <wp:posOffset>2675890</wp:posOffset>
              </wp:positionH>
              <wp:positionV relativeFrom="page">
                <wp:posOffset>9843770</wp:posOffset>
              </wp:positionV>
              <wp:extent cx="244475" cy="180975"/>
              <wp:effectExtent l="0" t="0" r="0" b="0"/>
              <wp:wrapNone/>
              <wp:docPr id="66" name="Textbox 10"/>
              <wp:cNvGraphicFramePr/>
              <a:graphic xmlns:a="http://schemas.openxmlformats.org/drawingml/2006/main">
                <a:graphicData uri="http://schemas.microsoft.com/office/word/2010/wordprocessingShape">
                  <wps:wsp>
                    <wps:cNvSpPr txBox="1"/>
                    <wps:spPr>
                      <a:xfrm>
                        <a:off x="0" y="0"/>
                        <a:ext cx="244475" cy="180975"/>
                      </a:xfrm>
                      <a:prstGeom prst="rect">
                        <a:avLst/>
                      </a:prstGeom>
                    </wps:spPr>
                    <wps:txbx>
                      <w:txbxContent>
                        <w:p w14:paraId="4E2E6F6D">
                          <w:pPr>
                            <w:spacing w:before="11"/>
                            <w:ind w:left="60"/>
                            <w:rPr>
                              <w:rFonts w:hint="default"/>
                              <w:lang w:val="en-US"/>
                            </w:rPr>
                          </w:pPr>
                          <w:r>
                            <w:rPr>
                              <w:rFonts w:hint="default"/>
                              <w:lang w:val="en-US"/>
                            </w:rPr>
                            <w:t>13</w:t>
                          </w:r>
                        </w:p>
                      </w:txbxContent>
                    </wps:txbx>
                    <wps:bodyPr wrap="square" lIns="0" tIns="0" rIns="0" bIns="0" rtlCol="0">
                      <a:noAutofit/>
                    </wps:bodyPr>
                  </wps:wsp>
                </a:graphicData>
              </a:graphic>
            </wp:anchor>
          </w:drawing>
        </mc:Choice>
        <mc:Fallback>
          <w:pict>
            <v:shape id="Textbox 10" o:spid="_x0000_s1026" o:spt="202" type="#_x0000_t202" style="position:absolute;left:0pt;margin-left:210.7pt;margin-top:775.1pt;height:14.25pt;width:19.25pt;mso-position-horizontal-relative:margin;mso-position-vertical-relative:page;z-index:251693056;mso-width-relative:page;mso-height-relative:page;" filled="f" stroked="f" coordsize="21600,21600" o:gfxdata="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4+NoS2wAAAA0BAAAPAAAAAAAAAAEAIAAAACIAAABkcnMvZG93bnJldi54bWxQSwECFAAUAAAA&#10;CACHTuJAq+4TN7IBAAB1AwAADgAAAAAAAAABACAAAAAqAQAAZHJzL2Uyb0RvYy54bWxQSwUGAAAA&#10;AAYABgBZAQAATgUAAAAA&#10;">
              <v:fill on="f" focussize="0,0"/>
              <v:stroke on="f"/>
              <v:imagedata o:title=""/>
              <o:lock v:ext="edit" aspectratio="f"/>
              <v:textbox inset="0mm,0mm,0mm,0mm">
                <w:txbxContent>
                  <w:p w14:paraId="4E2E6F6D">
                    <w:pPr>
                      <w:spacing w:before="11"/>
                      <w:ind w:left="60"/>
                      <w:rPr>
                        <w:rFonts w:hint="default"/>
                        <w:lang w:val="en-US"/>
                      </w:rPr>
                    </w:pPr>
                    <w:r>
                      <w:rPr>
                        <w:rFonts w:hint="default"/>
                        <w:lang w:val="en-US"/>
                      </w:rPr>
                      <w:t>13</w:t>
                    </w:r>
                  </w:p>
                </w:txbxContent>
              </v:textbox>
            </v:shape>
          </w:pict>
        </mc:Fallback>
      </mc:AlternateContent>
    </w:r>
    <w:r>
      <w:rPr>
        <w:sz w:val="20"/>
      </w:rPr>
      <mc:AlternateContent>
        <mc:Choice Requires="wps">
          <w:drawing>
            <wp:anchor distT="0" distB="0" distL="114300" distR="114300" simplePos="0" relativeHeight="251694080" behindDoc="0" locked="0" layoutInCell="1" allowOverlap="1">
              <wp:simplePos x="0" y="0"/>
              <wp:positionH relativeFrom="margin">
                <wp:align>center</wp:align>
              </wp:positionH>
              <wp:positionV relativeFrom="paragraph">
                <wp:posOffset>0</wp:posOffset>
              </wp:positionV>
              <wp:extent cx="1828800" cy="182880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1B3600">
                          <w:pPr>
                            <w:pStyle w:val="9"/>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40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Q/SBI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kP0gSIgIA&#10;AGIEAAAOAAAAAAAAAAEAIAAAAB8BAABkcnMvZTJvRG9jLnhtbFBLBQYAAAAABgAGAFkBAACzBQAA&#10;AAA=&#10;">
              <v:fill on="f" focussize="0,0"/>
              <v:stroke on="f" weight="0.5pt"/>
              <v:imagedata o:title=""/>
              <o:lock v:ext="edit" aspectratio="f"/>
              <v:textbox inset="0mm,0mm,0mm,0mm" style="mso-fit-shape-to-text:t;">
                <w:txbxContent>
                  <w:p w14:paraId="121B3600">
                    <w:pPr>
                      <w:pStyle w:val="9"/>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8E185">
    <w:pPr>
      <w:pStyle w:val="7"/>
      <w:spacing w:line="14" w:lineRule="auto"/>
      <w:rPr>
        <w:sz w:val="20"/>
      </w:rPr>
    </w:pPr>
    <w:r>
      <w:rPr>
        <w:sz w:val="20"/>
      </w:rPr>
      <mc:AlternateContent>
        <mc:Choice Requires="wps">
          <w:drawing>
            <wp:anchor distT="0" distB="0" distL="0" distR="0" simplePos="0" relativeHeight="251695104" behindDoc="0" locked="0" layoutInCell="1" allowOverlap="1">
              <wp:simplePos x="0" y="0"/>
              <wp:positionH relativeFrom="margin">
                <wp:posOffset>2675890</wp:posOffset>
              </wp:positionH>
              <wp:positionV relativeFrom="page">
                <wp:posOffset>9853295</wp:posOffset>
              </wp:positionV>
              <wp:extent cx="244475" cy="180975"/>
              <wp:effectExtent l="0" t="0" r="0" b="0"/>
              <wp:wrapNone/>
              <wp:docPr id="68" name="Textbox 10"/>
              <wp:cNvGraphicFramePr/>
              <a:graphic xmlns:a="http://schemas.openxmlformats.org/drawingml/2006/main">
                <a:graphicData uri="http://schemas.microsoft.com/office/word/2010/wordprocessingShape">
                  <wps:wsp>
                    <wps:cNvSpPr txBox="1"/>
                    <wps:spPr>
                      <a:xfrm>
                        <a:off x="0" y="0"/>
                        <a:ext cx="244475" cy="180975"/>
                      </a:xfrm>
                      <a:prstGeom prst="rect">
                        <a:avLst/>
                      </a:prstGeom>
                    </wps:spPr>
                    <wps:txbx>
                      <w:txbxContent>
                        <w:p w14:paraId="5C78136A">
                          <w:pPr>
                            <w:spacing w:before="11"/>
                            <w:ind w:left="60"/>
                            <w:rPr>
                              <w:rFonts w:hint="default"/>
                              <w:lang w:val="en-US"/>
                            </w:rPr>
                          </w:pPr>
                          <w:r>
                            <w:rPr>
                              <w:rFonts w:hint="default"/>
                              <w:lang w:val="en-US"/>
                            </w:rPr>
                            <w:t>14</w:t>
                          </w:r>
                        </w:p>
                      </w:txbxContent>
                    </wps:txbx>
                    <wps:bodyPr wrap="square" lIns="0" tIns="0" rIns="0" bIns="0" rtlCol="0">
                      <a:noAutofit/>
                    </wps:bodyPr>
                  </wps:wsp>
                </a:graphicData>
              </a:graphic>
            </wp:anchor>
          </w:drawing>
        </mc:Choice>
        <mc:Fallback>
          <w:pict>
            <v:shape id="Textbox 10" o:spid="_x0000_s1026" o:spt="202" type="#_x0000_t202" style="position:absolute;left:0pt;margin-left:210.7pt;margin-top:775.85pt;height:14.25pt;width:19.25pt;mso-position-horizontal-relative:margin;mso-position-vertical-relative:page;z-index:251695104;mso-width-relative:page;mso-height-relative:page;" filled="f" stroked="f" coordsize="21600,21600" o:gfxdata="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eJy9l2wAAAA0BAAAPAAAAAAAAAAEAIAAAACIAAABkcnMvZG93bnJldi54bWxQSwECFAAUAAAA&#10;CACHTuJA3sWedbIBAAB1AwAADgAAAAAAAAABACAAAAAqAQAAZHJzL2Uyb0RvYy54bWxQSwUGAAAA&#10;AAYABgBZAQAATgUAAAAA&#10;">
              <v:fill on="f" focussize="0,0"/>
              <v:stroke on="f"/>
              <v:imagedata o:title=""/>
              <o:lock v:ext="edit" aspectratio="f"/>
              <v:textbox inset="0mm,0mm,0mm,0mm">
                <w:txbxContent>
                  <w:p w14:paraId="5C78136A">
                    <w:pPr>
                      <w:spacing w:before="11"/>
                      <w:ind w:left="60"/>
                      <w:rPr>
                        <w:rFonts w:hint="default"/>
                        <w:lang w:val="en-US"/>
                      </w:rPr>
                    </w:pPr>
                    <w:r>
                      <w:rPr>
                        <w:rFonts w:hint="default"/>
                        <w:lang w:val="en-US"/>
                      </w:rPr>
                      <w:t>14</w:t>
                    </w:r>
                  </w:p>
                </w:txbxContent>
              </v:textbox>
            </v:shape>
          </w:pict>
        </mc:Fallback>
      </mc:AlternateContent>
    </w:r>
    <w:r>
      <w:rPr>
        <w:sz w:val="20"/>
      </w:rPr>
      <mc:AlternateContent>
        <mc:Choice Requires="wps">
          <w:drawing>
            <wp:anchor distT="0" distB="0" distL="114300" distR="114300" simplePos="0" relativeHeight="251696128" behindDoc="0" locked="0" layoutInCell="1" allowOverlap="1">
              <wp:simplePos x="0" y="0"/>
              <wp:positionH relativeFrom="margin">
                <wp:align>center</wp:align>
              </wp:positionH>
              <wp:positionV relativeFrom="paragraph">
                <wp:posOffset>0</wp:posOffset>
              </wp:positionV>
              <wp:extent cx="1828800" cy="182880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5386B2">
                          <w:pPr>
                            <w:pStyle w:val="9"/>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61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h74Ii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TIe+CIgIA&#10;AGIEAAAOAAAAAAAAAAEAIAAAAB8BAABkcnMvZTJvRG9jLnhtbFBLBQYAAAAABgAGAFkBAACzBQAA&#10;AAA=&#10;">
              <v:fill on="f" focussize="0,0"/>
              <v:stroke on="f" weight="0.5pt"/>
              <v:imagedata o:title=""/>
              <o:lock v:ext="edit" aspectratio="f"/>
              <v:textbox inset="0mm,0mm,0mm,0mm" style="mso-fit-shape-to-text:t;">
                <w:txbxContent>
                  <w:p w14:paraId="0B5386B2">
                    <w:pPr>
                      <w:pStyle w:val="9"/>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F2A9D">
    <w:pPr>
      <w:pStyle w:val="7"/>
      <w:spacing w:line="14" w:lineRule="auto"/>
      <w:rPr>
        <w:sz w:val="20"/>
      </w:rPr>
    </w:pPr>
    <w:r>
      <w:rPr>
        <w:sz w:val="20"/>
      </w:rPr>
      <mc:AlternateContent>
        <mc:Choice Requires="wps">
          <w:drawing>
            <wp:anchor distT="0" distB="0" distL="0" distR="0" simplePos="0" relativeHeight="251697152" behindDoc="0" locked="0" layoutInCell="1" allowOverlap="1">
              <wp:simplePos x="0" y="0"/>
              <wp:positionH relativeFrom="margin">
                <wp:posOffset>2675890</wp:posOffset>
              </wp:positionH>
              <wp:positionV relativeFrom="page">
                <wp:posOffset>9843770</wp:posOffset>
              </wp:positionV>
              <wp:extent cx="244475" cy="180975"/>
              <wp:effectExtent l="0" t="0" r="0" b="0"/>
              <wp:wrapNone/>
              <wp:docPr id="70" name="Textbox 10"/>
              <wp:cNvGraphicFramePr/>
              <a:graphic xmlns:a="http://schemas.openxmlformats.org/drawingml/2006/main">
                <a:graphicData uri="http://schemas.microsoft.com/office/word/2010/wordprocessingShape">
                  <wps:wsp>
                    <wps:cNvSpPr txBox="1"/>
                    <wps:spPr>
                      <a:xfrm>
                        <a:off x="0" y="0"/>
                        <a:ext cx="244475" cy="180975"/>
                      </a:xfrm>
                      <a:prstGeom prst="rect">
                        <a:avLst/>
                      </a:prstGeom>
                    </wps:spPr>
                    <wps:txbx>
                      <w:txbxContent>
                        <w:p w14:paraId="4D659069">
                          <w:pPr>
                            <w:spacing w:before="11"/>
                            <w:ind w:left="60"/>
                            <w:rPr>
                              <w:rFonts w:hint="default"/>
                              <w:lang w:val="en-US"/>
                            </w:rPr>
                          </w:pPr>
                          <w:r>
                            <w:rPr>
                              <w:rFonts w:hint="default"/>
                              <w:lang w:val="en-US"/>
                            </w:rPr>
                            <w:t>15</w:t>
                          </w:r>
                        </w:p>
                      </w:txbxContent>
                    </wps:txbx>
                    <wps:bodyPr wrap="square" lIns="0" tIns="0" rIns="0" bIns="0" rtlCol="0">
                      <a:noAutofit/>
                    </wps:bodyPr>
                  </wps:wsp>
                </a:graphicData>
              </a:graphic>
            </wp:anchor>
          </w:drawing>
        </mc:Choice>
        <mc:Fallback>
          <w:pict>
            <v:shape id="Textbox 10" o:spid="_x0000_s1026" o:spt="202" type="#_x0000_t202" style="position:absolute;left:0pt;margin-left:210.7pt;margin-top:775.1pt;height:14.25pt;width:19.25pt;mso-position-horizontal-relative:margin;mso-position-vertical-relative:page;z-index:251697152;mso-width-relative:page;mso-height-relative:page;" filled="f" stroked="f" coordsize="21600,21600" o:gfxdata="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4+NoS2wAAAA0BAAAPAAAAAAAAAAEAIAAAACIAAABkcnMvZG93bnJldi54bWxQSwECFAAUAAAA&#10;CACHTuJAG3540rIBAAB1AwAADgAAAAAAAAABACAAAAAqAQAAZHJzL2Uyb0RvYy54bWxQSwUGAAAA&#10;AAYABgBZAQAATgUAAAAA&#10;">
              <v:fill on="f" focussize="0,0"/>
              <v:stroke on="f"/>
              <v:imagedata o:title=""/>
              <o:lock v:ext="edit" aspectratio="f"/>
              <v:textbox inset="0mm,0mm,0mm,0mm">
                <w:txbxContent>
                  <w:p w14:paraId="4D659069">
                    <w:pPr>
                      <w:spacing w:before="11"/>
                      <w:ind w:left="60"/>
                      <w:rPr>
                        <w:rFonts w:hint="default"/>
                        <w:lang w:val="en-US"/>
                      </w:rPr>
                    </w:pPr>
                    <w:r>
                      <w:rPr>
                        <w:rFonts w:hint="default"/>
                        <w:lang w:val="en-US"/>
                      </w:rPr>
                      <w:t>15</w:t>
                    </w:r>
                  </w:p>
                </w:txbxContent>
              </v:textbox>
            </v:shape>
          </w:pict>
        </mc:Fallback>
      </mc:AlternateContent>
    </w:r>
    <w:r>
      <w:rPr>
        <w:sz w:val="20"/>
      </w:rPr>
      <mc:AlternateContent>
        <mc:Choice Requires="wps">
          <w:drawing>
            <wp:anchor distT="0" distB="0" distL="114300" distR="114300" simplePos="0" relativeHeight="251698176" behindDoc="0" locked="0" layoutInCell="1" allowOverlap="1">
              <wp:simplePos x="0" y="0"/>
              <wp:positionH relativeFrom="margin">
                <wp:align>center</wp:align>
              </wp:positionH>
              <wp:positionV relativeFrom="paragraph">
                <wp:posOffset>0</wp:posOffset>
              </wp:positionV>
              <wp:extent cx="1828800" cy="1828800"/>
              <wp:effectExtent l="0" t="0" r="0" b="0"/>
              <wp:wrapNone/>
              <wp:docPr id="71" name="Text Box 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675560">
                          <w:pPr>
                            <w:pStyle w:val="9"/>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981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HkgJmIgIA&#10;AGIEAAAOAAAAAAAAAAEAIAAAAB8BAABkcnMvZTJvRG9jLnhtbFBLBQYAAAAABgAGAFkBAACzBQAA&#10;AAA=&#10;">
              <v:fill on="f" focussize="0,0"/>
              <v:stroke on="f" weight="0.5pt"/>
              <v:imagedata o:title=""/>
              <o:lock v:ext="edit" aspectratio="f"/>
              <v:textbox inset="0mm,0mm,0mm,0mm" style="mso-fit-shape-to-text:t;">
                <w:txbxContent>
                  <w:p w14:paraId="6E675560">
                    <w:pPr>
                      <w:pStyle w:val="9"/>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14378">
    <w:pPr>
      <w:pStyle w:val="7"/>
      <w:spacing w:line="14" w:lineRule="auto"/>
      <w:rPr>
        <w:sz w:val="2"/>
      </w:rPr>
    </w:pPr>
    <w:r>
      <w:rPr>
        <w:sz w:val="2"/>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0DECC12">
                          <w:pPr>
                            <w:pStyle w:val="9"/>
                          </w:pPr>
                          <w:r>
                            <w:fldChar w:fldCharType="begin"/>
                          </w:r>
                          <w:r>
                            <w:instrText xml:space="preserve"> PAGE  \* MERGEFORMAT </w:instrText>
                          </w:r>
                          <w:r>
                            <w:fldChar w:fldCharType="separate"/>
                          </w:r>
                          <w:r>
                            <w:t>34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dZbNnzQIA&#10;ACUGAAAOAAAAAAAAAAEAIAAAAB8BAABkcnMvZTJvRG9jLnhtbFBLBQYAAAAABgAGAFkBAABeBgAA&#10;AAA=&#10;">
              <v:fill on="f" focussize="0,0"/>
              <v:stroke on="f" weight="0.5pt"/>
              <v:imagedata o:title=""/>
              <o:lock v:ext="edit" aspectratio="f"/>
              <v:textbox inset="0mm,0mm,0mm,0mm" style="mso-fit-shape-to-text:t;">
                <w:txbxContent>
                  <w:p w14:paraId="70DECC12">
                    <w:pPr>
                      <w:pStyle w:val="9"/>
                    </w:pPr>
                    <w:r>
                      <w:fldChar w:fldCharType="begin"/>
                    </w:r>
                    <w:r>
                      <w:instrText xml:space="preserve"> PAGE  \* MERGEFORMAT </w:instrText>
                    </w:r>
                    <w:r>
                      <w:fldChar w:fldCharType="separate"/>
                    </w:r>
                    <w:r>
                      <w:t>34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4E629">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95510">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3219A9"/>
    <w:multiLevelType w:val="multilevel"/>
    <w:tmpl w:val="003219A9"/>
    <w:lvl w:ilvl="0" w:tentative="0">
      <w:start w:val="3"/>
      <w:numFmt w:val="decimal"/>
      <w:lvlText w:val="%1"/>
      <w:lvlJc w:val="left"/>
      <w:pPr>
        <w:ind w:left="487" w:hanging="428"/>
      </w:pPr>
      <w:rPr>
        <w:rFonts w:hint="default"/>
        <w:lang w:val="en-US" w:eastAsia="en-US" w:bidi="ar-SA"/>
      </w:rPr>
    </w:lvl>
    <w:lvl w:ilvl="1" w:tentative="0">
      <w:start w:val="1"/>
      <w:numFmt w:val="decimal"/>
      <w:lvlText w:val="%1.%2"/>
      <w:lvlJc w:val="left"/>
      <w:pPr>
        <w:ind w:left="487" w:hanging="428"/>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1"/>
      <w:numFmt w:val="decimal"/>
      <w:lvlText w:val="%1.%2.%3"/>
      <w:lvlJc w:val="left"/>
      <w:pPr>
        <w:ind w:left="2160" w:hanging="540"/>
        <w:jc w:val="righ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1"/>
      <w:numFmt w:val="lowerRoman"/>
      <w:lvlText w:val="%4."/>
      <w:lvlJc w:val="left"/>
      <w:pPr>
        <w:ind w:left="847" w:hanging="216"/>
      </w:pPr>
      <w:rPr>
        <w:rFonts w:hint="default" w:ascii="Times New Roman" w:hAnsi="Times New Roman" w:eastAsia="Times New Roman" w:cs="Times New Roman"/>
        <w:b/>
        <w:bCs/>
        <w:i w:val="0"/>
        <w:iCs w:val="0"/>
        <w:spacing w:val="0"/>
        <w:w w:val="100"/>
        <w:sz w:val="24"/>
        <w:szCs w:val="24"/>
        <w:lang w:val="en-US" w:eastAsia="en-US" w:bidi="ar-SA"/>
      </w:rPr>
    </w:lvl>
    <w:lvl w:ilvl="4" w:tentative="0">
      <w:start w:val="0"/>
      <w:numFmt w:val="bullet"/>
      <w:lvlText w:val="•"/>
      <w:lvlJc w:val="left"/>
      <w:pPr>
        <w:ind w:left="3211" w:hanging="216"/>
      </w:pPr>
      <w:rPr>
        <w:rFonts w:hint="default"/>
        <w:lang w:val="en-US" w:eastAsia="en-US" w:bidi="ar-SA"/>
      </w:rPr>
    </w:lvl>
    <w:lvl w:ilvl="5" w:tentative="0">
      <w:start w:val="0"/>
      <w:numFmt w:val="bullet"/>
      <w:lvlText w:val="•"/>
      <w:lvlJc w:val="left"/>
      <w:pPr>
        <w:ind w:left="4307" w:hanging="216"/>
      </w:pPr>
      <w:rPr>
        <w:rFonts w:hint="default"/>
        <w:lang w:val="en-US" w:eastAsia="en-US" w:bidi="ar-SA"/>
      </w:rPr>
    </w:lvl>
    <w:lvl w:ilvl="6" w:tentative="0">
      <w:start w:val="0"/>
      <w:numFmt w:val="bullet"/>
      <w:lvlText w:val="•"/>
      <w:lvlJc w:val="left"/>
      <w:pPr>
        <w:ind w:left="5403" w:hanging="216"/>
      </w:pPr>
      <w:rPr>
        <w:rFonts w:hint="default"/>
        <w:lang w:val="en-US" w:eastAsia="en-US" w:bidi="ar-SA"/>
      </w:rPr>
    </w:lvl>
    <w:lvl w:ilvl="7" w:tentative="0">
      <w:start w:val="0"/>
      <w:numFmt w:val="bullet"/>
      <w:lvlText w:val="•"/>
      <w:lvlJc w:val="left"/>
      <w:pPr>
        <w:ind w:left="6498" w:hanging="216"/>
      </w:pPr>
      <w:rPr>
        <w:rFonts w:hint="default"/>
        <w:lang w:val="en-US" w:eastAsia="en-US" w:bidi="ar-SA"/>
      </w:rPr>
    </w:lvl>
    <w:lvl w:ilvl="8" w:tentative="0">
      <w:start w:val="0"/>
      <w:numFmt w:val="bullet"/>
      <w:lvlText w:val="•"/>
      <w:lvlJc w:val="left"/>
      <w:pPr>
        <w:ind w:left="7594" w:hanging="216"/>
      </w:pPr>
      <w:rPr>
        <w:rFonts w:hint="default"/>
        <w:lang w:val="en-US" w:eastAsia="en-US" w:bidi="ar-SA"/>
      </w:rPr>
    </w:lvl>
  </w:abstractNum>
  <w:abstractNum w:abstractNumId="1">
    <w:nsid w:val="03737700"/>
    <w:multiLevelType w:val="multilevel"/>
    <w:tmpl w:val="03737700"/>
    <w:lvl w:ilvl="0" w:tentative="0">
      <w:start w:val="3"/>
      <w:numFmt w:val="decimal"/>
      <w:lvlText w:val="%1"/>
      <w:lvlJc w:val="left"/>
      <w:pPr>
        <w:ind w:left="480" w:hanging="480"/>
      </w:pPr>
      <w:rPr>
        <w:rFonts w:hint="default"/>
      </w:rPr>
    </w:lvl>
    <w:lvl w:ilvl="1" w:tentative="0">
      <w:start w:val="2"/>
      <w:numFmt w:val="decimal"/>
      <w:lvlText w:val="%1.%2"/>
      <w:lvlJc w:val="left"/>
      <w:pPr>
        <w:ind w:left="1044" w:hanging="480"/>
      </w:pPr>
      <w:rPr>
        <w:rFonts w:hint="default"/>
      </w:rPr>
    </w:lvl>
    <w:lvl w:ilvl="2" w:tentative="0">
      <w:start w:val="4"/>
      <w:numFmt w:val="decimal"/>
      <w:lvlText w:val="%1.%2.%3"/>
      <w:lvlJc w:val="left"/>
      <w:pPr>
        <w:ind w:left="1848" w:hanging="720"/>
      </w:pPr>
      <w:rPr>
        <w:rFonts w:hint="default"/>
      </w:rPr>
    </w:lvl>
    <w:lvl w:ilvl="3" w:tentative="0">
      <w:start w:val="1"/>
      <w:numFmt w:val="decimal"/>
      <w:lvlText w:val="%1.%2.%3.%4"/>
      <w:lvlJc w:val="left"/>
      <w:pPr>
        <w:ind w:left="2412" w:hanging="720"/>
      </w:pPr>
      <w:rPr>
        <w:rFonts w:hint="default"/>
      </w:rPr>
    </w:lvl>
    <w:lvl w:ilvl="4" w:tentative="0">
      <w:start w:val="1"/>
      <w:numFmt w:val="decimal"/>
      <w:lvlText w:val="%1.%2.%3.%4.%5"/>
      <w:lvlJc w:val="left"/>
      <w:pPr>
        <w:ind w:left="3336" w:hanging="1080"/>
      </w:pPr>
      <w:rPr>
        <w:rFonts w:hint="default"/>
      </w:rPr>
    </w:lvl>
    <w:lvl w:ilvl="5" w:tentative="0">
      <w:start w:val="1"/>
      <w:numFmt w:val="decimal"/>
      <w:lvlText w:val="%1.%2.%3.%4.%5.%6"/>
      <w:lvlJc w:val="left"/>
      <w:pPr>
        <w:ind w:left="3900" w:hanging="1080"/>
      </w:pPr>
      <w:rPr>
        <w:rFonts w:hint="default"/>
      </w:rPr>
    </w:lvl>
    <w:lvl w:ilvl="6" w:tentative="0">
      <w:start w:val="1"/>
      <w:numFmt w:val="decimal"/>
      <w:lvlText w:val="%1.%2.%3.%4.%5.%6.%7"/>
      <w:lvlJc w:val="left"/>
      <w:pPr>
        <w:ind w:left="4824" w:hanging="1440"/>
      </w:pPr>
      <w:rPr>
        <w:rFonts w:hint="default"/>
      </w:rPr>
    </w:lvl>
    <w:lvl w:ilvl="7" w:tentative="0">
      <w:start w:val="1"/>
      <w:numFmt w:val="decimal"/>
      <w:lvlText w:val="%1.%2.%3.%4.%5.%6.%7.%8"/>
      <w:lvlJc w:val="left"/>
      <w:pPr>
        <w:ind w:left="5388" w:hanging="1440"/>
      </w:pPr>
      <w:rPr>
        <w:rFonts w:hint="default"/>
      </w:rPr>
    </w:lvl>
    <w:lvl w:ilvl="8" w:tentative="0">
      <w:start w:val="1"/>
      <w:numFmt w:val="decimal"/>
      <w:lvlText w:val="%1.%2.%3.%4.%5.%6.%7.%8.%9"/>
      <w:lvlJc w:val="left"/>
      <w:pPr>
        <w:ind w:left="6312" w:hanging="1800"/>
      </w:pPr>
      <w:rPr>
        <w:rFonts w:hint="default"/>
      </w:rPr>
    </w:lvl>
  </w:abstractNum>
  <w:abstractNum w:abstractNumId="2">
    <w:nsid w:val="0660382A"/>
    <w:multiLevelType w:val="multilevel"/>
    <w:tmpl w:val="0660382A"/>
    <w:lvl w:ilvl="0" w:tentative="0">
      <w:start w:val="1"/>
      <w:numFmt w:val="lowerRoman"/>
      <w:lvlText w:val="%1."/>
      <w:lvlJc w:val="right"/>
      <w:pPr>
        <w:ind w:left="1477" w:hanging="360"/>
      </w:pPr>
    </w:lvl>
    <w:lvl w:ilvl="1" w:tentative="0">
      <w:start w:val="1"/>
      <w:numFmt w:val="lowerLetter"/>
      <w:lvlText w:val="%2."/>
      <w:lvlJc w:val="left"/>
      <w:pPr>
        <w:ind w:left="2197" w:hanging="360"/>
      </w:pPr>
    </w:lvl>
    <w:lvl w:ilvl="2" w:tentative="0">
      <w:start w:val="1"/>
      <w:numFmt w:val="lowerRoman"/>
      <w:lvlText w:val="%3."/>
      <w:lvlJc w:val="right"/>
      <w:pPr>
        <w:ind w:left="2917" w:hanging="180"/>
      </w:pPr>
    </w:lvl>
    <w:lvl w:ilvl="3" w:tentative="0">
      <w:start w:val="1"/>
      <w:numFmt w:val="decimal"/>
      <w:lvlText w:val="%4."/>
      <w:lvlJc w:val="left"/>
      <w:pPr>
        <w:ind w:left="3637" w:hanging="360"/>
      </w:pPr>
    </w:lvl>
    <w:lvl w:ilvl="4" w:tentative="0">
      <w:start w:val="1"/>
      <w:numFmt w:val="lowerLetter"/>
      <w:lvlText w:val="%5."/>
      <w:lvlJc w:val="left"/>
      <w:pPr>
        <w:ind w:left="4357" w:hanging="360"/>
      </w:pPr>
    </w:lvl>
    <w:lvl w:ilvl="5" w:tentative="0">
      <w:start w:val="1"/>
      <w:numFmt w:val="lowerRoman"/>
      <w:lvlText w:val="%6."/>
      <w:lvlJc w:val="right"/>
      <w:pPr>
        <w:ind w:left="5077" w:hanging="180"/>
      </w:pPr>
    </w:lvl>
    <w:lvl w:ilvl="6" w:tentative="0">
      <w:start w:val="1"/>
      <w:numFmt w:val="decimal"/>
      <w:lvlText w:val="%7."/>
      <w:lvlJc w:val="left"/>
      <w:pPr>
        <w:ind w:left="5797" w:hanging="360"/>
      </w:pPr>
    </w:lvl>
    <w:lvl w:ilvl="7" w:tentative="0">
      <w:start w:val="1"/>
      <w:numFmt w:val="lowerLetter"/>
      <w:lvlText w:val="%8."/>
      <w:lvlJc w:val="left"/>
      <w:pPr>
        <w:ind w:left="6517" w:hanging="360"/>
      </w:pPr>
    </w:lvl>
    <w:lvl w:ilvl="8" w:tentative="0">
      <w:start w:val="1"/>
      <w:numFmt w:val="lowerRoman"/>
      <w:lvlText w:val="%9."/>
      <w:lvlJc w:val="right"/>
      <w:pPr>
        <w:ind w:left="7237" w:hanging="180"/>
      </w:pPr>
    </w:lvl>
  </w:abstractNum>
  <w:abstractNum w:abstractNumId="3">
    <w:nsid w:val="0F9E4C6D"/>
    <w:multiLevelType w:val="multilevel"/>
    <w:tmpl w:val="0F9E4C6D"/>
    <w:lvl w:ilvl="0" w:tentative="0">
      <w:start w:val="2"/>
      <w:numFmt w:val="decimal"/>
      <w:lvlText w:val="%1"/>
      <w:lvlJc w:val="left"/>
      <w:pPr>
        <w:ind w:left="1094" w:hanging="428"/>
      </w:pPr>
      <w:rPr>
        <w:rFonts w:hint="default"/>
        <w:lang w:val="en-US" w:eastAsia="en-US" w:bidi="ar-SA"/>
      </w:rPr>
    </w:lvl>
    <w:lvl w:ilvl="1" w:tentative="0">
      <w:start w:val="1"/>
      <w:numFmt w:val="decimal"/>
      <w:lvlText w:val="%1.%2"/>
      <w:lvlJc w:val="left"/>
      <w:pPr>
        <w:ind w:left="1094" w:hanging="428"/>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2837" w:hanging="428"/>
      </w:pPr>
      <w:rPr>
        <w:rFonts w:hint="default"/>
        <w:lang w:val="en-US" w:eastAsia="en-US" w:bidi="ar-SA"/>
      </w:rPr>
    </w:lvl>
    <w:lvl w:ilvl="3" w:tentative="0">
      <w:start w:val="0"/>
      <w:numFmt w:val="bullet"/>
      <w:lvlText w:val="•"/>
      <w:lvlJc w:val="left"/>
      <w:pPr>
        <w:ind w:left="3705" w:hanging="428"/>
      </w:pPr>
      <w:rPr>
        <w:rFonts w:hint="default"/>
        <w:lang w:val="en-US" w:eastAsia="en-US" w:bidi="ar-SA"/>
      </w:rPr>
    </w:lvl>
    <w:lvl w:ilvl="4" w:tentative="0">
      <w:start w:val="0"/>
      <w:numFmt w:val="bullet"/>
      <w:lvlText w:val="•"/>
      <w:lvlJc w:val="left"/>
      <w:pPr>
        <w:ind w:left="4574" w:hanging="428"/>
      </w:pPr>
      <w:rPr>
        <w:rFonts w:hint="default"/>
        <w:lang w:val="en-US" w:eastAsia="en-US" w:bidi="ar-SA"/>
      </w:rPr>
    </w:lvl>
    <w:lvl w:ilvl="5" w:tentative="0">
      <w:start w:val="0"/>
      <w:numFmt w:val="bullet"/>
      <w:lvlText w:val="•"/>
      <w:lvlJc w:val="left"/>
      <w:pPr>
        <w:ind w:left="5443" w:hanging="428"/>
      </w:pPr>
      <w:rPr>
        <w:rFonts w:hint="default"/>
        <w:lang w:val="en-US" w:eastAsia="en-US" w:bidi="ar-SA"/>
      </w:rPr>
    </w:lvl>
    <w:lvl w:ilvl="6" w:tentative="0">
      <w:start w:val="0"/>
      <w:numFmt w:val="bullet"/>
      <w:lvlText w:val="•"/>
      <w:lvlJc w:val="left"/>
      <w:pPr>
        <w:ind w:left="6311" w:hanging="428"/>
      </w:pPr>
      <w:rPr>
        <w:rFonts w:hint="default"/>
        <w:lang w:val="en-US" w:eastAsia="en-US" w:bidi="ar-SA"/>
      </w:rPr>
    </w:lvl>
    <w:lvl w:ilvl="7" w:tentative="0">
      <w:start w:val="0"/>
      <w:numFmt w:val="bullet"/>
      <w:lvlText w:val="•"/>
      <w:lvlJc w:val="left"/>
      <w:pPr>
        <w:ind w:left="7180" w:hanging="428"/>
      </w:pPr>
      <w:rPr>
        <w:rFonts w:hint="default"/>
        <w:lang w:val="en-US" w:eastAsia="en-US" w:bidi="ar-SA"/>
      </w:rPr>
    </w:lvl>
    <w:lvl w:ilvl="8" w:tentative="0">
      <w:start w:val="0"/>
      <w:numFmt w:val="bullet"/>
      <w:lvlText w:val="•"/>
      <w:lvlJc w:val="left"/>
      <w:pPr>
        <w:ind w:left="8048" w:hanging="428"/>
      </w:pPr>
      <w:rPr>
        <w:rFonts w:hint="default"/>
        <w:lang w:val="en-US" w:eastAsia="en-US" w:bidi="ar-SA"/>
      </w:rPr>
    </w:lvl>
  </w:abstractNum>
  <w:abstractNum w:abstractNumId="4">
    <w:nsid w:val="128A7D7E"/>
    <w:multiLevelType w:val="multilevel"/>
    <w:tmpl w:val="128A7D7E"/>
    <w:lvl w:ilvl="0" w:tentative="0">
      <w:start w:val="2"/>
      <w:numFmt w:val="decimal"/>
      <w:lvlText w:val="%1"/>
      <w:lvlJc w:val="left"/>
      <w:pPr>
        <w:ind w:left="1932" w:hanging="881"/>
      </w:pPr>
      <w:rPr>
        <w:rFonts w:hint="default"/>
        <w:lang w:val="en-US" w:eastAsia="en-US" w:bidi="ar-SA"/>
      </w:rPr>
    </w:lvl>
    <w:lvl w:ilvl="1" w:tentative="0">
      <w:start w:val="1"/>
      <w:numFmt w:val="decimal"/>
      <w:lvlText w:val="%1.%2"/>
      <w:lvlJc w:val="left"/>
      <w:pPr>
        <w:ind w:left="1932" w:hanging="881"/>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509" w:hanging="881"/>
      </w:pPr>
      <w:rPr>
        <w:rFonts w:hint="default"/>
        <w:lang w:val="en-US" w:eastAsia="en-US" w:bidi="ar-SA"/>
      </w:rPr>
    </w:lvl>
    <w:lvl w:ilvl="3" w:tentative="0">
      <w:start w:val="0"/>
      <w:numFmt w:val="bullet"/>
      <w:lvlText w:val="•"/>
      <w:lvlJc w:val="left"/>
      <w:pPr>
        <w:ind w:left="4293" w:hanging="881"/>
      </w:pPr>
      <w:rPr>
        <w:rFonts w:hint="default"/>
        <w:lang w:val="en-US" w:eastAsia="en-US" w:bidi="ar-SA"/>
      </w:rPr>
    </w:lvl>
    <w:lvl w:ilvl="4" w:tentative="0">
      <w:start w:val="0"/>
      <w:numFmt w:val="bullet"/>
      <w:lvlText w:val="•"/>
      <w:lvlJc w:val="left"/>
      <w:pPr>
        <w:ind w:left="5078" w:hanging="881"/>
      </w:pPr>
      <w:rPr>
        <w:rFonts w:hint="default"/>
        <w:lang w:val="en-US" w:eastAsia="en-US" w:bidi="ar-SA"/>
      </w:rPr>
    </w:lvl>
    <w:lvl w:ilvl="5" w:tentative="0">
      <w:start w:val="0"/>
      <w:numFmt w:val="bullet"/>
      <w:lvlText w:val="•"/>
      <w:lvlJc w:val="left"/>
      <w:pPr>
        <w:ind w:left="5863" w:hanging="881"/>
      </w:pPr>
      <w:rPr>
        <w:rFonts w:hint="default"/>
        <w:lang w:val="en-US" w:eastAsia="en-US" w:bidi="ar-SA"/>
      </w:rPr>
    </w:lvl>
    <w:lvl w:ilvl="6" w:tentative="0">
      <w:start w:val="0"/>
      <w:numFmt w:val="bullet"/>
      <w:lvlText w:val="•"/>
      <w:lvlJc w:val="left"/>
      <w:pPr>
        <w:ind w:left="6647" w:hanging="881"/>
      </w:pPr>
      <w:rPr>
        <w:rFonts w:hint="default"/>
        <w:lang w:val="en-US" w:eastAsia="en-US" w:bidi="ar-SA"/>
      </w:rPr>
    </w:lvl>
    <w:lvl w:ilvl="7" w:tentative="0">
      <w:start w:val="0"/>
      <w:numFmt w:val="bullet"/>
      <w:lvlText w:val="•"/>
      <w:lvlJc w:val="left"/>
      <w:pPr>
        <w:ind w:left="7432" w:hanging="881"/>
      </w:pPr>
      <w:rPr>
        <w:rFonts w:hint="default"/>
        <w:lang w:val="en-US" w:eastAsia="en-US" w:bidi="ar-SA"/>
      </w:rPr>
    </w:lvl>
    <w:lvl w:ilvl="8" w:tentative="0">
      <w:start w:val="0"/>
      <w:numFmt w:val="bullet"/>
      <w:lvlText w:val="•"/>
      <w:lvlJc w:val="left"/>
      <w:pPr>
        <w:ind w:left="8216" w:hanging="881"/>
      </w:pPr>
      <w:rPr>
        <w:rFonts w:hint="default"/>
        <w:lang w:val="en-US" w:eastAsia="en-US" w:bidi="ar-SA"/>
      </w:rPr>
    </w:lvl>
  </w:abstractNum>
  <w:abstractNum w:abstractNumId="5">
    <w:nsid w:val="232B5C4D"/>
    <w:multiLevelType w:val="multilevel"/>
    <w:tmpl w:val="232B5C4D"/>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58F6027"/>
    <w:multiLevelType w:val="multilevel"/>
    <w:tmpl w:val="358F6027"/>
    <w:lvl w:ilvl="0" w:tentative="0">
      <w:start w:val="3"/>
      <w:numFmt w:val="decimal"/>
      <w:lvlText w:val="%1"/>
      <w:lvlJc w:val="left"/>
      <w:pPr>
        <w:ind w:left="1411" w:hanging="360"/>
      </w:pPr>
      <w:rPr>
        <w:rFonts w:hint="default"/>
        <w:lang w:val="en-US" w:eastAsia="en-US" w:bidi="ar-SA"/>
      </w:rPr>
    </w:lvl>
    <w:lvl w:ilvl="1" w:tentative="0">
      <w:start w:val="1"/>
      <w:numFmt w:val="decimal"/>
      <w:lvlText w:val="%1.%2"/>
      <w:lvlJc w:val="left"/>
      <w:pPr>
        <w:ind w:left="141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1.%2.%3"/>
      <w:lvlJc w:val="left"/>
      <w:pPr>
        <w:ind w:left="1812"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590" w:hanging="540"/>
      </w:pPr>
      <w:rPr>
        <w:rFonts w:hint="default"/>
        <w:lang w:val="en-US" w:eastAsia="en-US" w:bidi="ar-SA"/>
      </w:rPr>
    </w:lvl>
    <w:lvl w:ilvl="4" w:tentative="0">
      <w:start w:val="0"/>
      <w:numFmt w:val="bullet"/>
      <w:lvlText w:val="•"/>
      <w:lvlJc w:val="left"/>
      <w:pPr>
        <w:ind w:left="4475" w:hanging="540"/>
      </w:pPr>
      <w:rPr>
        <w:rFonts w:hint="default"/>
        <w:lang w:val="en-US" w:eastAsia="en-US" w:bidi="ar-SA"/>
      </w:rPr>
    </w:lvl>
    <w:lvl w:ilvl="5" w:tentative="0">
      <w:start w:val="0"/>
      <w:numFmt w:val="bullet"/>
      <w:lvlText w:val="•"/>
      <w:lvlJc w:val="left"/>
      <w:pPr>
        <w:ind w:left="5360" w:hanging="540"/>
      </w:pPr>
      <w:rPr>
        <w:rFonts w:hint="default"/>
        <w:lang w:val="en-US" w:eastAsia="en-US" w:bidi="ar-SA"/>
      </w:rPr>
    </w:lvl>
    <w:lvl w:ilvl="6" w:tentative="0">
      <w:start w:val="0"/>
      <w:numFmt w:val="bullet"/>
      <w:lvlText w:val="•"/>
      <w:lvlJc w:val="left"/>
      <w:pPr>
        <w:ind w:left="6245" w:hanging="540"/>
      </w:pPr>
      <w:rPr>
        <w:rFonts w:hint="default"/>
        <w:lang w:val="en-US" w:eastAsia="en-US" w:bidi="ar-SA"/>
      </w:rPr>
    </w:lvl>
    <w:lvl w:ilvl="7" w:tentative="0">
      <w:start w:val="0"/>
      <w:numFmt w:val="bullet"/>
      <w:lvlText w:val="•"/>
      <w:lvlJc w:val="left"/>
      <w:pPr>
        <w:ind w:left="7130" w:hanging="540"/>
      </w:pPr>
      <w:rPr>
        <w:rFonts w:hint="default"/>
        <w:lang w:val="en-US" w:eastAsia="en-US" w:bidi="ar-SA"/>
      </w:rPr>
    </w:lvl>
    <w:lvl w:ilvl="8" w:tentative="0">
      <w:start w:val="0"/>
      <w:numFmt w:val="bullet"/>
      <w:lvlText w:val="•"/>
      <w:lvlJc w:val="left"/>
      <w:pPr>
        <w:ind w:left="8015" w:hanging="540"/>
      </w:pPr>
      <w:rPr>
        <w:rFonts w:hint="default"/>
        <w:lang w:val="en-US" w:eastAsia="en-US" w:bidi="ar-SA"/>
      </w:rPr>
    </w:lvl>
  </w:abstractNum>
  <w:abstractNum w:abstractNumId="7">
    <w:nsid w:val="4AD46985"/>
    <w:multiLevelType w:val="multilevel"/>
    <w:tmpl w:val="4AD46985"/>
    <w:lvl w:ilvl="0" w:tentative="0">
      <w:start w:val="3"/>
      <w:numFmt w:val="decimal"/>
      <w:lvlText w:val="%1"/>
      <w:lvlJc w:val="left"/>
      <w:pPr>
        <w:ind w:left="1471" w:hanging="420"/>
      </w:pPr>
      <w:rPr>
        <w:rFonts w:hint="default"/>
        <w:lang w:val="en-US" w:eastAsia="en-US" w:bidi="ar-SA"/>
      </w:rPr>
    </w:lvl>
    <w:lvl w:ilvl="1" w:tentative="0">
      <w:start w:val="2"/>
      <w:numFmt w:val="decimal"/>
      <w:lvlText w:val="%1.%2."/>
      <w:lvlJc w:val="left"/>
      <w:pPr>
        <w:ind w:left="1471" w:hanging="42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1.%2.%3"/>
      <w:lvlJc w:val="left"/>
      <w:pPr>
        <w:ind w:left="1812"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590" w:hanging="540"/>
      </w:pPr>
      <w:rPr>
        <w:rFonts w:hint="default"/>
        <w:lang w:val="en-US" w:eastAsia="en-US" w:bidi="ar-SA"/>
      </w:rPr>
    </w:lvl>
    <w:lvl w:ilvl="4" w:tentative="0">
      <w:start w:val="0"/>
      <w:numFmt w:val="bullet"/>
      <w:lvlText w:val="•"/>
      <w:lvlJc w:val="left"/>
      <w:pPr>
        <w:ind w:left="4475" w:hanging="540"/>
      </w:pPr>
      <w:rPr>
        <w:rFonts w:hint="default"/>
        <w:lang w:val="en-US" w:eastAsia="en-US" w:bidi="ar-SA"/>
      </w:rPr>
    </w:lvl>
    <w:lvl w:ilvl="5" w:tentative="0">
      <w:start w:val="0"/>
      <w:numFmt w:val="bullet"/>
      <w:lvlText w:val="•"/>
      <w:lvlJc w:val="left"/>
      <w:pPr>
        <w:ind w:left="5360" w:hanging="540"/>
      </w:pPr>
      <w:rPr>
        <w:rFonts w:hint="default"/>
        <w:lang w:val="en-US" w:eastAsia="en-US" w:bidi="ar-SA"/>
      </w:rPr>
    </w:lvl>
    <w:lvl w:ilvl="6" w:tentative="0">
      <w:start w:val="0"/>
      <w:numFmt w:val="bullet"/>
      <w:lvlText w:val="•"/>
      <w:lvlJc w:val="left"/>
      <w:pPr>
        <w:ind w:left="6245" w:hanging="540"/>
      </w:pPr>
      <w:rPr>
        <w:rFonts w:hint="default"/>
        <w:lang w:val="en-US" w:eastAsia="en-US" w:bidi="ar-SA"/>
      </w:rPr>
    </w:lvl>
    <w:lvl w:ilvl="7" w:tentative="0">
      <w:start w:val="0"/>
      <w:numFmt w:val="bullet"/>
      <w:lvlText w:val="•"/>
      <w:lvlJc w:val="left"/>
      <w:pPr>
        <w:ind w:left="7130" w:hanging="540"/>
      </w:pPr>
      <w:rPr>
        <w:rFonts w:hint="default"/>
        <w:lang w:val="en-US" w:eastAsia="en-US" w:bidi="ar-SA"/>
      </w:rPr>
    </w:lvl>
    <w:lvl w:ilvl="8" w:tentative="0">
      <w:start w:val="0"/>
      <w:numFmt w:val="bullet"/>
      <w:lvlText w:val="•"/>
      <w:lvlJc w:val="left"/>
      <w:pPr>
        <w:ind w:left="8015" w:hanging="540"/>
      </w:pPr>
      <w:rPr>
        <w:rFonts w:hint="default"/>
        <w:lang w:val="en-US" w:eastAsia="en-US" w:bidi="ar-SA"/>
      </w:rPr>
    </w:lvl>
  </w:abstractNum>
  <w:abstractNum w:abstractNumId="8">
    <w:nsid w:val="4DDD6BE9"/>
    <w:multiLevelType w:val="multilevel"/>
    <w:tmpl w:val="4DDD6BE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53825A06"/>
    <w:multiLevelType w:val="multilevel"/>
    <w:tmpl w:val="53825A06"/>
    <w:lvl w:ilvl="0" w:tentative="0">
      <w:start w:val="3"/>
      <w:numFmt w:val="decimal"/>
      <w:lvlText w:val="%1"/>
      <w:lvlJc w:val="left"/>
      <w:pPr>
        <w:ind w:left="1620" w:hanging="493"/>
      </w:pPr>
      <w:rPr>
        <w:rFonts w:hint="default"/>
        <w:lang w:val="en-US" w:eastAsia="en-US" w:bidi="ar-SA"/>
      </w:rPr>
    </w:lvl>
    <w:lvl w:ilvl="1" w:tentative="0">
      <w:start w:val="2"/>
      <w:numFmt w:val="decimal"/>
      <w:lvlText w:val="%1.%2."/>
      <w:lvlJc w:val="left"/>
      <w:pPr>
        <w:ind w:left="1620" w:hanging="493"/>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1"/>
      <w:numFmt w:val="decimal"/>
      <w:lvlText w:val="%1.%2.%3"/>
      <w:lvlJc w:val="left"/>
      <w:pPr>
        <w:ind w:left="1668" w:hanging="540"/>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3465" w:hanging="540"/>
      </w:pPr>
      <w:rPr>
        <w:rFonts w:hint="default"/>
        <w:lang w:val="en-US" w:eastAsia="en-US" w:bidi="ar-SA"/>
      </w:rPr>
    </w:lvl>
    <w:lvl w:ilvl="4" w:tentative="0">
      <w:start w:val="0"/>
      <w:numFmt w:val="bullet"/>
      <w:lvlText w:val="•"/>
      <w:lvlJc w:val="left"/>
      <w:pPr>
        <w:ind w:left="4368" w:hanging="540"/>
      </w:pPr>
      <w:rPr>
        <w:rFonts w:hint="default"/>
        <w:lang w:val="en-US" w:eastAsia="en-US" w:bidi="ar-SA"/>
      </w:rPr>
    </w:lvl>
    <w:lvl w:ilvl="5" w:tentative="0">
      <w:start w:val="0"/>
      <w:numFmt w:val="bullet"/>
      <w:lvlText w:val="•"/>
      <w:lvlJc w:val="left"/>
      <w:pPr>
        <w:ind w:left="5271" w:hanging="540"/>
      </w:pPr>
      <w:rPr>
        <w:rFonts w:hint="default"/>
        <w:lang w:val="en-US" w:eastAsia="en-US" w:bidi="ar-SA"/>
      </w:rPr>
    </w:lvl>
    <w:lvl w:ilvl="6" w:tentative="0">
      <w:start w:val="0"/>
      <w:numFmt w:val="bullet"/>
      <w:lvlText w:val="•"/>
      <w:lvlJc w:val="left"/>
      <w:pPr>
        <w:ind w:left="6174" w:hanging="540"/>
      </w:pPr>
      <w:rPr>
        <w:rFonts w:hint="default"/>
        <w:lang w:val="en-US" w:eastAsia="en-US" w:bidi="ar-SA"/>
      </w:rPr>
    </w:lvl>
    <w:lvl w:ilvl="7" w:tentative="0">
      <w:start w:val="0"/>
      <w:numFmt w:val="bullet"/>
      <w:lvlText w:val="•"/>
      <w:lvlJc w:val="left"/>
      <w:pPr>
        <w:ind w:left="7077" w:hanging="540"/>
      </w:pPr>
      <w:rPr>
        <w:rFonts w:hint="default"/>
        <w:lang w:val="en-US" w:eastAsia="en-US" w:bidi="ar-SA"/>
      </w:rPr>
    </w:lvl>
    <w:lvl w:ilvl="8" w:tentative="0">
      <w:start w:val="0"/>
      <w:numFmt w:val="bullet"/>
      <w:lvlText w:val="•"/>
      <w:lvlJc w:val="left"/>
      <w:pPr>
        <w:ind w:left="7980" w:hanging="540"/>
      </w:pPr>
      <w:rPr>
        <w:rFonts w:hint="default"/>
        <w:lang w:val="en-US" w:eastAsia="en-US" w:bidi="ar-SA"/>
      </w:rPr>
    </w:lvl>
  </w:abstractNum>
  <w:abstractNum w:abstractNumId="10">
    <w:nsid w:val="5579412C"/>
    <w:multiLevelType w:val="multilevel"/>
    <w:tmpl w:val="5579412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5620495C"/>
    <w:multiLevelType w:val="multilevel"/>
    <w:tmpl w:val="5620495C"/>
    <w:lvl w:ilvl="0" w:tentative="0">
      <w:start w:val="1"/>
      <w:numFmt w:val="decimal"/>
      <w:lvlText w:val="%1"/>
      <w:lvlJc w:val="left"/>
      <w:pPr>
        <w:ind w:left="1094" w:hanging="428"/>
      </w:pPr>
      <w:rPr>
        <w:rFonts w:hint="default"/>
        <w:lang w:val="en-US" w:eastAsia="en-US" w:bidi="ar-SA"/>
      </w:rPr>
    </w:lvl>
    <w:lvl w:ilvl="1" w:tentative="0">
      <w:start w:val="1"/>
      <w:numFmt w:val="decimal"/>
      <w:lvlText w:val="%1.%2"/>
      <w:lvlJc w:val="left"/>
      <w:pPr>
        <w:ind w:left="1094" w:hanging="428"/>
        <w:jc w:val="righ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1"/>
      <w:numFmt w:val="decimal"/>
      <w:lvlText w:val="%1.%2.%3"/>
      <w:lvlJc w:val="left"/>
      <w:pPr>
        <w:ind w:left="1214" w:hanging="548"/>
      </w:pPr>
      <w:rPr>
        <w:rFonts w:hint="default"/>
        <w:spacing w:val="0"/>
        <w:w w:val="100"/>
        <w:lang w:val="en-US" w:eastAsia="en-US" w:bidi="ar-SA"/>
      </w:rPr>
    </w:lvl>
    <w:lvl w:ilvl="3" w:tentative="0">
      <w:start w:val="0"/>
      <w:numFmt w:val="bullet"/>
      <w:lvlText w:val=""/>
      <w:lvlJc w:val="left"/>
      <w:pPr>
        <w:ind w:left="950" w:hanging="284"/>
      </w:pPr>
      <w:rPr>
        <w:rFonts w:hint="default" w:ascii="Symbol" w:hAnsi="Symbol" w:eastAsia="Symbol" w:cs="Symbol"/>
        <w:b w:val="0"/>
        <w:bCs w:val="0"/>
        <w:i w:val="0"/>
        <w:iCs w:val="0"/>
        <w:spacing w:val="0"/>
        <w:w w:val="100"/>
        <w:sz w:val="24"/>
        <w:szCs w:val="24"/>
        <w:lang w:val="en-US" w:eastAsia="en-US" w:bidi="ar-SA"/>
      </w:rPr>
    </w:lvl>
    <w:lvl w:ilvl="4" w:tentative="0">
      <w:start w:val="0"/>
      <w:numFmt w:val="bullet"/>
      <w:lvlText w:val="•"/>
      <w:lvlJc w:val="left"/>
      <w:pPr>
        <w:ind w:left="3361" w:hanging="284"/>
      </w:pPr>
      <w:rPr>
        <w:rFonts w:hint="default"/>
        <w:lang w:val="en-US" w:eastAsia="en-US" w:bidi="ar-SA"/>
      </w:rPr>
    </w:lvl>
    <w:lvl w:ilvl="5" w:tentative="0">
      <w:start w:val="0"/>
      <w:numFmt w:val="bullet"/>
      <w:lvlText w:val="•"/>
      <w:lvlJc w:val="left"/>
      <w:pPr>
        <w:ind w:left="4432" w:hanging="284"/>
      </w:pPr>
      <w:rPr>
        <w:rFonts w:hint="default"/>
        <w:lang w:val="en-US" w:eastAsia="en-US" w:bidi="ar-SA"/>
      </w:rPr>
    </w:lvl>
    <w:lvl w:ilvl="6" w:tentative="0">
      <w:start w:val="0"/>
      <w:numFmt w:val="bullet"/>
      <w:lvlText w:val="•"/>
      <w:lvlJc w:val="left"/>
      <w:pPr>
        <w:ind w:left="5503" w:hanging="284"/>
      </w:pPr>
      <w:rPr>
        <w:rFonts w:hint="default"/>
        <w:lang w:val="en-US" w:eastAsia="en-US" w:bidi="ar-SA"/>
      </w:rPr>
    </w:lvl>
    <w:lvl w:ilvl="7" w:tentative="0">
      <w:start w:val="0"/>
      <w:numFmt w:val="bullet"/>
      <w:lvlText w:val="•"/>
      <w:lvlJc w:val="left"/>
      <w:pPr>
        <w:ind w:left="6573" w:hanging="284"/>
      </w:pPr>
      <w:rPr>
        <w:rFonts w:hint="default"/>
        <w:lang w:val="en-US" w:eastAsia="en-US" w:bidi="ar-SA"/>
      </w:rPr>
    </w:lvl>
    <w:lvl w:ilvl="8" w:tentative="0">
      <w:start w:val="0"/>
      <w:numFmt w:val="bullet"/>
      <w:lvlText w:val="•"/>
      <w:lvlJc w:val="left"/>
      <w:pPr>
        <w:ind w:left="7644" w:hanging="284"/>
      </w:pPr>
      <w:rPr>
        <w:rFonts w:hint="default"/>
        <w:lang w:val="en-US" w:eastAsia="en-US" w:bidi="ar-SA"/>
      </w:rPr>
    </w:lvl>
  </w:abstractNum>
  <w:abstractNum w:abstractNumId="12">
    <w:nsid w:val="5CF205D2"/>
    <w:multiLevelType w:val="multilevel"/>
    <w:tmpl w:val="5CF205D2"/>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730A0EF7"/>
    <w:multiLevelType w:val="multilevel"/>
    <w:tmpl w:val="730A0EF7"/>
    <w:lvl w:ilvl="0" w:tentative="0">
      <w:start w:val="3"/>
      <w:numFmt w:val="decimal"/>
      <w:lvlText w:val="%1"/>
      <w:lvlJc w:val="left"/>
      <w:pPr>
        <w:ind w:left="1872" w:hanging="600"/>
      </w:pPr>
      <w:rPr>
        <w:rFonts w:hint="default"/>
        <w:lang w:val="en-US" w:eastAsia="en-US" w:bidi="ar-SA"/>
      </w:rPr>
    </w:lvl>
    <w:lvl w:ilvl="1" w:tentative="0">
      <w:start w:val="2"/>
      <w:numFmt w:val="decimal"/>
      <w:lvlText w:val="%1.%2"/>
      <w:lvlJc w:val="left"/>
      <w:pPr>
        <w:ind w:left="1872" w:hanging="600"/>
      </w:pPr>
      <w:rPr>
        <w:rFonts w:hint="default"/>
        <w:lang w:val="en-US" w:eastAsia="en-US" w:bidi="ar-SA"/>
      </w:rPr>
    </w:lvl>
    <w:lvl w:ilvl="2" w:tentative="0">
      <w:start w:val="2"/>
      <w:numFmt w:val="decimal"/>
      <w:lvlText w:val="%1.%2.%3."/>
      <w:lvlJc w:val="left"/>
      <w:pPr>
        <w:ind w:left="1872" w:hanging="600"/>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4251" w:hanging="600"/>
      </w:pPr>
      <w:rPr>
        <w:rFonts w:hint="default"/>
        <w:lang w:val="en-US" w:eastAsia="en-US" w:bidi="ar-SA"/>
      </w:rPr>
    </w:lvl>
    <w:lvl w:ilvl="4" w:tentative="0">
      <w:start w:val="0"/>
      <w:numFmt w:val="bullet"/>
      <w:lvlText w:val="•"/>
      <w:lvlJc w:val="left"/>
      <w:pPr>
        <w:ind w:left="5042" w:hanging="600"/>
      </w:pPr>
      <w:rPr>
        <w:rFonts w:hint="default"/>
        <w:lang w:val="en-US" w:eastAsia="en-US" w:bidi="ar-SA"/>
      </w:rPr>
    </w:lvl>
    <w:lvl w:ilvl="5" w:tentative="0">
      <w:start w:val="0"/>
      <w:numFmt w:val="bullet"/>
      <w:lvlText w:val="•"/>
      <w:lvlJc w:val="left"/>
      <w:pPr>
        <w:ind w:left="5833" w:hanging="600"/>
      </w:pPr>
      <w:rPr>
        <w:rFonts w:hint="default"/>
        <w:lang w:val="en-US" w:eastAsia="en-US" w:bidi="ar-SA"/>
      </w:rPr>
    </w:lvl>
    <w:lvl w:ilvl="6" w:tentative="0">
      <w:start w:val="0"/>
      <w:numFmt w:val="bullet"/>
      <w:lvlText w:val="•"/>
      <w:lvlJc w:val="left"/>
      <w:pPr>
        <w:ind w:left="6623" w:hanging="600"/>
      </w:pPr>
      <w:rPr>
        <w:rFonts w:hint="default"/>
        <w:lang w:val="en-US" w:eastAsia="en-US" w:bidi="ar-SA"/>
      </w:rPr>
    </w:lvl>
    <w:lvl w:ilvl="7" w:tentative="0">
      <w:start w:val="0"/>
      <w:numFmt w:val="bullet"/>
      <w:lvlText w:val="•"/>
      <w:lvlJc w:val="left"/>
      <w:pPr>
        <w:ind w:left="7414" w:hanging="600"/>
      </w:pPr>
      <w:rPr>
        <w:rFonts w:hint="default"/>
        <w:lang w:val="en-US" w:eastAsia="en-US" w:bidi="ar-SA"/>
      </w:rPr>
    </w:lvl>
    <w:lvl w:ilvl="8" w:tentative="0">
      <w:start w:val="0"/>
      <w:numFmt w:val="bullet"/>
      <w:lvlText w:val="•"/>
      <w:lvlJc w:val="left"/>
      <w:pPr>
        <w:ind w:left="8204" w:hanging="600"/>
      </w:pPr>
      <w:rPr>
        <w:rFonts w:hint="default"/>
        <w:lang w:val="en-US" w:eastAsia="en-US" w:bidi="ar-SA"/>
      </w:rPr>
    </w:lvl>
  </w:abstractNum>
  <w:abstractNum w:abstractNumId="14">
    <w:nsid w:val="788D1657"/>
    <w:multiLevelType w:val="multilevel"/>
    <w:tmpl w:val="788D1657"/>
    <w:lvl w:ilvl="0" w:tentative="0">
      <w:start w:val="4"/>
      <w:numFmt w:val="decimal"/>
      <w:lvlText w:val="%1"/>
      <w:lvlJc w:val="left"/>
      <w:pPr>
        <w:ind w:left="1411" w:hanging="360"/>
      </w:pPr>
      <w:rPr>
        <w:rFonts w:hint="default"/>
        <w:lang w:val="en-US" w:eastAsia="en-US" w:bidi="ar-SA"/>
      </w:rPr>
    </w:lvl>
    <w:lvl w:ilvl="1" w:tentative="0">
      <w:start w:val="1"/>
      <w:numFmt w:val="decimal"/>
      <w:lvlText w:val="%1.%2"/>
      <w:lvlJc w:val="left"/>
      <w:pPr>
        <w:ind w:left="141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093" w:hanging="360"/>
      </w:pPr>
      <w:rPr>
        <w:rFonts w:hint="default"/>
        <w:lang w:val="en-US" w:eastAsia="en-US" w:bidi="ar-SA"/>
      </w:rPr>
    </w:lvl>
    <w:lvl w:ilvl="3" w:tentative="0">
      <w:start w:val="0"/>
      <w:numFmt w:val="bullet"/>
      <w:lvlText w:val="•"/>
      <w:lvlJc w:val="left"/>
      <w:pPr>
        <w:ind w:left="3929" w:hanging="360"/>
      </w:pPr>
      <w:rPr>
        <w:rFonts w:hint="default"/>
        <w:lang w:val="en-US" w:eastAsia="en-US" w:bidi="ar-SA"/>
      </w:rPr>
    </w:lvl>
    <w:lvl w:ilvl="4" w:tentative="0">
      <w:start w:val="0"/>
      <w:numFmt w:val="bullet"/>
      <w:lvlText w:val="•"/>
      <w:lvlJc w:val="left"/>
      <w:pPr>
        <w:ind w:left="4766" w:hanging="360"/>
      </w:pPr>
      <w:rPr>
        <w:rFonts w:hint="default"/>
        <w:lang w:val="en-US" w:eastAsia="en-US" w:bidi="ar-SA"/>
      </w:rPr>
    </w:lvl>
    <w:lvl w:ilvl="5" w:tentative="0">
      <w:start w:val="0"/>
      <w:numFmt w:val="bullet"/>
      <w:lvlText w:val="•"/>
      <w:lvlJc w:val="left"/>
      <w:pPr>
        <w:ind w:left="5603" w:hanging="360"/>
      </w:pPr>
      <w:rPr>
        <w:rFonts w:hint="default"/>
        <w:lang w:val="en-US" w:eastAsia="en-US" w:bidi="ar-SA"/>
      </w:rPr>
    </w:lvl>
    <w:lvl w:ilvl="6" w:tentative="0">
      <w:start w:val="0"/>
      <w:numFmt w:val="bullet"/>
      <w:lvlText w:val="•"/>
      <w:lvlJc w:val="left"/>
      <w:pPr>
        <w:ind w:left="6439" w:hanging="360"/>
      </w:pPr>
      <w:rPr>
        <w:rFonts w:hint="default"/>
        <w:lang w:val="en-US" w:eastAsia="en-US" w:bidi="ar-SA"/>
      </w:rPr>
    </w:lvl>
    <w:lvl w:ilvl="7" w:tentative="0">
      <w:start w:val="0"/>
      <w:numFmt w:val="bullet"/>
      <w:lvlText w:val="•"/>
      <w:lvlJc w:val="left"/>
      <w:pPr>
        <w:ind w:left="7276" w:hanging="360"/>
      </w:pPr>
      <w:rPr>
        <w:rFonts w:hint="default"/>
        <w:lang w:val="en-US" w:eastAsia="en-US" w:bidi="ar-SA"/>
      </w:rPr>
    </w:lvl>
    <w:lvl w:ilvl="8" w:tentative="0">
      <w:start w:val="0"/>
      <w:numFmt w:val="bullet"/>
      <w:lvlText w:val="•"/>
      <w:lvlJc w:val="left"/>
      <w:pPr>
        <w:ind w:left="8112" w:hanging="360"/>
      </w:pPr>
      <w:rPr>
        <w:rFonts w:hint="default"/>
        <w:lang w:val="en-US" w:eastAsia="en-US" w:bidi="ar-SA"/>
      </w:rPr>
    </w:lvl>
  </w:abstractNum>
  <w:abstractNum w:abstractNumId="15">
    <w:nsid w:val="7C9F28C2"/>
    <w:multiLevelType w:val="multilevel"/>
    <w:tmpl w:val="7C9F28C2"/>
    <w:lvl w:ilvl="0" w:tentative="0">
      <w:start w:val="1"/>
      <w:numFmt w:val="decimal"/>
      <w:lvlText w:val="%1"/>
      <w:lvlJc w:val="left"/>
      <w:pPr>
        <w:ind w:left="1411" w:hanging="360"/>
      </w:pPr>
      <w:rPr>
        <w:rFonts w:hint="default"/>
        <w:lang w:val="en-US" w:eastAsia="en-US" w:bidi="ar-SA"/>
      </w:rPr>
    </w:lvl>
    <w:lvl w:ilvl="1" w:tentative="0">
      <w:start w:val="1"/>
      <w:numFmt w:val="decimal"/>
      <w:lvlText w:val="%1.%2"/>
      <w:lvlJc w:val="left"/>
      <w:pPr>
        <w:ind w:left="141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1.%2.%3"/>
      <w:lvlJc w:val="left"/>
      <w:pPr>
        <w:ind w:left="1812"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590" w:hanging="540"/>
      </w:pPr>
      <w:rPr>
        <w:rFonts w:hint="default"/>
        <w:lang w:val="en-US" w:eastAsia="en-US" w:bidi="ar-SA"/>
      </w:rPr>
    </w:lvl>
    <w:lvl w:ilvl="4" w:tentative="0">
      <w:start w:val="0"/>
      <w:numFmt w:val="bullet"/>
      <w:lvlText w:val="•"/>
      <w:lvlJc w:val="left"/>
      <w:pPr>
        <w:ind w:left="4475" w:hanging="540"/>
      </w:pPr>
      <w:rPr>
        <w:rFonts w:hint="default"/>
        <w:lang w:val="en-US" w:eastAsia="en-US" w:bidi="ar-SA"/>
      </w:rPr>
    </w:lvl>
    <w:lvl w:ilvl="5" w:tentative="0">
      <w:start w:val="0"/>
      <w:numFmt w:val="bullet"/>
      <w:lvlText w:val="•"/>
      <w:lvlJc w:val="left"/>
      <w:pPr>
        <w:ind w:left="5360" w:hanging="540"/>
      </w:pPr>
      <w:rPr>
        <w:rFonts w:hint="default"/>
        <w:lang w:val="en-US" w:eastAsia="en-US" w:bidi="ar-SA"/>
      </w:rPr>
    </w:lvl>
    <w:lvl w:ilvl="6" w:tentative="0">
      <w:start w:val="0"/>
      <w:numFmt w:val="bullet"/>
      <w:lvlText w:val="•"/>
      <w:lvlJc w:val="left"/>
      <w:pPr>
        <w:ind w:left="6245" w:hanging="540"/>
      </w:pPr>
      <w:rPr>
        <w:rFonts w:hint="default"/>
        <w:lang w:val="en-US" w:eastAsia="en-US" w:bidi="ar-SA"/>
      </w:rPr>
    </w:lvl>
    <w:lvl w:ilvl="7" w:tentative="0">
      <w:start w:val="0"/>
      <w:numFmt w:val="bullet"/>
      <w:lvlText w:val="•"/>
      <w:lvlJc w:val="left"/>
      <w:pPr>
        <w:ind w:left="7130" w:hanging="540"/>
      </w:pPr>
      <w:rPr>
        <w:rFonts w:hint="default"/>
        <w:lang w:val="en-US" w:eastAsia="en-US" w:bidi="ar-SA"/>
      </w:rPr>
    </w:lvl>
    <w:lvl w:ilvl="8" w:tentative="0">
      <w:start w:val="0"/>
      <w:numFmt w:val="bullet"/>
      <w:lvlText w:val="•"/>
      <w:lvlJc w:val="left"/>
      <w:pPr>
        <w:ind w:left="8015" w:hanging="540"/>
      </w:pPr>
      <w:rPr>
        <w:rFonts w:hint="default"/>
        <w:lang w:val="en-US" w:eastAsia="en-US" w:bidi="ar-SA"/>
      </w:rPr>
    </w:lvl>
  </w:abstractNum>
  <w:num w:numId="1">
    <w:abstractNumId w:val="15"/>
  </w:num>
  <w:num w:numId="2">
    <w:abstractNumId w:val="4"/>
  </w:num>
  <w:num w:numId="3">
    <w:abstractNumId w:val="6"/>
  </w:num>
  <w:num w:numId="4">
    <w:abstractNumId w:val="7"/>
  </w:num>
  <w:num w:numId="5">
    <w:abstractNumId w:val="13"/>
  </w:num>
  <w:num w:numId="6">
    <w:abstractNumId w:val="14"/>
  </w:num>
  <w:num w:numId="7">
    <w:abstractNumId w:val="11"/>
  </w:num>
  <w:num w:numId="8">
    <w:abstractNumId w:val="12"/>
  </w:num>
  <w:num w:numId="9">
    <w:abstractNumId w:val="3"/>
  </w:num>
  <w:num w:numId="10">
    <w:abstractNumId w:val="0"/>
  </w:num>
  <w:num w:numId="11">
    <w:abstractNumId w:val="8"/>
  </w:num>
  <w:num w:numId="12">
    <w:abstractNumId w:val="5"/>
  </w:num>
  <w:num w:numId="13">
    <w:abstractNumId w:val="9"/>
  </w:num>
  <w:num w:numId="14">
    <w:abstractNumId w:val="1"/>
  </w:num>
  <w:num w:numId="15">
    <w:abstractNumId w:val="2"/>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334"/>
    <w:rsid w:val="00030D80"/>
    <w:rsid w:val="00042F96"/>
    <w:rsid w:val="00071426"/>
    <w:rsid w:val="00093A99"/>
    <w:rsid w:val="000A3C23"/>
    <w:rsid w:val="00114491"/>
    <w:rsid w:val="00176B57"/>
    <w:rsid w:val="001C1CCE"/>
    <w:rsid w:val="00204C0E"/>
    <w:rsid w:val="00204E7C"/>
    <w:rsid w:val="002277CE"/>
    <w:rsid w:val="0023713C"/>
    <w:rsid w:val="002566D4"/>
    <w:rsid w:val="002A2BF1"/>
    <w:rsid w:val="003205EB"/>
    <w:rsid w:val="00330452"/>
    <w:rsid w:val="00354B30"/>
    <w:rsid w:val="00365550"/>
    <w:rsid w:val="00371978"/>
    <w:rsid w:val="003A4717"/>
    <w:rsid w:val="003C0801"/>
    <w:rsid w:val="003C7BCC"/>
    <w:rsid w:val="004011CF"/>
    <w:rsid w:val="004303F1"/>
    <w:rsid w:val="00447976"/>
    <w:rsid w:val="004521CE"/>
    <w:rsid w:val="00460ADB"/>
    <w:rsid w:val="004660EC"/>
    <w:rsid w:val="004A1016"/>
    <w:rsid w:val="0051630D"/>
    <w:rsid w:val="005A58B8"/>
    <w:rsid w:val="005C377A"/>
    <w:rsid w:val="00617A74"/>
    <w:rsid w:val="0062706B"/>
    <w:rsid w:val="006566AB"/>
    <w:rsid w:val="0066312C"/>
    <w:rsid w:val="006F2307"/>
    <w:rsid w:val="006F38F0"/>
    <w:rsid w:val="00725334"/>
    <w:rsid w:val="00787338"/>
    <w:rsid w:val="007A0EF9"/>
    <w:rsid w:val="007A122C"/>
    <w:rsid w:val="007F277C"/>
    <w:rsid w:val="00883AFD"/>
    <w:rsid w:val="00884B65"/>
    <w:rsid w:val="008910A4"/>
    <w:rsid w:val="008D4BCC"/>
    <w:rsid w:val="00905735"/>
    <w:rsid w:val="0092334B"/>
    <w:rsid w:val="009953EF"/>
    <w:rsid w:val="009C3A5E"/>
    <w:rsid w:val="009F624B"/>
    <w:rsid w:val="00A16449"/>
    <w:rsid w:val="00A30BAE"/>
    <w:rsid w:val="00B26EC9"/>
    <w:rsid w:val="00B429EC"/>
    <w:rsid w:val="00B666A8"/>
    <w:rsid w:val="00B8104C"/>
    <w:rsid w:val="00B81AA6"/>
    <w:rsid w:val="00BB3CF7"/>
    <w:rsid w:val="00C67FAF"/>
    <w:rsid w:val="00C70990"/>
    <w:rsid w:val="00C97B67"/>
    <w:rsid w:val="00CD13CB"/>
    <w:rsid w:val="00D63420"/>
    <w:rsid w:val="00D7229C"/>
    <w:rsid w:val="00D8189C"/>
    <w:rsid w:val="00DA6C2F"/>
    <w:rsid w:val="00DD50E6"/>
    <w:rsid w:val="00E6054E"/>
    <w:rsid w:val="00E83DCA"/>
    <w:rsid w:val="00EA2BD5"/>
    <w:rsid w:val="00EC7BE3"/>
    <w:rsid w:val="00ED713F"/>
    <w:rsid w:val="00F04DD9"/>
    <w:rsid w:val="00F10AF2"/>
    <w:rsid w:val="00F26B00"/>
    <w:rsid w:val="00F41B7A"/>
    <w:rsid w:val="00F5609F"/>
    <w:rsid w:val="00FA35C3"/>
    <w:rsid w:val="00FA670C"/>
    <w:rsid w:val="00FD7B69"/>
    <w:rsid w:val="332E3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line="360" w:lineRule="auto"/>
      <w:jc w:val="both"/>
    </w:pPr>
    <w:rPr>
      <w:rFonts w:ascii="Times New Roman" w:hAnsi="Times New Roman" w:eastAsia="Times New Roman" w:cs="Times New Roman"/>
      <w:sz w:val="24"/>
      <w:szCs w:val="22"/>
      <w:lang w:val="en-US" w:eastAsia="en-US" w:bidi="ar-SA"/>
    </w:rPr>
  </w:style>
  <w:style w:type="paragraph" w:styleId="2">
    <w:name w:val="heading 1"/>
    <w:basedOn w:val="1"/>
    <w:link w:val="25"/>
    <w:qFormat/>
    <w:uiPriority w:val="9"/>
    <w:pPr>
      <w:spacing w:before="58"/>
      <w:ind w:right="1732"/>
      <w:jc w:val="center"/>
      <w:outlineLvl w:val="0"/>
    </w:pPr>
    <w:rPr>
      <w:b/>
      <w:bCs/>
      <w:sz w:val="32"/>
      <w:szCs w:val="32"/>
    </w:rPr>
  </w:style>
  <w:style w:type="paragraph" w:styleId="3">
    <w:name w:val="heading 2"/>
    <w:basedOn w:val="1"/>
    <w:link w:val="24"/>
    <w:unhideWhenUsed/>
    <w:qFormat/>
    <w:uiPriority w:val="9"/>
    <w:pPr>
      <w:ind w:left="1093"/>
      <w:outlineLvl w:val="1"/>
    </w:pPr>
    <w:rPr>
      <w:b/>
      <w:bCs/>
      <w:sz w:val="28"/>
      <w:szCs w:val="28"/>
    </w:rPr>
  </w:style>
  <w:style w:type="paragraph" w:styleId="4">
    <w:name w:val="heading 3"/>
    <w:basedOn w:val="1"/>
    <w:unhideWhenUsed/>
    <w:qFormat/>
    <w:uiPriority w:val="9"/>
    <w:pPr>
      <w:ind w:left="667"/>
      <w:outlineLvl w:val="2"/>
    </w:pPr>
    <w:rPr>
      <w:b/>
      <w:bCs/>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23"/>
    <w:qFormat/>
    <w:uiPriority w:val="1"/>
    <w:rPr>
      <w:szCs w:val="24"/>
    </w:rPr>
  </w:style>
  <w:style w:type="paragraph" w:styleId="8">
    <w:name w:val="caption"/>
    <w:basedOn w:val="1"/>
    <w:next w:val="1"/>
    <w:unhideWhenUsed/>
    <w:qFormat/>
    <w:uiPriority w:val="35"/>
    <w:pPr>
      <w:spacing w:after="200"/>
    </w:pPr>
    <w:rPr>
      <w:i/>
      <w:iCs/>
      <w:color w:val="1F497D" w:themeColor="text2"/>
      <w:sz w:val="18"/>
      <w:szCs w:val="18"/>
      <w14:textFill>
        <w14:solidFill>
          <w14:schemeClr w14:val="tx2"/>
        </w14:solidFill>
      </w14:textFill>
    </w:rPr>
  </w:style>
  <w:style w:type="paragraph" w:styleId="9">
    <w:name w:val="footer"/>
    <w:basedOn w:val="1"/>
    <w:semiHidden/>
    <w:unhideWhenUsed/>
    <w:uiPriority w:val="99"/>
    <w:pPr>
      <w:tabs>
        <w:tab w:val="center" w:pos="4153"/>
        <w:tab w:val="right" w:pos="8306"/>
      </w:tabs>
      <w:snapToGrid w:val="0"/>
      <w:jc w:val="left"/>
    </w:pPr>
    <w:rPr>
      <w:sz w:val="18"/>
      <w:szCs w:val="18"/>
    </w:rPr>
  </w:style>
  <w:style w:type="paragraph" w:styleId="10">
    <w:name w:val="header"/>
    <w:basedOn w:val="1"/>
    <w:semiHidden/>
    <w:unhideWhenUsed/>
    <w:uiPriority w:val="99"/>
    <w:pPr>
      <w:tabs>
        <w:tab w:val="center" w:pos="4153"/>
        <w:tab w:val="right" w:pos="8306"/>
      </w:tabs>
      <w:snapToGrid w:val="0"/>
    </w:pPr>
    <w:rPr>
      <w:sz w:val="18"/>
      <w:szCs w:val="18"/>
    </w:rPr>
  </w:style>
  <w:style w:type="character" w:styleId="11">
    <w:name w:val="Hyperlink"/>
    <w:basedOn w:val="5"/>
    <w:unhideWhenUsed/>
    <w:qFormat/>
    <w:uiPriority w:val="99"/>
    <w:rPr>
      <w:color w:val="0000FF" w:themeColor="hyperlink"/>
      <w:u w:val="single"/>
      <w14:textFill>
        <w14:solidFill>
          <w14:schemeClr w14:val="hlink"/>
        </w14:solidFill>
      </w14:textFill>
    </w:rPr>
  </w:style>
  <w:style w:type="paragraph" w:styleId="12">
    <w:name w:val="Normal (Web)"/>
    <w:basedOn w:val="1"/>
    <w:unhideWhenUsed/>
    <w:qFormat/>
    <w:uiPriority w:val="99"/>
    <w:pPr>
      <w:widowControl/>
      <w:autoSpaceDE/>
      <w:autoSpaceDN/>
      <w:spacing w:before="100" w:beforeAutospacing="1" w:after="100" w:afterAutospacing="1"/>
    </w:pPr>
    <w:rPr>
      <w:szCs w:val="24"/>
      <w:lang w:val="en-AU" w:eastAsia="en-AU"/>
    </w:rPr>
  </w:style>
  <w:style w:type="character" w:styleId="13">
    <w:name w:val="Strong"/>
    <w:basedOn w:val="5"/>
    <w:qFormat/>
    <w:uiPriority w:val="22"/>
    <w:rPr>
      <w:b/>
      <w:bCs/>
    </w:rPr>
  </w:style>
  <w:style w:type="table" w:styleId="14">
    <w:name w:val="Table Grid"/>
    <w:basedOn w:val="6"/>
    <w:qFormat/>
    <w:uiPriority w:val="59"/>
    <w:pPr>
      <w:widowControl/>
      <w:autoSpaceDE/>
      <w:autoSpaceDN/>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able of figures"/>
    <w:basedOn w:val="1"/>
    <w:next w:val="1"/>
    <w:unhideWhenUsed/>
    <w:qFormat/>
    <w:uiPriority w:val="99"/>
  </w:style>
  <w:style w:type="paragraph" w:styleId="16">
    <w:name w:val="Title"/>
    <w:basedOn w:val="1"/>
    <w:link w:val="22"/>
    <w:qFormat/>
    <w:uiPriority w:val="10"/>
    <w:pPr>
      <w:spacing w:line="413" w:lineRule="exact"/>
      <w:ind w:left="364" w:right="5"/>
      <w:jc w:val="center"/>
    </w:pPr>
    <w:rPr>
      <w:b/>
      <w:bCs/>
      <w:sz w:val="36"/>
      <w:szCs w:val="36"/>
    </w:rPr>
  </w:style>
  <w:style w:type="paragraph" w:styleId="17">
    <w:name w:val="toc 1"/>
    <w:basedOn w:val="1"/>
    <w:qFormat/>
    <w:uiPriority w:val="1"/>
    <w:pPr>
      <w:spacing w:before="238"/>
      <w:ind w:left="1051"/>
    </w:pPr>
    <w:rPr>
      <w:szCs w:val="24"/>
    </w:rPr>
  </w:style>
  <w:style w:type="paragraph" w:styleId="18">
    <w:name w:val="toc 2"/>
    <w:basedOn w:val="1"/>
    <w:qFormat/>
    <w:uiPriority w:val="1"/>
    <w:pPr>
      <w:spacing w:before="137"/>
      <w:ind w:left="1411" w:hanging="360"/>
    </w:pPr>
    <w:rPr>
      <w:szCs w:val="24"/>
    </w:rPr>
  </w:style>
  <w:style w:type="paragraph" w:styleId="19">
    <w:name w:val="toc 3"/>
    <w:basedOn w:val="1"/>
    <w:qFormat/>
    <w:uiPriority w:val="1"/>
    <w:pPr>
      <w:spacing w:before="238"/>
      <w:ind w:left="1812" w:hanging="540"/>
    </w:pPr>
    <w:rPr>
      <w:szCs w:val="24"/>
    </w:rPr>
  </w:style>
  <w:style w:type="paragraph" w:styleId="20">
    <w:name w:val="List Paragraph"/>
    <w:basedOn w:val="1"/>
    <w:qFormat/>
    <w:uiPriority w:val="1"/>
    <w:pPr>
      <w:ind w:left="1411" w:hanging="540"/>
    </w:pPr>
  </w:style>
  <w:style w:type="paragraph" w:customStyle="1" w:styleId="21">
    <w:name w:val="Table Paragraph"/>
    <w:basedOn w:val="1"/>
    <w:qFormat/>
    <w:uiPriority w:val="1"/>
  </w:style>
  <w:style w:type="character" w:customStyle="1" w:styleId="22">
    <w:name w:val="Title Char"/>
    <w:basedOn w:val="5"/>
    <w:link w:val="16"/>
    <w:qFormat/>
    <w:uiPriority w:val="10"/>
    <w:rPr>
      <w:rFonts w:ascii="Times New Roman" w:hAnsi="Times New Roman" w:eastAsia="Times New Roman" w:cs="Times New Roman"/>
      <w:b/>
      <w:bCs/>
      <w:sz w:val="36"/>
      <w:szCs w:val="36"/>
    </w:rPr>
  </w:style>
  <w:style w:type="character" w:customStyle="1" w:styleId="23">
    <w:name w:val="Body Text Char"/>
    <w:basedOn w:val="5"/>
    <w:link w:val="7"/>
    <w:qFormat/>
    <w:uiPriority w:val="1"/>
    <w:rPr>
      <w:rFonts w:ascii="Times New Roman" w:hAnsi="Times New Roman" w:eastAsia="Times New Roman" w:cs="Times New Roman"/>
      <w:sz w:val="24"/>
      <w:szCs w:val="24"/>
    </w:rPr>
  </w:style>
  <w:style w:type="character" w:customStyle="1" w:styleId="24">
    <w:name w:val="Heading 2 Char"/>
    <w:basedOn w:val="5"/>
    <w:link w:val="3"/>
    <w:qFormat/>
    <w:uiPriority w:val="9"/>
    <w:rPr>
      <w:rFonts w:ascii="Times New Roman" w:hAnsi="Times New Roman" w:eastAsia="Times New Roman" w:cs="Times New Roman"/>
      <w:b/>
      <w:bCs/>
      <w:sz w:val="28"/>
      <w:szCs w:val="28"/>
    </w:rPr>
  </w:style>
  <w:style w:type="character" w:customStyle="1" w:styleId="25">
    <w:name w:val="Heading 1 Char"/>
    <w:basedOn w:val="5"/>
    <w:link w:val="2"/>
    <w:qFormat/>
    <w:uiPriority w:val="9"/>
    <w:rPr>
      <w:rFonts w:ascii="Times New Roman" w:hAnsi="Times New Roman" w:eastAsia="Times New Roman" w:cs="Times New Roman"/>
      <w:b/>
      <w:bCs/>
      <w:sz w:val="32"/>
      <w:szCs w:val="32"/>
    </w:rPr>
  </w:style>
  <w:style w:type="paragraph" w:customStyle="1" w:styleId="26">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header" Target="header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3" Type="http://schemas.openxmlformats.org/officeDocument/2006/relationships/fontTable" Target="fontTable.xml"/><Relationship Id="rId52" Type="http://schemas.openxmlformats.org/officeDocument/2006/relationships/customXml" Target="../customXml/item2.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footer" Target="footer1.xml"/><Relationship Id="rId49" Type="http://schemas.openxmlformats.org/officeDocument/2006/relationships/image" Target="media/image26.png"/><Relationship Id="rId48" Type="http://schemas.openxmlformats.org/officeDocument/2006/relationships/image" Target="media/image25.png"/><Relationship Id="rId47" Type="http://schemas.openxmlformats.org/officeDocument/2006/relationships/image" Target="media/image24.png"/><Relationship Id="rId46" Type="http://schemas.openxmlformats.org/officeDocument/2006/relationships/image" Target="media/image23.png"/><Relationship Id="rId45" Type="http://schemas.openxmlformats.org/officeDocument/2006/relationships/image" Target="media/image22.png"/><Relationship Id="rId44" Type="http://schemas.openxmlformats.org/officeDocument/2006/relationships/image" Target="media/image21.png"/><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png"/><Relationship Id="rId40" Type="http://schemas.openxmlformats.org/officeDocument/2006/relationships/image" Target="media/image17.png"/><Relationship Id="rId4" Type="http://schemas.openxmlformats.org/officeDocument/2006/relationships/endnotes" Target="endnotes.xml"/><Relationship Id="rId39" Type="http://schemas.openxmlformats.org/officeDocument/2006/relationships/image" Target="media/image16.png"/><Relationship Id="rId38" Type="http://schemas.openxmlformats.org/officeDocument/2006/relationships/image" Target="media/image15.png"/><Relationship Id="rId37" Type="http://schemas.openxmlformats.org/officeDocument/2006/relationships/image" Target="media/image14.jpeg"/><Relationship Id="rId36" Type="http://schemas.openxmlformats.org/officeDocument/2006/relationships/image" Target="media/image13.png"/><Relationship Id="rId35" Type="http://schemas.openxmlformats.org/officeDocument/2006/relationships/image" Target="media/image12.png"/><Relationship Id="rId34" Type="http://schemas.openxmlformats.org/officeDocument/2006/relationships/image" Target="media/image11.png"/><Relationship Id="rId33" Type="http://schemas.openxmlformats.org/officeDocument/2006/relationships/image" Target="media/image10.png"/><Relationship Id="rId32" Type="http://schemas.openxmlformats.org/officeDocument/2006/relationships/image" Target="media/image9.png"/><Relationship Id="rId31" Type="http://schemas.openxmlformats.org/officeDocument/2006/relationships/image" Target="media/image8.png"/><Relationship Id="rId30" Type="http://schemas.openxmlformats.org/officeDocument/2006/relationships/image" Target="media/image7.png"/><Relationship Id="rId3" Type="http://schemas.openxmlformats.org/officeDocument/2006/relationships/footnotes" Target="footnotes.xml"/><Relationship Id="rId29" Type="http://schemas.openxmlformats.org/officeDocument/2006/relationships/image" Target="media/image6.png"/><Relationship Id="rId28" Type="http://schemas.openxmlformats.org/officeDocument/2006/relationships/image" Target="media/image5.png"/><Relationship Id="rId27" Type="http://schemas.openxmlformats.org/officeDocument/2006/relationships/image" Target="media/image4.jpeg"/><Relationship Id="rId26" Type="http://schemas.openxmlformats.org/officeDocument/2006/relationships/image" Target="media/image3.png"/><Relationship Id="rId25" Type="http://schemas.openxmlformats.org/officeDocument/2006/relationships/image" Target="media/image2.png"/><Relationship Id="rId24" Type="http://schemas.openxmlformats.org/officeDocument/2006/relationships/image" Target="media/image1.jpeg"/><Relationship Id="rId23" Type="http://schemas.openxmlformats.org/officeDocument/2006/relationships/theme" Target="theme/theme1.xml"/><Relationship Id="rId22" Type="http://schemas.openxmlformats.org/officeDocument/2006/relationships/footer" Target="footer16.xml"/><Relationship Id="rId21" Type="http://schemas.openxmlformats.org/officeDocument/2006/relationships/footer" Target="footer15.xml"/><Relationship Id="rId20" Type="http://schemas.openxmlformats.org/officeDocument/2006/relationships/footer" Target="footer14.xml"/><Relationship Id="rId2" Type="http://schemas.openxmlformats.org/officeDocument/2006/relationships/settings" Target="settings.xml"/><Relationship Id="rId19" Type="http://schemas.openxmlformats.org/officeDocument/2006/relationships/footer" Target="footer13.xml"/><Relationship Id="rId18" Type="http://schemas.openxmlformats.org/officeDocument/2006/relationships/footer" Target="footer12.xml"/><Relationship Id="rId17" Type="http://schemas.openxmlformats.org/officeDocument/2006/relationships/footer" Target="footer11.xml"/><Relationship Id="rId16" Type="http://schemas.openxmlformats.org/officeDocument/2006/relationships/footer" Target="footer10.xml"/><Relationship Id="rId15" Type="http://schemas.openxmlformats.org/officeDocument/2006/relationships/footer" Target="footer9.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header" Target="header2.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Sta24</b:Tag>
    <b:SourceType>InternetSite</b:SourceType>
    <b:Guid>{400F7C4F-9392-4ECD-9086-3F735CAA0CA8}</b:Guid>
    <b:Author>
      <b:Author>
        <b:NameList>
          <b:Person>
            <b:Last>Statista</b:Last>
          </b:Person>
        </b:NameList>
      </b:Author>
    </b:Author>
    <b:Title>E-commerce fashion industry worldwide - statistics &amp; facts</b:Title>
    <b:ProductionCompany>Statista</b:ProductionCompany>
    <b:Year>2024</b:Year>
    <b:Day>
		</b:Day>
    <b:URL>https://www.statista.com/statistics/ </b:URL>
    <b:RefOrder>2</b:RefOrder>
  </b:Source>
  <b:Source>
    <b:Tag>JSm23</b:Tag>
    <b:SourceType>InternetSite</b:SourceType>
    <b:Guid>{C367688E-0EC7-4740-A17C-F12E0CE0D7B9}</b:Guid>
    <b:Author>
      <b:Author>
        <b:NameList>
          <b:Person>
            <b:Last>Wang</b:Last>
            <b:First>J.</b:First>
            <b:Middle>Smith and L.</b:Middle>
          </b:Person>
        </b:NameList>
      </b:Author>
    </b:Author>
    <b:Title>Digital Heritage: E-commerce Strategies for Ethnic Fashion, International Journal of E-Commerce Studies, vol. 9, no. 2, pp. 45–59</b:Title>
    <b:Year>2023</b:Year>
    <b:RefOrder>3</b:RefOrder>
  </b:Source>
  <b:Source>
    <b:Tag>AGu22</b:Tag>
    <b:SourceType>InternetSite</b:SourceType>
    <b:Guid>{EC6D0FCB-6D8C-493F-83E2-39B0FB4E1850}</b:Guid>
    <b:Author>
      <b:Author>
        <b:NameList>
          <b:Person>
            <b:Last>Malhotra</b:Last>
            <b:First>A.</b:First>
            <b:Middle>Gupta and R.</b:Middle>
          </b:Person>
        </b:NameList>
      </b:Author>
    </b:Author>
    <b:Title>E-commerce and cultural preservation: Opportunities and challenges," Journal of Heritage and Digital Culture, vol. 7, no. 1, pp. 20–30</b:Title>
    <b:Year>2022</b:Year>
    <b:RefOrder>4</b:RefOrder>
  </b:Source>
  <b:Source>
    <b:Tag>DMa21</b:Tag>
    <b:SourceType>InternetSite</b:SourceType>
    <b:Guid>{BB88F8E2-6354-4DF8-95B1-C86E6B9C61AF}</b:Guid>
    <b:Author>
      <b:Author>
        <b:NameList>
          <b:Person>
            <b:Last>Gurung</b:Last>
            <b:First>D.</b:First>
            <b:Middle>Malla and S.</b:Middle>
          </b:Person>
        </b:NameList>
      </b:Author>
    </b:Author>
    <b:Title>Online Retailing in Nepal: An Exploratory Study of Ethnic Products," Nepal Journal of E-Commerce Research, vol. 3, no. 1, pp. 15–24</b:Title>
    <b:Year>2021</b:Year>
    <b:RefOrder>5</b:RefOrder>
  </b:Source>
  <b:Source>
    <b:Tag>PSh22</b:Tag>
    <b:SourceType>InternetSite</b:SourceType>
    <b:Guid>{44D42467-D2F4-41DC-B117-8CFD1DDCD8D9}</b:Guid>
    <b:Author>
      <b:Author>
        <b:NameList>
          <b:Person>
            <b:Last>P. Sharma</b:Last>
            <b:First>R.</b:First>
            <b:Middle>Shrestha, and A. K.C.</b:Middle>
          </b:Person>
        </b:NameList>
      </b:Author>
    </b:Author>
    <b:Title>Digitizing Nepali Handicrafts: Challenges and Opportunities," Proceedings of the 2nd National ICT Conference, Kathmandu</b:Title>
    <b:Year>2022</b:Year>
    <b:RefOrder>1</b:RefOrder>
  </b:Source>
  <b:Source>
    <b:Tag>STh23</b:Tag>
    <b:SourceType>InternetSite</b:SourceType>
    <b:Guid>{4CA2DDBD-5164-41D1-A102-E284A0D5CB95}</b:Guid>
    <b:Author>
      <b:Author>
        <b:NameList>
          <b:Person>
            <b:Last>Joshi</b:Last>
            <b:First>S.</b:First>
            <b:Middle>Thapa and B.</b:Middle>
          </b:Person>
        </b:NameList>
      </b:Author>
    </b:Author>
    <b:Title>Consumer Behavior in Nepali Online Marketplaces," Nepal Management Review, vol. 11, no. 2, pp. 67–75</b:Title>
    <b:Year>2023</b:Year>
    <b:RefOrder>6</b:RefOrder>
  </b:Source>
  <b:Source>
    <b:Tag>MLe22</b:Tag>
    <b:SourceType>InternetSite</b:SourceType>
    <b:Guid>{A6BBF2A8-E6E3-4D2B-9684-A0EA21C3500E}</b:Guid>
    <b:Author>
      <b:Author>
        <b:NameList>
          <b:Person>
            <b:Last>Chen</b:Last>
            <b:First>M.</b:First>
            <b:Middle>Lee and T.</b:Middle>
          </b:Person>
        </b:NameList>
      </b:Author>
    </b:Author>
    <b:Title>Cultural Narratives in Ethnic Fashion E-commerce: A Chinese Perspective," Asian Journal of Digital Business, vol. 5, no. 3, pp. 34–49</b:Title>
    <b:Year>2022</b:Year>
    <b:RefOrder>7</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4631AD-F489-4828-8EF9-9E3580F9E413}">
  <ds:schemaRefs/>
</ds:datastoreItem>
</file>

<file path=docProps/app.xml><?xml version="1.0" encoding="utf-8"?>
<Properties xmlns="http://schemas.openxmlformats.org/officeDocument/2006/extended-properties" xmlns:vt="http://schemas.openxmlformats.org/officeDocument/2006/docPropsVTypes">
  <Template>Normal.dotm</Template>
  <Pages>43</Pages>
  <Words>5894</Words>
  <Characters>33597</Characters>
  <Lines>279</Lines>
  <Paragraphs>78</Paragraphs>
  <TotalTime>20</TotalTime>
  <ScaleCrop>false</ScaleCrop>
  <LinksUpToDate>false</LinksUpToDate>
  <CharactersWithSpaces>39413</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2025-07-27T15:31:00Z</dcterms:created>
  <dc:creator>Anjali Shrestha</dc:creator>
  <cp:lastModifiedBy>AJAYA LAMA</cp:lastModifiedBy>
  <cp:lastPrinted>2025-07-27T12:35:00Z</cp:lastPrinted>
  <dcterms:modified xsi:type="dcterms:W3CDTF">2025-07-27T17:23:00Z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2025-04-25T00:00:00Z</vt:filetime>
  </property>
  <property fmtid="{D5CDD505-2E9C-101B-9397-08002B2CF9AE}" pid="3" name="Creator">
    <vt:lpwstr>Microsoft® Word LTSC</vt:lpwstr>
  </property>
  <property fmtid="{D5CDD505-2E9C-101B-9397-08002B2CF9AE}" pid="4" name="LastSaved">
    <vt:filetime>2025-07-09T00:00:00Z</vt:filetime>
  </property>
  <property fmtid="{D5CDD505-2E9C-101B-9397-08002B2CF9AE}" pid="5" name="Producer">
    <vt:lpwstr>Microsoft® Word LTSC</vt:lpwstr>
  </property>
  <property fmtid="{D5CDD505-2E9C-101B-9397-08002B2CF9AE}" pid="6" name="KSOProductBuildVer">
    <vt:lpwstr>1033-12.2.0.22222</vt:lpwstr>
  </property>
  <property fmtid="{D5CDD505-2E9C-101B-9397-08002B2CF9AE}" pid="7" name="ICV">
    <vt:lpwstr>8B423FF9A40A42A5985C3367D11683CA_12</vt:lpwstr>
  </property>
</Properties>
</file>