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4E" w:rsidRDefault="00AD6498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Баг-Репорты </w:t>
      </w:r>
    </w:p>
    <w:p w:rsidR="006B484E" w:rsidRDefault="006B484E">
      <w:pPr>
        <w:jc w:val="center"/>
        <w:rPr>
          <w:b/>
          <w:bCs/>
          <w:sz w:val="32"/>
          <w:szCs w:val="32"/>
          <w:lang w:val="ru-RU"/>
        </w:rPr>
      </w:pPr>
    </w:p>
    <w:tbl>
      <w:tblPr>
        <w:tblW w:w="10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2697"/>
        <w:gridCol w:w="2417"/>
        <w:gridCol w:w="2417"/>
      </w:tblGrid>
      <w:tr w:rsidR="00AD6498" w:rsidTr="00AD6498">
        <w:trPr>
          <w:trHeight w:val="808"/>
        </w:trPr>
        <w:tc>
          <w:tcPr>
            <w:tcW w:w="3120" w:type="dxa"/>
          </w:tcPr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  <w:r w:rsidRPr="00AD6498">
              <w:rPr>
                <w:b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2697" w:type="dxa"/>
          </w:tcPr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  <w:r w:rsidRPr="00AD6498">
              <w:rPr>
                <w:b/>
                <w:sz w:val="28"/>
                <w:szCs w:val="28"/>
                <w:lang w:val="ru-RU"/>
              </w:rPr>
              <w:t>Серьёзность</w:t>
            </w:r>
          </w:p>
        </w:tc>
        <w:tc>
          <w:tcPr>
            <w:tcW w:w="2417" w:type="dxa"/>
          </w:tcPr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  <w:r w:rsidRPr="00AD6498">
              <w:rPr>
                <w:b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2417" w:type="dxa"/>
          </w:tcPr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AD6498" w:rsidRPr="00AD6498" w:rsidRDefault="00AD6498" w:rsidP="00AD6498">
            <w:pPr>
              <w:pStyle w:val="aa"/>
              <w:jc w:val="center"/>
              <w:rPr>
                <w:b/>
                <w:sz w:val="28"/>
                <w:szCs w:val="28"/>
                <w:lang w:val="ru-RU"/>
              </w:rPr>
            </w:pPr>
            <w:r w:rsidRPr="00AD6498">
              <w:rPr>
                <w:b/>
                <w:sz w:val="28"/>
                <w:szCs w:val="28"/>
                <w:lang w:val="ru-RU"/>
              </w:rPr>
              <w:t>Ссылка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В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ответе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запрос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отображены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все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посты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ресурса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  <w:lang w:val="ru-RU"/>
              </w:rPr>
              <w:t>.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Pr="00195B97" w:rsidRDefault="00195B97" w:rsidP="00AD6498">
            <w:pPr>
              <w:pStyle w:val="aa"/>
              <w:jc w:val="center"/>
              <w:textAlignment w:val="center"/>
              <w:rPr>
                <w:lang w:val="ru-RU"/>
              </w:rPr>
            </w:pPr>
            <w:hyperlink r:id="rId4" w:history="1">
              <w:r>
                <w:rPr>
                  <w:rStyle w:val="ac"/>
                </w:rPr>
                <w:t>Баг-р</w:t>
              </w:r>
              <w:r>
                <w:rPr>
                  <w:rStyle w:val="ac"/>
                </w:rPr>
                <w:t>е</w:t>
              </w:r>
              <w:r>
                <w:rPr>
                  <w:rStyle w:val="ac"/>
                </w:rPr>
                <w:t>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Число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постов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одной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странице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превышает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максимально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  <w:lang w:val="ru-RU"/>
              </w:rPr>
              <w:t>.</w:t>
            </w:r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5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  <w:bookmarkStart w:id="0" w:name="_GoBack"/>
        <w:bookmarkEnd w:id="0"/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Число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постов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одной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странице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превышает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максимально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возможное</w:t>
            </w:r>
            <w:proofErr w:type="spellEnd"/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6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Число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постов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  <w:lang w:val="ru-RU"/>
              </w:rPr>
              <w:t xml:space="preserve"> с определённым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одной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странице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превышает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максимально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возможное</w:t>
            </w:r>
            <w:proofErr w:type="spellEnd"/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7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создать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с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текстом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недопустимой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длинны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8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создать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с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текстом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недопустимой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длинны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9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создать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без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текста</w:t>
            </w:r>
            <w:proofErr w:type="spellEnd"/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10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изменить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текст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в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текст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недопустимой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длинны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11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изменить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текст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в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текст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недопустимой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длинны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</w:p>
          <w:p w:rsidR="00AD6498" w:rsidRDefault="00AD6498" w:rsidP="00AD6498">
            <w:pPr>
              <w:pStyle w:val="aa"/>
              <w:widowControl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12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убрать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текст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из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поста</w:t>
            </w:r>
            <w:proofErr w:type="spellEnd"/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Незначительная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13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Число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постов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одной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странице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превышает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максимально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возможное</w:t>
            </w:r>
            <w:proofErr w:type="spellEnd"/>
            <w:r>
              <w:t xml:space="preserve"> 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14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  <w:r w:rsidR="00AD6498">
              <w:t xml:space="preserve"> </w:t>
            </w:r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Количество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постов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одной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странице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превышает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Default</w:t>
            </w:r>
          </w:p>
          <w:p w:rsidR="00AD6498" w:rsidRDefault="00AD6498" w:rsidP="00AD6498">
            <w:pPr>
              <w:pStyle w:val="aa"/>
              <w:widowControl/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15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  <w:tr w:rsidR="00AD6498" w:rsidTr="00AD6498">
        <w:tc>
          <w:tcPr>
            <w:tcW w:w="3120" w:type="dxa"/>
          </w:tcPr>
          <w:p w:rsidR="00AD6498" w:rsidRDefault="00AD6498" w:rsidP="00AD6498">
            <w:pPr>
              <w:pStyle w:val="aa"/>
              <w:widowControl/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В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ответе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на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запрос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отображены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все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посты</w:t>
            </w:r>
            <w:proofErr w:type="spellEnd"/>
            <w:r>
              <w:rPr>
                <w:rFonts w:ascii="Arial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20"/>
              </w:rPr>
              <w:t>ресурса</w:t>
            </w:r>
            <w:proofErr w:type="spellEnd"/>
            <w:r>
              <w:t xml:space="preserve"> </w:t>
            </w:r>
          </w:p>
          <w:p w:rsidR="00AD6498" w:rsidRPr="00625CAB" w:rsidRDefault="00AD6498" w:rsidP="00AD6498">
            <w:pPr>
              <w:pStyle w:val="aa"/>
              <w:widowControl/>
              <w:rPr>
                <w:lang w:val="ru-RU"/>
              </w:rPr>
            </w:pPr>
          </w:p>
        </w:tc>
        <w:tc>
          <w:tcPr>
            <w:tcW w:w="269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Значительная </w:t>
            </w:r>
          </w:p>
        </w:tc>
        <w:tc>
          <w:tcPr>
            <w:tcW w:w="2417" w:type="dxa"/>
          </w:tcPr>
          <w:p w:rsidR="00AD6498" w:rsidRDefault="00AD6498" w:rsidP="00AD6498">
            <w:pPr>
              <w:pStyle w:val="aa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2417" w:type="dxa"/>
          </w:tcPr>
          <w:p w:rsidR="00AD6498" w:rsidRPr="00625CAB" w:rsidRDefault="00625CAB" w:rsidP="00AD6498">
            <w:pPr>
              <w:pStyle w:val="aa"/>
              <w:jc w:val="center"/>
              <w:rPr>
                <w:lang w:val="ru-RU"/>
              </w:rPr>
            </w:pPr>
            <w:hyperlink r:id="rId16" w:history="1">
              <w:r>
                <w:rPr>
                  <w:rStyle w:val="ac"/>
                </w:rPr>
                <w:t>Баг-репорт</w:t>
              </w:r>
            </w:hyperlink>
            <w:r>
              <w:rPr>
                <w:lang w:val="ru-RU"/>
              </w:rPr>
              <w:t xml:space="preserve"> </w:t>
            </w:r>
          </w:p>
        </w:tc>
      </w:tr>
    </w:tbl>
    <w:p w:rsidR="006B484E" w:rsidRDefault="00625CAB">
      <w:pPr>
        <w:rPr>
          <w:lang w:val="ru-RU"/>
        </w:rPr>
      </w:pPr>
      <w:r>
        <w:rPr>
          <w:lang w:val="ru-RU"/>
        </w:rPr>
        <w:t xml:space="preserve"> </w:t>
      </w:r>
    </w:p>
    <w:sectPr w:rsidR="006B484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4E"/>
    <w:rsid w:val="00195B97"/>
    <w:rsid w:val="00625CAB"/>
    <w:rsid w:val="006B484E"/>
    <w:rsid w:val="00A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74B46-D019-4C5E-BBC9-85174B7D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Посещённая гиперссылка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character" w:styleId="ac">
    <w:name w:val="Hyperlink"/>
    <w:basedOn w:val="a0"/>
    <w:uiPriority w:val="99"/>
    <w:unhideWhenUsed/>
    <w:rsid w:val="00195B97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9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LMYHgeAS9djiHcLG_0HL6OvtrW_3OIZeFiBg1UZETQ/edit?usp=sharing" TargetMode="External"/><Relationship Id="rId13" Type="http://schemas.openxmlformats.org/officeDocument/2006/relationships/hyperlink" Target="https://docs.google.com/spreadsheets/d/1Ec4vAomNM7Y8v0yAAdnPSEV0BgFKbFH-0aTiLbFlAg8/edit?usp=shar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oqYGsfQHemIfU8nys9dbhkmM4zI0DgNILD_bBBHcwww/edit?usp=sharing" TargetMode="External"/><Relationship Id="rId12" Type="http://schemas.openxmlformats.org/officeDocument/2006/relationships/hyperlink" Target="https://docs.google.com/spreadsheets/d/1msukCzMZIXMemos7HAe5LfD9amPBy7xcjT-jP3qnBds/edit?usp=shar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1lP7Klij0uDoUDw7JXuw1N6TDsv-QOmrJFnbS7LAnwD0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a_zl8P8cd2nW6U1gssIVYAxsQA0qQJ2As6SWeZORdrY/edit?usp=sharing" TargetMode="External"/><Relationship Id="rId11" Type="http://schemas.openxmlformats.org/officeDocument/2006/relationships/hyperlink" Target="https://docs.google.com/spreadsheets/d/1I0aDAW0njFr5B_EAYuhCQWiT6enqhQTHJl1HW8nQIQs/edit?usp=sharing" TargetMode="External"/><Relationship Id="rId5" Type="http://schemas.openxmlformats.org/officeDocument/2006/relationships/hyperlink" Target="https://docs.google.com/spreadsheets/d/1JuzjkTwGrR9IdJ0EprMBBWgn8ZjexrsEz4NRvBWI-yc/edit?usp=sharing" TargetMode="External"/><Relationship Id="rId15" Type="http://schemas.openxmlformats.org/officeDocument/2006/relationships/hyperlink" Target="https://docs.google.com/spreadsheets/d/1-sHBuvM8SO10UVP3ns-l1ks6SrCLPnk3okPjGGTxcuc/edit?usp=sharing" TargetMode="External"/><Relationship Id="rId10" Type="http://schemas.openxmlformats.org/officeDocument/2006/relationships/hyperlink" Target="https://docs.google.com/spreadsheets/d/11Fsp3kHeb4N5O-1gkVIdUdEx6HziESWwF-W9S__sVO8/edit?usp=sharing" TargetMode="External"/><Relationship Id="rId4" Type="http://schemas.openxmlformats.org/officeDocument/2006/relationships/hyperlink" Target="https://docs.google.com/spreadsheets/d/1Kes9uJtT3E_JM3ZpV3oBDlYzTlUGLgvHRSriU8F1tdU/edit?usp=sharing" TargetMode="External"/><Relationship Id="rId9" Type="http://schemas.openxmlformats.org/officeDocument/2006/relationships/hyperlink" Target="https://docs.google.com/spreadsheets/d/123R2EAgDktZlwvjF9kcJlEIuLX89gvhXBI1k6CbGX3s/edit?usp=sharing" TargetMode="External"/><Relationship Id="rId14" Type="http://schemas.openxmlformats.org/officeDocument/2006/relationships/hyperlink" Target="https://docs.google.com/spreadsheets/d/1a6seVG4Oa2UaUdkH3WhYUgtCcBGi3p_JEKOhIWuyMqI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Учетная запись Майкрософт</cp:lastModifiedBy>
  <cp:revision>2</cp:revision>
  <dcterms:created xsi:type="dcterms:W3CDTF">2022-02-08T19:35:00Z</dcterms:created>
  <dcterms:modified xsi:type="dcterms:W3CDTF">2022-02-08T19:35:00Z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