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 | Mozilla Gigabit Workshop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800225" cy="514350"/>
            <wp:effectExtent b="0" l="0" r="0" t="0"/>
            <wp:wrapSquare wrapText="bothSides" distB="0" distT="0" distL="0" distR="0"/>
            <wp:docPr descr="rsz_moz-logo-neon-green-rgb.png" id="1" name="image2.png"/>
            <a:graphic>
              <a:graphicData uri="http://schemas.openxmlformats.org/drawingml/2006/picture">
                <pic:pic>
                  <pic:nvPicPr>
                    <pic:cNvPr descr="rsz_moz-logo-neon-green-rgb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How would you rate your knowledge of gigabit internet and the technologies it enables prior to this workshop?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Poor</w:t>
        <w:tab/>
        <w:t xml:space="preserve">  </w:t>
        <w:tab/>
      </w:r>
      <w:r w:rsidDel="00000000" w:rsidR="00000000" w:rsidRPr="00000000">
        <w:rPr>
          <w:sz w:val="36"/>
          <w:szCs w:val="36"/>
          <w:rtl w:val="0"/>
        </w:rPr>
        <w:t xml:space="preserve">O</w:t>
        <w:tab/>
        <w:t xml:space="preserve">O</w:t>
        <w:tab/>
        <w:t xml:space="preserve">O</w:t>
        <w:tab/>
        <w:t xml:space="preserve">O</w:t>
        <w:tab/>
        <w:t xml:space="preserve">O</w:t>
      </w:r>
      <w:r w:rsidDel="00000000" w:rsidR="00000000" w:rsidRPr="00000000">
        <w:rPr>
          <w:rtl w:val="0"/>
        </w:rPr>
        <w:tab/>
        <w:t xml:space="preserve">Strong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would you rate your knowledge of gigabit internet and the technologies it enables as a result of this workshop?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Poor    </w:t>
        <w:tab/>
        <w:tab/>
      </w:r>
      <w:r w:rsidDel="00000000" w:rsidR="00000000" w:rsidRPr="00000000">
        <w:rPr>
          <w:sz w:val="36"/>
          <w:szCs w:val="36"/>
          <w:rtl w:val="0"/>
        </w:rPr>
        <w:t xml:space="preserve">O</w:t>
        <w:tab/>
        <w:t xml:space="preserve">O</w:t>
        <w:tab/>
        <w:t xml:space="preserve">O</w:t>
        <w:tab/>
        <w:t xml:space="preserve">O</w:t>
        <w:tab/>
        <w:t xml:space="preserve">O</w:t>
      </w:r>
      <w:r w:rsidDel="00000000" w:rsidR="00000000" w:rsidRPr="00000000">
        <w:rPr>
          <w:rtl w:val="0"/>
        </w:rPr>
        <w:tab/>
        <w:t xml:space="preserve">Strong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this workshop, I feel comfortable using the knowledge and skills I learned today to help others understand gigabit technologies.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 at all   </w:t>
        <w:tab/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</w:t>
        <w:tab/>
        <w:t xml:space="preserve">O</w:t>
        <w:tab/>
        <w:t xml:space="preserve">O</w:t>
        <w:tab/>
        <w:t xml:space="preserve">O</w:t>
        <w:tab/>
        <w:t xml:space="preserve">O</w:t>
      </w:r>
      <w:r w:rsidDel="00000000" w:rsidR="00000000" w:rsidRPr="00000000">
        <w:rPr>
          <w:rtl w:val="0"/>
        </w:rPr>
        <w:tab/>
        <w:t xml:space="preserve">Very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was the most valuable part of this workshop for you? 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do you think</w:t>
      </w:r>
      <w:r w:rsidDel="00000000" w:rsidR="00000000" w:rsidRPr="00000000">
        <w:rPr>
          <w:rtl w:val="0"/>
        </w:rPr>
        <w:t xml:space="preserve"> broad participation in shaping emerging technologies can support a healthy future of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additional training, resources etc. would allow you to contribute to the development of new gigabit technologies?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Any other comments, suggestions or questions that could help us to improve these workshops in the future?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