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816" w:rsidRDefault="00024816" w:rsidP="00C231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Internet de las Cosas (IoT por sus siglas en inglés) tiene múltiples aplicaciones, una de ellas es en la agricultura, esto también incluye a los invernaderos, en estos últimos esta tecnología permite monitorear las condiciones ambientales de la zona, realizar cálculos sobre agua o fertilizantes a usar para que su uso sea mínimo, controlar la temperatura, abrir ventanas, encender luces, ventiladores, </w:t>
      </w:r>
      <w:r w:rsidR="00E91D53">
        <w:rPr>
          <w:rFonts w:ascii="Times New Roman" w:hAnsi="Times New Roman" w:cs="Times New Roman"/>
          <w:sz w:val="24"/>
          <w:szCs w:val="24"/>
        </w:rPr>
        <w:t>míster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91D53">
        <w:rPr>
          <w:rFonts w:ascii="Times New Roman" w:hAnsi="Times New Roman" w:cs="Times New Roman"/>
          <w:sz w:val="24"/>
          <w:szCs w:val="24"/>
        </w:rPr>
        <w:t>etc., dependiendo de las condiciones</w:t>
      </w:r>
      <w:r>
        <w:rPr>
          <w:rFonts w:ascii="Times New Roman" w:hAnsi="Times New Roman" w:cs="Times New Roman"/>
          <w:sz w:val="24"/>
          <w:szCs w:val="24"/>
        </w:rPr>
        <w:t>. Lo anterior mencionado se logra a través del uso conjunto de software y sensores</w:t>
      </w:r>
      <w:r w:rsidR="004634FA">
        <w:rPr>
          <w:rFonts w:ascii="Times New Roman" w:hAnsi="Times New Roman" w:cs="Times New Roman"/>
          <w:sz w:val="24"/>
          <w:szCs w:val="24"/>
        </w:rPr>
        <w:t>, e</w:t>
      </w:r>
      <w:r w:rsidR="004634FA">
        <w:rPr>
          <w:rFonts w:ascii="Times New Roman" w:hAnsi="Times New Roman" w:cs="Times New Roman"/>
          <w:sz w:val="24"/>
          <w:szCs w:val="24"/>
        </w:rPr>
        <w:t>n el</w:t>
      </w:r>
      <w:r w:rsidR="004634FA">
        <w:rPr>
          <w:rFonts w:ascii="Times New Roman" w:hAnsi="Times New Roman" w:cs="Times New Roman"/>
          <w:sz w:val="24"/>
          <w:szCs w:val="24"/>
        </w:rPr>
        <w:t xml:space="preserve"> primer</w:t>
      </w:r>
      <w:r w:rsidR="004634FA">
        <w:rPr>
          <w:rFonts w:ascii="Times New Roman" w:hAnsi="Times New Roman" w:cs="Times New Roman"/>
          <w:sz w:val="24"/>
          <w:szCs w:val="24"/>
        </w:rPr>
        <w:t xml:space="preserve"> existen opciones como AWS IoT y Django</w:t>
      </w:r>
      <w:r w:rsidR="004634FA">
        <w:rPr>
          <w:rFonts w:ascii="Times New Roman" w:hAnsi="Times New Roman" w:cs="Times New Roman"/>
          <w:sz w:val="24"/>
          <w:szCs w:val="24"/>
        </w:rPr>
        <w:t>.</w:t>
      </w:r>
    </w:p>
    <w:p w:rsidR="004634FA" w:rsidRPr="004634FA" w:rsidRDefault="004634FA" w:rsidP="00C2317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¿Cuál es la función de </w:t>
      </w:r>
      <w:r>
        <w:rPr>
          <w:rFonts w:ascii="Times New Roman" w:hAnsi="Times New Roman" w:cs="Times New Roman"/>
          <w:b/>
          <w:i/>
          <w:sz w:val="28"/>
          <w:szCs w:val="28"/>
        </w:rPr>
        <w:t>Django</w:t>
      </w:r>
      <w:r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C23179" w:rsidRDefault="004634FA" w:rsidP="00C231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Django </w:t>
      </w:r>
      <w:r w:rsidR="00EE7E75">
        <w:rPr>
          <w:rFonts w:ascii="Times New Roman" w:hAnsi="Times New Roman" w:cs="Times New Roman"/>
          <w:sz w:val="24"/>
          <w:szCs w:val="24"/>
        </w:rPr>
        <w:t>se usa para el desarrollo web de aplicaciones, ideal para el uso de IoT en los invernaderos ya que la información debe ser recogida y analizada por medio de una conexión Wifi</w:t>
      </w:r>
      <w:r w:rsidR="00C23179">
        <w:rPr>
          <w:rFonts w:ascii="Times New Roman" w:hAnsi="Times New Roman" w:cs="Times New Roman"/>
          <w:sz w:val="24"/>
          <w:szCs w:val="24"/>
        </w:rPr>
        <w:t>, además de que para él desarrollo de la aplicación se puede hacer uso del material extra que este programa posee para adaptarlo de acuerdo con las necesidades del invernadero,</w:t>
      </w:r>
      <w:r w:rsidR="00EB4532">
        <w:rPr>
          <w:rFonts w:ascii="Times New Roman" w:hAnsi="Times New Roman" w:cs="Times New Roman"/>
          <w:sz w:val="24"/>
          <w:szCs w:val="24"/>
        </w:rPr>
        <w:t xml:space="preserve"> el programa almacena</w:t>
      </w:r>
      <w:r w:rsidR="00C23179">
        <w:rPr>
          <w:rFonts w:ascii="Times New Roman" w:hAnsi="Times New Roman" w:cs="Times New Roman"/>
          <w:sz w:val="24"/>
          <w:szCs w:val="24"/>
        </w:rPr>
        <w:t xml:space="preserve"> la información de manera segura</w:t>
      </w:r>
      <w:r w:rsidR="00EB4532">
        <w:rPr>
          <w:rFonts w:ascii="Times New Roman" w:hAnsi="Times New Roman" w:cs="Times New Roman"/>
          <w:sz w:val="24"/>
          <w:szCs w:val="24"/>
        </w:rPr>
        <w:t>, incluso el desarrollo de la misma aplicación puede ser realizada de manera rápida, partiendo desde la idea hasta llegar al producto final</w:t>
      </w:r>
      <w:r w:rsidR="00EE7E75">
        <w:rPr>
          <w:rFonts w:ascii="Times New Roman" w:hAnsi="Times New Roman" w:cs="Times New Roman"/>
          <w:sz w:val="24"/>
          <w:szCs w:val="24"/>
        </w:rPr>
        <w:t>.</w:t>
      </w:r>
      <w:r w:rsidR="00C23179">
        <w:rPr>
          <w:rFonts w:ascii="Times New Roman" w:hAnsi="Times New Roman" w:cs="Times New Roman"/>
          <w:sz w:val="24"/>
          <w:szCs w:val="24"/>
        </w:rPr>
        <w:t xml:space="preserve"> </w:t>
      </w:r>
      <w:r w:rsidR="00EB4532">
        <w:rPr>
          <w:rFonts w:ascii="Times New Roman" w:hAnsi="Times New Roman" w:cs="Times New Roman"/>
          <w:sz w:val="24"/>
          <w:szCs w:val="24"/>
        </w:rPr>
        <w:t>Sin embargo, e</w:t>
      </w:r>
      <w:r w:rsidR="00C23179">
        <w:rPr>
          <w:rFonts w:ascii="Times New Roman" w:hAnsi="Times New Roman" w:cs="Times New Roman"/>
          <w:sz w:val="24"/>
          <w:szCs w:val="24"/>
        </w:rPr>
        <w:t>sto es una parte del sistema puesto que aun hace falta la sincronización de los dispositivos, el manejo de la información capturada, etc.</w:t>
      </w:r>
    </w:p>
    <w:p w:rsidR="004634FA" w:rsidRPr="004634FA" w:rsidRDefault="004634FA" w:rsidP="00C2317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¿Cuál es la función de AWS IoT?</w:t>
      </w:r>
    </w:p>
    <w:p w:rsidR="00EB4532" w:rsidRDefault="00EE7E75" w:rsidP="00C231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AWS IoT se encarga de la conexión y gestión de distintos dispositivos, esto con el fin de recopilar datos de origen, ejecutar análisis sofisticados y realizar acciones desde el extremo a la nube. </w:t>
      </w:r>
      <w:r w:rsidR="00C23179">
        <w:rPr>
          <w:rFonts w:ascii="Times New Roman" w:hAnsi="Times New Roman" w:cs="Times New Roman"/>
          <w:sz w:val="24"/>
          <w:szCs w:val="24"/>
        </w:rPr>
        <w:t xml:space="preserve">Esto se logra con la sincronización que se ofrece por este servicio, además de que en caso de tener que escribir un código especifico para cierto dispositivo, podemos evitar </w:t>
      </w:r>
      <w:r w:rsidR="00EB4532">
        <w:rPr>
          <w:rFonts w:ascii="Times New Roman" w:hAnsi="Times New Roman" w:cs="Times New Roman"/>
          <w:sz w:val="24"/>
          <w:szCs w:val="24"/>
        </w:rPr>
        <w:t>la especificación, ya que</w:t>
      </w:r>
      <w:r w:rsidR="00C23179">
        <w:rPr>
          <w:rFonts w:ascii="Times New Roman" w:hAnsi="Times New Roman" w:cs="Times New Roman"/>
          <w:sz w:val="24"/>
          <w:szCs w:val="24"/>
        </w:rPr>
        <w:t xml:space="preserve"> con </w:t>
      </w:r>
      <w:r w:rsidR="00EB4532">
        <w:rPr>
          <w:rFonts w:ascii="Times New Roman" w:hAnsi="Times New Roman" w:cs="Times New Roman"/>
          <w:sz w:val="24"/>
          <w:szCs w:val="24"/>
        </w:rPr>
        <w:t xml:space="preserve">la ayuda de </w:t>
      </w:r>
      <w:r w:rsidR="00C23179">
        <w:rPr>
          <w:rFonts w:ascii="Times New Roman" w:hAnsi="Times New Roman" w:cs="Times New Roman"/>
          <w:sz w:val="24"/>
          <w:szCs w:val="24"/>
        </w:rPr>
        <w:t>otro de los servicios que se ofrecen</w:t>
      </w:r>
      <w:r w:rsidR="00EB4532">
        <w:rPr>
          <w:rFonts w:ascii="Times New Roman" w:hAnsi="Times New Roman" w:cs="Times New Roman"/>
          <w:sz w:val="24"/>
          <w:szCs w:val="24"/>
        </w:rPr>
        <w:t xml:space="preserve"> es posible</w:t>
      </w:r>
      <w:r w:rsidR="00C23179">
        <w:rPr>
          <w:rFonts w:ascii="Times New Roman" w:hAnsi="Times New Roman" w:cs="Times New Roman"/>
          <w:sz w:val="24"/>
          <w:szCs w:val="24"/>
        </w:rPr>
        <w:t>. Con esto nos aseguramos de que el usuario sea capaz de monitorear su invernadero y definir los procesos que se deben seguir como el riego, abertura automática de las ventanas, encendido de luces, entre otras, todo esto desde cualquier lugar</w:t>
      </w:r>
      <w:r w:rsidR="00EB4532">
        <w:rPr>
          <w:rFonts w:ascii="Times New Roman" w:hAnsi="Times New Roman" w:cs="Times New Roman"/>
          <w:sz w:val="24"/>
          <w:szCs w:val="24"/>
        </w:rPr>
        <w:t>, además de tener todos los datos que necesite saber</w:t>
      </w:r>
      <w:r w:rsidR="00C2317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B4532" w:rsidRPr="00DD3B59" w:rsidRDefault="00EB4532" w:rsidP="00C231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el trabajo en conjunto de estas dos poderosas herramientas se busca reducir la intervención humana en el invernadero y mejorar el cuidado de las plantas al realizar con precisión las acciones necesarias para ello. Esto supone una mejora en las plantas cultivadas y un ahorro para el usuario</w:t>
      </w:r>
      <w:r w:rsidR="00A6424C">
        <w:rPr>
          <w:rFonts w:ascii="Times New Roman" w:hAnsi="Times New Roman" w:cs="Times New Roman"/>
          <w:sz w:val="24"/>
          <w:szCs w:val="24"/>
        </w:rPr>
        <w:t xml:space="preserve"> en cuanto a recursos económicos y tiempo empleado en las actividades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B4532" w:rsidRPr="00DD3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16"/>
    <w:rsid w:val="00024816"/>
    <w:rsid w:val="004634FA"/>
    <w:rsid w:val="0077016A"/>
    <w:rsid w:val="00796693"/>
    <w:rsid w:val="007B68E0"/>
    <w:rsid w:val="00A6424C"/>
    <w:rsid w:val="00C23179"/>
    <w:rsid w:val="00CC44FA"/>
    <w:rsid w:val="00DD3B59"/>
    <w:rsid w:val="00E91D53"/>
    <w:rsid w:val="00EB4532"/>
    <w:rsid w:val="00EE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A36D"/>
  <w15:chartTrackingRefBased/>
  <w15:docId w15:val="{74FBE6E9-FEA8-437E-9E5C-85BBAC56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79669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96693"/>
  </w:style>
  <w:style w:type="paragraph" w:styleId="Sangradetextonormal">
    <w:name w:val="Body Text Indent"/>
    <w:basedOn w:val="Normal"/>
    <w:link w:val="SangradetextonormalCar"/>
    <w:uiPriority w:val="99"/>
    <w:unhideWhenUsed/>
    <w:rsid w:val="0079669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9669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96693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96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Arenas Andrade</dc:creator>
  <cp:keywords/>
  <dc:description/>
  <cp:lastModifiedBy>Alberto Arenas Andrade</cp:lastModifiedBy>
  <cp:revision>3</cp:revision>
  <dcterms:created xsi:type="dcterms:W3CDTF">2018-11-12T18:31:00Z</dcterms:created>
  <dcterms:modified xsi:type="dcterms:W3CDTF">2018-11-13T18:53:00Z</dcterms:modified>
</cp:coreProperties>
</file>