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621" w:rsidRDefault="00C36621" w:rsidP="00C36621">
      <w:pPr>
        <w:pStyle w:val="Default"/>
        <w:jc w:val="center"/>
        <w:rPr>
          <w:sz w:val="44"/>
          <w:szCs w:val="44"/>
        </w:rPr>
      </w:pPr>
      <w:r>
        <w:rPr>
          <w:sz w:val="44"/>
          <w:szCs w:val="44"/>
        </w:rPr>
        <w:t>Add a Capability – Address Validator</w:t>
      </w:r>
      <w:r>
        <w:rPr>
          <w:sz w:val="44"/>
          <w:szCs w:val="44"/>
        </w:rPr>
        <w:t xml:space="preserve"> Tutorial</w:t>
      </w:r>
    </w:p>
    <w:p w:rsidR="00C36621" w:rsidRDefault="00C36621" w:rsidP="00C36621">
      <w:pPr>
        <w:pStyle w:val="Default"/>
        <w:jc w:val="center"/>
        <w:rPr>
          <w:sz w:val="44"/>
          <w:szCs w:val="44"/>
        </w:rPr>
      </w:pPr>
    </w:p>
    <w:p w:rsidR="00C36621" w:rsidRDefault="00C36621" w:rsidP="00C36621">
      <w:pPr>
        <w:pStyle w:val="Default"/>
        <w:rPr>
          <w:sz w:val="23"/>
          <w:szCs w:val="23"/>
        </w:rPr>
      </w:pPr>
      <w:r>
        <w:rPr>
          <w:sz w:val="23"/>
          <w:szCs w:val="23"/>
        </w:rPr>
        <w:t>This document is a step-by-step tutorial about configuring an address validator capability.</w:t>
      </w:r>
    </w:p>
    <w:p w:rsidR="00C36621" w:rsidRDefault="00C36621" w:rsidP="00C36621">
      <w:pPr>
        <w:pStyle w:val="Default"/>
        <w:rPr>
          <w:sz w:val="23"/>
          <w:szCs w:val="23"/>
        </w:rPr>
      </w:pPr>
    </w:p>
    <w:p w:rsidR="00C36621" w:rsidRDefault="00C36621" w:rsidP="00C36621">
      <w:pPr>
        <w:pStyle w:val="Default"/>
        <w:rPr>
          <w:sz w:val="23"/>
          <w:szCs w:val="23"/>
        </w:rPr>
      </w:pPr>
      <w:r>
        <w:rPr>
          <w:sz w:val="23"/>
          <w:szCs w:val="23"/>
        </w:rPr>
        <w:t xml:space="preserve">Here are the differences between </w:t>
      </w:r>
      <w:proofErr w:type="spellStart"/>
      <w:r>
        <w:rPr>
          <w:sz w:val="23"/>
          <w:szCs w:val="23"/>
        </w:rPr>
        <w:t>Mozu</w:t>
      </w:r>
      <w:proofErr w:type="spellEnd"/>
      <w:r>
        <w:rPr>
          <w:sz w:val="23"/>
          <w:szCs w:val="23"/>
        </w:rPr>
        <w:t xml:space="preserve"> Extensions and Capabilities:</w:t>
      </w:r>
    </w:p>
    <w:p w:rsidR="00C36621" w:rsidRDefault="00C36621" w:rsidP="00C36621">
      <w:pPr>
        <w:pStyle w:val="Default"/>
        <w:numPr>
          <w:ilvl w:val="0"/>
          <w:numId w:val="1"/>
        </w:numPr>
        <w:spacing w:after="154"/>
        <w:rPr>
          <w:sz w:val="23"/>
          <w:szCs w:val="23"/>
        </w:rPr>
      </w:pPr>
      <w:r>
        <w:rPr>
          <w:sz w:val="23"/>
          <w:szCs w:val="23"/>
        </w:rPr>
        <w:t>E</w:t>
      </w:r>
      <w:r>
        <w:rPr>
          <w:sz w:val="23"/>
          <w:szCs w:val="23"/>
        </w:rPr>
        <w:t xml:space="preserve">xtensions are used to create new functionality not available in </w:t>
      </w:r>
      <w:proofErr w:type="spellStart"/>
      <w:r>
        <w:rPr>
          <w:sz w:val="23"/>
          <w:szCs w:val="23"/>
        </w:rPr>
        <w:t>Mozu</w:t>
      </w:r>
      <w:proofErr w:type="spellEnd"/>
      <w:r>
        <w:rPr>
          <w:sz w:val="23"/>
          <w:szCs w:val="23"/>
        </w:rPr>
        <w:t xml:space="preserve">, capabilities replace an existing </w:t>
      </w:r>
      <w:proofErr w:type="spellStart"/>
      <w:r>
        <w:rPr>
          <w:sz w:val="23"/>
          <w:szCs w:val="23"/>
        </w:rPr>
        <w:t>Mozu</w:t>
      </w:r>
      <w:proofErr w:type="spellEnd"/>
      <w:r>
        <w:rPr>
          <w:sz w:val="23"/>
          <w:szCs w:val="23"/>
        </w:rPr>
        <w:t xml:space="preserve"> functionality. </w:t>
      </w:r>
    </w:p>
    <w:p w:rsidR="00C36621" w:rsidRDefault="00C36621" w:rsidP="00C36621">
      <w:pPr>
        <w:pStyle w:val="Default"/>
        <w:numPr>
          <w:ilvl w:val="0"/>
          <w:numId w:val="1"/>
        </w:numPr>
        <w:spacing w:after="154"/>
        <w:rPr>
          <w:sz w:val="23"/>
          <w:szCs w:val="23"/>
        </w:rPr>
      </w:pPr>
      <w:r>
        <w:rPr>
          <w:sz w:val="23"/>
          <w:szCs w:val="23"/>
        </w:rPr>
        <w:t xml:space="preserve">Extensions are called asynchronously (through events) whereas capabilities are invoked synchronously by the </w:t>
      </w:r>
      <w:proofErr w:type="spellStart"/>
      <w:r>
        <w:rPr>
          <w:sz w:val="23"/>
          <w:szCs w:val="23"/>
        </w:rPr>
        <w:t>Mozu</w:t>
      </w:r>
      <w:proofErr w:type="spellEnd"/>
      <w:r>
        <w:rPr>
          <w:sz w:val="23"/>
          <w:szCs w:val="23"/>
        </w:rPr>
        <w:t xml:space="preserve"> platform. </w:t>
      </w:r>
    </w:p>
    <w:p w:rsidR="00C36621" w:rsidRDefault="00C36621" w:rsidP="00C36621">
      <w:pPr>
        <w:pStyle w:val="Default"/>
        <w:numPr>
          <w:ilvl w:val="0"/>
          <w:numId w:val="1"/>
        </w:numPr>
        <w:rPr>
          <w:sz w:val="23"/>
          <w:szCs w:val="23"/>
        </w:rPr>
      </w:pPr>
      <w:r>
        <w:rPr>
          <w:sz w:val="23"/>
          <w:szCs w:val="23"/>
        </w:rPr>
        <w:t>A</w:t>
      </w:r>
      <w:r>
        <w:rPr>
          <w:sz w:val="23"/>
          <w:szCs w:val="23"/>
        </w:rPr>
        <w:t xml:space="preserve"> configured endpoint for a capability take</w:t>
      </w:r>
      <w:r>
        <w:rPr>
          <w:sz w:val="23"/>
          <w:szCs w:val="23"/>
        </w:rPr>
        <w:t>s</w:t>
      </w:r>
      <w:r>
        <w:rPr>
          <w:sz w:val="23"/>
          <w:szCs w:val="23"/>
        </w:rPr>
        <w:t xml:space="preserve"> over the flow of execution in operations such as address validation, tax calculation, or order validation (i.e. fraud protection). </w:t>
      </w:r>
    </w:p>
    <w:p w:rsidR="00C36621" w:rsidRDefault="00C36621" w:rsidP="00C36621">
      <w:pPr>
        <w:pStyle w:val="Default"/>
        <w:rPr>
          <w:sz w:val="23"/>
          <w:szCs w:val="23"/>
        </w:rPr>
      </w:pPr>
    </w:p>
    <w:p w:rsidR="00C36621" w:rsidRDefault="00C36621" w:rsidP="00C36621">
      <w:pPr>
        <w:pStyle w:val="Default"/>
        <w:rPr>
          <w:sz w:val="23"/>
          <w:szCs w:val="23"/>
        </w:rPr>
      </w:pPr>
      <w:r>
        <w:rPr>
          <w:sz w:val="23"/>
          <w:szCs w:val="23"/>
        </w:rPr>
        <w:t xml:space="preserve">In this example, we will write a simple address validator capability which will successfully validate addresses as long as the address is in a set of zip codes. </w:t>
      </w:r>
    </w:p>
    <w:p w:rsidR="00C36621" w:rsidRDefault="00C36621" w:rsidP="00C36621">
      <w:pPr>
        <w:pStyle w:val="Default"/>
        <w:rPr>
          <w:sz w:val="23"/>
          <w:szCs w:val="23"/>
        </w:rPr>
      </w:pPr>
    </w:p>
    <w:p w:rsidR="00C36621" w:rsidRDefault="00C36621" w:rsidP="00C36621">
      <w:pPr>
        <w:pStyle w:val="Default"/>
        <w:rPr>
          <w:sz w:val="28"/>
          <w:szCs w:val="28"/>
        </w:rPr>
      </w:pPr>
      <w:r>
        <w:rPr>
          <w:sz w:val="28"/>
          <w:szCs w:val="28"/>
        </w:rPr>
        <w:t xml:space="preserve">Creating the Capability Definition </w:t>
      </w:r>
    </w:p>
    <w:p w:rsidR="00C36621" w:rsidRDefault="00C36621" w:rsidP="00C36621">
      <w:pPr>
        <w:pStyle w:val="Default"/>
        <w:rPr>
          <w:sz w:val="23"/>
          <w:szCs w:val="23"/>
        </w:rPr>
      </w:pPr>
      <w:r>
        <w:rPr>
          <w:sz w:val="23"/>
          <w:szCs w:val="23"/>
        </w:rPr>
        <w:t xml:space="preserve">Unlike event endpoints on an extension where the definition needs to be a POST which accepts the </w:t>
      </w:r>
      <w:proofErr w:type="spellStart"/>
      <w:r>
        <w:rPr>
          <w:sz w:val="23"/>
          <w:szCs w:val="23"/>
        </w:rPr>
        <w:t>MozuEvent</w:t>
      </w:r>
      <w:proofErr w:type="spellEnd"/>
      <w:r>
        <w:rPr>
          <w:sz w:val="23"/>
          <w:szCs w:val="23"/>
        </w:rPr>
        <w:t xml:space="preserve"> in the request body, a capability definition will change (i.e. different Verbs and Request body types) depending on the capability type being supported. Since we will be implementing an address validator capability, navigate to the REST API documentation, http://developer.mozu.com/resources/, and click on the </w:t>
      </w:r>
      <w:r>
        <w:rPr>
          <w:b/>
          <w:bCs/>
          <w:sz w:val="23"/>
          <w:szCs w:val="23"/>
        </w:rPr>
        <w:t xml:space="preserve">Address Validation </w:t>
      </w:r>
      <w:r>
        <w:rPr>
          <w:sz w:val="23"/>
          <w:szCs w:val="23"/>
        </w:rPr>
        <w:t xml:space="preserve">link at the bottom of the page on the left, underneath </w:t>
      </w:r>
      <w:r>
        <w:rPr>
          <w:b/>
          <w:bCs/>
          <w:sz w:val="23"/>
          <w:szCs w:val="23"/>
        </w:rPr>
        <w:t>Capability Contracts</w:t>
      </w:r>
      <w:r>
        <w:rPr>
          <w:sz w:val="23"/>
          <w:szCs w:val="23"/>
        </w:rPr>
        <w:t xml:space="preserve">. </w:t>
      </w:r>
    </w:p>
    <w:p w:rsidR="00C36621" w:rsidRDefault="00C36621" w:rsidP="00C36621">
      <w:pPr>
        <w:pStyle w:val="Default"/>
        <w:rPr>
          <w:sz w:val="23"/>
          <w:szCs w:val="23"/>
        </w:rPr>
      </w:pPr>
    </w:p>
    <w:p w:rsidR="00C36621" w:rsidRDefault="00C36621" w:rsidP="00C36621">
      <w:pPr>
        <w:pStyle w:val="Default"/>
        <w:rPr>
          <w:sz w:val="23"/>
          <w:szCs w:val="23"/>
        </w:rPr>
      </w:pPr>
      <w:r>
        <w:rPr>
          <w:sz w:val="23"/>
          <w:szCs w:val="23"/>
        </w:rPr>
        <w:t xml:space="preserve">This documentation will describe the endpoint signature. In the case of the address validator, it’s a POST to the URL: https://&lt;yourpassagewayurl&gt;/MozuIntegrationTemplate/api/addressvalidationcapability/ with the Address type accepted for the body and a list of Addresses being returned as a result. </w:t>
      </w:r>
    </w:p>
    <w:p w:rsidR="00C36621" w:rsidRDefault="00C36621" w:rsidP="00C36621">
      <w:pPr>
        <w:pStyle w:val="Default"/>
        <w:spacing w:after="142"/>
        <w:rPr>
          <w:sz w:val="23"/>
          <w:szCs w:val="23"/>
        </w:rPr>
      </w:pPr>
    </w:p>
    <w:p w:rsidR="00C36621" w:rsidRDefault="00C36621" w:rsidP="00C36621">
      <w:pPr>
        <w:pStyle w:val="Default"/>
        <w:spacing w:after="142"/>
        <w:rPr>
          <w:sz w:val="23"/>
          <w:szCs w:val="23"/>
        </w:rPr>
      </w:pPr>
      <w:r>
        <w:rPr>
          <w:sz w:val="23"/>
          <w:szCs w:val="23"/>
        </w:rPr>
        <w:t xml:space="preserve">To see an example of the address validation capability, see the java code at: </w:t>
      </w:r>
      <w:r w:rsidRPr="00C36621">
        <w:rPr>
          <w:sz w:val="23"/>
          <w:szCs w:val="23"/>
        </w:rPr>
        <w:t>C:\Users\bob_hewett\git\mozu-address-validation\java\src\main\java\com\mozu\addressvalidation\controllers</w:t>
      </w:r>
      <w:r>
        <w:rPr>
          <w:sz w:val="23"/>
          <w:szCs w:val="23"/>
        </w:rPr>
        <w:t>\</w:t>
      </w:r>
      <w:r w:rsidRPr="00C36621">
        <w:rPr>
          <w:sz w:val="23"/>
          <w:szCs w:val="23"/>
        </w:rPr>
        <w:t>AddressValidationController.java</w:t>
      </w:r>
    </w:p>
    <w:p w:rsidR="00C36621" w:rsidRDefault="00C36621" w:rsidP="00C36621">
      <w:pPr>
        <w:pStyle w:val="Default"/>
        <w:rPr>
          <w:sz w:val="23"/>
          <w:szCs w:val="23"/>
        </w:rPr>
      </w:pPr>
    </w:p>
    <w:p w:rsidR="00C36621" w:rsidRDefault="00C36621" w:rsidP="00C36621">
      <w:pPr>
        <w:pStyle w:val="Default"/>
        <w:pageBreakBefore/>
        <w:rPr>
          <w:sz w:val="28"/>
          <w:szCs w:val="28"/>
        </w:rPr>
      </w:pPr>
      <w:r>
        <w:rPr>
          <w:sz w:val="28"/>
          <w:szCs w:val="28"/>
        </w:rPr>
        <w:lastRenderedPageBreak/>
        <w:t xml:space="preserve">Creating the Capability Configuration Endpoint </w:t>
      </w:r>
    </w:p>
    <w:p w:rsidR="00C36621" w:rsidRDefault="00C36621" w:rsidP="00C36621">
      <w:pPr>
        <w:pStyle w:val="Default"/>
        <w:rPr>
          <w:sz w:val="23"/>
          <w:szCs w:val="23"/>
        </w:rPr>
      </w:pPr>
      <w:r>
        <w:rPr>
          <w:sz w:val="23"/>
          <w:szCs w:val="23"/>
        </w:rPr>
        <w:t xml:space="preserve">Because most capabilities require information from the merchant for connecting to a third-party service, we’ll need to also host an endpoint for collecting that information in a web form. The </w:t>
      </w:r>
      <w:r>
        <w:rPr>
          <w:sz w:val="23"/>
          <w:szCs w:val="23"/>
        </w:rPr>
        <w:t xml:space="preserve">Java example is a fully functioning servlet called </w:t>
      </w:r>
      <w:proofErr w:type="spellStart"/>
      <w:r w:rsidRPr="00C36621">
        <w:rPr>
          <w:b/>
          <w:sz w:val="23"/>
          <w:szCs w:val="23"/>
        </w:rPr>
        <w:t>AddressValidator</w:t>
      </w:r>
      <w:proofErr w:type="spellEnd"/>
      <w:r>
        <w:rPr>
          <w:b/>
          <w:sz w:val="23"/>
          <w:szCs w:val="23"/>
        </w:rPr>
        <w:t xml:space="preserve">.  </w:t>
      </w:r>
      <w:r>
        <w:rPr>
          <w:sz w:val="23"/>
          <w:szCs w:val="23"/>
        </w:rPr>
        <w:t xml:space="preserve">If you download the </w:t>
      </w:r>
      <w:proofErr w:type="spellStart"/>
      <w:r>
        <w:rPr>
          <w:sz w:val="23"/>
          <w:szCs w:val="23"/>
        </w:rPr>
        <w:t>git</w:t>
      </w:r>
      <w:proofErr w:type="spellEnd"/>
      <w:r>
        <w:rPr>
          <w:sz w:val="23"/>
          <w:szCs w:val="23"/>
        </w:rPr>
        <w:t xml:space="preserve"> repository, the java directory contains a fully functional web servlet.  To run the servlet as a jetty server do the following.</w:t>
      </w:r>
    </w:p>
    <w:p w:rsidR="00C36621" w:rsidRDefault="00C36621" w:rsidP="00C36621">
      <w:pPr>
        <w:pStyle w:val="Default"/>
        <w:rPr>
          <w:sz w:val="23"/>
          <w:szCs w:val="23"/>
        </w:rPr>
      </w:pPr>
    </w:p>
    <w:p w:rsidR="00C36621" w:rsidRDefault="00C36621" w:rsidP="00C36621">
      <w:pPr>
        <w:pStyle w:val="Default"/>
        <w:numPr>
          <w:ilvl w:val="0"/>
          <w:numId w:val="2"/>
        </w:numPr>
        <w:rPr>
          <w:sz w:val="23"/>
          <w:szCs w:val="23"/>
        </w:rPr>
      </w:pPr>
      <w:r>
        <w:rPr>
          <w:sz w:val="23"/>
          <w:szCs w:val="23"/>
        </w:rPr>
        <w:t>On a windows machine you can run the jettyDebug.bat script.</w:t>
      </w:r>
    </w:p>
    <w:p w:rsidR="00C36621" w:rsidRDefault="00C36621" w:rsidP="009639C9">
      <w:pPr>
        <w:pStyle w:val="Default"/>
        <w:numPr>
          <w:ilvl w:val="0"/>
          <w:numId w:val="2"/>
        </w:numPr>
        <w:rPr>
          <w:sz w:val="23"/>
          <w:szCs w:val="23"/>
        </w:rPr>
      </w:pPr>
      <w:r>
        <w:rPr>
          <w:sz w:val="23"/>
          <w:szCs w:val="23"/>
        </w:rPr>
        <w:t xml:space="preserve">On other machines there is a </w:t>
      </w:r>
      <w:proofErr w:type="spellStart"/>
      <w:r>
        <w:rPr>
          <w:sz w:val="23"/>
          <w:szCs w:val="23"/>
        </w:rPr>
        <w:t>gradlew</w:t>
      </w:r>
      <w:proofErr w:type="spellEnd"/>
      <w:r>
        <w:rPr>
          <w:sz w:val="23"/>
          <w:szCs w:val="23"/>
        </w:rPr>
        <w:t xml:space="preserve"> script available.  Run the following to run the service:</w:t>
      </w:r>
      <w:r>
        <w:rPr>
          <w:sz w:val="23"/>
          <w:szCs w:val="23"/>
        </w:rPr>
        <w:br/>
      </w:r>
      <w:proofErr w:type="spellStart"/>
      <w:r>
        <w:rPr>
          <w:sz w:val="23"/>
          <w:szCs w:val="23"/>
        </w:rPr>
        <w:t>gradlew</w:t>
      </w:r>
      <w:proofErr w:type="spellEnd"/>
      <w:r>
        <w:rPr>
          <w:sz w:val="23"/>
          <w:szCs w:val="23"/>
        </w:rPr>
        <w:t xml:space="preserve"> clean build </w:t>
      </w:r>
      <w:proofErr w:type="spellStart"/>
      <w:r w:rsidR="009639C9" w:rsidRPr="009639C9">
        <w:rPr>
          <w:sz w:val="23"/>
          <w:szCs w:val="23"/>
        </w:rPr>
        <w:t>jettyRun</w:t>
      </w:r>
      <w:proofErr w:type="spellEnd"/>
    </w:p>
    <w:p w:rsidR="009639C9" w:rsidRDefault="009639C9" w:rsidP="009639C9">
      <w:pPr>
        <w:pStyle w:val="Default"/>
        <w:ind w:left="720"/>
        <w:rPr>
          <w:sz w:val="23"/>
          <w:szCs w:val="23"/>
        </w:rPr>
      </w:pPr>
    </w:p>
    <w:p w:rsidR="00C36621" w:rsidRDefault="00C36621" w:rsidP="00C36621">
      <w:pPr>
        <w:pStyle w:val="Default"/>
        <w:rPr>
          <w:sz w:val="28"/>
          <w:szCs w:val="28"/>
        </w:rPr>
      </w:pPr>
      <w:r>
        <w:rPr>
          <w:sz w:val="28"/>
          <w:szCs w:val="28"/>
        </w:rPr>
        <w:t xml:space="preserve">Hooking into the Address Validator Service </w:t>
      </w:r>
    </w:p>
    <w:p w:rsidR="009639C9" w:rsidRDefault="009639C9" w:rsidP="00C36621">
      <w:pPr>
        <w:pStyle w:val="Default"/>
        <w:rPr>
          <w:sz w:val="28"/>
          <w:szCs w:val="28"/>
        </w:rPr>
      </w:pPr>
    </w:p>
    <w:p w:rsidR="00C36621" w:rsidRDefault="00C36621" w:rsidP="00C36621">
      <w:pPr>
        <w:pStyle w:val="Default"/>
        <w:rPr>
          <w:sz w:val="23"/>
          <w:szCs w:val="23"/>
        </w:rPr>
      </w:pPr>
      <w:r>
        <w:rPr>
          <w:sz w:val="23"/>
          <w:szCs w:val="23"/>
        </w:rPr>
        <w:t xml:space="preserve">Now we’ll create a new application </w:t>
      </w:r>
      <w:r w:rsidR="009639C9">
        <w:rPr>
          <w:sz w:val="23"/>
          <w:szCs w:val="23"/>
        </w:rPr>
        <w:t xml:space="preserve">registration </w:t>
      </w:r>
      <w:r>
        <w:rPr>
          <w:sz w:val="23"/>
          <w:szCs w:val="23"/>
        </w:rPr>
        <w:t xml:space="preserve">for this capability that </w:t>
      </w:r>
      <w:r w:rsidR="009639C9">
        <w:rPr>
          <w:sz w:val="23"/>
          <w:szCs w:val="23"/>
        </w:rPr>
        <w:t xml:space="preserve">in the </w:t>
      </w:r>
      <w:proofErr w:type="spellStart"/>
      <w:r>
        <w:rPr>
          <w:sz w:val="23"/>
          <w:szCs w:val="23"/>
        </w:rPr>
        <w:t>Mozu</w:t>
      </w:r>
      <w:proofErr w:type="spellEnd"/>
      <w:r w:rsidR="009639C9">
        <w:rPr>
          <w:sz w:val="23"/>
          <w:szCs w:val="23"/>
        </w:rPr>
        <w:t xml:space="preserve"> Dev Center</w:t>
      </w:r>
      <w:r>
        <w:rPr>
          <w:sz w:val="23"/>
          <w:szCs w:val="23"/>
        </w:rPr>
        <w:t xml:space="preserve">. </w:t>
      </w:r>
    </w:p>
    <w:p w:rsidR="009639C9" w:rsidRDefault="009639C9" w:rsidP="00C36621">
      <w:pPr>
        <w:pStyle w:val="Default"/>
        <w:rPr>
          <w:sz w:val="23"/>
          <w:szCs w:val="23"/>
        </w:rPr>
      </w:pPr>
    </w:p>
    <w:p w:rsidR="00C36621" w:rsidRDefault="00C36621" w:rsidP="00C36621">
      <w:pPr>
        <w:pStyle w:val="Default"/>
        <w:spacing w:after="142"/>
        <w:rPr>
          <w:sz w:val="23"/>
          <w:szCs w:val="23"/>
        </w:rPr>
      </w:pPr>
      <w:r>
        <w:rPr>
          <w:sz w:val="23"/>
          <w:szCs w:val="23"/>
        </w:rPr>
        <w:t xml:space="preserve">1. Navigate to Dev Center and click </w:t>
      </w:r>
      <w:r>
        <w:rPr>
          <w:b/>
          <w:bCs/>
          <w:sz w:val="23"/>
          <w:szCs w:val="23"/>
        </w:rPr>
        <w:t>Console &gt; Develop &gt; Applications</w:t>
      </w:r>
      <w:r>
        <w:rPr>
          <w:sz w:val="23"/>
          <w:szCs w:val="23"/>
        </w:rPr>
        <w:t xml:space="preserve">. Create a new application with the following data: </w:t>
      </w:r>
    </w:p>
    <w:p w:rsidR="00C36621" w:rsidRDefault="00C36621" w:rsidP="00C36621">
      <w:pPr>
        <w:pStyle w:val="Default"/>
        <w:spacing w:after="142"/>
        <w:rPr>
          <w:sz w:val="23"/>
          <w:szCs w:val="23"/>
        </w:rPr>
      </w:pPr>
      <w:r>
        <w:rPr>
          <w:sz w:val="23"/>
          <w:szCs w:val="23"/>
        </w:rPr>
        <w:t xml:space="preserve">a) </w:t>
      </w:r>
      <w:r>
        <w:rPr>
          <w:b/>
          <w:bCs/>
          <w:sz w:val="23"/>
          <w:szCs w:val="23"/>
        </w:rPr>
        <w:t>Name</w:t>
      </w:r>
      <w:r>
        <w:rPr>
          <w:sz w:val="23"/>
          <w:szCs w:val="23"/>
        </w:rPr>
        <w:t xml:space="preserve">: Address Validator App – Your Name </w:t>
      </w:r>
    </w:p>
    <w:p w:rsidR="00C36621" w:rsidRDefault="00C36621" w:rsidP="00C36621">
      <w:pPr>
        <w:pStyle w:val="Default"/>
        <w:spacing w:after="142"/>
        <w:rPr>
          <w:sz w:val="23"/>
          <w:szCs w:val="23"/>
        </w:rPr>
      </w:pPr>
      <w:r>
        <w:rPr>
          <w:sz w:val="23"/>
          <w:szCs w:val="23"/>
        </w:rPr>
        <w:t xml:space="preserve">b) </w:t>
      </w:r>
      <w:r>
        <w:rPr>
          <w:b/>
          <w:bCs/>
          <w:sz w:val="23"/>
          <w:szCs w:val="23"/>
        </w:rPr>
        <w:t>Application ID</w:t>
      </w:r>
      <w:r>
        <w:rPr>
          <w:sz w:val="23"/>
          <w:szCs w:val="23"/>
        </w:rPr>
        <w:t xml:space="preserve">: </w:t>
      </w:r>
      <w:proofErr w:type="spellStart"/>
      <w:r>
        <w:rPr>
          <w:sz w:val="23"/>
          <w:szCs w:val="23"/>
        </w:rPr>
        <w:t>addrvalidator</w:t>
      </w:r>
      <w:proofErr w:type="spellEnd"/>
      <w:r>
        <w:rPr>
          <w:sz w:val="23"/>
          <w:szCs w:val="23"/>
        </w:rPr>
        <w:t>&lt;</w:t>
      </w:r>
      <w:proofErr w:type="spellStart"/>
      <w:r>
        <w:rPr>
          <w:sz w:val="23"/>
          <w:szCs w:val="23"/>
        </w:rPr>
        <w:t>yourname</w:t>
      </w:r>
      <w:proofErr w:type="spellEnd"/>
      <w:r>
        <w:rPr>
          <w:sz w:val="23"/>
          <w:szCs w:val="23"/>
        </w:rPr>
        <w:t xml:space="preserve">&gt; </w:t>
      </w:r>
    </w:p>
    <w:p w:rsidR="00C36621" w:rsidRDefault="00C36621" w:rsidP="00C36621">
      <w:pPr>
        <w:pStyle w:val="Default"/>
        <w:spacing w:after="142"/>
        <w:rPr>
          <w:sz w:val="23"/>
          <w:szCs w:val="23"/>
        </w:rPr>
      </w:pPr>
      <w:r>
        <w:rPr>
          <w:sz w:val="23"/>
          <w:szCs w:val="23"/>
        </w:rPr>
        <w:t xml:space="preserve">2. Right-click on the newly created application and select </w:t>
      </w:r>
      <w:proofErr w:type="gramStart"/>
      <w:r>
        <w:rPr>
          <w:b/>
          <w:bCs/>
          <w:sz w:val="23"/>
          <w:szCs w:val="23"/>
        </w:rPr>
        <w:t>Edit</w:t>
      </w:r>
      <w:proofErr w:type="gramEnd"/>
      <w:r>
        <w:rPr>
          <w:b/>
          <w:bCs/>
          <w:sz w:val="23"/>
          <w:szCs w:val="23"/>
        </w:rPr>
        <w:t xml:space="preserve"> </w:t>
      </w:r>
      <w:r>
        <w:rPr>
          <w:sz w:val="23"/>
          <w:szCs w:val="23"/>
        </w:rPr>
        <w:t xml:space="preserve">from the context menu. </w:t>
      </w:r>
    </w:p>
    <w:p w:rsidR="00C36621" w:rsidRDefault="00C36621" w:rsidP="00C36621">
      <w:pPr>
        <w:pStyle w:val="Default"/>
        <w:spacing w:after="142"/>
        <w:rPr>
          <w:sz w:val="23"/>
          <w:szCs w:val="23"/>
        </w:rPr>
      </w:pPr>
      <w:r>
        <w:rPr>
          <w:sz w:val="23"/>
          <w:szCs w:val="23"/>
        </w:rPr>
        <w:t xml:space="preserve">3. In the </w:t>
      </w:r>
      <w:r>
        <w:rPr>
          <w:b/>
          <w:bCs/>
          <w:sz w:val="23"/>
          <w:szCs w:val="23"/>
        </w:rPr>
        <w:t xml:space="preserve">Behaviors </w:t>
      </w:r>
      <w:r>
        <w:rPr>
          <w:sz w:val="23"/>
          <w:szCs w:val="23"/>
        </w:rPr>
        <w:t xml:space="preserve">section, add the following behaviors. </w:t>
      </w:r>
    </w:p>
    <w:p w:rsidR="00C36621" w:rsidRDefault="00C36621" w:rsidP="009639C9">
      <w:pPr>
        <w:pStyle w:val="Default"/>
        <w:numPr>
          <w:ilvl w:val="0"/>
          <w:numId w:val="1"/>
        </w:numPr>
        <w:rPr>
          <w:sz w:val="23"/>
          <w:szCs w:val="23"/>
        </w:rPr>
      </w:pPr>
      <w:proofErr w:type="spellStart"/>
      <w:r>
        <w:rPr>
          <w:sz w:val="23"/>
          <w:szCs w:val="23"/>
        </w:rPr>
        <w:t>SettingsPlatformAppDev</w:t>
      </w:r>
      <w:proofErr w:type="spellEnd"/>
      <w:r>
        <w:rPr>
          <w:sz w:val="23"/>
          <w:szCs w:val="23"/>
        </w:rPr>
        <w:t xml:space="preserve"> </w:t>
      </w:r>
    </w:p>
    <w:p w:rsidR="00C36621" w:rsidRDefault="00C36621" w:rsidP="009639C9">
      <w:pPr>
        <w:pStyle w:val="Default"/>
        <w:numPr>
          <w:ilvl w:val="1"/>
          <w:numId w:val="1"/>
        </w:numPr>
        <w:spacing w:after="142"/>
        <w:rPr>
          <w:sz w:val="23"/>
          <w:szCs w:val="23"/>
        </w:rPr>
      </w:pPr>
      <w:r>
        <w:rPr>
          <w:sz w:val="23"/>
          <w:szCs w:val="23"/>
        </w:rPr>
        <w:t xml:space="preserve">Application Status Read </w:t>
      </w:r>
    </w:p>
    <w:p w:rsidR="00C36621" w:rsidRDefault="00C36621" w:rsidP="009639C9">
      <w:pPr>
        <w:pStyle w:val="Default"/>
        <w:numPr>
          <w:ilvl w:val="1"/>
          <w:numId w:val="1"/>
        </w:numPr>
        <w:rPr>
          <w:sz w:val="23"/>
          <w:szCs w:val="23"/>
        </w:rPr>
      </w:pPr>
      <w:r>
        <w:rPr>
          <w:sz w:val="23"/>
          <w:szCs w:val="23"/>
        </w:rPr>
        <w:t xml:space="preserve">Application Status Update </w:t>
      </w:r>
    </w:p>
    <w:p w:rsidR="00C36621" w:rsidRDefault="00C36621" w:rsidP="00C36621">
      <w:pPr>
        <w:pStyle w:val="Default"/>
        <w:spacing w:after="142"/>
        <w:rPr>
          <w:sz w:val="23"/>
          <w:szCs w:val="23"/>
        </w:rPr>
      </w:pPr>
      <w:r>
        <w:rPr>
          <w:sz w:val="23"/>
          <w:szCs w:val="23"/>
        </w:rPr>
        <w:t xml:space="preserve">4. Click the </w:t>
      </w:r>
      <w:r>
        <w:rPr>
          <w:b/>
          <w:bCs/>
          <w:sz w:val="23"/>
          <w:szCs w:val="23"/>
        </w:rPr>
        <w:t xml:space="preserve">Save </w:t>
      </w:r>
      <w:r>
        <w:rPr>
          <w:sz w:val="23"/>
          <w:szCs w:val="23"/>
        </w:rPr>
        <w:t xml:space="preserve">button. </w:t>
      </w:r>
    </w:p>
    <w:p w:rsidR="00C36621" w:rsidRDefault="00C36621" w:rsidP="00C36621">
      <w:pPr>
        <w:pStyle w:val="Default"/>
        <w:spacing w:after="142"/>
        <w:rPr>
          <w:sz w:val="23"/>
          <w:szCs w:val="23"/>
        </w:rPr>
      </w:pPr>
      <w:r>
        <w:rPr>
          <w:sz w:val="23"/>
          <w:szCs w:val="23"/>
        </w:rPr>
        <w:t xml:space="preserve">5. In the </w:t>
      </w:r>
      <w:r>
        <w:rPr>
          <w:b/>
          <w:bCs/>
          <w:sz w:val="23"/>
          <w:szCs w:val="23"/>
        </w:rPr>
        <w:t xml:space="preserve">Capabilities </w:t>
      </w:r>
      <w:r>
        <w:rPr>
          <w:sz w:val="23"/>
          <w:szCs w:val="23"/>
        </w:rPr>
        <w:t xml:space="preserve">tab, click </w:t>
      </w:r>
      <w:r>
        <w:rPr>
          <w:b/>
          <w:bCs/>
          <w:sz w:val="23"/>
          <w:szCs w:val="23"/>
        </w:rPr>
        <w:t>Add Capability</w:t>
      </w:r>
      <w:r>
        <w:rPr>
          <w:sz w:val="23"/>
          <w:szCs w:val="23"/>
        </w:rPr>
        <w:t xml:space="preserve">, choose </w:t>
      </w:r>
      <w:r>
        <w:rPr>
          <w:b/>
          <w:bCs/>
          <w:sz w:val="23"/>
          <w:szCs w:val="23"/>
        </w:rPr>
        <w:t xml:space="preserve">Address Validator </w:t>
      </w:r>
      <w:r>
        <w:rPr>
          <w:sz w:val="23"/>
          <w:szCs w:val="23"/>
        </w:rPr>
        <w:t xml:space="preserve">from the drop-down and click </w:t>
      </w:r>
      <w:r>
        <w:rPr>
          <w:b/>
          <w:bCs/>
          <w:sz w:val="23"/>
          <w:szCs w:val="23"/>
        </w:rPr>
        <w:t>OK</w:t>
      </w:r>
      <w:r>
        <w:rPr>
          <w:sz w:val="23"/>
          <w:szCs w:val="23"/>
        </w:rPr>
        <w:t xml:space="preserve">. </w:t>
      </w:r>
    </w:p>
    <w:p w:rsidR="00C36621" w:rsidRDefault="00C36621" w:rsidP="00C36621">
      <w:pPr>
        <w:pStyle w:val="Default"/>
        <w:spacing w:after="142"/>
        <w:rPr>
          <w:sz w:val="23"/>
          <w:szCs w:val="23"/>
        </w:rPr>
      </w:pPr>
      <w:r>
        <w:rPr>
          <w:sz w:val="23"/>
          <w:szCs w:val="23"/>
        </w:rPr>
        <w:t xml:space="preserve">6. In the </w:t>
      </w:r>
      <w:proofErr w:type="spellStart"/>
      <w:r>
        <w:rPr>
          <w:b/>
          <w:bCs/>
          <w:sz w:val="23"/>
          <w:szCs w:val="23"/>
        </w:rPr>
        <w:t>ValidateAddress</w:t>
      </w:r>
      <w:proofErr w:type="spellEnd"/>
      <w:r>
        <w:rPr>
          <w:b/>
          <w:bCs/>
          <w:sz w:val="23"/>
          <w:szCs w:val="23"/>
        </w:rPr>
        <w:t xml:space="preserve"> endpoint URL </w:t>
      </w:r>
      <w:r>
        <w:rPr>
          <w:sz w:val="23"/>
          <w:szCs w:val="23"/>
        </w:rPr>
        <w:t xml:space="preserve">field, place </w:t>
      </w:r>
      <w:r>
        <w:rPr>
          <w:b/>
          <w:bCs/>
          <w:sz w:val="23"/>
          <w:szCs w:val="23"/>
        </w:rPr>
        <w:t xml:space="preserve">your </w:t>
      </w:r>
      <w:r w:rsidR="009639C9">
        <w:rPr>
          <w:b/>
          <w:bCs/>
          <w:sz w:val="23"/>
          <w:szCs w:val="23"/>
        </w:rPr>
        <w:t>(</w:t>
      </w:r>
      <w:r>
        <w:rPr>
          <w:b/>
          <w:bCs/>
          <w:sz w:val="23"/>
          <w:szCs w:val="23"/>
        </w:rPr>
        <w:t>passageway</w:t>
      </w:r>
      <w:r w:rsidR="009639C9">
        <w:rPr>
          <w:b/>
          <w:bCs/>
          <w:sz w:val="23"/>
          <w:szCs w:val="23"/>
        </w:rPr>
        <w:t>)</w:t>
      </w:r>
      <w:r>
        <w:rPr>
          <w:b/>
          <w:bCs/>
          <w:sz w:val="23"/>
          <w:szCs w:val="23"/>
        </w:rPr>
        <w:t xml:space="preserve"> URL </w:t>
      </w:r>
      <w:r>
        <w:rPr>
          <w:sz w:val="23"/>
          <w:szCs w:val="23"/>
        </w:rPr>
        <w:t xml:space="preserve">appended with </w:t>
      </w:r>
      <w:proofErr w:type="spellStart"/>
      <w:r>
        <w:rPr>
          <w:b/>
          <w:bCs/>
          <w:sz w:val="23"/>
          <w:szCs w:val="23"/>
        </w:rPr>
        <w:t>MozuIntegrationTemplate</w:t>
      </w:r>
      <w:proofErr w:type="spellEnd"/>
      <w:r>
        <w:rPr>
          <w:b/>
          <w:bCs/>
          <w:sz w:val="23"/>
          <w:szCs w:val="23"/>
        </w:rPr>
        <w:t>/api2/</w:t>
      </w:r>
      <w:proofErr w:type="spellStart"/>
      <w:r>
        <w:rPr>
          <w:b/>
          <w:bCs/>
          <w:sz w:val="23"/>
          <w:szCs w:val="23"/>
        </w:rPr>
        <w:t>addressvalidationcapability</w:t>
      </w:r>
      <w:proofErr w:type="spellEnd"/>
      <w:r>
        <w:rPr>
          <w:b/>
          <w:bCs/>
          <w:sz w:val="23"/>
          <w:szCs w:val="23"/>
        </w:rPr>
        <w:t xml:space="preserve">. </w:t>
      </w:r>
    </w:p>
    <w:p w:rsidR="00C36621" w:rsidRDefault="00C36621" w:rsidP="00C36621">
      <w:pPr>
        <w:pStyle w:val="Default"/>
        <w:spacing w:after="142"/>
        <w:rPr>
          <w:sz w:val="23"/>
          <w:szCs w:val="23"/>
        </w:rPr>
      </w:pPr>
      <w:r>
        <w:rPr>
          <w:sz w:val="23"/>
          <w:szCs w:val="23"/>
        </w:rPr>
        <w:t xml:space="preserve">7. Select </w:t>
      </w:r>
      <w:r>
        <w:rPr>
          <w:b/>
          <w:bCs/>
          <w:sz w:val="23"/>
          <w:szCs w:val="23"/>
        </w:rPr>
        <w:t xml:space="preserve">United States </w:t>
      </w:r>
      <w:r>
        <w:rPr>
          <w:sz w:val="23"/>
          <w:szCs w:val="23"/>
        </w:rPr>
        <w:t xml:space="preserve">and </w:t>
      </w:r>
      <w:r>
        <w:rPr>
          <w:b/>
          <w:bCs/>
          <w:sz w:val="23"/>
          <w:szCs w:val="23"/>
        </w:rPr>
        <w:t xml:space="preserve">Canada </w:t>
      </w:r>
      <w:r>
        <w:rPr>
          <w:sz w:val="23"/>
          <w:szCs w:val="23"/>
        </w:rPr>
        <w:t xml:space="preserve">from the list of countries. </w:t>
      </w:r>
    </w:p>
    <w:p w:rsidR="00C36621" w:rsidRDefault="00C36621" w:rsidP="00C36621">
      <w:pPr>
        <w:pStyle w:val="Default"/>
        <w:rPr>
          <w:sz w:val="23"/>
          <w:szCs w:val="23"/>
        </w:rPr>
      </w:pPr>
      <w:r>
        <w:rPr>
          <w:sz w:val="23"/>
          <w:szCs w:val="23"/>
        </w:rPr>
        <w:t xml:space="preserve">8. Click </w:t>
      </w:r>
      <w:r>
        <w:rPr>
          <w:b/>
          <w:bCs/>
          <w:sz w:val="23"/>
          <w:szCs w:val="23"/>
        </w:rPr>
        <w:t>Save</w:t>
      </w:r>
      <w:r>
        <w:rPr>
          <w:sz w:val="23"/>
          <w:szCs w:val="23"/>
        </w:rPr>
        <w:t xml:space="preserve">. </w:t>
      </w:r>
    </w:p>
    <w:p w:rsidR="00C36621" w:rsidRDefault="00C36621" w:rsidP="00C36621">
      <w:pPr>
        <w:pStyle w:val="Default"/>
        <w:rPr>
          <w:sz w:val="23"/>
          <w:szCs w:val="23"/>
        </w:rPr>
      </w:pPr>
    </w:p>
    <w:p w:rsidR="00C36621" w:rsidRDefault="00C36621" w:rsidP="00C36621">
      <w:pPr>
        <w:pStyle w:val="Default"/>
        <w:pageBreakBefore/>
        <w:rPr>
          <w:sz w:val="23"/>
          <w:szCs w:val="23"/>
        </w:rPr>
      </w:pPr>
    </w:p>
    <w:p w:rsidR="00C36621" w:rsidRDefault="00C36621" w:rsidP="00C36621">
      <w:pPr>
        <w:pStyle w:val="Default"/>
        <w:spacing w:after="142"/>
        <w:rPr>
          <w:sz w:val="23"/>
          <w:szCs w:val="23"/>
        </w:rPr>
      </w:pPr>
      <w:r>
        <w:rPr>
          <w:sz w:val="23"/>
          <w:szCs w:val="23"/>
        </w:rPr>
        <w:t xml:space="preserve">9. Now click </w:t>
      </w:r>
      <w:r>
        <w:rPr>
          <w:b/>
          <w:bCs/>
          <w:sz w:val="23"/>
          <w:szCs w:val="23"/>
        </w:rPr>
        <w:t xml:space="preserve">Install </w:t>
      </w:r>
      <w:r>
        <w:rPr>
          <w:sz w:val="23"/>
          <w:szCs w:val="23"/>
        </w:rPr>
        <w:t xml:space="preserve">and install it to your tenant. </w:t>
      </w:r>
    </w:p>
    <w:p w:rsidR="00C36621" w:rsidRDefault="00C36621" w:rsidP="00C36621">
      <w:pPr>
        <w:pStyle w:val="Default"/>
        <w:spacing w:after="142"/>
        <w:rPr>
          <w:sz w:val="23"/>
          <w:szCs w:val="23"/>
        </w:rPr>
      </w:pPr>
      <w:r>
        <w:rPr>
          <w:sz w:val="23"/>
          <w:szCs w:val="23"/>
        </w:rPr>
        <w:t xml:space="preserve">10. </w:t>
      </w:r>
      <w:r w:rsidR="009639C9">
        <w:rPr>
          <w:sz w:val="23"/>
          <w:szCs w:val="23"/>
        </w:rPr>
        <w:t xml:space="preserve">Edit </w:t>
      </w:r>
      <w:r>
        <w:rPr>
          <w:sz w:val="23"/>
          <w:szCs w:val="23"/>
        </w:rPr>
        <w:t xml:space="preserve">the </w:t>
      </w:r>
      <w:proofErr w:type="spellStart"/>
      <w:r>
        <w:rPr>
          <w:b/>
          <w:bCs/>
          <w:sz w:val="23"/>
          <w:szCs w:val="23"/>
        </w:rPr>
        <w:t>mozu_config.properties</w:t>
      </w:r>
      <w:proofErr w:type="spellEnd"/>
      <w:r>
        <w:rPr>
          <w:b/>
          <w:bCs/>
          <w:sz w:val="23"/>
          <w:szCs w:val="23"/>
        </w:rPr>
        <w:t xml:space="preserve"> </w:t>
      </w:r>
      <w:r>
        <w:rPr>
          <w:sz w:val="23"/>
          <w:szCs w:val="23"/>
        </w:rPr>
        <w:t xml:space="preserve">file </w:t>
      </w:r>
      <w:r w:rsidR="009639C9">
        <w:rPr>
          <w:sz w:val="23"/>
          <w:szCs w:val="23"/>
        </w:rPr>
        <w:t>in the directory java/</w:t>
      </w:r>
      <w:proofErr w:type="spellStart"/>
      <w:r w:rsidR="009639C9">
        <w:rPr>
          <w:sz w:val="23"/>
          <w:szCs w:val="23"/>
        </w:rPr>
        <w:t>src</w:t>
      </w:r>
      <w:proofErr w:type="spellEnd"/>
      <w:r w:rsidR="009639C9">
        <w:rPr>
          <w:sz w:val="23"/>
          <w:szCs w:val="23"/>
        </w:rPr>
        <w:t>/main/resource</w:t>
      </w:r>
    </w:p>
    <w:p w:rsidR="00C36621" w:rsidRDefault="00C36621" w:rsidP="00C36621">
      <w:pPr>
        <w:pStyle w:val="Default"/>
        <w:spacing w:after="142"/>
        <w:rPr>
          <w:sz w:val="23"/>
          <w:szCs w:val="23"/>
        </w:rPr>
      </w:pPr>
      <w:r>
        <w:rPr>
          <w:sz w:val="23"/>
          <w:szCs w:val="23"/>
        </w:rPr>
        <w:t xml:space="preserve">11. </w:t>
      </w:r>
      <w:r w:rsidR="009639C9">
        <w:rPr>
          <w:sz w:val="23"/>
          <w:szCs w:val="23"/>
        </w:rPr>
        <w:t>U</w:t>
      </w:r>
      <w:r>
        <w:rPr>
          <w:sz w:val="23"/>
          <w:szCs w:val="23"/>
        </w:rPr>
        <w:t xml:space="preserve">pdate our </w:t>
      </w:r>
      <w:r>
        <w:rPr>
          <w:b/>
          <w:bCs/>
          <w:sz w:val="23"/>
          <w:szCs w:val="23"/>
        </w:rPr>
        <w:t xml:space="preserve">Application Key </w:t>
      </w:r>
      <w:r>
        <w:rPr>
          <w:sz w:val="23"/>
          <w:szCs w:val="23"/>
        </w:rPr>
        <w:t xml:space="preserve">and </w:t>
      </w:r>
      <w:proofErr w:type="spellStart"/>
      <w:r>
        <w:rPr>
          <w:b/>
          <w:bCs/>
          <w:sz w:val="23"/>
          <w:szCs w:val="23"/>
        </w:rPr>
        <w:t>SharedSecret</w:t>
      </w:r>
      <w:proofErr w:type="spellEnd"/>
      <w:r>
        <w:rPr>
          <w:b/>
          <w:bCs/>
          <w:sz w:val="23"/>
          <w:szCs w:val="23"/>
        </w:rPr>
        <w:t xml:space="preserve"> </w:t>
      </w:r>
      <w:r>
        <w:rPr>
          <w:sz w:val="23"/>
          <w:szCs w:val="23"/>
        </w:rPr>
        <w:t xml:space="preserve">values with the new application’s values (from the </w:t>
      </w:r>
      <w:r>
        <w:rPr>
          <w:b/>
          <w:bCs/>
          <w:sz w:val="23"/>
          <w:szCs w:val="23"/>
        </w:rPr>
        <w:t xml:space="preserve">Application Core </w:t>
      </w:r>
      <w:r>
        <w:rPr>
          <w:sz w:val="23"/>
          <w:szCs w:val="23"/>
        </w:rPr>
        <w:t xml:space="preserve">tab in Dev Center). </w:t>
      </w:r>
    </w:p>
    <w:p w:rsidR="009639C9" w:rsidRDefault="00C36621" w:rsidP="009639C9">
      <w:pPr>
        <w:pStyle w:val="Default"/>
        <w:rPr>
          <w:sz w:val="23"/>
          <w:szCs w:val="23"/>
        </w:rPr>
      </w:pPr>
      <w:r>
        <w:rPr>
          <w:sz w:val="23"/>
          <w:szCs w:val="23"/>
        </w:rPr>
        <w:t xml:space="preserve">12. </w:t>
      </w:r>
      <w:r w:rsidR="009639C9">
        <w:rPr>
          <w:sz w:val="23"/>
          <w:szCs w:val="23"/>
        </w:rPr>
        <w:t>Restart</w:t>
      </w:r>
      <w:r>
        <w:rPr>
          <w:sz w:val="23"/>
          <w:szCs w:val="23"/>
        </w:rPr>
        <w:t xml:space="preserve"> </w:t>
      </w:r>
      <w:r w:rsidR="009639C9">
        <w:rPr>
          <w:sz w:val="23"/>
          <w:szCs w:val="23"/>
        </w:rPr>
        <w:t xml:space="preserve">the application </w:t>
      </w:r>
      <w:r>
        <w:rPr>
          <w:sz w:val="23"/>
          <w:szCs w:val="23"/>
        </w:rPr>
        <w:t xml:space="preserve">jetty </w:t>
      </w:r>
      <w:r w:rsidR="009639C9">
        <w:rPr>
          <w:sz w:val="23"/>
          <w:szCs w:val="23"/>
        </w:rPr>
        <w:t>server (</w:t>
      </w:r>
      <w:r>
        <w:rPr>
          <w:sz w:val="23"/>
          <w:szCs w:val="23"/>
        </w:rPr>
        <w:t xml:space="preserve">and </w:t>
      </w:r>
      <w:r w:rsidR="009639C9">
        <w:rPr>
          <w:sz w:val="23"/>
          <w:szCs w:val="23"/>
        </w:rPr>
        <w:t xml:space="preserve">setup </w:t>
      </w:r>
      <w:r>
        <w:rPr>
          <w:sz w:val="23"/>
          <w:szCs w:val="23"/>
        </w:rPr>
        <w:t xml:space="preserve">debugging </w:t>
      </w:r>
      <w:r w:rsidR="009639C9">
        <w:rPr>
          <w:sz w:val="23"/>
          <w:szCs w:val="23"/>
        </w:rPr>
        <w:t xml:space="preserve">for </w:t>
      </w:r>
      <w:r>
        <w:rPr>
          <w:sz w:val="23"/>
          <w:szCs w:val="23"/>
        </w:rPr>
        <w:t>the project</w:t>
      </w:r>
      <w:r w:rsidR="009639C9">
        <w:rPr>
          <w:sz w:val="23"/>
          <w:szCs w:val="23"/>
        </w:rPr>
        <w:t xml:space="preserve"> if you wish)</w:t>
      </w:r>
      <w:r>
        <w:rPr>
          <w:sz w:val="23"/>
          <w:szCs w:val="23"/>
        </w:rPr>
        <w:t xml:space="preserve">. </w:t>
      </w:r>
    </w:p>
    <w:p w:rsidR="009639C9" w:rsidRDefault="009639C9" w:rsidP="009639C9">
      <w:pPr>
        <w:pStyle w:val="Default"/>
        <w:rPr>
          <w:sz w:val="23"/>
          <w:szCs w:val="23"/>
        </w:rPr>
      </w:pPr>
    </w:p>
    <w:p w:rsidR="009639C9" w:rsidRDefault="00C36621" w:rsidP="009639C9">
      <w:pPr>
        <w:pStyle w:val="Default"/>
        <w:rPr>
          <w:sz w:val="28"/>
          <w:szCs w:val="28"/>
        </w:rPr>
      </w:pPr>
      <w:r>
        <w:rPr>
          <w:sz w:val="28"/>
          <w:szCs w:val="28"/>
        </w:rPr>
        <w:t xml:space="preserve">Configuring the Capability </w:t>
      </w:r>
    </w:p>
    <w:p w:rsidR="009639C9" w:rsidRDefault="009639C9" w:rsidP="009639C9">
      <w:pPr>
        <w:pStyle w:val="Default"/>
        <w:rPr>
          <w:sz w:val="28"/>
          <w:szCs w:val="28"/>
        </w:rPr>
      </w:pPr>
    </w:p>
    <w:p w:rsidR="00C36621" w:rsidRDefault="009639C9" w:rsidP="00C36621">
      <w:pPr>
        <w:pStyle w:val="Default"/>
        <w:rPr>
          <w:sz w:val="23"/>
          <w:szCs w:val="23"/>
        </w:rPr>
      </w:pPr>
      <w:r>
        <w:rPr>
          <w:sz w:val="23"/>
          <w:szCs w:val="23"/>
        </w:rPr>
        <w:t xml:space="preserve">1. Go to your tenant </w:t>
      </w:r>
      <w:proofErr w:type="spellStart"/>
      <w:r>
        <w:rPr>
          <w:sz w:val="23"/>
          <w:szCs w:val="23"/>
        </w:rPr>
        <w:t>Sitebuilder</w:t>
      </w:r>
      <w:proofErr w:type="spellEnd"/>
      <w:r>
        <w:rPr>
          <w:sz w:val="23"/>
          <w:szCs w:val="23"/>
        </w:rPr>
        <w:t xml:space="preserve"> sandbox </w:t>
      </w:r>
      <w:r w:rsidR="00C36621">
        <w:rPr>
          <w:sz w:val="23"/>
          <w:szCs w:val="23"/>
        </w:rPr>
        <w:t xml:space="preserve">and navigate to the </w:t>
      </w:r>
      <w:r w:rsidR="00C36621">
        <w:rPr>
          <w:b/>
          <w:bCs/>
          <w:sz w:val="23"/>
          <w:szCs w:val="23"/>
        </w:rPr>
        <w:t xml:space="preserve">Applications </w:t>
      </w:r>
      <w:r w:rsidR="00C36621">
        <w:rPr>
          <w:sz w:val="23"/>
          <w:szCs w:val="23"/>
        </w:rPr>
        <w:t>area (</w:t>
      </w:r>
      <w:r w:rsidR="00C36621">
        <w:rPr>
          <w:b/>
          <w:bCs/>
          <w:sz w:val="23"/>
          <w:szCs w:val="23"/>
        </w:rPr>
        <w:t>Settings &gt; Application</w:t>
      </w:r>
      <w:r w:rsidR="00C36621">
        <w:rPr>
          <w:sz w:val="23"/>
          <w:szCs w:val="23"/>
        </w:rPr>
        <w:t xml:space="preserve">). The </w:t>
      </w:r>
      <w:r w:rsidR="00C36621">
        <w:rPr>
          <w:b/>
          <w:bCs/>
          <w:sz w:val="23"/>
          <w:szCs w:val="23"/>
        </w:rPr>
        <w:t xml:space="preserve">Address Validator </w:t>
      </w:r>
      <w:r w:rsidR="00C36621">
        <w:rPr>
          <w:sz w:val="23"/>
          <w:szCs w:val="23"/>
        </w:rPr>
        <w:t xml:space="preserve">should now be visible in the applications list. </w:t>
      </w:r>
    </w:p>
    <w:p w:rsidR="00C36621" w:rsidRDefault="00C36621" w:rsidP="00C36621">
      <w:pPr>
        <w:pStyle w:val="Default"/>
        <w:rPr>
          <w:sz w:val="23"/>
          <w:szCs w:val="23"/>
        </w:rPr>
      </w:pPr>
    </w:p>
    <w:p w:rsidR="00C36621" w:rsidRDefault="00C36621" w:rsidP="00C36621">
      <w:pPr>
        <w:pStyle w:val="Default"/>
        <w:rPr>
          <w:sz w:val="23"/>
          <w:szCs w:val="23"/>
        </w:rPr>
      </w:pPr>
      <w:r>
        <w:rPr>
          <w:sz w:val="23"/>
          <w:szCs w:val="23"/>
        </w:rPr>
        <w:t xml:space="preserve">2. Double-click the Address Validator App and select the two shipping countries. </w:t>
      </w:r>
    </w:p>
    <w:p w:rsidR="00C36621" w:rsidRDefault="00C36621" w:rsidP="00C36621">
      <w:pPr>
        <w:pStyle w:val="Default"/>
        <w:rPr>
          <w:sz w:val="23"/>
          <w:szCs w:val="23"/>
        </w:rPr>
      </w:pPr>
    </w:p>
    <w:p w:rsidR="00C36621" w:rsidRDefault="00C36621" w:rsidP="00C36621">
      <w:pPr>
        <w:pStyle w:val="Default"/>
        <w:spacing w:after="142"/>
        <w:rPr>
          <w:sz w:val="23"/>
          <w:szCs w:val="23"/>
        </w:rPr>
      </w:pPr>
      <w:r>
        <w:rPr>
          <w:sz w:val="23"/>
          <w:szCs w:val="23"/>
        </w:rPr>
        <w:t xml:space="preserve">3. Click </w:t>
      </w:r>
      <w:r>
        <w:rPr>
          <w:b/>
          <w:bCs/>
          <w:sz w:val="23"/>
          <w:szCs w:val="23"/>
        </w:rPr>
        <w:t>Enable</w:t>
      </w:r>
      <w:r>
        <w:rPr>
          <w:sz w:val="23"/>
          <w:szCs w:val="23"/>
        </w:rPr>
        <w:t xml:space="preserve">. </w:t>
      </w:r>
    </w:p>
    <w:p w:rsidR="00C36621" w:rsidRDefault="00C36621" w:rsidP="00C36621">
      <w:pPr>
        <w:pStyle w:val="Default"/>
        <w:rPr>
          <w:sz w:val="23"/>
          <w:szCs w:val="23"/>
        </w:rPr>
      </w:pPr>
      <w:r>
        <w:rPr>
          <w:sz w:val="23"/>
          <w:szCs w:val="23"/>
        </w:rPr>
        <w:t xml:space="preserve">4. In order for the capability to be called at runtime, we also need to configure the site to validate addresses before they can be submitted. </w:t>
      </w:r>
      <w:r w:rsidR="009639C9">
        <w:rPr>
          <w:sz w:val="23"/>
          <w:szCs w:val="23"/>
        </w:rPr>
        <w:t xml:space="preserve"> </w:t>
      </w:r>
      <w:r>
        <w:rPr>
          <w:sz w:val="23"/>
          <w:szCs w:val="23"/>
        </w:rPr>
        <w:t xml:space="preserve">Navigate to the General Settings page in </w:t>
      </w:r>
      <w:proofErr w:type="spellStart"/>
      <w:r w:rsidR="009639C9">
        <w:rPr>
          <w:sz w:val="23"/>
          <w:szCs w:val="23"/>
        </w:rPr>
        <w:t>sitebuilder</w:t>
      </w:r>
      <w:proofErr w:type="spellEnd"/>
      <w:r>
        <w:rPr>
          <w:sz w:val="23"/>
          <w:szCs w:val="23"/>
        </w:rPr>
        <w:t xml:space="preserve"> under </w:t>
      </w:r>
      <w:r>
        <w:rPr>
          <w:b/>
          <w:bCs/>
          <w:sz w:val="23"/>
          <w:szCs w:val="23"/>
        </w:rPr>
        <w:t>Settings &gt; General Settings</w:t>
      </w:r>
      <w:r>
        <w:rPr>
          <w:sz w:val="23"/>
          <w:szCs w:val="23"/>
        </w:rPr>
        <w:t xml:space="preserve">. </w:t>
      </w:r>
    </w:p>
    <w:p w:rsidR="00C36621" w:rsidRDefault="00C36621" w:rsidP="00C36621">
      <w:pPr>
        <w:pStyle w:val="Default"/>
        <w:rPr>
          <w:sz w:val="23"/>
          <w:szCs w:val="23"/>
        </w:rPr>
      </w:pPr>
    </w:p>
    <w:p w:rsidR="00C36621" w:rsidRDefault="00C36621" w:rsidP="00C36621">
      <w:pPr>
        <w:pStyle w:val="Default"/>
        <w:spacing w:after="142"/>
        <w:rPr>
          <w:sz w:val="23"/>
          <w:szCs w:val="23"/>
        </w:rPr>
      </w:pPr>
      <w:r>
        <w:rPr>
          <w:sz w:val="23"/>
          <w:szCs w:val="23"/>
        </w:rPr>
        <w:t xml:space="preserve">5. Create a Channel by navigating to the </w:t>
      </w:r>
      <w:r>
        <w:rPr>
          <w:b/>
          <w:bCs/>
          <w:sz w:val="23"/>
          <w:szCs w:val="23"/>
        </w:rPr>
        <w:t xml:space="preserve">Channels </w:t>
      </w:r>
      <w:r>
        <w:rPr>
          <w:sz w:val="23"/>
          <w:szCs w:val="23"/>
        </w:rPr>
        <w:t xml:space="preserve">view in the top toolbar. </w:t>
      </w:r>
    </w:p>
    <w:p w:rsidR="00C36621" w:rsidRDefault="00C36621" w:rsidP="00C36621">
      <w:pPr>
        <w:pStyle w:val="Default"/>
        <w:rPr>
          <w:sz w:val="23"/>
          <w:szCs w:val="23"/>
        </w:rPr>
      </w:pPr>
      <w:r>
        <w:rPr>
          <w:sz w:val="23"/>
          <w:szCs w:val="23"/>
        </w:rPr>
        <w:t xml:space="preserve">6. Click </w:t>
      </w:r>
      <w:r>
        <w:rPr>
          <w:b/>
          <w:bCs/>
          <w:sz w:val="23"/>
          <w:szCs w:val="23"/>
        </w:rPr>
        <w:t>Create New Channels</w:t>
      </w:r>
      <w:r>
        <w:rPr>
          <w:sz w:val="23"/>
          <w:szCs w:val="23"/>
        </w:rPr>
        <w:t xml:space="preserve">, enter the following data, and click </w:t>
      </w:r>
      <w:r>
        <w:rPr>
          <w:b/>
          <w:bCs/>
          <w:sz w:val="23"/>
          <w:szCs w:val="23"/>
        </w:rPr>
        <w:t>Save</w:t>
      </w:r>
      <w:r>
        <w:rPr>
          <w:sz w:val="23"/>
          <w:szCs w:val="23"/>
        </w:rPr>
        <w:t xml:space="preserve">. </w:t>
      </w:r>
    </w:p>
    <w:p w:rsidR="00C36621" w:rsidRDefault="00C36621" w:rsidP="00C36621">
      <w:pPr>
        <w:pStyle w:val="Default"/>
        <w:spacing w:after="142"/>
        <w:rPr>
          <w:sz w:val="23"/>
          <w:szCs w:val="23"/>
        </w:rPr>
      </w:pPr>
      <w:r>
        <w:rPr>
          <w:sz w:val="23"/>
          <w:szCs w:val="23"/>
        </w:rPr>
        <w:t xml:space="preserve">a. </w:t>
      </w:r>
      <w:r>
        <w:rPr>
          <w:b/>
          <w:bCs/>
          <w:sz w:val="23"/>
          <w:szCs w:val="23"/>
        </w:rPr>
        <w:t>Code</w:t>
      </w:r>
      <w:r>
        <w:rPr>
          <w:sz w:val="23"/>
          <w:szCs w:val="23"/>
        </w:rPr>
        <w:t xml:space="preserve">: 123 </w:t>
      </w:r>
    </w:p>
    <w:p w:rsidR="00C36621" w:rsidRDefault="00C36621" w:rsidP="00C36621">
      <w:pPr>
        <w:pStyle w:val="Default"/>
        <w:rPr>
          <w:sz w:val="23"/>
          <w:szCs w:val="23"/>
        </w:rPr>
      </w:pPr>
      <w:r>
        <w:rPr>
          <w:sz w:val="23"/>
          <w:szCs w:val="23"/>
        </w:rPr>
        <w:t xml:space="preserve">b. </w:t>
      </w:r>
      <w:r>
        <w:rPr>
          <w:b/>
          <w:bCs/>
          <w:sz w:val="23"/>
          <w:szCs w:val="23"/>
        </w:rPr>
        <w:t>Name</w:t>
      </w:r>
      <w:r>
        <w:rPr>
          <w:sz w:val="23"/>
          <w:szCs w:val="23"/>
        </w:rPr>
        <w:t xml:space="preserve">: My Channel </w:t>
      </w:r>
    </w:p>
    <w:p w:rsidR="00C36621" w:rsidRDefault="00C36621" w:rsidP="00C36621">
      <w:pPr>
        <w:pStyle w:val="Default"/>
        <w:rPr>
          <w:sz w:val="23"/>
          <w:szCs w:val="23"/>
        </w:rPr>
      </w:pPr>
    </w:p>
    <w:p w:rsidR="00C36621" w:rsidRDefault="00C36621" w:rsidP="00C36621">
      <w:pPr>
        <w:pStyle w:val="Default"/>
        <w:pageBreakBefore/>
        <w:rPr>
          <w:sz w:val="23"/>
          <w:szCs w:val="23"/>
        </w:rPr>
      </w:pPr>
    </w:p>
    <w:p w:rsidR="00C36621" w:rsidRDefault="00C36621" w:rsidP="00C36621">
      <w:pPr>
        <w:pStyle w:val="Default"/>
        <w:rPr>
          <w:sz w:val="23"/>
          <w:szCs w:val="23"/>
        </w:rPr>
      </w:pPr>
      <w:r>
        <w:rPr>
          <w:sz w:val="23"/>
          <w:szCs w:val="23"/>
        </w:rPr>
        <w:t xml:space="preserve">c. </w:t>
      </w:r>
      <w:r>
        <w:rPr>
          <w:b/>
          <w:bCs/>
          <w:sz w:val="23"/>
          <w:szCs w:val="23"/>
        </w:rPr>
        <w:t>Country</w:t>
      </w:r>
      <w:r>
        <w:rPr>
          <w:sz w:val="23"/>
          <w:szCs w:val="23"/>
        </w:rPr>
        <w:t xml:space="preserve">: United States </w:t>
      </w:r>
    </w:p>
    <w:p w:rsidR="00C36621" w:rsidRDefault="00C36621" w:rsidP="00C36621">
      <w:pPr>
        <w:pStyle w:val="Default"/>
        <w:rPr>
          <w:sz w:val="23"/>
          <w:szCs w:val="23"/>
        </w:rPr>
      </w:pPr>
    </w:p>
    <w:p w:rsidR="00C36621" w:rsidRDefault="00C36621" w:rsidP="00C36621">
      <w:pPr>
        <w:pStyle w:val="Default"/>
        <w:spacing w:after="142"/>
        <w:rPr>
          <w:sz w:val="23"/>
          <w:szCs w:val="23"/>
        </w:rPr>
      </w:pPr>
      <w:r>
        <w:rPr>
          <w:sz w:val="23"/>
          <w:szCs w:val="23"/>
        </w:rPr>
        <w:t xml:space="preserve">7. Return to the </w:t>
      </w:r>
      <w:r>
        <w:rPr>
          <w:b/>
          <w:bCs/>
          <w:sz w:val="23"/>
          <w:szCs w:val="23"/>
        </w:rPr>
        <w:t xml:space="preserve">General Settings </w:t>
      </w:r>
      <w:r>
        <w:rPr>
          <w:sz w:val="23"/>
          <w:szCs w:val="23"/>
        </w:rPr>
        <w:t xml:space="preserve">view. </w:t>
      </w:r>
    </w:p>
    <w:p w:rsidR="00C36621" w:rsidRDefault="00C36621" w:rsidP="00C36621">
      <w:pPr>
        <w:pStyle w:val="Default"/>
        <w:spacing w:after="142"/>
        <w:rPr>
          <w:sz w:val="23"/>
          <w:szCs w:val="23"/>
        </w:rPr>
      </w:pPr>
      <w:r>
        <w:rPr>
          <w:sz w:val="23"/>
          <w:szCs w:val="23"/>
        </w:rPr>
        <w:t xml:space="preserve">8. Choose the newly created channel from the </w:t>
      </w:r>
      <w:r>
        <w:rPr>
          <w:b/>
          <w:bCs/>
          <w:sz w:val="23"/>
          <w:szCs w:val="23"/>
        </w:rPr>
        <w:t xml:space="preserve">Channel </w:t>
      </w:r>
      <w:r>
        <w:rPr>
          <w:sz w:val="23"/>
          <w:szCs w:val="23"/>
        </w:rPr>
        <w:t xml:space="preserve">dropdown. </w:t>
      </w:r>
    </w:p>
    <w:p w:rsidR="00C36621" w:rsidRDefault="00C36621" w:rsidP="00C36621">
      <w:pPr>
        <w:pStyle w:val="Default"/>
        <w:spacing w:after="142"/>
        <w:rPr>
          <w:sz w:val="23"/>
          <w:szCs w:val="23"/>
        </w:rPr>
      </w:pPr>
      <w:r>
        <w:rPr>
          <w:sz w:val="23"/>
          <w:szCs w:val="23"/>
        </w:rPr>
        <w:t xml:space="preserve">9. Scroll down to the </w:t>
      </w:r>
      <w:r>
        <w:rPr>
          <w:b/>
          <w:bCs/>
          <w:sz w:val="23"/>
          <w:szCs w:val="23"/>
        </w:rPr>
        <w:t xml:space="preserve">Address Validation </w:t>
      </w:r>
      <w:r>
        <w:rPr>
          <w:sz w:val="23"/>
          <w:szCs w:val="23"/>
        </w:rPr>
        <w:t xml:space="preserve">section and select the </w:t>
      </w:r>
      <w:r>
        <w:rPr>
          <w:b/>
          <w:bCs/>
          <w:sz w:val="23"/>
          <w:szCs w:val="23"/>
        </w:rPr>
        <w:t xml:space="preserve">Address Validation Enabled </w:t>
      </w:r>
      <w:r>
        <w:rPr>
          <w:sz w:val="23"/>
          <w:szCs w:val="23"/>
        </w:rPr>
        <w:t xml:space="preserve">checkbox. </w:t>
      </w:r>
    </w:p>
    <w:p w:rsidR="009639C9" w:rsidRDefault="00C36621" w:rsidP="009639C9">
      <w:pPr>
        <w:pStyle w:val="Default"/>
        <w:rPr>
          <w:sz w:val="23"/>
          <w:szCs w:val="23"/>
        </w:rPr>
      </w:pPr>
      <w:r>
        <w:rPr>
          <w:sz w:val="23"/>
          <w:szCs w:val="23"/>
        </w:rPr>
        <w:t xml:space="preserve">10. Click </w:t>
      </w:r>
      <w:r>
        <w:rPr>
          <w:b/>
          <w:bCs/>
          <w:sz w:val="23"/>
          <w:szCs w:val="23"/>
        </w:rPr>
        <w:t>Save</w:t>
      </w:r>
      <w:r>
        <w:rPr>
          <w:sz w:val="23"/>
          <w:szCs w:val="23"/>
        </w:rPr>
        <w:t xml:space="preserve">. </w:t>
      </w:r>
    </w:p>
    <w:p w:rsidR="009639C9" w:rsidRDefault="009639C9" w:rsidP="009639C9">
      <w:pPr>
        <w:pStyle w:val="Default"/>
        <w:rPr>
          <w:sz w:val="23"/>
          <w:szCs w:val="23"/>
        </w:rPr>
      </w:pPr>
    </w:p>
    <w:p w:rsidR="00C36621" w:rsidRDefault="00C36621" w:rsidP="009639C9">
      <w:pPr>
        <w:pStyle w:val="Default"/>
        <w:rPr>
          <w:sz w:val="28"/>
          <w:szCs w:val="28"/>
        </w:rPr>
      </w:pPr>
      <w:r>
        <w:rPr>
          <w:sz w:val="28"/>
          <w:szCs w:val="28"/>
        </w:rPr>
        <w:t xml:space="preserve">Using the Capability in </w:t>
      </w:r>
      <w:proofErr w:type="spellStart"/>
      <w:r>
        <w:rPr>
          <w:sz w:val="28"/>
          <w:szCs w:val="28"/>
        </w:rPr>
        <w:t>Mozu</w:t>
      </w:r>
      <w:proofErr w:type="spellEnd"/>
      <w:r>
        <w:rPr>
          <w:sz w:val="28"/>
          <w:szCs w:val="28"/>
        </w:rPr>
        <w:t xml:space="preserve"> </w:t>
      </w:r>
    </w:p>
    <w:p w:rsidR="009639C9" w:rsidRDefault="009639C9" w:rsidP="009639C9">
      <w:pPr>
        <w:pStyle w:val="Default"/>
        <w:rPr>
          <w:sz w:val="28"/>
          <w:szCs w:val="28"/>
        </w:rPr>
      </w:pPr>
    </w:p>
    <w:p w:rsidR="00C36621" w:rsidRDefault="00C36621" w:rsidP="00C36621">
      <w:pPr>
        <w:pStyle w:val="Default"/>
        <w:rPr>
          <w:sz w:val="23"/>
          <w:szCs w:val="23"/>
        </w:rPr>
      </w:pPr>
      <w:r>
        <w:rPr>
          <w:sz w:val="23"/>
          <w:szCs w:val="23"/>
        </w:rPr>
        <w:t xml:space="preserve">1. Now that we are all set up, navigate to the </w:t>
      </w:r>
      <w:r>
        <w:rPr>
          <w:b/>
          <w:bCs/>
          <w:sz w:val="23"/>
          <w:szCs w:val="23"/>
        </w:rPr>
        <w:t xml:space="preserve">Catalog </w:t>
      </w:r>
      <w:r>
        <w:rPr>
          <w:sz w:val="23"/>
          <w:szCs w:val="23"/>
        </w:rPr>
        <w:t xml:space="preserve">view in </w:t>
      </w:r>
      <w:proofErr w:type="spellStart"/>
      <w:r>
        <w:rPr>
          <w:sz w:val="23"/>
          <w:szCs w:val="23"/>
        </w:rPr>
        <w:t>Mozu</w:t>
      </w:r>
      <w:proofErr w:type="spellEnd"/>
      <w:r>
        <w:rPr>
          <w:sz w:val="23"/>
          <w:szCs w:val="23"/>
        </w:rPr>
        <w:t xml:space="preserve"> Admin. </w:t>
      </w:r>
    </w:p>
    <w:p w:rsidR="00C36621" w:rsidRDefault="00C36621" w:rsidP="00C36621">
      <w:pPr>
        <w:pStyle w:val="Default"/>
        <w:rPr>
          <w:sz w:val="23"/>
          <w:szCs w:val="23"/>
        </w:rPr>
      </w:pPr>
    </w:p>
    <w:p w:rsidR="00C36621" w:rsidRDefault="00C36621" w:rsidP="00C36621">
      <w:pPr>
        <w:pStyle w:val="Default"/>
        <w:rPr>
          <w:sz w:val="23"/>
          <w:szCs w:val="23"/>
        </w:rPr>
      </w:pPr>
      <w:r>
        <w:rPr>
          <w:sz w:val="23"/>
          <w:szCs w:val="23"/>
        </w:rPr>
        <w:t xml:space="preserve">2. Right-click a product and select </w:t>
      </w:r>
      <w:r>
        <w:rPr>
          <w:b/>
          <w:bCs/>
          <w:sz w:val="23"/>
          <w:szCs w:val="23"/>
        </w:rPr>
        <w:t xml:space="preserve">View Live &gt; </w:t>
      </w:r>
      <w:r w:rsidR="009639C9">
        <w:rPr>
          <w:b/>
          <w:bCs/>
          <w:sz w:val="23"/>
          <w:szCs w:val="23"/>
        </w:rPr>
        <w:t xml:space="preserve">&lt;your site&gt; </w:t>
      </w:r>
      <w:r>
        <w:rPr>
          <w:sz w:val="23"/>
          <w:szCs w:val="23"/>
        </w:rPr>
        <w:t xml:space="preserve">from the context menu. </w:t>
      </w:r>
    </w:p>
    <w:p w:rsidR="00C36621" w:rsidRDefault="00C36621" w:rsidP="00C36621">
      <w:pPr>
        <w:pStyle w:val="Default"/>
        <w:rPr>
          <w:sz w:val="23"/>
          <w:szCs w:val="23"/>
        </w:rPr>
      </w:pPr>
    </w:p>
    <w:p w:rsidR="00C36621" w:rsidRDefault="00C36621" w:rsidP="00C36621">
      <w:pPr>
        <w:pStyle w:val="Default"/>
        <w:spacing w:after="142"/>
        <w:rPr>
          <w:sz w:val="23"/>
          <w:szCs w:val="23"/>
        </w:rPr>
      </w:pPr>
      <w:r>
        <w:rPr>
          <w:sz w:val="23"/>
          <w:szCs w:val="23"/>
        </w:rPr>
        <w:t xml:space="preserve">3. </w:t>
      </w:r>
      <w:proofErr w:type="spellStart"/>
      <w:r>
        <w:rPr>
          <w:sz w:val="23"/>
          <w:szCs w:val="23"/>
        </w:rPr>
        <w:t>Mozu</w:t>
      </w:r>
      <w:proofErr w:type="spellEnd"/>
      <w:r>
        <w:rPr>
          <w:sz w:val="23"/>
          <w:szCs w:val="23"/>
        </w:rPr>
        <w:t xml:space="preserve"> opens the storefront with the selected product in view. </w:t>
      </w:r>
    </w:p>
    <w:p w:rsidR="00C36621" w:rsidRDefault="00C36621" w:rsidP="009639C9">
      <w:pPr>
        <w:pStyle w:val="Default"/>
        <w:rPr>
          <w:sz w:val="23"/>
          <w:szCs w:val="23"/>
        </w:rPr>
      </w:pPr>
      <w:r>
        <w:rPr>
          <w:sz w:val="23"/>
          <w:szCs w:val="23"/>
        </w:rPr>
        <w:t xml:space="preserve">4. Click </w:t>
      </w:r>
      <w:r>
        <w:rPr>
          <w:b/>
          <w:bCs/>
          <w:sz w:val="23"/>
          <w:szCs w:val="23"/>
        </w:rPr>
        <w:t xml:space="preserve">Add to Cart </w:t>
      </w:r>
      <w:r>
        <w:rPr>
          <w:sz w:val="23"/>
          <w:szCs w:val="23"/>
        </w:rPr>
        <w:t xml:space="preserve">and then click </w:t>
      </w:r>
      <w:r>
        <w:rPr>
          <w:b/>
          <w:bCs/>
          <w:sz w:val="23"/>
          <w:szCs w:val="23"/>
        </w:rPr>
        <w:t xml:space="preserve">Proceed to </w:t>
      </w:r>
      <w:proofErr w:type="spellStart"/>
      <w:r>
        <w:rPr>
          <w:b/>
          <w:bCs/>
          <w:sz w:val="23"/>
          <w:szCs w:val="23"/>
        </w:rPr>
        <w:t>Checkout</w:t>
      </w:r>
      <w:proofErr w:type="spellEnd"/>
      <w:r>
        <w:rPr>
          <w:b/>
          <w:bCs/>
          <w:sz w:val="23"/>
          <w:szCs w:val="23"/>
        </w:rPr>
        <w:t xml:space="preserve"> </w:t>
      </w:r>
      <w:r>
        <w:rPr>
          <w:sz w:val="23"/>
          <w:szCs w:val="23"/>
        </w:rPr>
        <w:t xml:space="preserve">in the next window. </w:t>
      </w:r>
    </w:p>
    <w:p w:rsidR="009639C9" w:rsidRDefault="009639C9" w:rsidP="009639C9">
      <w:pPr>
        <w:pStyle w:val="Default"/>
        <w:rPr>
          <w:sz w:val="23"/>
          <w:szCs w:val="23"/>
        </w:rPr>
      </w:pPr>
    </w:p>
    <w:p w:rsidR="00C36621" w:rsidRDefault="00C36621" w:rsidP="00C36621">
      <w:pPr>
        <w:pStyle w:val="Default"/>
        <w:spacing w:after="142"/>
        <w:rPr>
          <w:sz w:val="23"/>
          <w:szCs w:val="23"/>
        </w:rPr>
      </w:pPr>
      <w:r>
        <w:rPr>
          <w:sz w:val="23"/>
          <w:szCs w:val="23"/>
        </w:rPr>
        <w:t xml:space="preserve">5. Type in </w:t>
      </w:r>
      <w:r>
        <w:rPr>
          <w:b/>
          <w:bCs/>
          <w:sz w:val="23"/>
          <w:szCs w:val="23"/>
        </w:rPr>
        <w:t xml:space="preserve">Shipping Information </w:t>
      </w:r>
      <w:r>
        <w:rPr>
          <w:sz w:val="23"/>
          <w:szCs w:val="23"/>
        </w:rPr>
        <w:t xml:space="preserve">and be sure to use a zip code not hardcoded in your solution. </w:t>
      </w:r>
    </w:p>
    <w:p w:rsidR="00C36621" w:rsidRDefault="00C36621" w:rsidP="00C36621">
      <w:pPr>
        <w:pStyle w:val="Default"/>
        <w:rPr>
          <w:sz w:val="23"/>
          <w:szCs w:val="23"/>
        </w:rPr>
      </w:pPr>
      <w:r>
        <w:rPr>
          <w:sz w:val="23"/>
          <w:szCs w:val="23"/>
        </w:rPr>
        <w:t xml:space="preserve">6. Click the </w:t>
      </w:r>
      <w:r>
        <w:rPr>
          <w:b/>
          <w:bCs/>
          <w:sz w:val="23"/>
          <w:szCs w:val="23"/>
        </w:rPr>
        <w:t xml:space="preserve">Next </w:t>
      </w:r>
      <w:r>
        <w:rPr>
          <w:sz w:val="23"/>
          <w:szCs w:val="23"/>
        </w:rPr>
        <w:t xml:space="preserve">button and you will be presented with the three addresses your address validator recommends. </w:t>
      </w:r>
    </w:p>
    <w:p w:rsidR="0043021C" w:rsidRDefault="009639C9">
      <w:bookmarkStart w:id="0" w:name="_GoBack"/>
      <w:bookmarkEnd w:id="0"/>
    </w:p>
    <w:sectPr w:rsidR="0043021C" w:rsidSect="00EE2FA8">
      <w:pgSz w:w="12240" w:h="16340"/>
      <w:pgMar w:top="1869" w:right="1082" w:bottom="1440"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17CC0"/>
    <w:multiLevelType w:val="hybridMultilevel"/>
    <w:tmpl w:val="51DCC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50E5A"/>
    <w:multiLevelType w:val="hybridMultilevel"/>
    <w:tmpl w:val="717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0002D"/>
    <w:multiLevelType w:val="hybridMultilevel"/>
    <w:tmpl w:val="F29AC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621"/>
    <w:rsid w:val="009639C9"/>
    <w:rsid w:val="00AE2078"/>
    <w:rsid w:val="00B77116"/>
    <w:rsid w:val="00C3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319B5-CB0A-498E-879A-F651AA96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662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Volusion, LLC.</Company>
  <LinksUpToDate>false</LinksUpToDate>
  <CharactersWithSpaces>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Hewett</dc:creator>
  <cp:keywords/>
  <dc:description/>
  <cp:lastModifiedBy>Bob Hewett</cp:lastModifiedBy>
  <cp:revision>1</cp:revision>
  <dcterms:created xsi:type="dcterms:W3CDTF">2015-09-25T15:32:00Z</dcterms:created>
  <dcterms:modified xsi:type="dcterms:W3CDTF">2015-09-25T15:51:00Z</dcterms:modified>
</cp:coreProperties>
</file>