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15A45" w14:textId="77777777" w:rsidR="00AD5052" w:rsidRPr="00885553" w:rsidRDefault="00000000" w:rsidP="00885553">
      <w:pPr>
        <w:pStyle w:val="Titre1"/>
        <w:rPr>
          <w:rFonts w:hint="eastAsia"/>
        </w:rPr>
      </w:pPr>
      <w:r w:rsidRPr="00885553">
        <w:t>Expression Replacement with comments</w:t>
      </w:r>
    </w:p>
    <w:p w14:paraId="5C40F3FD" w14:textId="77777777" w:rsidR="00AD5052" w:rsidRPr="00885553" w:rsidRDefault="00000000" w:rsidP="00885553">
      <w:pPr>
        <w:rPr>
          <w:rFonts w:hint="eastAsia"/>
        </w:rPr>
      </w:pPr>
      <w:r w:rsidRPr="00885553">
        <w:t>This paragraph is untouched.</w:t>
      </w:r>
    </w:p>
    <w:p w14:paraId="42DD1278" w14:textId="77777777" w:rsidR="00AD5052" w:rsidRPr="00885553" w:rsidRDefault="00000000" w:rsidP="00885553">
      <w:pPr>
        <w:rPr>
          <w:rFonts w:hint="eastAsia"/>
        </w:rPr>
      </w:pPr>
      <w:r w:rsidRPr="00885553">
        <w:t xml:space="preserve">In this paragraph, the variable name should be resolved to the value </w:t>
      </w:r>
      <w:commentRangeStart w:id="0"/>
      <w:proofErr w:type="spellStart"/>
      <w:r w:rsidRPr="00885553">
        <w:t>resolvedValueWithComment</w:t>
      </w:r>
      <w:commentRangeEnd w:id="0"/>
      <w:proofErr w:type="spellEnd"/>
      <w:r w:rsidRPr="00885553">
        <w:commentReference w:id="0"/>
      </w:r>
      <w:r w:rsidRPr="00885553">
        <w:t>.</w:t>
      </w:r>
    </w:p>
    <w:p w14:paraId="361A4C1A" w14:textId="77777777" w:rsidR="00AD5052" w:rsidRPr="00885553" w:rsidRDefault="00000000" w:rsidP="00885553">
      <w:pPr>
        <w:rPr>
          <w:rFonts w:hint="eastAsia"/>
        </w:rPr>
      </w:pPr>
      <w:r w:rsidRPr="00885553">
        <w:t xml:space="preserve">In this paragraph, the variable foo should not be resolved: </w:t>
      </w:r>
      <w:commentRangeStart w:id="1"/>
      <w:proofErr w:type="spellStart"/>
      <w:r w:rsidRPr="00885553">
        <w:t>unresolvedValueWithComment</w:t>
      </w:r>
      <w:commentRangeEnd w:id="1"/>
      <w:proofErr w:type="spellEnd"/>
      <w:r w:rsidRPr="00885553">
        <w:commentReference w:id="1"/>
      </w:r>
      <w:r w:rsidRPr="00885553">
        <w:t>.</w:t>
      </w:r>
    </w:p>
    <w:sectPr w:rsidR="00AD5052" w:rsidRPr="00885553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hris Rivera" w:date="2017-02-16T16:56:00Z" w:initials="CR">
    <w:p w14:paraId="29E6585D" w14:textId="77777777" w:rsidR="00AD5052" w:rsidRPr="00885553" w:rsidRDefault="00000000">
      <w:pPr>
        <w:rPr>
          <w:rFonts w:hint="eastAsia"/>
        </w:rPr>
      </w:pPr>
      <w:r w:rsidRPr="00885553">
        <w:t>replaceWordWith(name)</w:t>
      </w:r>
    </w:p>
    <w:p w14:paraId="04D8B63D" w14:textId="77777777" w:rsidR="00AD5052" w:rsidRPr="00885553" w:rsidRDefault="00AD5052">
      <w:pPr>
        <w:rPr>
          <w:rFonts w:hint="eastAsia"/>
        </w:rPr>
      </w:pPr>
    </w:p>
  </w:comment>
  <w:comment w:id="1" w:author="Chris Rivera" w:date="2017-02-17T09:15:00Z" w:initials="CR">
    <w:p w14:paraId="08D3FC75" w14:textId="77777777" w:rsidR="00AD5052" w:rsidRPr="00885553" w:rsidRDefault="00000000">
      <w:pPr>
        <w:rPr>
          <w:rFonts w:hint="eastAsia"/>
        </w:rPr>
      </w:pPr>
      <w:r w:rsidRPr="00885553">
        <w:t>replaceWordWith(foo)</w:t>
      </w:r>
    </w:p>
    <w:p w14:paraId="4788D41E" w14:textId="77777777" w:rsidR="00AD5052" w:rsidRDefault="00AD5052">
      <w:pPr>
        <w:rPr>
          <w:rFonts w:hint="eastAsia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4D8B63D" w15:done="0"/>
  <w15:commentEx w15:paraId="4788D41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4D8B63D" w16cid:durableId="7FFAC9C4"/>
  <w16cid:commentId w16cid:paraId="4788D41E" w16cid:durableId="4B5106F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052"/>
    <w:rsid w:val="004D7ABF"/>
    <w:rsid w:val="006112BE"/>
    <w:rsid w:val="00885553"/>
    <w:rsid w:val="00A74713"/>
    <w:rsid w:val="00AC110D"/>
    <w:rsid w:val="00AD5052"/>
    <w:rsid w:val="00BF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0FC5A"/>
  <w15:docId w15:val="{6777427A-70E1-4A4C-A12D-9CADE705F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5553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8555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555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555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55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55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55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55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555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555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character" w:styleId="Marquedecommentaire">
    <w:name w:val="annotation reference"/>
    <w:basedOn w:val="Policepardfaut"/>
    <w:uiPriority w:val="99"/>
    <w:semiHidden/>
    <w:unhideWhenUsed/>
    <w:rsid w:val="007C4F6B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C4F6B"/>
    <w:rPr>
      <w:color w:val="00000A"/>
      <w:sz w:val="20"/>
      <w:szCs w:val="18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C4F6B"/>
    <w:rPr>
      <w:b/>
      <w:bCs/>
      <w:color w:val="00000A"/>
      <w:sz w:val="20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4F6B"/>
    <w:rPr>
      <w:rFonts w:ascii="Segoe UI" w:hAnsi="Segoe UI"/>
      <w:color w:val="00000A"/>
      <w:sz w:val="18"/>
      <w:szCs w:val="16"/>
    </w:rPr>
  </w:style>
  <w:style w:type="paragraph" w:customStyle="1" w:styleId="berschrift">
    <w:name w:val="Überschrift"/>
    <w:basedOn w:val="Norma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al"/>
    <w:pPr>
      <w:spacing w:after="140" w:line="288" w:lineRule="auto"/>
    </w:pPr>
  </w:style>
  <w:style w:type="paragraph" w:customStyle="1" w:styleId="Liste1">
    <w:name w:val="Liste1"/>
    <w:basedOn w:val="Textkrper"/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pPr>
      <w:suppressLineNumbers/>
    </w:p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C4F6B"/>
    <w:rPr>
      <w:sz w:val="20"/>
      <w:szCs w:val="18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rsid w:val="007C4F6B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C4F6B"/>
    <w:rPr>
      <w:rFonts w:ascii="Segoe UI" w:hAnsi="Segoe UI"/>
      <w:sz w:val="18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885553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8855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5553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5553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885553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5553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885553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885553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885553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85553"/>
    <w:pPr>
      <w:spacing w:line="240" w:lineRule="auto"/>
    </w:pPr>
    <w:rPr>
      <w:b/>
      <w:bCs/>
      <w:smallCaps/>
      <w:color w:val="0E2841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88555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885553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555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5553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885553"/>
    <w:rPr>
      <w:b/>
      <w:bCs/>
    </w:rPr>
  </w:style>
  <w:style w:type="character" w:styleId="Accentuation">
    <w:name w:val="Emphasis"/>
    <w:basedOn w:val="Policepardfaut"/>
    <w:uiPriority w:val="20"/>
    <w:qFormat/>
    <w:rsid w:val="00885553"/>
    <w:rPr>
      <w:i/>
      <w:iCs/>
    </w:rPr>
  </w:style>
  <w:style w:type="paragraph" w:styleId="Sansinterligne">
    <w:name w:val="No Spacing"/>
    <w:uiPriority w:val="1"/>
    <w:qFormat/>
    <w:rsid w:val="0088555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85553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85553"/>
    <w:rPr>
      <w:color w:val="0E2841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555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5553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885553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885553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88555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885553"/>
    <w:rPr>
      <w:b/>
      <w:bCs/>
      <w:smallCaps/>
      <w:color w:val="0E2841" w:themeColor="text2"/>
      <w:u w:val="single"/>
    </w:rPr>
  </w:style>
  <w:style w:type="character" w:styleId="Titredulivre">
    <w:name w:val="Book Title"/>
    <w:basedOn w:val="Policepardfaut"/>
    <w:uiPriority w:val="33"/>
    <w:qFormat/>
    <w:rsid w:val="00885553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8555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213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Verron</cp:lastModifiedBy>
  <cp:revision>8</cp:revision>
  <dcterms:created xsi:type="dcterms:W3CDTF">2015-12-25T11:40:00Z</dcterms:created>
  <dcterms:modified xsi:type="dcterms:W3CDTF">2024-10-08T14:10:00Z</dcterms:modified>
  <dc:language>de-DE</dc:language>
</cp:coreProperties>
</file>