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64ED3" w14:textId="1E30A828" w:rsidR="004E6250" w:rsidRDefault="001D3956" w:rsidP="008812E7">
      <w:pPr>
        <w:jc w:val="center"/>
        <w:rPr>
          <w:b/>
          <w:bCs/>
          <w:sz w:val="56"/>
          <w:szCs w:val="56"/>
          <w:lang w:val="en-GB"/>
        </w:rPr>
      </w:pPr>
      <w:r>
        <w:rPr>
          <w:b/>
          <w:bCs/>
          <w:sz w:val="56"/>
          <w:szCs w:val="56"/>
          <w:lang w:val="en-GB"/>
        </w:rPr>
        <w:t>Unlocking In</w:t>
      </w:r>
      <w:r w:rsidR="00D3407C">
        <w:rPr>
          <w:b/>
          <w:bCs/>
          <w:sz w:val="56"/>
          <w:szCs w:val="56"/>
          <w:lang w:val="en-GB"/>
        </w:rPr>
        <w:t>s</w:t>
      </w:r>
      <w:r>
        <w:rPr>
          <w:b/>
          <w:bCs/>
          <w:sz w:val="56"/>
          <w:szCs w:val="56"/>
          <w:lang w:val="en-GB"/>
        </w:rPr>
        <w:t>ights into the Global Air Transportation Network with Tableau</w:t>
      </w:r>
    </w:p>
    <w:p w14:paraId="7EECFD50" w14:textId="4FAC9B55" w:rsidR="008812E7" w:rsidRPr="00D3407C" w:rsidRDefault="008812E7" w:rsidP="008812E7">
      <w:pPr>
        <w:rPr>
          <w:b/>
          <w:bCs/>
          <w:sz w:val="52"/>
          <w:szCs w:val="52"/>
          <w:lang w:val="en-GB"/>
        </w:rPr>
      </w:pPr>
    </w:p>
    <w:p w14:paraId="0B60A759" w14:textId="1600AA3F" w:rsidR="008812E7" w:rsidRDefault="008812E7" w:rsidP="008812E7">
      <w:pPr>
        <w:rPr>
          <w:b/>
          <w:bCs/>
          <w:sz w:val="56"/>
          <w:szCs w:val="56"/>
          <w:lang w:val="en-GB"/>
        </w:rPr>
      </w:pPr>
    </w:p>
    <w:p w14:paraId="328FED1B" w14:textId="4A17F385" w:rsidR="008812E7" w:rsidRDefault="00DA3C97" w:rsidP="008812E7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1. </w:t>
      </w:r>
      <w:r w:rsidR="008812E7">
        <w:rPr>
          <w:sz w:val="44"/>
          <w:szCs w:val="44"/>
          <w:lang w:val="en-GB"/>
        </w:rPr>
        <w:t>INTRODUCTION</w:t>
      </w:r>
    </w:p>
    <w:p w14:paraId="454FEE3F" w14:textId="309ADD22" w:rsidR="008812E7" w:rsidRDefault="008812E7" w:rsidP="008812E7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1.1 Overview</w:t>
      </w:r>
    </w:p>
    <w:p w14:paraId="419E5435" w14:textId="2E2E5126" w:rsidR="001D3956" w:rsidRDefault="001D3956" w:rsidP="001D3956">
      <w:pPr>
        <w:tabs>
          <w:tab w:val="left" w:pos="156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  <w:t>*Air Transportation is the transportation of passengers and goods via aircrafts.</w:t>
      </w:r>
    </w:p>
    <w:p w14:paraId="40C33474" w14:textId="7BA0C596" w:rsidR="001D3956" w:rsidRDefault="001D3956" w:rsidP="001D3956">
      <w:pPr>
        <w:tabs>
          <w:tab w:val="left" w:pos="156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  <w:t>*The Global Air Transportation market is expected to witness significant growth in the forecast period owing to the increasing air</w:t>
      </w:r>
      <w:r w:rsidR="00D3407C">
        <w:rPr>
          <w:sz w:val="44"/>
          <w:szCs w:val="44"/>
          <w:lang w:val="en-GB"/>
        </w:rPr>
        <w:t xml:space="preserve"> passenger traffic, growing number of airport expansion projects and rising demand for air freight service.</w:t>
      </w:r>
      <w:r>
        <w:rPr>
          <w:sz w:val="44"/>
          <w:szCs w:val="44"/>
          <w:lang w:val="en-GB"/>
        </w:rPr>
        <w:t xml:space="preserve"> </w:t>
      </w:r>
    </w:p>
    <w:p w14:paraId="40344292" w14:textId="3B23B36C" w:rsidR="008812E7" w:rsidRDefault="001D3956" w:rsidP="00D3407C">
      <w:pPr>
        <w:tabs>
          <w:tab w:val="left" w:pos="675"/>
          <w:tab w:val="left" w:pos="1395"/>
          <w:tab w:val="left" w:pos="1575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</w:r>
      <w:r w:rsidR="00D3407C">
        <w:rPr>
          <w:sz w:val="44"/>
          <w:szCs w:val="44"/>
          <w:lang w:val="en-GB"/>
        </w:rPr>
        <w:t>1.2 Purpose</w:t>
      </w:r>
      <w:r w:rsidR="00D3407C">
        <w:rPr>
          <w:sz w:val="44"/>
          <w:szCs w:val="44"/>
          <w:lang w:val="en-GB"/>
        </w:rPr>
        <w:tab/>
        <w:t xml:space="preserve"> </w:t>
      </w:r>
    </w:p>
    <w:p w14:paraId="63A7135E" w14:textId="12EDFFA2" w:rsidR="00D3407C" w:rsidRDefault="00D3407C" w:rsidP="00D3407C">
      <w:pPr>
        <w:tabs>
          <w:tab w:val="left" w:pos="1395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  <w:t xml:space="preserve">Air Transport </w:t>
      </w:r>
      <w:r w:rsidR="00D2708E">
        <w:rPr>
          <w:sz w:val="44"/>
          <w:szCs w:val="44"/>
          <w:lang w:val="en-GB"/>
        </w:rPr>
        <w:t xml:space="preserve">allows people from different countries to cross international boundaries and </w:t>
      </w:r>
      <w:r w:rsidR="00D2708E">
        <w:rPr>
          <w:sz w:val="44"/>
          <w:szCs w:val="44"/>
          <w:lang w:val="en-GB"/>
        </w:rPr>
        <w:lastRenderedPageBreak/>
        <w:t>travel other countries for personal, business, medical and tourism purposes.</w:t>
      </w:r>
    </w:p>
    <w:p w14:paraId="4F749CA7" w14:textId="47AA925A" w:rsidR="00D2708E" w:rsidRDefault="00D2708E" w:rsidP="00D2708E">
      <w:pPr>
        <w:rPr>
          <w:sz w:val="44"/>
          <w:szCs w:val="44"/>
          <w:lang w:val="en-GB"/>
        </w:rPr>
      </w:pPr>
    </w:p>
    <w:p w14:paraId="75BD5ECF" w14:textId="0282CCAB" w:rsidR="00D2708E" w:rsidRDefault="00DA3C97" w:rsidP="00D2708E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2. </w:t>
      </w:r>
      <w:r w:rsidR="00D2708E">
        <w:rPr>
          <w:sz w:val="44"/>
          <w:szCs w:val="44"/>
          <w:lang w:val="en-GB"/>
        </w:rPr>
        <w:t>Problem Definition &amp; Design Thinking</w:t>
      </w:r>
    </w:p>
    <w:p w14:paraId="4F84583E" w14:textId="0E5819A5" w:rsidR="008336E5" w:rsidRDefault="008336E5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2.1 Empathy Map</w:t>
      </w:r>
      <w:r>
        <w:rPr>
          <w:noProof/>
          <w:sz w:val="44"/>
          <w:szCs w:val="44"/>
          <w:lang w:val="en-GB"/>
        </w:rPr>
        <w:drawing>
          <wp:inline distT="0" distB="0" distL="0" distR="0" wp14:anchorId="2DE78B43" wp14:editId="5CC7D2E9">
            <wp:extent cx="6391275" cy="4191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95D2" w14:textId="706DB99F" w:rsidR="008336E5" w:rsidRDefault="008336E5" w:rsidP="008336E5">
      <w:pPr>
        <w:rPr>
          <w:sz w:val="44"/>
          <w:szCs w:val="44"/>
          <w:lang w:val="en-GB"/>
        </w:rPr>
      </w:pPr>
    </w:p>
    <w:p w14:paraId="3C76F6FB" w14:textId="1B5FF426" w:rsidR="008336E5" w:rsidRDefault="008336E5" w:rsidP="008336E5">
      <w:pPr>
        <w:ind w:firstLine="720"/>
        <w:rPr>
          <w:sz w:val="44"/>
          <w:szCs w:val="44"/>
          <w:lang w:val="en-GB"/>
        </w:rPr>
      </w:pPr>
    </w:p>
    <w:p w14:paraId="4B26200F" w14:textId="10A8B984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9B31F29" w14:textId="77777777" w:rsidR="00605BFE" w:rsidRDefault="00DA3C97" w:rsidP="00605BFE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ab/>
        <w:t>2.2 Ideation &amp; Brainstorming Map</w:t>
      </w:r>
      <w:r w:rsidR="00605BFE">
        <w:rPr>
          <w:sz w:val="44"/>
          <w:szCs w:val="44"/>
          <w:lang w:val="en-GB"/>
        </w:rPr>
        <w:t>3. RESULT</w:t>
      </w:r>
    </w:p>
    <w:p w14:paraId="33E1BD2B" w14:textId="47BF5E95" w:rsidR="00DA3C97" w:rsidRDefault="00DA3C97" w:rsidP="00DA3C97">
      <w:pPr>
        <w:tabs>
          <w:tab w:val="left" w:pos="1253"/>
        </w:tabs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0CE49133" wp14:editId="00F07BD7">
            <wp:extent cx="5943600" cy="3491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4" cy="34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AA8" w14:textId="6EC2E04B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C764D31" w14:textId="20C02E6D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7C1DD59" w14:textId="33555954" w:rsidR="00605BFE" w:rsidRPr="00605BFE" w:rsidRDefault="00605BFE" w:rsidP="00605BFE">
      <w:pPr>
        <w:tabs>
          <w:tab w:val="left" w:pos="108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</w:r>
    </w:p>
    <w:p w14:paraId="20CAC64A" w14:textId="6C132014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C8B0024" w14:textId="247E134F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C39254A" w14:textId="5F77AA94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119BEB0F" w14:textId="6FA9EC14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6DAB34CD" w14:textId="5C158525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0A1D334" w14:textId="6192D185" w:rsidR="00DA3C97" w:rsidRDefault="00605BFE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3. RESULT</w:t>
      </w:r>
    </w:p>
    <w:p w14:paraId="26437D34" w14:textId="0626F947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035D3EA" w14:textId="0E13A358" w:rsidR="00DA3C97" w:rsidRDefault="00605BFE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Dashboard 1</w:t>
      </w:r>
    </w:p>
    <w:p w14:paraId="086A10E7" w14:textId="09386B49" w:rsidR="00DA3C97" w:rsidRDefault="00605BFE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483D5CA2" wp14:editId="5BCE4B34">
            <wp:extent cx="59436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78CE" w14:textId="2CBF53E6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430268F5" w14:textId="4E816701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55596FB2" w14:textId="631EF3CD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357BEE25" w14:textId="6E6BBFC7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36A93A4B" w14:textId="152E129C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238CA977" w14:textId="346C60AA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57E13C33" w14:textId="76CF50F5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0A61BE71" w14:textId="22A9E1E4" w:rsidR="002F4E24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Dashboard 2</w:t>
      </w:r>
    </w:p>
    <w:p w14:paraId="700E7105" w14:textId="43045DEC" w:rsidR="002F4E24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1993F928" wp14:editId="2210A2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646" w14:textId="19BA47B4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1A5D89ED" w14:textId="11811228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1FA23FD5" w14:textId="77777777" w:rsidR="002F4E24" w:rsidRDefault="002F4E24" w:rsidP="008336E5">
      <w:pPr>
        <w:ind w:firstLine="720"/>
        <w:rPr>
          <w:sz w:val="44"/>
          <w:szCs w:val="44"/>
          <w:lang w:val="en-GB"/>
        </w:rPr>
      </w:pPr>
    </w:p>
    <w:p w14:paraId="58A5A5AB" w14:textId="65D16557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D299ABD" w14:textId="30222039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83B0333" w14:textId="7AF682DB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E0708C3" w14:textId="4EE80EC2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5DB0757" w14:textId="7E9C319D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Dashboard 3</w:t>
      </w:r>
    </w:p>
    <w:p w14:paraId="2188DB05" w14:textId="1A470CA3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2BC7712" w14:textId="4229D187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59580374" wp14:editId="626170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B0D" w14:textId="2FCD73DA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7E25086" w14:textId="4038112D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1F7C5C9" w14:textId="596B9313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EF61EB1" w14:textId="1304172A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1EF955D7" w14:textId="5E5ED9B1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7D24B2A" w14:textId="599A91BA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98A8393" w14:textId="3BE9463B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010262C" w14:textId="238C8096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Dashboard 4</w:t>
      </w:r>
    </w:p>
    <w:p w14:paraId="764878A0" w14:textId="55487B06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8A47A68" w14:textId="1FA71E20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693B7F2C" wp14:editId="126413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482E" w14:textId="3A8DED85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1DDD4DD" w14:textId="663C2269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C01075D" w14:textId="3E843FDF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293139E" w14:textId="0F648ACA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1F2D1A90" w14:textId="2060BC1D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A1D680C" w14:textId="152D6117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8F262D6" w14:textId="1D474B00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Story</w:t>
      </w:r>
    </w:p>
    <w:p w14:paraId="3506671D" w14:textId="51AE91C2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11AB198" w14:textId="385890A6" w:rsidR="00DA3C97" w:rsidRDefault="002F4E24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16A67B73" wp14:editId="7CEE9A0B">
            <wp:extent cx="61341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F0D" w14:textId="3A2030FA" w:rsidR="00DA3C97" w:rsidRDefault="00154971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0003C1B6" wp14:editId="1125DD0C">
            <wp:extent cx="627697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A462" w14:textId="430E0EAE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D560334" w14:textId="724EE1A8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2DD5EDD" w14:textId="718D1342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C28B60C" w14:textId="57058508" w:rsidR="00DA3C97" w:rsidRDefault="00154971" w:rsidP="00154971">
      <w:pPr>
        <w:tabs>
          <w:tab w:val="left" w:pos="3450"/>
        </w:tabs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</w:r>
      <w:r>
        <w:rPr>
          <w:noProof/>
          <w:sz w:val="44"/>
          <w:szCs w:val="44"/>
          <w:lang w:val="en-GB"/>
        </w:rPr>
        <w:drawing>
          <wp:inline distT="0" distB="0" distL="0" distR="0" wp14:anchorId="09CD5BCD" wp14:editId="51C786E6">
            <wp:extent cx="5943600" cy="363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4B2" w14:textId="1CD53436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A40C366" w14:textId="6194FA57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2B54D717" w14:textId="70CC4E04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68D9E64A" w14:textId="1123E098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CDCCB30" w14:textId="4D6BD451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3CBD0623" w14:textId="3AA136F8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55C6A228" w14:textId="4047BF1C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1B7B6233" w14:textId="67730DE0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3E831ED" w14:textId="3DD02BFC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634490C" w14:textId="4EE33DC8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EC5F533" w14:textId="0B5C93AD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799A07EB" w14:textId="252ECBCB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F4CE352" w14:textId="13B97996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4D7A3D31" w14:textId="658A6880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9D7DF54" w14:textId="4A35A55F" w:rsidR="00DA3C97" w:rsidRDefault="00154971" w:rsidP="008336E5">
      <w:pPr>
        <w:ind w:firstLine="720"/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07160F26" wp14:editId="7FDFE3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1651" w14:textId="017BEDDB" w:rsidR="00DA3C97" w:rsidRDefault="00DA3C97" w:rsidP="008336E5">
      <w:pPr>
        <w:ind w:firstLine="720"/>
        <w:rPr>
          <w:sz w:val="44"/>
          <w:szCs w:val="44"/>
          <w:lang w:val="en-GB"/>
        </w:rPr>
      </w:pPr>
    </w:p>
    <w:p w14:paraId="0A60A887" w14:textId="4B9A59D4" w:rsidR="00DA3C97" w:rsidRDefault="00154971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4. A</w:t>
      </w:r>
      <w:r w:rsidR="001400FE">
        <w:rPr>
          <w:sz w:val="44"/>
          <w:szCs w:val="44"/>
          <w:lang w:val="en-GB"/>
        </w:rPr>
        <w:t>DVANTAGES</w:t>
      </w:r>
    </w:p>
    <w:p w14:paraId="5CC96243" w14:textId="34CB9841" w:rsidR="00220B18" w:rsidRDefault="00220B18" w:rsidP="008336E5">
      <w:pPr>
        <w:ind w:firstLine="720"/>
        <w:rPr>
          <w:sz w:val="44"/>
          <w:szCs w:val="44"/>
          <w:lang w:val="en-GB"/>
        </w:rPr>
      </w:pPr>
    </w:p>
    <w:p w14:paraId="019CCF62" w14:textId="5F285985" w:rsidR="00220B18" w:rsidRDefault="00220B18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*Fast Service</w:t>
      </w:r>
    </w:p>
    <w:p w14:paraId="34963B23" w14:textId="74157771" w:rsidR="00DA3C97" w:rsidRDefault="00220B18" w:rsidP="008336E5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*Restrictions on Goods</w:t>
      </w:r>
    </w:p>
    <w:p w14:paraId="749F4DE8" w14:textId="2C690A4C" w:rsidR="00DA3C97" w:rsidRDefault="00220B18" w:rsidP="007820EF">
      <w:pPr>
        <w:tabs>
          <w:tab w:val="left" w:pos="1680"/>
        </w:tabs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*Security Arrangements have</w:t>
      </w:r>
      <w:r w:rsidR="007820EF">
        <w:rPr>
          <w:sz w:val="44"/>
          <w:szCs w:val="44"/>
          <w:lang w:val="en-GB"/>
        </w:rPr>
        <w:t xml:space="preserve"> been made.</w:t>
      </w:r>
    </w:p>
    <w:p w14:paraId="54BCCC44" w14:textId="69F5318E" w:rsidR="007820EF" w:rsidRDefault="007820EF" w:rsidP="007820EF">
      <w:pPr>
        <w:rPr>
          <w:sz w:val="44"/>
          <w:szCs w:val="44"/>
          <w:lang w:val="en-GB"/>
        </w:rPr>
      </w:pPr>
    </w:p>
    <w:p w14:paraId="7E7B0127" w14:textId="523BE4F1" w:rsidR="007820EF" w:rsidRDefault="007820EF" w:rsidP="007820EF">
      <w:pPr>
        <w:tabs>
          <w:tab w:val="left" w:pos="1215"/>
        </w:tabs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</w:t>
      </w:r>
      <w:r w:rsidR="001400FE">
        <w:rPr>
          <w:sz w:val="44"/>
          <w:szCs w:val="44"/>
          <w:lang w:val="en-GB"/>
        </w:rPr>
        <w:t>ISADVANTAGES</w:t>
      </w:r>
    </w:p>
    <w:p w14:paraId="2EBE796A" w14:textId="5C44AF3F" w:rsidR="007820EF" w:rsidRDefault="007820EF" w:rsidP="007820EF">
      <w:pPr>
        <w:rPr>
          <w:sz w:val="44"/>
          <w:szCs w:val="44"/>
          <w:lang w:val="en-GB"/>
        </w:rPr>
      </w:pPr>
    </w:p>
    <w:p w14:paraId="5203F8A0" w14:textId="79C4D1B5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*Risky </w:t>
      </w:r>
    </w:p>
    <w:p w14:paraId="0EAE1760" w14:textId="0FC6E2C7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*Huge Investments</w:t>
      </w:r>
    </w:p>
    <w:p w14:paraId="5BF6AD8E" w14:textId="5737D216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*High Charge.</w:t>
      </w:r>
    </w:p>
    <w:p w14:paraId="13837E38" w14:textId="368DF739" w:rsidR="007820EF" w:rsidRDefault="007820EF" w:rsidP="007820EF">
      <w:pPr>
        <w:rPr>
          <w:sz w:val="44"/>
          <w:szCs w:val="44"/>
          <w:lang w:val="en-GB"/>
        </w:rPr>
      </w:pPr>
    </w:p>
    <w:p w14:paraId="7F52071E" w14:textId="0B78DF39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5. APPLICATIONS</w:t>
      </w:r>
    </w:p>
    <w:p w14:paraId="37184202" w14:textId="38A923D3" w:rsidR="007820EF" w:rsidRDefault="007820EF" w:rsidP="007820EF">
      <w:pPr>
        <w:rPr>
          <w:sz w:val="44"/>
          <w:szCs w:val="44"/>
          <w:lang w:val="en-GB"/>
        </w:rPr>
      </w:pPr>
    </w:p>
    <w:p w14:paraId="4BD036C2" w14:textId="21586D82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*Aeronautical Engineering</w:t>
      </w:r>
    </w:p>
    <w:p w14:paraId="586DD437" w14:textId="60DFF3AB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*Satellite Communications</w:t>
      </w:r>
    </w:p>
    <w:p w14:paraId="0A93CEFA" w14:textId="11C04DA5" w:rsidR="007820EF" w:rsidRDefault="007820EF" w:rsidP="007820EF">
      <w:pPr>
        <w:ind w:firstLine="720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*Surveillance and Electronic Warfare.</w:t>
      </w:r>
    </w:p>
    <w:p w14:paraId="196F6080" w14:textId="77615CA3" w:rsidR="007820EF" w:rsidRDefault="00427AEC" w:rsidP="00427AEC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6. CONCLUSION</w:t>
      </w:r>
    </w:p>
    <w:p w14:paraId="6D2BCF13" w14:textId="44B40177" w:rsidR="00427AEC" w:rsidRDefault="00427AEC" w:rsidP="00427AEC">
      <w:pPr>
        <w:rPr>
          <w:sz w:val="44"/>
          <w:szCs w:val="44"/>
          <w:lang w:val="en-GB"/>
        </w:rPr>
      </w:pPr>
    </w:p>
    <w:p w14:paraId="48A90BEB" w14:textId="3BB26ED0" w:rsidR="00427AEC" w:rsidRDefault="00427AEC" w:rsidP="00427AEC">
      <w:pPr>
        <w:tabs>
          <w:tab w:val="left" w:pos="180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  <w:t>The air transport industry is not only a vital engine of global socio-economic growth but is also of vital importance as a catalyst for economic development in most countries and for many regions within each country.</w:t>
      </w:r>
    </w:p>
    <w:p w14:paraId="4751F183" w14:textId="2DAB012A" w:rsidR="00427AEC" w:rsidRDefault="00427AEC" w:rsidP="00427AEC">
      <w:pPr>
        <w:rPr>
          <w:sz w:val="44"/>
          <w:szCs w:val="44"/>
          <w:lang w:val="en-GB"/>
        </w:rPr>
      </w:pPr>
    </w:p>
    <w:p w14:paraId="1458622E" w14:textId="3715A3B1" w:rsidR="00427AEC" w:rsidRDefault="00427AEC" w:rsidP="00427AEC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7. FUTURE SCOPE</w:t>
      </w:r>
    </w:p>
    <w:p w14:paraId="543589A7" w14:textId="24EEA908" w:rsidR="00427AEC" w:rsidRDefault="00427AEC" w:rsidP="00427AEC">
      <w:pPr>
        <w:rPr>
          <w:sz w:val="44"/>
          <w:szCs w:val="44"/>
          <w:lang w:val="en-GB"/>
        </w:rPr>
      </w:pPr>
    </w:p>
    <w:p w14:paraId="72D757D1" w14:textId="12D1DAB7" w:rsidR="00427AEC" w:rsidRPr="00427AEC" w:rsidRDefault="00427AEC" w:rsidP="00427AEC">
      <w:pPr>
        <w:tabs>
          <w:tab w:val="left" w:pos="186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  <w:t>Emerging technologies are reshaping with robotics, artificial intelligence, the Internet of things, unmanned aircraft systems and the push for hybrid and electric airplanes.</w:t>
      </w:r>
    </w:p>
    <w:sectPr w:rsidR="00427AEC" w:rsidRPr="00427AEC" w:rsidSect="004A5589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32AAD" w14:textId="77777777" w:rsidR="00452F29" w:rsidRDefault="00452F29" w:rsidP="00D2708E">
      <w:pPr>
        <w:spacing w:after="0" w:line="240" w:lineRule="auto"/>
      </w:pPr>
      <w:r>
        <w:separator/>
      </w:r>
    </w:p>
  </w:endnote>
  <w:endnote w:type="continuationSeparator" w:id="0">
    <w:p w14:paraId="091D4D75" w14:textId="77777777" w:rsidR="00452F29" w:rsidRDefault="00452F29" w:rsidP="00D27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14AEB" w14:textId="5D5055FC" w:rsidR="00D2708E" w:rsidRDefault="00D2708E">
    <w:pPr>
      <w:pStyle w:val="Footer"/>
    </w:pPr>
  </w:p>
  <w:p w14:paraId="6DFF80B5" w14:textId="7DF9A0A1" w:rsidR="00D2708E" w:rsidRDefault="00D2708E">
    <w:pPr>
      <w:pStyle w:val="Footer"/>
    </w:pPr>
  </w:p>
  <w:p w14:paraId="6C942A82" w14:textId="0B2FBE55" w:rsidR="00D2708E" w:rsidRDefault="00D2708E">
    <w:pPr>
      <w:pStyle w:val="Footer"/>
    </w:pPr>
  </w:p>
  <w:p w14:paraId="41A57528" w14:textId="77777777" w:rsidR="00D2708E" w:rsidRDefault="00D270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C61443" w14:textId="77777777" w:rsidR="00452F29" w:rsidRDefault="00452F29" w:rsidP="00D2708E">
      <w:pPr>
        <w:spacing w:after="0" w:line="240" w:lineRule="auto"/>
      </w:pPr>
      <w:r>
        <w:separator/>
      </w:r>
    </w:p>
  </w:footnote>
  <w:footnote w:type="continuationSeparator" w:id="0">
    <w:p w14:paraId="111829E6" w14:textId="77777777" w:rsidR="00452F29" w:rsidRDefault="00452F29" w:rsidP="00D270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250"/>
    <w:rsid w:val="001400FE"/>
    <w:rsid w:val="00154971"/>
    <w:rsid w:val="001D3956"/>
    <w:rsid w:val="00220B18"/>
    <w:rsid w:val="002F4E24"/>
    <w:rsid w:val="00427AEC"/>
    <w:rsid w:val="004343B2"/>
    <w:rsid w:val="00452F29"/>
    <w:rsid w:val="004A5589"/>
    <w:rsid w:val="004E6250"/>
    <w:rsid w:val="005C1BE5"/>
    <w:rsid w:val="00605BFE"/>
    <w:rsid w:val="006F7CF3"/>
    <w:rsid w:val="007820EF"/>
    <w:rsid w:val="00817BE2"/>
    <w:rsid w:val="008336E5"/>
    <w:rsid w:val="00853719"/>
    <w:rsid w:val="00873A67"/>
    <w:rsid w:val="008812E7"/>
    <w:rsid w:val="00D2708E"/>
    <w:rsid w:val="00D3407C"/>
    <w:rsid w:val="00DA3C97"/>
    <w:rsid w:val="00FD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3682D"/>
  <w15:chartTrackingRefBased/>
  <w15:docId w15:val="{051BA9E5-A38F-43F1-8977-BB731F3D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7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08E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D27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08E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6</cp:revision>
  <dcterms:created xsi:type="dcterms:W3CDTF">2023-10-12T22:38:00Z</dcterms:created>
  <dcterms:modified xsi:type="dcterms:W3CDTF">2023-10-14T20:00:00Z</dcterms:modified>
</cp:coreProperties>
</file>