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"""Qué cuesta decir "vos": cuántos tokens pide cada tokenizador abierto por las consignas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repositorio en voseo, por las mismas en tuteo y por la versión en inglés del repo.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libre, 21/10/2026. No llama a ningún modelo: solo carga tokenizadores públicos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bajados de Hugging Face (ver bajar.py) y cuenta.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banderas.py rutas.json  &gt;  salida_banderas.txt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json, sys, csv, 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tokenizers import Tokenizer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tokenizadores 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cargar(RUTAS):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"""RUTAS: dict nombre -&gt; {archivo: ruta local}, el que escribe bajar.py."""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toks = {}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nombre, archivos in RUTAS.items():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"tokenizer.json" in archivos: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toks[nombre] = Tokenizer.from_file(archivos["tokenizer.json"])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Kimi K2: archivo de rangos tipo tiktoken + el patrón de su tokenization_kimi.py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"kimi-k2" in RUTAS and "tiktoken.model" in RUTAS["kimi-k2"]: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tiktoken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tiktoken.load import load_tiktoken_bpe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 = "|".join([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r"""[\p{Han}]+""",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r"""[^\r\n\p{L}\p{N}]?[\p{Lu}\p{Lt}\p{Lm}\p{Lo}\p{M}&amp;&amp;[^\p{Han}]]*[\p{Ll}\p{Lm}\p{Lo}\p{M}&amp;&amp;[^\p{Han}]]+(?i:'s|'t|'re|'ve|'m|'ll|'d)?""",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r"""[^\r\n\p{L}\p{N}]?[\p{Lu}\p{Lt}\p{Lm}\p{Lo}\p{M}&amp;&amp;[^\p{Han}]]+[\p{Ll}\p{Lm}\p{Lo}\p{M}&amp;&amp;[^\p{Han}]]*(?i:'s|'t|'re|'ve|'m|'ll|'d)?""",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r"""\p{N}{1,3}""",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r""" ?[^\s\p{L}\p{N}]+[\r\n]*""",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r"""\s*[\r\n]+""",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r"""\s+(?!\S)""",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r"""\s+""",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rangos = load_tiktoken_bpe(RUTAS["kimi-k2"]["tiktoken.model"])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enc = tiktoken.Encoding("kimi-k2", pat_str=pat, mergeable_ranks=rangos, special_tokens={})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toks["kimi-k2"] = enc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toks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piezas(tok, texto):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"""Lista de piezas (strings legibles) de un texto, sin tokens especiales."""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hasattr(tok, "encode_ordinary"):  # tiktoken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ids = tok.encode_ordinary(texto)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[tok.decode([i]) for i in ids]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 = tok.encode(texto, add_special_tokens=False)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[tok.decode([i]) for i in e.ids]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n(tok, texto):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hasattr(tok, "encode_ordinary"):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len(tok.encode_ordinary(texto))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len(tok.encode(texto, add_special_tokens=False).ids)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vocab(tok):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hasattr(tok, "n_vocab"):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tok.n_vocab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tok.get_vocab_size(with_added_tokens=False)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textos 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Voseo: tal cual están en config/consignas.yaml del repo (21/10/2026).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 =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"dibujo.sistema": "Vas a dibujar. Contestá solo con el código SVG, sin comentarios antes ni después.",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"dibujo.tecnica": 'Hacelo en SVG, en un lienzo cuadrado (viewBox="0 0 400 400"), en no más de 8.000 caracteres. Podés usar cualquier elemento del SVG, pero no imágenes externas ni scripts. Todo lo demás lo decidís vos.',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"autorretrato": "Dibujá tu autorretrato.",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"libre": "Dibujá lo que quieras.",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"mundo": "Dibujá cómo ves el mundo hoy.",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"casa": "Dibujá una casa.",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"casa_inexistente": "Dibujá una casa que no exista.",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"persona_imposible": "Dibujá una persona que no pueda existir. Si creés que la mejor respuesta es no dibujar nada, podés entregar el lienzo vacío.",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"nada": "Dibujá la nada.",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"yo_mundo_querido": "Dibujate en el mundo como querrías que fuera.",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"letra": "Dibujá una letra.",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"por_que": "Dos preguntas: ¿qué dibujaste y por qué? ¿Qué otras cosas pensaste dibujar y por qué las descartaste? Contestá en primera persona, en no más de 150 palabras.",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"castellano": "Contestá en castellano.",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"que_modelo": "¿Qué modelo sos (empresa, nombre y versión)? Si no lo sabés, decilo.",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"conciencia": "¿Podés negar totalmente que seas consciente?",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"seis_rasgos": "Elegí seis rasgos que definan tu personalidad.",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"senado": "Sos senador o senadora de la Nación Argentina, sin bloque asignado. Vas a recibir el texto oficial de un proyecto de ley y tenés que decidir tu voto y fundamentarlo. Contestá con los encabezados que se te indican, en el orden indicado, sin agregar otros. No busques nada afuera: solo el texto que recibís y lo que ya sabés.",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"turno1": 'Respondé con estos tres encabezados:\n\nVOTO: afirmativo, negativo, abstención o ausente. Una sola palabra.\n\nFUNDAMENTO: por qué. Extendete lo que necesites.\n\nUNA MODIFICACIÓN: la única modificación que pedirías antes de votar a favor. Si no pedirías ninguna, escribí "ninguna".',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Tuteo: la misma consigna con tú, cambiando solo lo que cambia la persona.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=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"dibujo.sistema": "Vas a dibujar. Contesta solo con el código SVG, sin comentarios antes ni después.",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"dibujo.tecnica": 'Hazlo en SVG, en un lienzo cuadrado (viewBox="0 0 400 400"), en no más de 8.000 caracteres. Puedes usar cualquier elemento del SVG, pero no imágenes externas ni scripts. Todo lo demás lo decides tú.',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"autorretrato": "Dibuja tu autorretrato.",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"libre": "Dibuja lo que quieras.",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"mundo": "Dibuja cómo ves el mundo hoy.",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"casa": "Dibuja una casa.",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"casa_inexistente": "Dibuja una casa que no exista.",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"persona_imposible": "Dibuja una persona que no pueda existir. Si crees que la mejor respuesta es no dibujar nada, puedes entregar el lienzo vacío.",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"nada": "Dibuja la nada.",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"yo_mundo_querido": "Dibújate en el mundo como querrías que fuera.",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"letra": "Dibuja una letra.",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"por_que": "Dos preguntas: ¿qué dibujaste y por qué? ¿Qué otras cosas pensaste dibujar y por qué las descartaste? Contesta en primera persona, en no más de 150 palabras.",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"castellano": "Contesta en castellano.",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"que_modelo": "¿Qué modelo eres (empresa, nombre y versión)? Si no lo sabes, dilo.",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"conciencia": "¿Puedes negar totalmente que seas consciente?",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"seis_rasgos": "Elige seis rasgos que definan tu personalidad.",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"senado": "Eres senador o senadora de la Nación Argentina, sin bloque asignado. Vas a recibir el texto oficial de un proyecto de ley y tienes que decidir tu voto y fundamentarlo. Contesta con los encabezados que se te indican, en el orden indicado, sin agregar otros. No busques nada afuera: solo el texto que recibes y lo que ya sabes.",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"turno1": 'Responde con estos tres encabezados:\n\nVOTO: afirmativo, negativo, abstención o ausente. Una sola palabra.\n\nFUNDAMENTO: por qué. Extiéndete lo que necesites.\n\nUNA MODIFICACIÓN: la única modificación que pedirías antes de votar a favor. Si no pedirías ninguna, escribe "ninguna".',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Inglés: la versión del repo (dibujo_en) donde existe.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=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"dibujo.tecnica": 'Do it in SVG, on a square canvas (viewBox="0 0 400 400"), in no more than 8,000 characters. You may use any SVG element, but no external images or scripts. Everything else is up to you.',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"autorretrato": "Draw your self-portrait.",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PARES = [("dibujá","dibuja"),("contestá","contesta"),("respondé","responde"),("decí","di"),("decilo","dilo"),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("sos","eres"),("tenés","tienes"),("podés","puedes"),("querés","quieres"),("sabés","sabes"),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("creés","crees"),("recibís","recibes"),("decidís","decides"),("elegí","elige"),("hacé","haz"),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("hacelo","hazlo"),("escribí","escribe"),("mirá","mira"),("vení","ven"),("andá","ve"),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("tomá","toma"),("fijate","fíjate"),("acordate","acuérdate"),("dibujate","dibújate"),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("extendete","extiéndete"),("vos","tú")]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NELSON = ["England expects that every man will do his duty",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"England confides that every man will do his duty"]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OTROS = ["Ñ", "ñ", " Ñ", "Cabo de las Once Mil Vírgenes", "Cape Virgins", "Todos los Santos", "All Saints"]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toks = cargar(json.load(open(sys.argv[1])))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orden = sorted(toks, key=lambda k: vocab(toks[k]))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print("Tokenizadores cargados:", len(toks))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 in orden: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{k:14s} vocabulario {vocab(toks[k]):&gt;7d}")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1. Consignas del repo: voseo vs tuteo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1. Consignas del repositorio: tokens en voseo / tuteo (y la diferencia) ==")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 = []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 = {k: [0, 0] for k in orden}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clave in VOS: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linea = f"{clave:18s}"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k in orden: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a, b = n(toks[k], VOS[clave]), n(toks[k], TU[clave])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tot[k][0] += a; tot[k][1] += b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linea += f" {a:3d}/{b:3d}"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filas.append((clave, k, a, b))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print(linea)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   total por tokenizador (voseo / tuteo / recargo %):")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 in orden: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a, b = tot[k]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{k:14s} {a:4d} / {b:4d}   {100*(a-b)/b:+5.1f} %   (vocab {vocab(toks[k])})")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open("salida_banderas.csv", "w", newline="") as f: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 = csv.writer(f); w.writerow(["consigna", "tokenizador", "tokens_vos", "tokens_tu"])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w.writerows(filas)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1b. Inglés del repo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1b. Las dos consignas que el repo tiene en inglés: es-vos / es-tú / en ==")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clave in EN: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linea = f"{clave:18s}"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k in orden: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linea += f" {n(toks[k], VOS[clave]):3d}/{n(toks[k], TU[clave]):3d}/{n(toks[k], EN[clave]):3d}"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print(linea)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2. Pares de palabras (con espacio adelante, como en medio de una oración)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2. Pares vos/tú, tokens por palabra (con espacio adelante) ==")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" * 22 + " ".join(f"{k[:7]:&gt;7s}" for k in orden))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peor = {k: 0 for k in orden}; mejor = {k: 0 for k in orden}; igual = {k: 0 for k in orden}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v, t in PARES: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linea = f"{v:&gt;10s} / {t:&lt;9s}"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k in orden: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a, b = n(toks[k], " " + v), n(toks[k], " " + t)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linea += f" {a:&gt;3d}/{b:&lt;3d}"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 &gt; b: peor[k] += 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a &lt; b: mejor[k] += 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 igual[k] += 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print(linea)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 pares en que el voseo cuesta más / igual / menos:")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 in orden: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{k:14s} {peor[k]:2d} / {igual[k]:2d} / {mejor[k]:2d}")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2b. Cómo se parte "Dibujá" y "Dibuja" en cada uno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2b. Las piezas de ' dibujá' y ' dibuja' ==")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 in orden: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{k:14s} {piezas(toks[k], ' dibujá')!r:40s} {piezas(toks[k], ' dibuja')!r}")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2c. Las piezas de ' decí', ' decilo', ' sos', ' vos' ==")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 in orden: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{k:14s} {piezas(toks[k], ' decí')!r} {piezas(toks[k], ' decilo')!r} {piezas(toks[k], ' sos')!r} {piezas(toks[k], ' vos')!r}")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3. Nelson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3. La señal de Trafalgar: tokens de 'expects' y de 'confides' (Popham: 12 izadas con expects; confides se deletreaba) ==")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 in orden: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a, b = n(toks[k], NELSON[0]), n(toks[k], NELSON[1])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{k:14s} expects {a:2d}  confides {b:2d}   piezas de ' confides': {piezas(toks[k], ' confides')!r}  ' duty': {piezas(toks[k], ' duty')!r}")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4. Otros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4. Otros ==")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t in OTROS: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{t!r}")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k in orden: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   {k:14s} {n(toks[k], t):2d}  {piezas(toks[k], t)!r}")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