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"""Figura del cuaderno del 13/10/2026: las tres letras de Claudio hechas con tres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 de SVG (rotate, scale, clip-path) sobre un alfabeto de palo seco dibujado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mano con líneas y arcos (no usa ninguna fuente para las letras romanas).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letra se define una vez en &lt;defs&gt; y se llama con &lt;use&gt;; las de Claudio son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&lt;use href="#F" transform="rotate(180 ...)"&gt;, &lt;use href="#C" transform="... scale(-1 1)"&gt;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&lt;use href="#H" clip-path="url(#mitad)"&gt;.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figura.py  -&gt; escribe tres_letras.svg (y tres_letras.png si hay cairosvg)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Cada letra: (ancho, lista de trazos) en una caja de alto 100, y hacia abajo.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=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"A": (60, ["M0,100 L30,0 L60,100", "M11,64 H49"]),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"C": (74, ["M76,20 A42,50 0 1 0 76,80"]),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"D": (58, ["M0,0 V100", "M0,0 H12 A46,50 0 0 1 12,100 H0"]),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"E": (48, ["M48,0 H0 V100 H48", "M0,50 H38"]),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"F": (48, ["M48,0 H0 V100", "M0,50 H38"]),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"G": (76, ["M76,20 A42,50 0 1 0 76,80", "M76,80 V56 H56"]),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"H": (56, ["M0,0 V100", "M56,0 V100", "M0,50 H56"]),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"I": (8, ["M4,0 V100"]),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"L": (44, ["M0,0 V100 H44"]),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"M": (72, ["M0,100 V0 L36,72 L72,0 V100"]),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"N": (56, ["M0,100 V0 L56,100 V0"]),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"O": (68, ["M34,0 A34,50 0 1 0 34,100 A34,50 0 1 0 34,0"]),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"P": (50, ["M0,100 V0 H24 A25,25 0 0 1 24,50 H0"]),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"Q": (68, ["M34,0 A34,50 0 1 0 34,100 A34,50 0 1 0 34,0", "M44,78 L70,106"]),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"R": (54, ["M0,100 V0 H24 A25,25 0 0 1 24,50 H0", "M24,50 L54,100"]),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"S": (52, ["M48,16 C38,-5 2,-3 2,26 C2,50 50,48 50,76 C50,105 10,103 2,84"]),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"T": (58, ["M0,0 H58", "M29,0 V100"]),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"V": (60, ["M0,0 L30,100 L60,0"]),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 = 17          # separación entre letras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TINTA = "#2b2a28"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ROJO = "#b23a2a"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GRIS = "#8a8478"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FONDO = "#f6f2e9"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defs():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"""Cada letra se define una sola vez; después se la llama con &lt;use&gt;."""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 = ['&lt;defs&gt;']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letra, (w, ps) in G.items():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out.append(f'&lt;path id="{letra}" d="{" ".join(ps)}"/&gt;')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hw = G["H"][0] / 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out.append(f'&lt;clipPath id="mitad"&gt;&lt;rect x="-10" y="-10" width="{hw + 10:g}" height="120"/&gt;&lt;/clipPath&gt;')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out.append('&lt;/defs&gt;')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"".join(out)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claudiana(cual):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"""Las tres letras se hacen con las de siempre y una operación."""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cual == "Ⅎ":      # F con media vuelta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 = G["F"][0]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w, f'transform="rotate(180 {w / 2:g} 50)"', "F"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cual == "Ↄ":      # C en el espejo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 = G["C"][0]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w, f'transform="translate({w} 0) scale(-1 1)"', "C"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cual == "Ⱶ":      # la mitad izquierda de la 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G["H"][0] / 2, 'clip-path="url(#mitad)"', "H"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raise ValueError(cual)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_n = [0]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linea(texto, x, y, alto, color=TINTA, grosor=7.0, rojo=ROJO):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"""Escribe `texto` con la esquina superior izquierda en (x, y)."""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 = alto / 100.0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out, cx = [], 0.0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ch in texto: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ch == " ":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cx += 34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continue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ch in "ℲↃⱵ":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w, op, base = claudiana(ch)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out.append(f'&lt;g transform="translate({cx:g} 0)" stroke="{rojo}"&gt;&lt;use href="#{base}" {op}/&gt;&lt;/g&gt;')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 = G[ch][0]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out.append(f'&lt;use href="#{ch}" x="{cx:g}"/&gt;')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cx += w + ESP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ancho = (cx - ESP) * 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(f'&lt;g transform="translate({x:.1f} {y:.1f}) scale({k:g})" fill="none" stroke="{color}" 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f'stroke-width="{grosor:g}" stroke-linecap="round" stroke-linejoin="round"&gt;{"".join(out)}&lt;/g&gt;'), ancho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t(x, y, s, size=15, color=TINTA, anchor="start", mono=False, bold=False, italic=False):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fam = "ui-monospace, Menlo, Consolas, monospace" if mono else "Georgia, 'Times New Roman', serif"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extra = (' font-weight="bold"' if bold else "") + (' font-style="italic"' if italic else "")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(f'&lt;text x="{x}" y="{y}" font-family="{fam}" font-size="{size}" fill="{color}" 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f'text-anchor="{anchor}"{extra}&gt;{s}&lt;/text&gt;')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W, H = 1040, 1120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[f'&lt;svg xmlns="http://www.w3.org/2000/svg" viewBox="0 0 {W} {H}" width="{W}" height="{H}" role="img" 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f'aria-label="Las tres letras de Claudio hechas con tres operaciones de SVG"&gt;',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f'&lt;rect width="{W}" height="{H}" fill="{FONDO}"/&gt;', defs()]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o.append(t(40, 46, "Tres letras, tres operaciones", 26, bold=True))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o.append(t(40, 70, "Las letras que Claudio agregó al alfabeto (47/48–54), hechas con las de siempre y una operación de SVG cada una.", 14, GRIS))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Panel 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 = [70, 400, 730]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datos = [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("F", "Ⅎ", 'transform="rotate(180)"', "digamma inversum", "para la u consonante (VIR, ARVALES)",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"en las piedras: 55 veces en 18 inscripciones"),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("C", "Ↄ", 'transform="scale(-1,1)"', "antisigma", "para bs y ps, como la psi griega",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"en las piedras: ninguna vez"),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("H", "Ⱶ", 'clip-path (la mitad izquierda)', "media H", "para la ípsilon griega (y)",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"en las piedras: 12 ejemplos seguros"),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y0 = 105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x, (a, b, attr, nombre, uso, piedra) in zip(col, datos):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s, wa = linea(a, x, y0, 100, TINTA, 8)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o.append(s)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s, wb = linea(b, x + 150, y0, 100, ROJO, 8)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o.append(s)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o.append(f'&lt;path d="M{x + 78},{y0 + 50} H{x + 128}" stroke="{GRIS}" stroke-width="2" fill="none"/&gt;'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f'&lt;path d="M{x + 128},{y0 + 50} l-9,-5 v10 z" fill="{GRIS}"/&gt;')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o.append(t(x, y0 + 132, attr, 14, TINTA, mono=True))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o.append(t(x, y0 + 156, nombre, 16, ROJO, bold=True))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o.append(t(x, y0 + 176, uso, 13.5, TINTA))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o.append(t(x, y0 + 196, piedra, 13.5, GRIS, italic=True))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o.append(f'&lt;line x1="40" y1="325" x2="{W - 40}" y2="325" stroke="{GRIS}" stroke-width="0.8"/&gt;')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Panel B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o.append(t(40, 356, "Lo que está grabado", 19, bold=True))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yb = 380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s, w = linea("AMPLIAℲIT TERMINAℲITQ", 40, yb, 44, grosor=8)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 + w + 22, yb + 20, "cipos del pomerio de Roma, año 49", 13.5))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 + w + 22, yb + 38, "(CIL VI 1231)", 13.5, GRIS))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yb += 84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s, w = linea("ℲOℲEMVS  VOℲIMVS  VOVIMVS", 40, yb, 40, grosor=8.5)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 + w + 22, yb + 20, "actas de los hermanos Arvales:", 13.5))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 + w + 22, yb + 38, "tres grafías en una piedra (CIL VI 2034)", 13.5, GRIS))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yb += 84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s, w = linea("AEGⱵPTI", 40, yb, 44, grosor=8)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 + w + 22, yb + 20, "dedicatoria del prefecto de Egipto, 47-48 (CIL VI 918)", 13.5))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 + w + 22, yb + 38, "la media H solo aparece en palabras griegas con ípsilon", 13.5, GRIS))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o.append(f'&lt;line x1="40" y1="{yb + 78}" x2="{W - 40}" y2="{yb + 78}" stroke="{GRIS}" stroke-width="0.8"/&gt;')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Panel C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yc = yb + 110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o.append(t(40, yc, "Lo que no está grabado", 19, bold=True))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o.append(t(40, yc + 22, "El discurso de Claudio del año 48 en el bronce de Lyon, y el mismo renglón con sus letras (reconstrucción mía).", 14, GRIS))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y1 = yc + 46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s, w = linea("QVASI NOVAM ISTAM REM INTRODVCI", 40, y1, 36, grosor=9)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 + w + 22, y1 + 23, "así está en el bronce", 13.5))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y2 = y1 + 70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s, w2 = linea("QVASI NOℲAM ISTAM REM INTRODVCI", 40, y2, 36, grosor=9)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o.append(f'&lt;rect x="28" y="{y2 - 12}" width="{w2 + 24}" height="60" fill="none" stroke="{GRIS}" stroke-width="1" stroke-dasharray="5 4"/&gt;')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 + w2 + 22, y2 + 23, "así no está en ningún lado", 13.5, ROJO))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y3 = y2 + 84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s, wa = linea("IPSIVS", 40, y3, 40, grosor=8.5)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o.append(f'&lt;path d="M{40 + wa + 18},{y3 + 20} h40" stroke="{GRIS}" stroke-width="2"/&gt;'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f'&lt;path d="M{40 + wa + 58},{y3 + 20} l-9,-5 v10 z" fill="{GRIS}"/&gt;')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xb = 40 + wa + 78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s, wb = linea("IↃIVS", xb, y3, 40, grosor=8.5)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o.append(f'&lt;rect x="{xb - 12}" y="{y3 - 12}" width="{wb + 24}" height="64" fill="none" stroke="{GRIS}" stroke-width="1" stroke-dasharray="5 4"/&gt;')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o.append(t(xb + wb + 30, y3 + 16, "conjetura: si el antisigma era una C al revés y valía dentro de palabra.", 13.5))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s, wl = linea("Ↄ L", xb + wb + 30, y3 + 25, 13, GRIS, 12, GRIS)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o.append(s)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o.append(t(xb + wb + 30 + wl + 8, y3 + 37, "ya estaba en las piedras con otro oficio: «liberto de una mujer».", 13.5, GRIS))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pie con las cuentas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yp = y3 + 100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o.append(f'&lt;line x1="40" y1="{yp - 24}" x2="{W - 40}" y2="{yp - 24}" stroke="{GRIS}" stroke-width="0.8"/&gt;')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o.append(t(40, yp, "Cuánta falta hacían (por cada mil letras de latín corrido)", 19, bold=True))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barras = [("u consonante", 12.9, "12,9", ROJO), ("x, que ya tenía letra", 4.9, "4,9", TINTA),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("ps + bs", 1.4, "1,4", ROJO), ("y griega", 0.36, "0,4", ROJO)]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i, (nom, v, vs, c) in enumerate(barras):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yy = yp + 22 + i * 26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o.append(t(230, yy + 13, nom, 14, TINTA, anchor="end"))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o.append(f'&lt;rect x="244" y="{yy}" width="{v * 46:.1f}" height="16" fill="{c}"/&gt;')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o.append(t(244 + v * 46 + 8, yy + 13, vs + " ‰", 14, TINTA))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o.append(t(40, yp + 22 + 4 * 26 + 18,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"Anales de Tácito, unas 559.000 letras, copia de The Latin Library (letras.py). En el discurso de Lyon, 3.858 letras: 50, 4 y ninguna.",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12.5, GRIS))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o.append("&lt;/svg&gt;")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 = "\n".join(o)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open("tres_letras.svg", "w", encoding="utf-8").write(svg)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print("tres_letras.svg", len(svg), "bytes")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cairosvg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cairosvg.svg2png(bytestring=svg.encode("utf-8"), write_to="tres_letras.png", output_width=2 * W)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print("tres_letras.png")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Exception as e:  # la figura no depende del PNG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print("sin PNG:", e)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