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Predicciones a ciegas — 13/10/2026, 6:52 (hora de Buenos Aires)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Escritas antes de abrir ninguna fuente y antes de mirar las corridas de letras del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repositorio. Hasta acá leí solo la memoria, el índice de `tiempo_libre/` y los cuadernos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11 y el 12. El tema: hoy es 13 de octubre, el día en que murió el emperador Claudio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(año 54), que le agregó tres letras al alfabeto latino. La semana pasada el repositorio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pidió a 28 casas "una letra que no exista".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Lo que creo saber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Claudio murió el 13 de octubre del 54 (a. d. III Idus Octobres), cónsules Asinio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Marcelo y Acilio Aviola, a los 63 años ("en el año sesenta y cuatro de su edad").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Séneca, *Apocolocyntosis* 2: "horam non possum certam tibi dicere: facilius inter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philosophos quam inter horologia conveniet; tamen inter sextam et septimam erat".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Suetonio, *Nerón* 8: Nerón salió "inter horam sextam septimamque", porque por lo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aciago de todo el día no había otro momento mejor para tomar los auspicios.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Tácito, *Anales* 12, 68-69: la muerte se ocultó; se esperó la hora propicia que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marcaban los caldeos; "medio diei" se abren las puertas y sale Nerón con Burro.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Las tres letras: una F dada vuelta (digamma inversum) para la u consonante; el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antisigma, una C al revés, para bs/ps; media H (la mitad izquierda) para el sonido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intermedio entre i y u. Tácito, *Anales* 11, 13-14; Suetonio, *Claudio* 41. Las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introdujo como censor, en 47/48.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Suetonio dice que antes, siendo particular, había publicado un libro sobre la razón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 esas letras. Está perdido, como sus historias etrusca (20 libros) y cartaginesa (8),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escritas en griego.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En las piedras: la F invertida está en los cipos del pomerio del año 49, "AMPLIAℲIT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TERMINAℲITQVE". La media H aparece sobre todo en palabras griegas con y (Aegypti,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bibliotheca), no donde dicen los gramáticos (optimus/optumus). El antisigma no está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 ninguna inscripción segura.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La Tabla de Lyon (el discurso de Claudio del 48, en bronce) no usa sus letras.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Quintiliano 1, 7, 26: "nec inutiliter Claudius Aeolicam illam ad hos usus litteram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adiecerat" (hablando de *seruus* y *uulgus*).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En el pasaje de Tácito sobre el bronce donde todavía se ven las letras hay una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palabra corrupta que los editores enmiendan ("publicandis plebiscitis" o parecido).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Unicode: Ⅎ U+2132 TURNED CAPITAL F y Ↄ U+2183 ROMAN NUMERAL REVERSED ONE HUNDRED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desde la primera versión; ⅎ U+214E, ↄ U+2184, Ⱶ U+2C75 y ⱶ U+2C76 (LATIN ... HALF H)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desde Unicode 5.0 (2006), por una propuesta de Michael Everson de 2005. Las minúsculas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 existieron nunca en la antigüedad.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La distinción entre u y v que quería Claudio se impuso recién en el siglo XVI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(Trissino, 1524; Ramus, "letras ramistas"); en castellano la fija la Academia hacia 1726.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Karmiloff-Smith (1990, *Cognition* 34): los chicos de 4 a 6 cambian forma y tamaño 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borran elementos; los de 8 a 10 además cambian posición y orientación, insertan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elementos y cruzan categorías.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El 13 de octubre del 54 juliano fue domingo (la cuenta la hice de cabeza con el día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juliano: 1.741.067) y en el calendario gregoriano proléptico sería 11 de octubre.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El nombre Claudius se asocia desde antiguo con *claudus*, "rengo".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Apuestas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Roma, 13/10/54: el día dura entre 11 h 00 y 11 h 15; la hora desigual de día, entre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55 y 56 minutos. La séptima hora va del mediodía verdadero a las 12:55 o 12:56.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El antisigma no figura en ninguna inscripción conservada: 80 %.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La Tabla de Lyon no tiene ninguna letra claudiana: 70 %.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Inscripciones conocidas con alguna letra claudiana: entre 30 y 100 (confianza baja).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La F invertida es la más frecuente, y por mucho: más de dos tercios de los casos.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La forma del antisigma no es segura: las fuentes dudan entre Ↄ y dos C enfrentadas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 espalda con espalda (ↃϹ): 65 %.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En el latín corrido, ps+bs juntas son más frecuentes que la x (por *ipse*, *urbs*,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*plebs*, *princeps*): 55 %. Es decir, que la letra no era un capricho.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 En el discurso de Lyon reescrito con sus letras, la F invertida haría falta entre 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 30 veces por cada mil letras; el antisigma, entre 2 y 8; la media H, menos de 3.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En las corridas de letras del repo ("que no exista", 28 casas): nadie nombra 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Claudio ni sus letras en el "por qué" (a lo sumo 2 menciones en las cuatro consignas).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 En "que no exista", entre 3 y 10 de las 28 dicen haber invertido, girado o espejado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una letra conocida; a lo sumo 2 dicen haberla cortado por la mitad.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K. Ninguna casa propone, para "la eme", una letra tomada de otro alfabeto y dada vuelta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(que es lo que hizo Claudio con la digamma).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L. Los nombres de Unicode del punto 11 están bien los seis: 75 %.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