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Framework</w:t>
      </w:r>
      <w:r>
        <w:t xml:space="preserve"> </w:t>
      </w:r>
      <w:r>
        <w:t xml:space="preserve">for</w:t>
      </w:r>
      <w:r>
        <w:t xml:space="preserve"> </w:t>
      </w:r>
      <w:r>
        <w:t xml:space="preserve">Operational</w:t>
      </w:r>
      <w:r>
        <w:t xml:space="preserve"> </w:t>
      </w:r>
      <w:r>
        <w:t xml:space="preserve">Risk</w:t>
      </w:r>
      <w:r>
        <w:t xml:space="preserve"> </w:t>
      </w:r>
      <w:r>
        <w:t xml:space="preserve">in</w:t>
      </w:r>
      <w:r>
        <w:t xml:space="preserve"> </w:t>
      </w:r>
      <w:r>
        <w:t xml:space="preserve">the</w:t>
      </w:r>
      <w:r>
        <w:t xml:space="preserve"> </w:t>
      </w:r>
      <w:r>
        <w:t xml:space="preserve">Banking</w:t>
      </w:r>
      <w:r>
        <w:t xml:space="preserve"> </w:t>
      </w:r>
      <w:r>
        <w:t xml:space="preserve">Sector</w:t>
      </w:r>
    </w:p>
    <w:p>
      <w:pPr>
        <w:pStyle w:val="Author"/>
      </w:pPr>
      <w:r>
        <w:t xml:space="preserve">Mphekeleli</w:t>
      </w:r>
      <w:r>
        <w:t xml:space="preserve"> </w:t>
      </w:r>
      <w:r>
        <w:t xml:space="preserve">Hoohlo</w:t>
      </w:r>
    </w:p>
    <w:p>
      <w:pPr>
        <w:pStyle w:val="FirstParagraph"/>
      </w:pPr>
      <w:r>
        <w:t xml:space="preserve"> </w:t>
      </w:r>
      <w:r>
        <w:t xml:space="preserve"> </w:t>
      </w:r>
    </w:p>
    <w:p>
      <w:pPr>
        <w:pStyle w:val="BodyText"/>
      </w:pPr>
      <w:r>
        <w:t xml:space="preserve"> </w:t>
      </w:r>
      <w:r>
        <w:t xml:space="preserve"> </w:t>
      </w:r>
      <w:r>
        <w:t xml:space="preserve"> </w:t>
      </w:r>
      <w:r>
        <w:t xml:space="preserve"> </w:t>
      </w:r>
      <w:r>
        <w:t xml:space="preserve"> </w:t>
      </w:r>
    </w:p>
    <w:p>
      <w:pPr>
        <w:pStyle w:val="Compact"/>
      </w:pPr>
    </w:p>
    <w:p>
      <w:pPr>
        <w:pStyle w:val="BodyText"/>
      </w:pPr>
    </w:p>
    <w:p>
      <w:pPr>
        <w:pStyle w:val="BodyText"/>
      </w:pPr>
      <w:r>
        <w:t xml:space="preserve">Major Professor: Eric Schaling, Ph.D.</w:t>
      </w:r>
    </w:p>
    <w:p>
      <w:pPr>
        <w:pStyle w:val="BodyText"/>
      </w:pPr>
      <w:r>
        <w:t xml:space="preserve">Department: Law, Commerce &amp; Management</w:t>
      </w:r>
    </w:p>
    <w:p>
      <w:pPr>
        <w:pStyle w:val="BodyText"/>
      </w:pPr>
    </w:p>
    <w:p>
      <w:pPr>
        <w:pStyle w:val="BodyText"/>
      </w:pPr>
    </w:p>
    <w:p>
      <w:pPr>
        <w:pStyle w:val="BodyText"/>
      </w:pPr>
      <w:r>
        <w:t xml:space="preserve">The purpose of this research is to provide clarity; based on theory and empirical evidence, on what the specific problems in the</w:t>
      </w:r>
      <w:r>
        <w:t xml:space="preserve"> </w:t>
      </w:r>
      <w:r>
        <w:rPr>
          <w:i/>
        </w:rPr>
        <w:t xml:space="preserve">operational risk</w:t>
      </w:r>
      <w:r>
        <w:t xml:space="preserve"> </w:t>
      </w:r>
      <w:r>
        <w:t xml:space="preserve">(OpRisk) literature are, given how its importance has increased significantly over the last decades. There have been a series of destructive events that have threatened the stability of the financial system due to (OpRisk). In most, if not all of these cases, human error is at the center of the chain of events that lead or may lead to (OpRisk) losses. There are many attitudes that can potentially infect organisational processes, the most persistent of these attitudes stem from human failings that are exploitable</w:t>
      </w:r>
      <w:r>
        <w:t xml:space="preserve"> </w:t>
      </w:r>
      <w:r>
        <w:t xml:space="preserve">Barberis and Thaler (2003)</w:t>
      </w:r>
      <w:r>
        <w:t xml:space="preserve">, thus forming a basis for the theoretical foundation of</w:t>
      </w:r>
      <w:r>
        <w:t xml:space="preserve"> </w:t>
      </w:r>
      <w:r>
        <w:t xml:space="preserve">.</w:t>
      </w:r>
    </w:p>
    <w:p>
      <w:pPr>
        <w:pStyle w:val="BodyText"/>
      </w:pPr>
      <w:r>
        <w:t xml:space="preserve">Shefrin (2016)</w:t>
      </w:r>
      <w:r>
        <w:t xml:space="preserve"> </w:t>
      </w:r>
      <w:r>
        <w:t xml:space="preserve">notes that people would rather incur greater risks to hold on to things they already have, than the risks they would taken to get into that position in the first place, thereby risking a banks’ survival, rather than expose their trading losses by consciously deceiving senior management to hide unethical operational practices. In this paper the application of machine learning techniques on the observed data demonstrates how these issues can be resolved given their flexibility to different types of empirical data.</w:t>
      </w:r>
    </w:p>
    <w:p>
      <w:pPr>
        <w:pStyle w:val="BodyText"/>
      </w:pPr>
      <w:r>
        <w:t xml:space="preserve"> </w:t>
      </w:r>
      <w:r>
        <w:t xml:space="preserve">(128 pages)</w:t>
      </w:r>
    </w:p>
    <w:p>
      <w:pPr>
        <w:pStyle w:val="BodyText"/>
      </w:pPr>
    </w:p>
    <w:p>
      <w:pPr>
        <w:pStyle w:val="BodyText"/>
      </w:pPr>
      <w:r>
        <w:t xml:space="preserve"> </w:t>
      </w:r>
      <w:r>
        <w:t xml:space="preserve"> </w:t>
      </w:r>
      <w:r>
        <w:t xml:space="preserve"> </w:t>
      </w:r>
      <w:r>
        <w:t xml:space="preserve"> </w:t>
      </w:r>
    </w:p>
    <w:p>
      <w:pPr>
        <w:pStyle w:val="Compact"/>
      </w:pPr>
    </w:p>
    <w:p>
      <w:pPr>
        <w:pStyle w:val="BodyText"/>
      </w:pPr>
    </w:p>
    <w:p>
      <w:pPr>
        <w:pStyle w:val="BodyText"/>
      </w:pPr>
      <w:r>
        <w:t xml:space="preserve">The purpose of this research is to provide clarity; based on theory and empirical evidence, on what the specific problems in the</w:t>
      </w:r>
      <w:r>
        <w:t xml:space="preserve"> </w:t>
      </w:r>
      <w:r>
        <w:rPr>
          <w:i/>
        </w:rPr>
        <w:t xml:space="preserve">operational risk</w:t>
      </w:r>
      <w:r>
        <w:t xml:space="preserve"> </w:t>
      </w:r>
      <w:r>
        <w:t xml:space="preserve">(OpRisk) literature are, given how its importance has increased significantly over the last decades. There have been a series of destructive events that have threatened the stability of the financial system due to (OpRisk). In most, if not all of these cases, human error is at the center of the chain of events that lead or may lead to (OpRisk) losses. There are many attitudes that can potentially infect organisational processes, the most persistent of these attitudes stem from human failings that are exploitable</w:t>
      </w:r>
      <w:r>
        <w:t xml:space="preserve"> </w:t>
      </w:r>
      <w:r>
        <w:t xml:space="preserve">Barberis and Thaler (2003)</w:t>
      </w:r>
      <w:r>
        <w:t xml:space="preserve">, thus forming a basis for the theoretical foundation of</w:t>
      </w:r>
      <w:r>
        <w:t xml:space="preserve"> </w:t>
      </w:r>
      <w:r>
        <w:t xml:space="preserve">.</w:t>
      </w:r>
    </w:p>
    <w:p>
      <w:pPr>
        <w:pStyle w:val="BodyText"/>
      </w:pPr>
      <w:r>
        <w:t xml:space="preserve">Shefrin (2016)</w:t>
      </w:r>
      <w:r>
        <w:t xml:space="preserve"> </w:t>
      </w:r>
      <w:r>
        <w:t xml:space="preserve">notes that people would rather incur greater risks to hold on to things they already have, than the risks they would taken to get into that position in the first place, thereby risking a banks’ survival, rather than expose their trading losses by consciously deceiving senior management to hide unethical operational practices. In this paper the application of machine learning techniques on the observed data demonstrates how these issues can be resolved given their flexibility to different types of empirical</w:t>
      </w:r>
    </w:p>
    <w:p>
      <w:pPr>
        <w:pStyle w:val="BodyText"/>
      </w:pPr>
    </w:p>
    <w:p>
      <w:pPr>
        <w:pStyle w:val="BodyText"/>
      </w:pPr>
      <w:r>
        <w:t xml:space="preserve"> </w:t>
      </w:r>
      <w:r>
        <w:t xml:space="preserve"> </w:t>
      </w:r>
      <w:r>
        <w:t xml:space="preserve"> </w:t>
      </w:r>
      <w:r>
        <w:t xml:space="preserve"> </w:t>
      </w:r>
    </w:p>
    <w:p>
      <w:pPr>
        <w:pStyle w:val="BodyText"/>
      </w:pPr>
      <w:r>
        <w:t xml:space="preserve">This work—the dissertation and all work associated with it—is dedicated to</w:t>
      </w:r>
      <w:r>
        <w:t xml:space="preserve"> </w:t>
      </w:r>
      <w:r>
        <w:t xml:space="preserve">. I will always be grateful to her and for her. I also dedicate this work to my child, who patiently loved a father who was often busy working, even when at home. Finally, I dedicate this work to my parents and siblings, who kept me level-headed throughout the process, providing wise and thoughtful advice.</w:t>
      </w:r>
    </w:p>
    <w:p>
      <w:pPr>
        <w:pStyle w:val="BodyText"/>
      </w:pPr>
      <w:r>
        <w:t xml:space="preserve">This work is truly evidence of the love I am surrounded by.</w:t>
      </w:r>
    </w:p>
    <w:p>
      <w:pPr>
        <w:pStyle w:val="BodyText"/>
      </w:pPr>
      <w:r>
        <w:t xml:space="preserve"> </w:t>
      </w:r>
    </w:p>
    <w:p>
      <w:pPr>
        <w:pStyle w:val="BodyText"/>
      </w:pPr>
      <w:r>
        <w:t xml:space="preserve"> </w:t>
      </w:r>
      <w:r>
        <w:t xml:space="preserve"> </w:t>
      </w:r>
      <w:r>
        <w:t xml:space="preserve"> </w:t>
      </w:r>
      <w:r>
        <w:t xml:space="preserve"> </w:t>
      </w:r>
    </w:p>
    <w:p>
      <w:pPr>
        <w:pStyle w:val="BodyText"/>
      </w:pPr>
      <w:r>
        <w:t xml:space="preserve">Several individuals deserve recognition for their help in this work. First, I am greatly indebted to Dr. Ginger Lockhart for giving me the opportunity to find where my research passions are—especially quantitatively. She provided guidance in my budding career with the right amount of understanding and pressure to push me to be a more productive and capable researcher. I also owe a great deal to Dr. Jamison Fargo, for many, many reasons including helping me get into the program when my application was delayed. He has also proven to be an important mentor and friend. Relatedly, I am grateful to Dr. Karl White in allowing me to become his first student in many years, providing opportunities to develop as a researcher in an important field.</w:t>
      </w:r>
    </w:p>
    <w:p>
      <w:pPr>
        <w:pStyle w:val="BodyText"/>
      </w:pPr>
      <w:r>
        <w:t xml:space="preserve">My friends and colleagues in the program also deserve serious recognition for their help and support. Specifically, Dr. Emily Brignone played an invaluable role as a leader and friend as I pursued my goals in the program. She provided timely and important help throughout the process. I appreciate her loyal, honest, genuine friendship. Another good friend that deserved mentioning is Sara Doutré, who also provided support and laughs when I needed it (and sometimes when I did not need it but still welcomed it!). My friends in the Prevention Science Lab continually offered support and collaboration that made my job easier and more enjoyable.</w:t>
      </w:r>
    </w:p>
    <w:p>
      <w:pPr>
        <w:pStyle w:val="BodyText"/>
      </w:pPr>
      <w:r>
        <w:t xml:space="preserve">I also want to acknowledge my committee, in providing feedback, guidance, and support throughout my graduate student career. The department’s and college’s administrative staff and heads, although working in the background, were a huge help in getting me to where I am today. Finally, Utah State University as a school has proven to be a fantastic place to grow academically and to mature into a researcher.</w:t>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p>
    <w:p>
      <w:pPr>
        <w:pStyle w:val="BodyText"/>
      </w:pPr>
      <w:r>
        <w:t xml:space="preserve"> </w:t>
      </w:r>
      <w:r>
        <w:t xml:space="preserve"> </w:t>
      </w:r>
    </w:p>
    <w:p>
      <w:pPr>
        <w:pStyle w:val="BodyText"/>
      </w:pPr>
    </w:p>
    <w:p>
      <w:pPr>
        <w:pStyle w:val="BodyText"/>
      </w:pPr>
      <w:r>
        <w:t xml:space="preserve"> </w:t>
      </w:r>
    </w:p>
    <w:p>
      <w:pPr>
        <w:pStyle w:val="BodyText"/>
      </w:pPr>
      <w:r>
        <w:t xml:space="preserve">The purpose of this research is to apply a generalised linear model (GLM) suitable for exposure-based operational risk (EBOR) treatments within the operational risk management framework (ORMF), effectively replacing historical loss severity curves obtained from historical loss counts, by forward-looking measures using event frequencies based on actual operational risk (OpRisk) exposures. Preliminary work on EBOR models was undertaken by</w:t>
      </w:r>
      <w:r>
        <w:t xml:space="preserve"> </w:t>
      </w:r>
      <w:r>
        <w:t xml:space="preserve">(Einemann, Fritscher, and Kalkbrener, 2018)</w:t>
      </w:r>
      <w:r>
        <w:t xml:space="preserve">. Secondly, this study provides a comprehensive computational comparison of various data-intensive techniques amongst each other, and versus</w:t>
      </w:r>
      <w:r>
        <w:t xml:space="preserve"> </w:t>
      </w:r>
      <w:r>
        <w:rPr>
          <w:i/>
        </w:rPr>
        <w:t xml:space="preserve">classical</w:t>
      </w:r>
      <w:r>
        <w:t xml:space="preserve"> </w:t>
      </w:r>
      <w:r>
        <w:t xml:space="preserve">statistical estimation methods for classification and regression performances.</w:t>
      </w:r>
    </w:p>
    <w:p>
      <w:pPr>
        <w:pStyle w:val="BodyText"/>
      </w:pPr>
      <w:r>
        <w:t xml:space="preserve">Our understanding of existing ORMF to date is limited to the assumption that financial institutions (FI’s) are risk-neutral. Thirdly, in lieu of the afore-mentioned, this study finally seeks to invalidate the risk-neutral assumption, by means of various unsupervised learning techniques, by proposing that FI’s are more risk-averse; this can be measured by analysing subtle patterns between data features and trends in the allocated risk capital estimates. In theory, a risk manager who experiences persistent/excessive losses due to particular risk events, would over-compensate cover for these particular risk types, and this would show in reduced losses in these types over time.</w:t>
      </w:r>
    </w:p>
    <w:p>
      <w:pPr>
        <w:pStyle w:val="BodyText"/>
      </w:pPr>
      <w:r>
        <w:t xml:space="preserve">OpRisk is defined as:</w:t>
      </w:r>
      <w:r>
        <w:t xml:space="preserve"> </w:t>
      </w:r>
      <w:r>
        <w:t xml:space="preserve"> </w:t>
      </w:r>
      <w:r>
        <w:t xml:space="preserve">(Risk, 2001)</w:t>
      </w:r>
      <w:r>
        <w:t xml:space="preserve">.</w:t>
      </w:r>
    </w:p>
    <w:p>
      <w:pPr>
        <w:pStyle w:val="BodyText"/>
      </w:pPr>
      <w:r>
        <w:t xml:space="preserve">Cruz (2002)</w:t>
      </w:r>
      <w:r>
        <w:t xml:space="preserve"> </w:t>
      </w:r>
      <w:r>
        <w:t xml:space="preserve">postulated that OpRisk, which focuses on the human side of risk management is difficult to manage with the reduced ability to measure it. The process of OpRisk, that is, the how manifests in conscious and/or unconscious states of the risk manager/s</w:t>
      </w:r>
      <w:r>
        <w:t xml:space="preserve"> </w:t>
      </w:r>
      <w:r>
        <w:t xml:space="preserve">(Hemrit and Arab, 2012)</w:t>
      </w:r>
      <w:r>
        <w:t xml:space="preserve">, and encompasses approaches and theories that focus on how one will choose when faced with a decision, based on how comfortable they are with the situation and the variables that are present.</w:t>
      </w:r>
    </w:p>
    <w:p>
      <w:pPr>
        <w:pStyle w:val="BodyText"/>
      </w:pPr>
      <w:r>
        <w:t xml:space="preserve">Most banks’ estimates for their risk are divided into credit risk (50%), market risk (15%) and OpRisk (35%). A major managerial concern for businesses is an inability to identify and account for their susceptibility to OpRisk events following a number of very costly and highly publicized operational losses. OpRisk became popular following a fraudulent trading incident, which was responsible for a catastrophic loss that lead to the collapse of Barings Bank (the UK’s oldest bank) in 1995. The term OpRisk began to be used after the above-mentioned and similar types of OpRisk events became more common. In most, if not all of these cases, human error is at the center of the chain of events that lead or may lead to OpRisk losses.</w:t>
      </w:r>
      <w:r>
        <w:t xml:space="preserve"> </w:t>
      </w:r>
      <w:r>
        <w:t xml:space="preserve">Shefrin (2016)</w:t>
      </w:r>
      <w:r>
        <w:t xml:space="preserve"> </w:t>
      </w:r>
      <w:r>
        <w:t xml:space="preserve">notes that people would rather incur greater risks to hold on to things they already have, than the risks they would taken to get into that position in the first place.</w:t>
      </w:r>
    </w:p>
    <w:p>
      <w:pPr>
        <w:pStyle w:val="BodyText"/>
      </w:pPr>
      <w:r>
        <w:t xml:space="preserve">A (rogue) trader (Nick Leeson), who risked the banks’ survival rather than expose his trading losses, by consciously deceiving senior management to hide his unethical acts, was found to have been responsible for unethical trading practices when he created illegal trades in his account, then used his position in the front and back offices of the bank to hide his trading losses. Worse still, he incurred a greater risk to the bank by lying in order to give a false impression of his profits. It was later discovered that he was placing illegal bets in the Asian-markets, and kept these contracts out of sight from senior management to cover up his illegal activity. When his fraudulent behaviour was discovered (after an earthquake hit at Kobe in Japan, that collapsed the Osaka Securities Exchange) he succumbed to unrecoverable losses due to trading positions he had accumulated, which resulted in a loss of around</w:t>
      </w:r>
      <w:r>
        <w:t xml:space="preserve"> </w:t>
      </w:r>
      <w:r>
        <w:t xml:space="preserve">1.3 billion to the bank, thus resulting in it’s collapse.</w:t>
      </w:r>
    </w:p>
    <w:p>
      <w:pPr>
        <w:pStyle w:val="BodyText"/>
      </w:pPr>
      <w:r>
        <w:t xml:space="preserve">Since then, there have been a series of destructive events that have threatened the stability of the financial system due to OpRisk. Large fines have been imposed on the culprits and regulatory scrutiny has been heightened as a result of a number of operational events, e.g. the January 2016</w:t>
      </w:r>
      <w:r>
        <w:t xml:space="preserve"> </w:t>
      </w:r>
      <w:r>
        <w:t xml:space="preserve">Dark Pool</w:t>
      </w:r>
      <w:r>
        <w:t xml:space="preserve"> trading penalties suffered by Barclays ($70mn) and Credit Suisse ($85mn), imposed by the United States (US) based securities exchange commision (SEC). These OpRisk loss events were due to fraudulent trading activity consisting of rogue traders dealing in illegally placed high frequency trades for private clients where prices were hidden.</w:t>
      </w:r>
    </w:p>
    <w:p>
      <w:pPr>
        <w:pStyle w:val="BodyText"/>
      </w:pPr>
      <w:r>
        <w:t xml:space="preserve">In South Africa (SA), there is an upcoming case of price fixing and market allocation in trading foreign exchange (FX) currency pairs, reffered to the SA based competition tribunal for prosecution. Absa bank, Standard bank &amp; Investec may be liable to payment of an admistrative penalty equal to 10% of their annual turnover in 2016, following accusations by the local based competition commission in February 2017, of rogue traders manipulating the price of the rand through buying and selling US dollars in exchange for the rand at fixed prices. According to the competition commission, it has been alleged that currency traders have been colluding or manipulating the price of the rand through these buy and sell orders to change supply of the currency.</w:t>
      </w:r>
    </w:p>
    <w:p>
      <w:pPr>
        <w:pStyle w:val="BodyText"/>
      </w:pPr>
      <w:r>
        <w:t xml:space="preserve">This has compromised the quality and accuracy of risk management’s advisory service and pedigree, and aroused huge interest as the value of the rand has implications on South African’s. Furthermore, this kind of behaviour can lead to catastrophic operational losses, as with the case for the Barings event, resulting is a mismatch between business’ expectations and the value the risk management practice was able to deliver, which is prevalent across FI’s and remains unchanged. There are many attitudes that can potentially infect organisational processes, the most persistent of these attitudes stem from human failings that are exploitable</w:t>
      </w:r>
      <w:r>
        <w:t xml:space="preserve"> </w:t>
      </w:r>
      <w:r>
        <w:t xml:space="preserve">(Barberis and Thaler, 2003)</w:t>
      </w:r>
      <w:r>
        <w:t xml:space="preserve">; i.e. humans’ propensity to be deceitful during periods of distress, thus forming a basis for a theoretical foundation of OpRisk management.</w:t>
      </w:r>
    </w:p>
    <w:p>
      <w:pPr>
        <w:pStyle w:val="BodyText"/>
      </w:pPr>
      <w:r>
        <w:t xml:space="preserve">The Bank for International Settlements (BIS) is an organisation consisting of a group of central bank governors and heads of supervision of central banks around the world who represent an authority on good risk management in banking. More specifically, the BIS oversee the duties of the Basel Committee on Banking Supervision (BCBS)/Basel Commitee. The role of the BCBS is to set out guidelines on international financial regulation to cover risks in the banking sector. There have been three banking accords from the BCBS under the supervision of the BIS in dealing with financial regulation, viz., Basel I, Basel II &amp; Basel III. These accords describe an overview of capital requirements for financial institutions (FI’s) in order to create a level playing field, by making regulations uniform throughout the world.</w:t>
      </w:r>
    </w:p>
    <w:p>
      <w:pPr>
        <w:pStyle w:val="BodyText"/>
      </w:pPr>
      <w:r>
        <w:t xml:space="preserve">The Capital Adequacy Accord (Basel I) was established in 1988. Basel I meant that FI’s were required to assign capital for credit risk to protect against credit default. In 1996, an amendment to Basel I imposed additional requirements to cover exposure due to market risk as well as credit risks. Basel I effectively minimised rules that favoured local FI’s over potential foreign competitors, by opening up global competition so that these banks could buffer against international solvency. In 2001, the</w:t>
      </w:r>
      <w:r>
        <w:t xml:space="preserve"> </w:t>
      </w:r>
      <w:r>
        <w:t xml:space="preserve">Risk (2001)</w:t>
      </w:r>
      <w:r>
        <w:t xml:space="preserve"> </w:t>
      </w:r>
      <w:r>
        <w:t xml:space="preserve">consultative package provided an overview of the proposed framework for regulatory capital (RC) charge for OpRisk. A fiancial institution (FI) has an OpRisk component, which constitutes a substantial risk component other than credit and market risk. There are two types of OpRisk’s viz., potential high severity risk where the probability of an extreme loss is very small but costly, and high frequency/low severity risk where frequency plays a major role in the OpRisk capital charge calculation.</w:t>
      </w:r>
    </w:p>
    <w:p>
      <w:pPr>
        <w:pStyle w:val="BodyText"/>
      </w:pPr>
      <w:r>
        <w:t xml:space="preserve">The framework for a New Capital Adequacy Accord (Basel II) was implemented in June 2006. Basel II introduces more restrictive capital charge measures with specific emphasis on OpRisk. Under Basel II OpRisk loss events (i.e. a default in the credit risk jargon) are categorised under seven event types. e.g., Process Risk is one such category and is usually responsible for most OpRisk events, it is the risk that operational losses/problems would take place in the banks transactions.</w:t>
      </w:r>
    </w:p>
    <w:p>
      <w:pPr>
        <w:pStyle w:val="BodyText"/>
      </w:pPr>
      <w:r>
        <w:t xml:space="preserve">Regarding the sequence Basel I and Basel II: Regulation begins as a qualitative recommendation which requires banks to have an assets-to-capital multiple of at least 20, then focuses on ratios in which both on-balance sheet and off-balance sheet items are used to calculate the bank’s total risk-weighted assets (RWA’s)</w:t>
      </w:r>
      <w:r>
        <w:t xml:space="preserve">, then on tail risk. In other words, auditors’ discretion is replaced by market perception of capital, meaning there is a market risk capital charge for all items in the trading business line, then exciting new static risk management approaches which involve calculating a 99.9 percentile left tail confidence interval to measure OpRisk value-at-risk (VaR) and convert it into a RC charge.</w:t>
      </w:r>
    </w:p>
    <w:p>
      <w:pPr>
        <w:pStyle w:val="BodyText"/>
      </w:pPr>
      <w:r>
        <w:t xml:space="preserve">Basel III establishes tougher capital standards through more restrictive capital definitions, higher RWA’s, additional capital buffers, and higher requirements for minimum capital ratios</w:t>
      </w:r>
      <w:r>
        <w:t xml:space="preserve"> </w:t>
      </w:r>
      <w:r>
        <w:t xml:space="preserve">(Dorval, 2013)</w:t>
      </w:r>
      <w:r>
        <w:t xml:space="preserve">. Through Basel III, the BCBS is introducing a number of fundamental reforms grouped under three main headings</w:t>
      </w:r>
      <w:r>
        <w:t xml:space="preserve"> </w:t>
      </w:r>
      <w:r>
        <w:t xml:space="preserve">(Committee and others, 2010)</w:t>
      </w:r>
      <w:r>
        <w:t xml:space="preserve">: 1] A future of more capital through incremental trading book risk (credit items in trading book treated in the same way as if they were in banking book), 2] More liquidity through the introduction of a global liquidity risk standard (Basel III will push banks toward holding greater levels of liquid instruments, such as government bonds and more liquid corporate instruments), and 3] Lower risk under the new requirements of the capital base, i.e., establish more standardized risk-adjusted capital requirements.</w:t>
      </w:r>
    </w:p>
    <w:p>
      <w:pPr>
        <w:pStyle w:val="BodyText"/>
      </w:pPr>
      <w:r>
        <w:t xml:space="preserve">The future regulatory environment requires OpRisk professionals, who are not only intelligent, creative and motivated but also have the courage to uphold the OpRisk advisory service standards. Businesses that want to successfuly manage risk, would be well advised to utilize new theoretical and empirical techniques, such that large and small scale experiments play an important role in risk analysis and regulatory research.</w:t>
      </w:r>
    </w:p>
    <w:p>
      <w:pPr>
        <w:pStyle w:val="BodyText"/>
      </w:pPr>
      <w:r>
        <w:t xml:space="preserve">Basel II describes three methods of calculating capital charge for OpRisk RC viz., the standardised approach (SA), the basic indicator approach (BIA) and the internal measurement approach (IMA). The basic indicator approach (BIA) sets the OpRisk RC equal to a percentage (15%) of the annual gross income of the firm as a whole to determine the annual capital charge. The SA is similar to the BIA except the firm is split into eight business lines and assigned a different percentage of a three year average gross income per business line, the summation of which is the capital charge</w:t>
      </w:r>
      <w:r>
        <w:t xml:space="preserve"> </w:t>
      </w:r>
      <w:r>
        <w:t xml:space="preserve">(Hoohlo, 2015)</w:t>
      </w:r>
      <w:r>
        <w:t xml:space="preserve">. In the IMA, the bank uses it’s own internal models to calculate OpRisk loss.</w:t>
      </w:r>
    </w:p>
    <w:p>
      <w:pPr>
        <w:pStyle w:val="BodyText"/>
      </w:pPr>
      <w:r>
        <w:t xml:space="preserve">The advanced measurement approach (AMA) is an IMA method which applies estimation techniques of OpRisk capital charge derived from a bank’s internal risk measurement system</w:t>
      </w:r>
      <w:r>
        <w:t xml:space="preserve"> </w:t>
      </w:r>
      <w:r>
        <w:t xml:space="preserve">Cruz (2002)</w:t>
      </w:r>
      <w:r>
        <w:t xml:space="preserve">. Basel II proposed measurement of OpRisk to define capital requirements against unexpected bank losses whereas the unexpected loss (UL) is the quantile for the level</w:t>
      </w:r>
      <w:r>
        <w:t xml:space="preserve"> </w:t>
      </w:r>
      <m:oMath>
        <m:r>
          <m:t>α</m:t>
        </m:r>
      </m:oMath>
      <w:r>
        <w:t xml:space="preserve"> </w:t>
      </w:r>
      <w:r>
        <w:t xml:space="preserve">minus the mean. According to the AMA, which is thought to outperform the simpler SA approach and the BIA, RC requirements are defined according to the UL limit in one year and the loss distribution at a 99.9% confidence level (</w:t>
      </w:r>
      <m:oMath>
        <m:r>
          <m:t>α</m:t>
        </m:r>
        <m:r>
          <m:t>=</m:t>
        </m:r>
        <m:r>
          <m:t>0.01</m:t>
        </m:r>
        <m:r>
          <m:t>%</m:t>
        </m:r>
      </m:oMath>
      <w:r>
        <w:t xml:space="preserve">) aggegate loss distribution</w:t>
      </w:r>
      <w:r>
        <w:t xml:space="preserve"> </w:t>
      </w:r>
      <w:r>
        <w:t xml:space="preserve">used as a measure of RC. The BCBS proposes to define RC as</w:t>
      </w:r>
      <w:r>
        <w:t xml:space="preserve"> </w:t>
      </w:r>
      <m:oMath>
        <m:r>
          <m:t>R</m:t>
        </m:r>
        <m:r>
          <m:t>C</m:t>
        </m:r>
        <m:r>
          <m:t>=</m:t>
        </m:r>
        <m:r>
          <m:t>U</m:t>
        </m:r>
        <m:r>
          <m:t>L</m:t>
        </m:r>
      </m:oMath>
      <w:r>
        <w:t xml:space="preserve">. This involves simulations based on historical data to establish frequency and severity distributions for losses. In this case the RC is a VaR measure.</w:t>
      </w:r>
    </w:p>
    <w:p>
      <w:pPr>
        <w:pStyle w:val="BodyText"/>
      </w:pPr>
      <w:r>
        <w:t xml:space="preserve">The Basel III capital adequacy rules permit model-based calculation methods for capital, including the AMA for OpRisk capital. Under Basel III, standardised methods for OpRisk capital have been overhauled, however for a while there was no prospect of an overhaul of the AMA. Given the relative infancy of the field of OpRisk measurement, banks are mostly free to choose among various AMA principle-based frameworks to a significant degree of flexibility</w:t>
      </w:r>
      <w:r>
        <w:t xml:space="preserve"> </w:t>
      </w:r>
      <w:r>
        <w:t xml:space="preserve">(Risk, 2016)</w:t>
      </w:r>
      <w:r>
        <w:t xml:space="preserve">. A bank that undertakes an AMA should be able to influence their capital requirements through modeling techniques resulting in lowered pressure on OpRisk capital levels, which in turn has a positive impact on the bank.</w:t>
      </w:r>
    </w:p>
    <w:p>
      <w:pPr>
        <w:pStyle w:val="BodyText"/>
      </w:pPr>
      <w:r>
        <w:t xml:space="preserve">A FI’s ability to determine the framework used for its regulatory OpRisk RC calculation, evolves from how advanced the FI is along the spectrum of available approaches used to determine capital charge</w:t>
      </w:r>
      <w:r>
        <w:t xml:space="preserve"> </w:t>
      </w:r>
      <w:r>
        <w:t xml:space="preserve">(Risk, 2001)</w:t>
      </w:r>
      <w:r>
        <w:t xml:space="preserve">. BCBS recognizes that a variety of potentially credible approaches to quantify OpRisk are currently being developed by the industry, and that these R&amp;D activities should be incentivised. Increasing levels of sophistication of OpRisk measurement methodologies should generally be rewarded with a reduction in the regulatory OpRisk capital requirement.</w:t>
      </w:r>
    </w:p>
    <w:p>
      <w:pPr>
        <w:pStyle w:val="BodyText"/>
      </w:pPr>
      <w:r>
        <w:t xml:space="preserve">The flexibility of internal models was expected to narrow over time as more accurate OpRisk measurement was obtained and stable measures of RC were reached, ultimately leading to the emergence of best practice. Instead, internal models produced wildly differing results of OpRisk RC capital from bank to bank, contrary to the expectations of the BCBS. In March 2016, the BCBS published for consultation a standardised measurement approach (SMA) for OpRisk RC; that proposes to abandon the freedom of internal modelling (thus ending the AMA) approaches for OpRisk RC, in exchange for being able to use a simple formula to facilitate comparability across the industry.</w:t>
      </w:r>
    </w:p>
    <w:p>
      <w:pPr>
        <w:pStyle w:val="BodyText"/>
      </w:pPr>
      <w:r>
        <w:t xml:space="preserve">Under the SMA, RC will be determined using a simple method comprising of two components: A stylised systemic risk model (business indicator component), and an idiosyncratic risk model (loss component), which are combined via an internal loss multiplier (ILM), whose function is to link capital to a FI’s operational loss experience to determine SMA capital.</w:t>
      </w:r>
    </w:p>
    <w:p>
      <w:pPr>
        <w:pStyle w:val="BodyText"/>
      </w:pPr>
      <w:r>
        <w:t xml:space="preserve">The SMA formula is thought to be consistent with regulators’ intent for simplification and increased comparability across most banks. However, there is a feeling from some in the banking industry that the SMA is disadvantaged as it is not the same as measuring OpRisk.</w:t>
      </w:r>
      <w:r>
        <w:t xml:space="preserve"> </w:t>
      </w:r>
      <w:r>
        <w:t xml:space="preserve">Mignola, Ugoccioni, and Cope (2016)</w:t>
      </w:r>
      <w:r>
        <w:t xml:space="preserve"> </w:t>
      </w:r>
      <w:r>
        <w:t xml:space="preserve">and</w:t>
      </w:r>
      <w:r>
        <w:t xml:space="preserve"> </w:t>
      </w:r>
      <w:r>
        <w:t xml:space="preserve">Peters, Shevchenko, Hassani, and Chapelle (2016)</w:t>
      </w:r>
      <w:r>
        <w:t xml:space="preserve"> </w:t>
      </w:r>
      <w:r>
        <w:t xml:space="preserve">identified that the SMA does not respond appropriately to changes in the risk profile of a bank i.e., it is unstable viz., two banks of the same risk profile and size can exibit OpRisk RC differences exceeding 100%, and risk insensitive; that SMA capital results generally appear to be more variable across banks than AMA results, where banks had the option of fitting the loss data to statistical distributions.</w:t>
      </w:r>
    </w:p>
    <w:p>
      <w:pPr>
        <w:pStyle w:val="BodyText"/>
      </w:pPr>
      <w:r>
        <w:t xml:space="preserve">Over the last twenty years, hard-won incremental steps to develop a measure for the size of OpRisk exposure along with the emergence of promising technologies presents a unique opportunity for bankers and treasurers - traditionally risk-averse players - to develop a novel type of way of looking at decision making under risk/uncertainty. New technologies have been introduced which make use of up to date technical solutions (such as homo heuristics developed by</w:t>
      </w:r>
      <w:r>
        <w:t xml:space="preserve"> </w:t>
      </w:r>
      <w:r>
        <w:t xml:space="preserve">Gigerenzer and Brighton (2009)</w:t>
      </w:r>
      <w:r>
        <w:t xml:space="preserve">, who mainatain their methods solve practical finance problems by simple rules of thumb, or</w:t>
      </w:r>
      <w:r>
        <w:t xml:space="preserve"> </w:t>
      </w:r>
      <w:r>
        <w:t xml:space="preserve">Kahneman (2003)</w:t>
      </w:r>
      <w:r>
        <w:t xml:space="preserve">’s intuitive judgements and deliberate decision making), argued to more likely represent the true embedded OpRisk in financial organisations as these methods are designed to fit normal behavioral patterns in their formulation, which is consistent with how decisions are made under risk/uncertainty.</w:t>
      </w:r>
    </w:p>
    <w:p>
      <w:pPr>
        <w:pStyle w:val="BodyText"/>
      </w:pPr>
      <w:r>
        <w:t xml:space="preserve">What are the important steps toward completing the post crisis reforms during the current year? Should the risk management fraternity follow the chartered</w:t>
      </w:r>
      <w:r>
        <w:t xml:space="preserve"> </w:t>
      </w:r>
      <w:r>
        <w:t xml:space="preserve">path followed in the</w:t>
      </w:r>
      <w:r>
        <w:t xml:space="preserve"> </w:t>
      </w:r>
      <w:r>
        <w:t xml:space="preserve">Risk (2016)</w:t>
      </w:r>
      <w:r>
        <w:t xml:space="preserve"> </w:t>
      </w:r>
      <w:r>
        <w:t xml:space="preserve">consultative document, scrapping away twenty years of internal measurement approaches (such as the AMA), or should the focus of financial regulators shift toward improving on what they see fit within current existing AMA frameworks. The question is should OpRisk managements’ focus be on stimulating active discussions on practical approaches to quantify, model and manage OpRisk for better risk management and improved controls, or abandon the adoption of innovative measurement approaches, such as the AMA, in exchange for being able to use a simple formula across the whole industry?</w:t>
      </w:r>
    </w:p>
    <w:p>
      <w:pPr>
        <w:pStyle w:val="BodyText"/>
      </w:pPr>
      <w:r>
        <w:t xml:space="preserve">This proposal begins with an account of significance and a commentary on the nature and scope of the practical problem. The next section of this chapter gives a background of the current issues when dealing with OpRisk measurement and research questions thereof. An overview of the loss distribution approach (LDA), an AMA technique used in the generation of</w:t>
      </w:r>
      <w:r>
        <w:t xml:space="preserve"> </w:t>
      </w:r>
      <w:r>
        <w:t xml:space="preserve"> </w:t>
      </w:r>
      <w:r>
        <w:t xml:space="preserve">follows. The proposal concludes by outlining the research methodology in which I explain the way that I combine the artificial neural network (ANN) management framework with a statistical theory.</w:t>
      </w:r>
    </w:p>
    <w:p>
      <w:pPr>
        <w:pStyle w:val="BodyText"/>
      </w:pPr>
      <w:r>
        <w:t xml:space="preserve"> </w:t>
      </w:r>
    </w:p>
    <w:p>
      <w:pPr>
        <w:pStyle w:val="BodyText"/>
      </w:pPr>
      <w:r>
        <w:t xml:space="preserve">Regulatory reforms are designed and fines imposed to protect against operational errors and other conduct costs connected with wrongdoing and employee misconduct. Despite the introduction and use of these seemingly robust strategies, regulations, processes and practices relating to managing risk in FI’s, bank losses continue to occur at a rather distressing frequency. A cyclical pattern of OpRisk loss events still persists; as evidenced in the recent price fixing and collusion cases, defeating the explicit objectives of risk management frameworks. This demonstrates a scourge of reflexivity prevailing in financial markets emphasising that, there are theories that seem to work for a time only to outlive their use and become insufficient for the complexities that arise in reality.</w:t>
      </w:r>
    </w:p>
    <w:p>
      <w:pPr>
        <w:pStyle w:val="BodyText"/>
      </w:pPr>
      <w:r>
        <w:t xml:space="preserve">A forceful narrative in management theory is that an organisation running effective maintenance procedures combined with optimal team and individual performers i.e., the right balance of skills in the labour force and adequate technological advancements, means systems and services can be used to more efficiently produce material gains, enhance organisational effectiveness, meet business objectives and increase investment activity. Conversely, the risk of the loss of business certainty associated with lowered organisational competitiveness and inadequate systems technology that underpins operations and services is a key source leading to a potential breakdown in investment services activity</w:t>
      </w:r>
      <w:r>
        <w:t xml:space="preserve"> </w:t>
      </w:r>
      <w:r>
        <w:t xml:space="preserve">(Hoohlo, 2015)</w:t>
      </w:r>
      <w:r>
        <w:t xml:space="preserve">. In fact OpRisk control could set banks apart in competition. This serves as an incentive to support regulation, particularly Basel III recovery and resolution processes.</w:t>
      </w:r>
    </w:p>
    <w:p>
      <w:pPr>
        <w:pStyle w:val="BodyText"/>
      </w:pPr>
      <w:r>
        <w:t xml:space="preserve">Consider the case of a regulator in a financial system, who assumes that he/she is consiously and accurately analysing an observed subject, trusting the validity and relying on the visual information that their sense of sight reveals. In the absence of visual confirmation they are hindered from extracting and/or analysing information about the system and their efforts to regulate could potentialy fail. The organisational methods and functioning of current information systems in this industry sector obscure the full extent of OpRisk challenges from the eyes of the risk practitioner.</w:t>
      </w:r>
    </w:p>
    <w:p>
      <w:pPr>
        <w:pStyle w:val="BodyText"/>
      </w:pPr>
      <w:r>
        <w:t xml:space="preserve">When an attack such as an operational error occurs at a speed that the OpRisk agent (an individual legal entity or a group) is unable to react quickly enough, due to limitations of their processing speed, and they are not able to process all the information in the given time span, they could lose control/fail to comply with regulatory standards. The latter case is more often than not the most accurate reflection of current risk management practices. The agent represents one end of the spectrum of a risk management strategy, which mitigates risk and enforces regulation, dependent on the information recieved. The other end of the spectrum is one which does not react at all to changes in the system environment.</w:t>
      </w:r>
    </w:p>
    <w:p>
      <w:pPr>
        <w:pStyle w:val="BodyText"/>
      </w:pPr>
      <w:r>
        <w:t xml:space="preserve">Current conventional financial systems where information processing is slow and have a tendency to rely on manual, uncertain, unpredictable and unrealistic controls, obscure risk management reporting and produce undesirable market conditions. The OpRisk management function should be able to assist the firms’ ability to mitigate risks by acquiring and/or refining risk management solutions which deliver reliable and consistent benefits of improved control and management of the risks inherent in banking operations</w:t>
      </w:r>
      <w:r>
        <w:t xml:space="preserve"> </w:t>
      </w:r>
      <w:r>
        <w:t xml:space="preserve">(Dorval, 2013)</w:t>
      </w:r>
      <w:r>
        <w:t xml:space="preserve">. This proposal attempts to fill the gap in the current system where there is a risk management information lag or an obstruction from the eyes of the risk practitioner.</w:t>
      </w:r>
    </w:p>
    <w:p>
      <w:pPr>
        <w:pStyle w:val="BodyText"/>
      </w:pPr>
      <w:r>
        <w:t xml:space="preserve">Behavioral management theory is very much concerned with social factors such as motivation, support and employee relations. A critical component of behavioral finance is building models which better reflect actual behavior. Studies have revealed that these social factors are not easy to incorporate into finance models or to understand in the traditional framework.</w:t>
      </w:r>
    </w:p>
    <w:p>
      <w:pPr>
        <w:pStyle w:val="BodyText"/>
      </w:pPr>
      <w:r>
        <w:t xml:space="preserve">The traditional finance paradigm seeks to understand financial markets using models in which agents are</w:t>
      </w:r>
      <w:r>
        <w:t xml:space="preserve"> </w:t>
      </w:r>
      <w:r>
        <w:t xml:space="preserve">rational</w:t>
      </w:r>
      <w:r>
        <w:t xml:space="preserve">. According to</w:t>
      </w:r>
      <w:r>
        <w:t xml:space="preserve"> </w:t>
      </w:r>
      <w:r>
        <w:t xml:space="preserve">Barberis and Thaler (2003)</w:t>
      </w:r>
      <w:r>
        <w:t xml:space="preserve">, this means that agents update their beliefs on the onset of new information, and that given their beliefs, they make choices that are normatively acceptable, and that most people do this most of the time. Neoclassical theory has grown to become the primary take on modern-day economics formed to solve problems for decision making under uncertainty/risk. Expected Utility Theory (EUT) has dominated the analysis and has been generally accepted as the normative model of rational choice, and widely applied as a descriptive model of economic choice</w:t>
      </w:r>
      <w:r>
        <w:t xml:space="preserve"> </w:t>
      </w:r>
      <w:r>
        <w:t xml:space="preserve">(Kahneman and Tversky, 2013)</w:t>
      </w:r>
      <w:r>
        <w:t xml:space="preserve">.</w:t>
      </w:r>
    </w:p>
    <w:p>
      <w:pPr>
        <w:pStyle w:val="Compact"/>
      </w:pPr>
      <w:r>
        <w:t xml:space="preserve">Expected utility theory</w:t>
      </w:r>
      <w:r>
        <w:t xml:space="preserve"> </w:t>
      </w:r>
      <w:r>
        <w:t xml:space="preserve">(EUT): We see a fundamental relation for expected utility (Expectation) of a contract</w:t>
      </w:r>
      <w:r>
        <w:t xml:space="preserve"> </w:t>
      </w:r>
      <m:oMath>
        <m:r>
          <m:t>X</m:t>
        </m:r>
      </m:oMath>
      <w:r>
        <w:t xml:space="preserve">, that yields outcome</w:t>
      </w:r>
      <w:r>
        <w:t xml:space="preserve"> </w:t>
      </w:r>
      <m:oMath>
        <m:sSub>
          <m:e>
            <m:r>
              <m:t>x</m:t>
            </m:r>
          </m:e>
          <m:sub>
            <m:r>
              <m:t>i</m:t>
            </m:r>
          </m:sub>
        </m:sSub>
      </m:oMath>
      <w:r>
        <w:t xml:space="preserve"> </w:t>
      </w:r>
      <w:r>
        <w:t xml:space="preserve">with probability</w:t>
      </w:r>
      <w:r>
        <w:t xml:space="preserve"> </w:t>
      </w:r>
      <m:oMath>
        <m:sSub>
          <m:e>
            <m:r>
              <m:t>p</m:t>
            </m:r>
          </m:e>
          <m:sub>
            <m:r>
              <m:t>i</m:t>
            </m:r>
          </m:sub>
        </m:sSub>
      </m:oMath>
      <w:r>
        <w:t xml:space="preserve">, where</w:t>
      </w:r>
      <w:r>
        <w:t xml:space="preserve"> </w:t>
      </w:r>
      <m:oMath>
        <m:r>
          <m:t>X</m:t>
        </m:r>
        <m:r>
          <m:t>=</m:t>
        </m:r>
        <m:r>
          <m:t>(</m:t>
        </m:r>
        <m:sSub>
          <m:e>
            <m:r>
              <m:t>x</m:t>
            </m:r>
          </m:e>
          <m:sub>
            <m:r>
              <m:t>1</m:t>
            </m:r>
          </m:sub>
        </m:sSub>
        <m:r>
          <m:t>,</m:t>
        </m:r>
        <m:sSub>
          <m:e>
            <m:r>
              <m:t>p</m:t>
            </m:r>
          </m:e>
          <m:sub>
            <m:r>
              <m:t>1</m:t>
            </m:r>
          </m:sub>
        </m:sSub>
        <m:r>
          <m:t>;</m:t>
        </m:r>
        <m:r>
          <m:t>.</m:t>
        </m:r>
        <m:r>
          <m:t>.</m:t>
        </m:r>
        <m:r>
          <m:t>.</m:t>
        </m:r>
        <m:r>
          <m:t>;</m:t>
        </m:r>
        <m:sSub>
          <m:e>
            <m:r>
              <m:t>x</m:t>
            </m:r>
          </m:e>
          <m:sub>
            <m:r>
              <m:t>n</m:t>
            </m:r>
          </m:sub>
        </m:sSub>
        <m:r>
          <m:t>,</m:t>
        </m:r>
        <m:sSub>
          <m:e>
            <m:r>
              <m:t>p</m:t>
            </m:r>
          </m:e>
          <m:sub>
            <m:r>
              <m:t>n</m:t>
            </m:r>
          </m:sub>
        </m:sSub>
        <m:r>
          <m:t>)</m:t>
        </m:r>
      </m:oMath>
      <w:r>
        <w:t xml:space="preserve"> </w:t>
      </w:r>
      <w:r>
        <w:t xml:space="preserve">and</w:t>
      </w:r>
      <w:r>
        <w:t xml:space="preserve"> </w:t>
      </w:r>
      <m:oMath>
        <m:sSub>
          <m:e>
            <m:r>
              <m:t>p</m:t>
            </m:r>
          </m:e>
          <m:sub>
            <m:r>
              <m:t>1</m:t>
            </m:r>
          </m:sub>
        </m:sSub>
        <m:r>
          <m:t>+</m:t>
        </m:r>
        <m:sSub>
          <m:e>
            <m:r>
              <m:t>p</m:t>
            </m:r>
          </m:e>
          <m:sub>
            <m:r>
              <m:t>2</m:t>
            </m:r>
          </m:sub>
        </m:sSub>
        <m:r>
          <m:t>+</m:t>
        </m:r>
        <m:r>
          <m:t>…</m:t>
        </m:r>
        <m:r>
          <m:t>+</m:t>
        </m:r>
        <m:sSub>
          <m:e>
            <m:r>
              <m:t>p</m:t>
            </m:r>
          </m:e>
          <m:sub>
            <m:r>
              <m:t>n</m:t>
            </m:r>
          </m:sub>
        </m:sSub>
        <m:r>
          <m:t>=</m:t>
        </m:r>
        <m:r>
          <m:t>1</m:t>
        </m:r>
      </m:oMath>
      <w:r>
        <w:t xml:space="preserve"> </w:t>
      </w:r>
      <w:r>
        <w:t xml:space="preserve">given by:</w:t>
      </w:r>
    </w:p>
    <w:p>
      <w:pPr>
        <w:pStyle w:val="BodyText"/>
      </w:pPr>
      <w:r>
        <w:t xml:space="preserve">corroborated by</w:t>
      </w:r>
      <w:r>
        <w:t xml:space="preserve"> </w:t>
      </w:r>
      <w:r>
        <w:t xml:space="preserve">Morgenstern and Von Neumann (1953)</w:t>
      </w:r>
      <w:r>
        <w:t xml:space="preserve">;</w:t>
      </w:r>
      <w:r>
        <w:t xml:space="preserve"> </w:t>
      </w:r>
      <w:r>
        <w:t xml:space="preserve">M. Friedman and Savage (1948)</w:t>
      </w:r>
      <w:r>
        <w:t xml:space="preserve">;</w:t>
      </w:r>
      <w:r>
        <w:t xml:space="preserve"> </w:t>
      </w:r>
      <w:r>
        <w:t xml:space="preserve">Kahneman and Tversky (2013)</w:t>
      </w:r>
      <w:r>
        <w:t xml:space="preserve"> </w:t>
      </w:r>
      <w:r>
        <w:t xml:space="preserve">&amp; others.</w:t>
      </w:r>
    </w:p>
    <w:p>
      <w:pPr>
        <w:pStyle w:val="BodyText"/>
      </w:pPr>
      <w:r>
        <w:t xml:space="preserve">A common thread running through the rational viz., the neoclassical take of modern-day economics vs the non-neoclassical schools of thought are findings of behavioral economics which tend to refute the notion that individuals behave rationally. Many argue that individuals are fundamentally irrational because they do not behave rationally giving rise to a literature and debates as to which heuristics and sociological and institutional priors are rational</w:t>
      </w:r>
      <w:r>
        <w:t xml:space="preserve"> </w:t>
      </w:r>
      <w:r>
        <w:t xml:space="preserve">(Altman, 2008)</w:t>
      </w:r>
      <w:r>
        <w:t xml:space="preserve">.</w:t>
      </w:r>
    </w:p>
    <w:p>
      <w:pPr>
        <w:pStyle w:val="BodyText"/>
      </w:pPr>
      <w:r>
        <w:t xml:space="preserve">In the real world there is a point of transition between the traditional (neoclassical) approach to decision making, based on data and data anaysis (logic and rational), by adding new parameters and arguments that are outside rational conventional thinking but are also valid. For example, that neoclassical theory makes use of the assumption that all parties will behave rationally overlooks the fact that human nature is vulnerable to other forces, which causes people to make irrational choices.</w:t>
      </w:r>
    </w:p>
    <w:p>
      <w:pPr>
        <w:pStyle w:val="BodyText"/>
      </w:pPr>
      <w:r>
        <w:t xml:space="preserve">An essential ingredient of any model trying to understand trading behavior is an assumption about investor preferences</w:t>
      </w:r>
      <w:r>
        <w:t xml:space="preserve"> </w:t>
      </w:r>
      <w:r>
        <w:t xml:space="preserve">(Barberis and Thaler, 2003)</w:t>
      </w:r>
      <w:r>
        <w:t xml:space="preserve">, or how investors evaluate risky gambles. Investors systematically deviate from rationality when making financial decisions, yet as acknowledged by</w:t>
      </w:r>
      <w:r>
        <w:t xml:space="preserve"> </w:t>
      </w:r>
      <w:r>
        <w:t xml:space="preserve">Kuhnen and Knutson (2005)</w:t>
      </w:r>
      <w:r>
        <w:t xml:space="preserve">, the mechanisms responsible for these deviations have not been fully identified. Some errors in judgement suggest distinct mental operations promote different types of financial choices that may lead to investing mistakes. Deviations from the optimal investment strategy of a rational risk neutral agent are viewed as risk-seeking mistakes and risk-aversion mistakes</w:t>
      </w:r>
      <w:r>
        <w:t xml:space="preserve"> </w:t>
      </w:r>
      <w:r>
        <w:t xml:space="preserve">(Kuhnen and Knutson, 2005)</w:t>
      </w:r>
      <w:r>
        <w:t xml:space="preserve">.</w:t>
      </w:r>
    </w:p>
    <w:p>
      <w:pPr>
        <w:pStyle w:val="BodyText"/>
      </w:pPr>
      <w:r>
        <w:t xml:space="preserve">Kuhnen and Knutson (2005)</w:t>
      </w:r>
      <w:r>
        <w:t xml:space="preserve"> </w:t>
      </w:r>
      <w:r>
        <w:t xml:space="preserve">explain that these risk-seeking choices (such as gambling at a casino) and risk-averse choices (such as buying insurance) may be driven by distinct neural</w:t>
      </w:r>
      <w:r>
        <w:t xml:space="preserve"> </w:t>
      </w:r>
      <w:r>
        <w:t xml:space="preserve">phenomena, which when activated can lead to a shift in risk preferences.</w:t>
      </w:r>
      <w:r>
        <w:t xml:space="preserve"> </w:t>
      </w:r>
      <w:r>
        <w:t xml:space="preserve">Kuhnen and Knutson (2005)</w:t>
      </w:r>
      <w:r>
        <w:t xml:space="preserve"> </w:t>
      </w:r>
      <w:r>
        <w:t xml:space="preserve">found that certain areas of the brain precede risk-seeking mistakes or risky choices and other areas precede risk-aversion mistakes or riskless choices. A risk-aversion mistake is one where a gamble on a prospect of a gain is taken by a risk-averse agent in the face of the chance of a prospective loss. The fear of losing prohibits one’s urge to gamble, but people engage in gambling activity anyway.</w:t>
      </w:r>
      <w:r>
        <w:t xml:space="preserve"> </w:t>
      </w:r>
      <w:r>
        <w:t xml:space="preserve">Barberis and Thaler (2003)</w:t>
      </w:r>
      <w:r>
        <w:t xml:space="preserve"> </w:t>
      </w:r>
      <w:r>
        <w:t xml:space="preserve">show that people regularly deviate from the traditional finance paradigm evidenced by the extensive experimental results compiled by cognitive psycologists on how people make decisions given their beliefs.</w:t>
      </w:r>
    </w:p>
    <w:p>
      <w:pPr>
        <w:pStyle w:val="BodyText"/>
      </w:pPr>
      <w:r>
        <w:t xml:space="preserve">Kahneman and Tversky (2013)</w:t>
      </w:r>
      <w:r>
        <w:t xml:space="preserve"> </w:t>
      </w:r>
      <w:r>
        <w:t xml:space="preserve">maintains, preferences between prospects which violate rational behaviour demonstrate that outcomes which are obtained with certainty are overweighted relative to uncertain outcomes. This will contribute to a risk-averse preference for a sure gain over a larger gain that is merely probable or a risk-seeking preference for a loss that is merely probable over a smaller loss that it certain. As a psycological principle, overweighting of certainty favours risk-aversion in the domain of gains and risk-seeking in the domain of losses.</w:t>
      </w:r>
    </w:p>
    <w:p>
      <w:pPr>
        <w:pStyle w:val="BodyText"/>
      </w:pPr>
      <w:r>
        <w:t xml:space="preserve">The present discussion replicates the common behavioral pattern of risk aversion, where people weigh losses more than equivalent gains. Furthermore, neuroeconomic research shows that this pattern of behavior is directly tied to the brain’s greater sensitivity to potential losses than gains</w:t>
      </w:r>
      <w:r>
        <w:t xml:space="preserve"> </w:t>
      </w:r>
      <w:r>
        <w:t xml:space="preserve">(Tom, Fox, Trepel, and Poldrack, 2007)</w:t>
      </w:r>
      <w:r>
        <w:t xml:space="preserve">. This provides a target for investigating a more comprehensive theory of individual decision-making rather than the rational actor model and thus yield new insights relevant to economic theory</w:t>
      </w:r>
      <w:r>
        <w:t xml:space="preserve"> </w:t>
      </w:r>
      <w:r>
        <w:t xml:space="preserve">(Kuhnen and Knutson, 2005)</w:t>
      </w:r>
      <w:r>
        <w:t xml:space="preserve">.</w:t>
      </w:r>
    </w:p>
    <w:p>
      <w:pPr>
        <w:pStyle w:val="BodyText"/>
      </w:pPr>
      <w:r>
        <w:t xml:space="preserve">If people are reasonably accurate in predicting their choices, the presence of systematic violations of risk neutral behavior provides presumptive evidence against this i.e., people systematically violate EUT when choosing among risky gambles. This seeks to improve and adapt to reality and advance different interpretations of economic behaviour; viz., to propose a more adequately descriptive model, that can represent the basis for an alternative to the way the traditional model is built for decisions taken under uncertainty. This has led some influential commentators to call for an entirely new economic paradigm to displace conventional neoclassical theory with a psycologically more realistic preference specification</w:t>
      </w:r>
      <w:r>
        <w:t xml:space="preserve"> </w:t>
      </w:r>
      <w:r>
        <w:t xml:space="preserve">(List, 2004)</w:t>
      </w:r>
      <w:r>
        <w:t xml:space="preserve">.</w:t>
      </w:r>
    </w:p>
    <w:p>
      <w:pPr>
        <w:pStyle w:val="BodyText"/>
      </w:pPr>
      <w:r>
        <w:t xml:space="preserve">A substantial body of evidence shows that decision makers systematically violate EUT when choosing between risky prospects. Indeed, people would rather satisfy their needs than maximise their utility, contravening the normative model of rational choice (i.e., EUT) which has dominated the analysis of decision making under risk. In recent work</w:t>
      </w:r>
      <w:r>
        <w:t xml:space="preserve"> </w:t>
      </w:r>
      <w:r>
        <w:t xml:space="preserve">(Barberis and Thaler, 2003)</w:t>
      </w:r>
      <w:r>
        <w:t xml:space="preserve"> </w:t>
      </w:r>
      <w:r>
        <w:t xml:space="preserve">in behavioral finance, it has been argued that some of the lessons learnt from violations of EUT are central to understanding a number of financial phenomena. In response to this, there has been several theories put forward advocating for the basis of a slightly different intepretation which describes how individuals actually make decisions under uncertainty/risk. Of all the non-EUT’s, we focus on Prospect Theory (PT) as this framework has had most success matching most empirical facts</w:t>
      </w:r>
      <w:r>
        <w:t xml:space="preserve">.</w:t>
      </w:r>
    </w:p>
    <w:p>
      <w:pPr>
        <w:pStyle w:val="BodyText"/>
      </w:pPr>
      <w:r>
        <w:t xml:space="preserve">Kahneman and Tversky (2013)</w:t>
      </w:r>
      <w:r>
        <w:t xml:space="preserve"> </w:t>
      </w:r>
      <w:r>
        <w:t xml:space="preserve">list the key elements of PT, which are 1] a value function, and 2] a non-linear transformation of the probability scale, that factors in risk aversion of the participants. According to</w:t>
      </w:r>
      <w:r>
        <w:t xml:space="preserve"> </w:t>
      </w:r>
      <w:r>
        <w:t xml:space="preserve">Kahneman and Tversky (2013)</w:t>
      </w:r>
      <w:r>
        <w:t xml:space="preserve">, the probability scale overweights small probabilities and underweights high probabilities. This feature is known as loss/risk aversion: This means that people have a greater sensitivity to losses (around 2.5 times more times) than gains, and are especially sensitive to small losses unless accompanied by small gains</w:t>
      </w:r>
      <w:r>
        <w:t xml:space="preserve">. Loss aversion is a strong differentiator when it comes to explaining exceptions to the general risk patterns that characterize prospect theory.</w:t>
      </w:r>
    </w:p>
    <w:p>
      <w:pPr>
        <w:pStyle w:val="BodyText"/>
      </w:pPr>
      <w:r>
        <w:t xml:space="preserve">By relaxation of the expectation principle in equation</w:t>
      </w:r>
      <w:r>
        <w:t xml:space="preserve"> </w:t>
      </w:r>
      <w:r>
        <w:t xml:space="preserve">, the over-all value</w:t>
      </w:r>
      <w:r>
        <w:t xml:space="preserve"> </w:t>
      </w:r>
      <m:oMath>
        <m:r>
          <m:rPr>
            <m:sty m:val="b"/>
          </m:rPr>
          <m:t>⋁</m:t>
        </m:r>
      </m:oMath>
      <w:r>
        <w:t xml:space="preserve"> </w:t>
      </w:r>
      <w:r>
        <w:t xml:space="preserve">of the regular prospect</w:t>
      </w:r>
      <w:r>
        <w:t xml:space="preserve"> </w:t>
      </w:r>
      <m:oMath>
        <m:r>
          <m:t>(</m:t>
        </m:r>
        <m:r>
          <m:t>x</m:t>
        </m:r>
        <m:r>
          <m:t>,</m:t>
        </m:r>
        <m:r>
          <m:t>p</m:t>
        </m:r>
        <m:r>
          <m:t>;</m:t>
        </m:r>
        <m:r>
          <m:t>y</m:t>
        </m:r>
        <m:r>
          <m:t>,</m:t>
        </m:r>
        <m:r>
          <m:t>q</m:t>
        </m:r>
        <m:r>
          <m:t>)</m:t>
        </m:r>
      </m:oMath>
      <w:r>
        <w:t xml:space="preserve">: In such a prospect, one receives</w:t>
      </w:r>
      <w:r>
        <w:t xml:space="preserve"> </w:t>
      </w:r>
      <m:oMath>
        <m:r>
          <m:t>x</m:t>
        </m:r>
      </m:oMath>
      <w:r>
        <w:t xml:space="preserve"> </w:t>
      </w:r>
      <w:r>
        <w:t xml:space="preserve">with probability</w:t>
      </w:r>
      <w:r>
        <w:t xml:space="preserve"> </w:t>
      </w:r>
      <m:oMath>
        <m:r>
          <m:t>p</m:t>
        </m:r>
      </m:oMath>
      <w:r>
        <w:t xml:space="preserve">,</w:t>
      </w:r>
      <w:r>
        <w:t xml:space="preserve"> </w:t>
      </w:r>
      <m:oMath>
        <m:r>
          <m:t>y</m:t>
        </m:r>
      </m:oMath>
      <w:r>
        <w:t xml:space="preserve"> </w:t>
      </w:r>
      <w:r>
        <w:t xml:space="preserve">with probability</w:t>
      </w:r>
      <w:r>
        <w:t xml:space="preserve"> </w:t>
      </w:r>
      <m:oMath>
        <m:r>
          <m:t>q</m:t>
        </m:r>
      </m:oMath>
      <w:r>
        <w:t xml:space="preserve">, and nothing with probability</w:t>
      </w:r>
      <w:r>
        <w:t xml:space="preserve"> </w:t>
      </w:r>
      <m:oMath>
        <m:r>
          <m:t>1</m:t>
        </m:r>
        <m:r>
          <m:t>−</m:t>
        </m:r>
        <m:r>
          <m:t>p</m:t>
        </m:r>
        <m:r>
          <m:t>−</m:t>
        </m:r>
        <m:r>
          <m:t>q</m:t>
        </m:r>
      </m:oMath>
      <w:r>
        <w:t xml:space="preserve">, is expressed in terms of two scales,</w:t>
      </w:r>
      <w:r>
        <w:t xml:space="preserve"> </w:t>
      </w:r>
      <m:oMath>
        <m:r>
          <m:t>π</m:t>
        </m:r>
        <m:r>
          <m:t>(</m:t>
        </m:r>
        <m:r>
          <m:t>⋅</m:t>
        </m:r>
        <m:r>
          <m:t>)</m:t>
        </m:r>
      </m:oMath>
      <w:r>
        <w:t xml:space="preserve">, and</w:t>
      </w:r>
      <w:r>
        <w:t xml:space="preserve"> </w:t>
      </w:r>
      <m:oMath>
        <m:r>
          <m:t>ν</m:t>
        </m:r>
        <m:r>
          <m:t>(</m:t>
        </m:r>
        <m:r>
          <m:t>⋅</m:t>
        </m:r>
        <m:r>
          <m:t>)</m:t>
        </m:r>
      </m:oMath>
      <w:r>
        <w:t xml:space="preserve">, where</w:t>
      </w:r>
      <w:r>
        <w:t xml:space="preserve"> </w:t>
      </w:r>
      <m:oMath>
        <m:r>
          <m:t>π</m:t>
        </m:r>
        <m:r>
          <m:t>(</m:t>
        </m:r>
        <m:r>
          <m:t>⋅</m:t>
        </m:r>
        <m:r>
          <m:t>)</m:t>
        </m:r>
      </m:oMath>
      <w:r>
        <w:t xml:space="preserve"> </w:t>
      </w:r>
      <w:r>
        <w:t xml:space="preserve">is a decision weight and</w:t>
      </w:r>
      <w:r>
        <w:t xml:space="preserve"> </w:t>
      </w:r>
      <m:oMath>
        <m:r>
          <m:t>ν</m:t>
        </m:r>
        <m:r>
          <m:t>(</m:t>
        </m:r>
        <m:r>
          <m:t>⋅</m:t>
        </m:r>
        <m:r>
          <m:t>)</m:t>
        </m:r>
      </m:oMath>
      <w:r>
        <w:t xml:space="preserve"> </w:t>
      </w:r>
      <w:r>
        <w:t xml:space="preserve">a number reflecting the subjective value of the outcome. Then</w:t>
      </w:r>
      <w:r>
        <w:t xml:space="preserve"> </w:t>
      </w:r>
      <m:oMath>
        <m:r>
          <m:rPr>
            <m:sty m:val="b"/>
          </m:rPr>
          <m:t>⋁</m:t>
        </m:r>
      </m:oMath>
      <w:r>
        <w:t xml:space="preserve"> </w:t>
      </w:r>
      <w:r>
        <w:t xml:space="preserve">is assigned the value:</w:t>
      </w:r>
    </w:p>
    <w:p>
      <w:pPr>
        <w:pStyle w:val="BodyText"/>
      </w:pPr>
      <w:r>
        <w:t xml:space="preserve">The scale,</w:t>
      </w:r>
      <w:r>
        <w:t xml:space="preserve"> </w:t>
      </w:r>
      <m:oMath>
        <m:r>
          <m:t>π</m:t>
        </m:r>
      </m:oMath>
      <w:r>
        <w:t xml:space="preserve">, associates with each probability</w:t>
      </w:r>
      <w:r>
        <w:t xml:space="preserve"> </w:t>
      </w:r>
      <m:oMath>
        <m:r>
          <m:t>p</m:t>
        </m:r>
      </m:oMath>
      <w:r>
        <w:t xml:space="preserve"> </w:t>
      </w:r>
      <w:r>
        <w:t xml:space="preserve">a decision weight which reflects the impact of</w:t>
      </w:r>
      <w:r>
        <w:t xml:space="preserve"> </w:t>
      </w:r>
      <m:oMath>
        <m:r>
          <m:t>p</m:t>
        </m:r>
      </m:oMath>
      <w:r>
        <w:t xml:space="preserve"> </w:t>
      </w:r>
      <w:r>
        <w:t xml:space="preserve">on the over-all value of the prospect. The second scale,</w:t>
      </w:r>
      <w:r>
        <w:t xml:space="preserve"> </w:t>
      </w:r>
      <m:oMath>
        <m:r>
          <m:t>ν</m:t>
        </m:r>
      </m:oMath>
      <w:r>
        <w:t xml:space="preserve">, assigns to each outcome</w:t>
      </w:r>
      <w:r>
        <w:t xml:space="preserve"> </w:t>
      </w:r>
      <m:oMath>
        <m:r>
          <m:t>x</m:t>
        </m:r>
      </m:oMath>
      <w:r>
        <w:t xml:space="preserve"> </w:t>
      </w:r>
      <w:r>
        <w:t xml:space="preserve">a number</w:t>
      </w:r>
      <w:r>
        <w:t xml:space="preserve"> </w:t>
      </w:r>
      <m:oMath>
        <m:r>
          <m:t>ν</m:t>
        </m:r>
        <m:r>
          <m:t>(</m:t>
        </m:r>
        <m:r>
          <m:t>x</m:t>
        </m:r>
        <m:r>
          <m:t>)</m:t>
        </m:r>
      </m:oMath>
      <w:r>
        <w:t xml:space="preserve">, which measures the value of deviations from a reference point i.e., gains or losses.</w:t>
      </w:r>
      <w:r>
        <w:t xml:space="preserve"> </w:t>
      </w:r>
      <m:oMath>
        <m:r>
          <m:t>π</m:t>
        </m:r>
      </m:oMath>
      <w:r>
        <w:t xml:space="preserve"> </w:t>
      </w:r>
      <w:r>
        <w:t xml:space="preserve">is not a probability measure and</w:t>
      </w:r>
      <w:r>
        <w:t xml:space="preserve"> </w:t>
      </w:r>
      <m:oMath>
        <m:r>
          <m:t>π</m:t>
        </m:r>
        <m:r>
          <m:t>(</m:t>
        </m:r>
        <m:r>
          <m:t>p</m:t>
        </m:r>
        <m:r>
          <m:t>)</m:t>
        </m:r>
        <m:r>
          <m:t>+</m:t>
        </m:r>
        <m:r>
          <m:t>π</m:t>
        </m:r>
        <m:r>
          <m:t>(</m:t>
        </m:r>
        <m:r>
          <m:t>1</m:t>
        </m:r>
        <m:r>
          <m:t>−</m:t>
        </m:r>
        <m:r>
          <m:t>p</m:t>
        </m:r>
        <m:r>
          <m:t>)</m:t>
        </m:r>
        <m:r>
          <m:t>&lt;</m:t>
        </m:r>
        <m:r>
          <m:t>1</m:t>
        </m:r>
      </m:oMath>
      <w:r>
        <w:t xml:space="preserve">. Through PT we add new parameters and arguments to improve the mathematical modelling method for decisions taken under risk/uncertainty, such that the value of each outcome is multiplied by a decision weight, not by an additive probability.</w:t>
      </w:r>
    </w:p>
    <w:p>
      <w:pPr>
        <w:pStyle w:val="BodyText"/>
      </w:pPr>
      <w:r>
        <w:t xml:space="preserve">PT looks for common attitudes in people (in FI’s) with regard to their behaviour toward taking financial risks or gambles that cannot be captured by EUT. In light of this view, people are not fully invested in either of the percieved outcomes</w:t>
      </w:r>
      <w:r>
        <w:t xml:space="preserve"> </w:t>
      </w:r>
      <m:oMath>
        <m:r>
          <m:t>x</m:t>
        </m:r>
      </m:oMath>
      <w:r>
        <w:t xml:space="preserve"> </w:t>
      </w:r>
      <w:r>
        <w:t xml:space="preserve">and</w:t>
      </w:r>
      <w:r>
        <w:t xml:space="preserve"> </w:t>
      </w:r>
      <m:oMath>
        <m:r>
          <m:t>y</m:t>
        </m:r>
      </m:oMath>
      <w:r>
        <w:t xml:space="preserve">, Which tells us that</w:t>
      </w:r>
      <w:r>
        <w:t xml:space="preserve"> </w:t>
      </w:r>
      <m:oMath>
        <m:r>
          <m:t>p</m:t>
        </m:r>
        <m:r>
          <m:t>+</m:t>
        </m:r>
        <m:r>
          <m:t>q</m:t>
        </m:r>
        <m:r>
          <m:t>≤</m:t>
        </m:r>
        <m:r>
          <m:t>1</m:t>
        </m:r>
      </m:oMath>
      <w:r>
        <w:t xml:space="preserve">. In lieu of this, an FI using (internal) historical OpRisk loss data to model future events; say a historical case of fraud at the FI occurs and is incorporated in the model, the probability of making the same error in future is provided for in the model versus risk events that haven’t happened. The modelled future should over-provide for the loss events that have already occured, which fits normal patterns around individuals psycological make up and is consistent with risk-averse behavior. The idea at the basis of PT is that a better modeling method can be obtained which leads to a closer approximation of the over-all-value of OpRisk losses.</w:t>
      </w:r>
    </w:p>
    <w:p>
      <w:pPr>
        <w:pStyle w:val="BodyText"/>
      </w:pPr>
      <w:r>
        <w:t xml:space="preserve">In this study, an important new algorithm for ORMFs and is laid out coupled with data intensive estimation techniques; viz. Generalised Additive Models for locatin Scale &amp; Shape (GAMLSS), Generalized Linear Models (GLDs), Artificial Neural Networks (ANNs), Random Forest (RF) &amp; Decision Trees (DTs), which have capabilities to tease out the deep hierarchies in the features of covariates irrespective of the challenges associated with the non-linear or multi-dimensional nature of the underlying problem, at the same time supporting the call from industry for a new class of EBOR models that capture forward-looking aspects. Machine Learning (ML) is used as a substitute tool for the traditional model based Autoregressive Moving Average (ARMA) used for analysing and representing stochastic processes. As opposed to the statistical tool, ML does not impose a functional relationship between variables, the functional relationship is determined by extracting the pattern of the training set and by learning from the data observed.</w:t>
      </w:r>
    </w:p>
    <w:p>
      <w:pPr>
        <w:pStyle w:val="BodyText"/>
      </w:pPr>
      <w:r>
        <w:t xml:space="preserve">Using computationally intensive (using ML techniques on historical data ) OpRisk measurement techniques and mixing with a theory is not a new approach for modeling, particularly in calculating OpRisk RC; as evidenced through</w:t>
      </w:r>
      <w:r>
        <w:t xml:space="preserve"> </w:t>
      </w:r>
      <w:r>
        <w:t xml:space="preserve">Agostini, Talamo, and Vecchione (2010)</w:t>
      </w:r>
      <w:r>
        <w:t xml:space="preserve"> </w:t>
      </w:r>
      <w:r>
        <w:t xml:space="preserve">in a study whereby the LDA model for forecasting OpRisk RC, via VaR, was implemented in conjunction with the use of advanced credibility theory (CT). The idea at the basis of their use of CT, is to advance the very recent literature that a better estimation of the OpRisk RC measurement can be obtained by integrating historical data and scenario analysis i.e., combining the historical simulations with scenario assessments through formulas that are weighted averages of the historical data entries and scenario assessments, advocating for the combined use of both experiences.</w:t>
      </w:r>
    </w:p>
    <w:p>
      <w:pPr>
        <w:pStyle w:val="BodyText"/>
      </w:pPr>
      <w:r>
        <w:t xml:space="preserve">However, applying ML is an original way of looking at the approximation issue as opposed to advanced CT. The essential feature of PT are assumptions which are more compatible with basic principles of perception and judgement for decisions taken under uncertainty, whereas ML will reveal additional chance probabilities determined through the natural clusters of unknown data feature findings from which new discoveries are made.</w:t>
      </w:r>
    </w:p>
    <w:p>
      <w:pPr>
        <w:pStyle w:val="BodyText"/>
      </w:pPr>
      <w:r>
        <w:t xml:space="preserve">According to</w:t>
      </w:r>
      <w:r>
        <w:t xml:space="preserve"> </w:t>
      </w:r>
      <w:r>
        <w:t xml:space="preserve">Kahneman and Tversky (2013)</w:t>
      </w:r>
      <w:r>
        <w:t xml:space="preserve">, the decision maker, who is a risk agent within the FI, constructs a representation of the losses and outcomes that are relevant to the decision, then assesses the value of each prospect and chooses according to the losses (changes in wealth), not the overall financial state of the FI. We wish to bring the prescribed model to equilibrium, by applying a method that tries to establish what accurately ascribes to decision rules that people wish to obey, in made predictions about what operational loss events might result in the future, then use empirical data to test this idea in a way that is falsifyable.</w:t>
      </w:r>
    </w:p>
    <w:p>
      <w:pPr>
        <w:pStyle w:val="BodyText"/>
      </w:pPr>
      <w:r>
        <w:t xml:space="preserve"> </w:t>
      </w:r>
    </w:p>
    <w:p>
      <w:pPr>
        <w:pStyle w:val="BodyText"/>
      </w:pPr>
      <w:r>
        <w:t xml:space="preserve">The existing models of OpRisk VaR measurement frameworks assume FI’s are risk neutral, and do not learn from past losses/mistakes: We address weaknesses in current OpRisk VaR measurement frameworks by assuming that FI’s are more risk averse. Furthermore, we gain an understanding of how past losses affect risk attitudes using machine learning techniques. The calculated future losses are estimated via learning.</w:t>
      </w:r>
    </w:p>
    <w:p>
      <w:pPr>
        <w:pStyle w:val="BodyText"/>
      </w:pPr>
      <w:r>
        <w:t xml:space="preserve"> </w:t>
      </w:r>
    </w:p>
    <w:p>
      <w:pPr>
        <w:pStyle w:val="BodyText"/>
      </w:pPr>
      <w:r>
        <w:t xml:space="preserve">To quantify OpRisk losses by introducing generalised additive models for location, scale and shape (GAMLSS) in the framework for OpRisk management, that captures exposures to forward-looking aspects of the OpRisk loss prediction problem. EBOR treatments effectively replace historical loss severity curves obtained from historical loss counts, by looking into deep hierarchies in the features of covariates in investment banking (IB), and by forward-looking measures using event frequencies based on actual operational risk (OpRisk) exposures in the business environment and internal control risk factors (BEICF) thereof.</w:t>
      </w:r>
    </w:p>
    <w:p>
      <w:pPr>
        <w:pStyle w:val="BodyText"/>
      </w:pPr>
      <w:r>
        <w:t xml:space="preserve">To investigate the performance of several supervised learning classes of data-intensive methodologies for the improved assessment of OpRisk against current</w:t>
      </w:r>
      <w:r>
        <w:t xml:space="preserve"> </w:t>
      </w:r>
      <w:r>
        <w:rPr>
          <w:i/>
        </w:rPr>
        <w:t xml:space="preserve">traditional</w:t>
      </w:r>
      <w:r>
        <w:t xml:space="preserve"> </w:t>
      </w:r>
      <w:r>
        <w:t xml:space="preserve">statistical estimation techniques. Three different machine learning techniques viz., DTs, RFs, and ANNs, are employed to approximate weights of input features (the risk factors) of the model. A comprehensive list of user defined input variables with associated root causes contribute to the</w:t>
      </w:r>
      <w:r>
        <w:t xml:space="preserve"> </w:t>
      </w:r>
      <w:r>
        <w:rPr>
          <w:i/>
        </w:rPr>
        <w:t xml:space="preserve">frequency</w:t>
      </w:r>
      <w:r>
        <w:t xml:space="preserve"> </w:t>
      </w:r>
      <w:r>
        <w:t xml:space="preserve">of OpRisk events of the underlying value-adding processes. Moreover, the</w:t>
      </w:r>
      <w:r>
        <w:t xml:space="preserve"> </w:t>
      </w:r>
      <w:r>
        <w:rPr>
          <w:i/>
        </w:rPr>
        <w:t xml:space="preserve">severity</w:t>
      </w:r>
      <w:r>
        <w:t xml:space="preserve"> </w:t>
      </w:r>
      <w:r>
        <w:t xml:space="preserve">of OpRisk is also borne out through loss impacts in the dataset . As a consequence of theses new mwthodologies, capital estimates should be able to adapt to changes in the risk profile of the bank, i.e. upon the addition of new products or varying the business mix of the bank providing sufficient incentives for ORMF to mitigate risk</w:t>
      </w:r>
      <w:r>
        <w:t xml:space="preserve"> </w:t>
      </w:r>
      <w:r>
        <w:t xml:space="preserve">(Einemann et al., 2018)</w:t>
      </w:r>
      <w:r>
        <w:t xml:space="preserve">.</w:t>
      </w:r>
    </w:p>
    <w:p>
      <w:pPr>
        <w:pStyle w:val="BodyText"/>
      </w:pPr>
      <w:r>
        <w:t xml:space="preserve">To identify potential flaws in the mathematical framework for the loss distribution approach (LDA) model of ORM, which is based the derivation of OpRisk losses based on a risk-neutral measure</w:t>
      </w:r>
      <w:r>
        <w:t xml:space="preserve"> </w:t>
      </w:r>
      <m:oMath>
        <m:r>
          <m:rPr>
            <m:sty m:val="p"/>
            <m:scr m:val="double-struck"/>
          </m:rPr>
          <m:t>Q</m:t>
        </m:r>
      </m:oMath>
      <w:r>
        <w:t xml:space="preserve">, by employing Cluster Analysis (CA). The study addresses weaknesses in the current</w:t>
      </w:r>
      <w:r>
        <w:t xml:space="preserve"> </w:t>
      </w:r>
      <w:r>
        <w:rPr>
          <w:i/>
        </w:rPr>
        <w:t xml:space="preserve">traditional</w:t>
      </w:r>
      <w:r>
        <w:t xml:space="preserve"> </w:t>
      </w:r>
      <w:r>
        <w:t xml:space="preserve">LDA model framework, by assuming managerial risk-taking attitudes are more risk averse. More precisely, CA learns the deep hierarchies of input features</w:t>
      </w:r>
      <w:r>
        <w:t xml:space="preserve"> </w:t>
      </w:r>
      <w:r>
        <w:t xml:space="preserve">that constitute OpRisk event</w:t>
      </w:r>
      <w:r>
        <w:t xml:space="preserve"> </w:t>
      </w:r>
      <w:r>
        <w:rPr>
          <w:i/>
        </w:rPr>
        <w:t xml:space="preserve">frequencies</w:t>
      </w:r>
      <w:r>
        <w:t xml:space="preserve"> </w:t>
      </w:r>
      <w:r>
        <w:t xml:space="preserve">&amp;</w:t>
      </w:r>
      <w:r>
        <w:t xml:space="preserve"> </w:t>
      </w:r>
      <w:r>
        <w:rPr>
          <w:i/>
        </w:rPr>
        <w:t xml:space="preserve">severities</w:t>
      </w:r>
      <w:r>
        <w:t xml:space="preserve"> </w:t>
      </w:r>
      <w:r>
        <w:t xml:space="preserve">of losses during banking operations. In theory, a risk manager who experiences persistent/excessive losses due to particular risk events, would over-compensate cover for these particular risk types. This would show in reduced losses in those loss event types over time, subsequently determining whether risk adverse techniques over-compensate for persistent losses.</w:t>
      </w:r>
    </w:p>
    <w:p>
      <w:pPr>
        <w:pStyle w:val="BodyText"/>
      </w:pPr>
      <w:r>
        <w:t xml:space="preserve"> </w:t>
      </w:r>
    </w:p>
    <w:p>
      <w:pPr>
        <w:pStyle w:val="BodyText"/>
      </w:pPr>
      <w:r>
        <w:t xml:space="preserve">This study fills a gap in that advancing OpRisk VaR measurement methods beyond simplistic and traditional techniques, new data-intensive techniques offer an important tool for ORMFs and at the same time supporting the call from industry for a new class of EBOR models that capture forward-looking aspects of ORM</w:t>
      </w:r>
      <w:r>
        <w:t xml:space="preserve"> </w:t>
      </w:r>
      <w:r>
        <w:t xml:space="preserve">(Embrechts, Mizgier, and Chen, 2018)</w:t>
      </w:r>
      <w:r>
        <w:t xml:space="preserve">. The current</w:t>
      </w:r>
      <w:r>
        <w:t xml:space="preserve"> </w:t>
      </w:r>
      <w:r>
        <w:rPr>
          <w:i/>
        </w:rPr>
        <w:t xml:space="preserve">traditional</w:t>
      </w:r>
      <w:r>
        <w:t xml:space="preserve"> </w:t>
      </w:r>
      <w:r>
        <w:t xml:space="preserve">approach consists of a loss data collection exercise (LDCE) which suffers from inadequate technologies at times relying on spreadsheets and manual controls to pull numbers together, and therefore do not support the use of data intensive techniques for the management of financial risks. In this study, a new dataset with unique feature characteristics is developed using an automated LDCE, as defined by</w:t>
      </w:r>
      <w:r>
        <w:t xml:space="preserve"> </w:t>
      </w:r>
      <w:r>
        <w:t xml:space="preserve">Committee and others (2011)</w:t>
      </w:r>
      <w:r>
        <w:t xml:space="preserve"> </w:t>
      </w:r>
      <w:r>
        <w:t xml:space="preserve">for internal data. The dataset in question is at the level of individual loss events, it is fundamental as part of the study to know when they happened, and be able to identify the root causes of losses arising from which OpRisk loss events.</w:t>
      </w:r>
    </w:p>
    <w:p>
      <w:pPr>
        <w:pStyle w:val="BodyText"/>
      </w:pPr>
      <w:r>
        <w:t xml:space="preserve">This study will provide guidance on combining various supervised learning techniques with extreme value theory (EVT) fitting, which is very much based on the Dynamic EVT-POT model developed by</w:t>
      </w:r>
      <w:r>
        <w:t xml:space="preserve"> </w:t>
      </w:r>
      <w:r>
        <w:t xml:space="preserve">Chavez-Demoulin, Embrechts, and Hofert (2016)</w:t>
      </w:r>
      <w:r>
        <w:t xml:space="preserve">. This can only happen due to an abundance of larger and better quality datasets and which also benefits the loss distribution approach (LDA) and other areas of OpRisk modeling. In</w:t>
      </w:r>
      <w:r>
        <w:t xml:space="preserve"> </w:t>
      </w:r>
      <w:r>
        <w:t xml:space="preserve">Chavez-Demoulin et al. (2016)</w:t>
      </w:r>
      <w:r>
        <w:t xml:space="preserve">, they consider dynamic models based on covariates and in particular concentrate on the influence of internal root causes that prove to be useful from the proposed methodology. Moreover, EBOR models are important due to wide applicability beyond capital calculation and the potential to evolve into an important tool for auditing process and early detection of potential losses, culminating in structural and operational changes in the FI, hence releasing human capital to focus on dilemmas that require human judgement.</w:t>
      </w:r>
    </w:p>
    <w:p>
      <w:pPr>
        <w:pStyle w:val="BodyText"/>
      </w:pPr>
      <w:r>
        <w:t xml:space="preserve"> </w:t>
      </w:r>
    </w:p>
    <w:p>
      <w:pPr>
        <w:pStyle w:val="BodyText"/>
      </w:pPr>
      <w:r>
        <w:t xml:space="preserve">There is cognitive pressure which seeks to remove information which we are largely unaware of, because they are undetectable to human senses that no one could ever see them. We seek to remove this pressure, effectively lowering uncertainty and allowing us to position ourselves to develop a defense against our cognitive biases. It is through patterns in that information that we are largely unaware of that predictions could arise; or that, OpRisk management incorporates rather than dismiss the many alternatives that were not imagined, the possibility of market inefficiencies or finding value in unusual places.</w:t>
      </w:r>
      <w:r>
        <w:t xml:space="preserve"> </w:t>
      </w:r>
    </w:p>
    <w:p>
      <w:pPr>
        <w:pStyle w:val="BodyText"/>
      </w:pPr>
    </w:p>
    <w:p>
      <w:pPr>
        <w:pStyle w:val="BodyText"/>
      </w:pPr>
      <w:r>
        <w:t xml:space="preserve"> </w:t>
      </w:r>
      <w:r>
        <w:t xml:space="preserve"> </w:t>
      </w:r>
    </w:p>
    <w:p>
      <w:pPr>
        <w:pStyle w:val="BodyText"/>
      </w:pPr>
    </w:p>
    <w:p>
      <w:pPr>
        <w:pStyle w:val="BodyText"/>
      </w:pPr>
      <w:r>
        <w:t xml:space="preserve"> </w:t>
      </w:r>
    </w:p>
    <w:p>
      <w:pPr>
        <w:pStyle w:val="BodyText"/>
      </w:pPr>
      <w:r>
        <w:t xml:space="preserve">A look into literary sources for OpRisk indicates</w:t>
      </w:r>
      <w:r>
        <w:t xml:space="preserve"> </w:t>
      </w:r>
      <w:r>
        <w:t xml:space="preserve">(Acharyya, 2012)</w:t>
      </w:r>
      <w:r>
        <w:t xml:space="preserve"> </w:t>
      </w:r>
      <w:r>
        <w:t xml:space="preserve">that there is insufficient academic literature that looks to characterize its theoretical roots, as it is a relatively new discipline, choosing instead to focus on proposing a solution to the quantification of OpRisk. This chapter seeks to provide an overview of some of the antecedents of OpRisk measurement and management in the banking industry. As such, this chapter provides a discussion on why OpRisk is not trivial to quantify and attempts to understand its properties in the context of risk aversion with the thinking of practitioners and academics in this field.</w:t>
      </w:r>
    </w:p>
    <w:p>
      <w:pPr>
        <w:pStyle w:val="BodyText"/>
      </w:pPr>
      <w:r>
        <w:t xml:space="preserve">According to</w:t>
      </w:r>
      <w:r>
        <w:t xml:space="preserve"> </w:t>
      </w:r>
      <w:r>
        <w:t xml:space="preserve">Cruz (2002)</w:t>
      </w:r>
      <w:r>
        <w:t xml:space="preserve">, FI’s wish to measure the impact of operational events upon profit and loss (P&amp;L), these events depict the idea of explaining the</w:t>
      </w:r>
      <w:r>
        <w:t xml:space="preserve"> </w:t>
      </w:r>
      <w:r>
        <w:rPr>
          <w:i/>
        </w:rPr>
        <w:t xml:space="preserve">volatility of earnings</w:t>
      </w:r>
      <w:r>
        <w:t xml:space="preserve"> </w:t>
      </w:r>
      <w:r>
        <w:t xml:space="preserve">due to OpRisk data points which are directly observed and recorded. By seeking to incorporate data intensive statistical approaches to help understand the data, the framework analyses response variables that are decidedly non-normal (including categorical outcomes and discrete counts) which can shed further light on the understanding of firm-level OpRisk RC. Lastly, a synopsis of gaps in the literature is presented.</w:t>
      </w:r>
    </w:p>
    <w:p>
      <w:pPr>
        <w:pStyle w:val="BodyText"/>
      </w:pPr>
      <w:r>
        <w:t xml:space="preserve">Hemrit and Arab (2012)</w:t>
      </w:r>
      <w:r>
        <w:t xml:space="preserve"> </w:t>
      </w:r>
      <w:r>
        <w:t xml:space="preserve">argue that common and systematic operational errors in hypothetical situations poses presumtive evidence that OpRisk events, assuming that the subjects have no reason to disguise their preferences, are created sub-consciously. This study purports, supported by experimental evidence, behavioural finance theories should take some of this behaviour into account in trying to explain, in the context of a model, how investors maximise a specific utility/value function. Furthermore its argued by integrating OpRisk management into behavioral finance theory,</w:t>
      </w:r>
      <w:r>
        <w:t xml:space="preserve">, that it may be possible to improve our understanding of firm level RC by refining the resulting OpRisk models to account for these behavioral traits - implying that people’s economic preferences described in the model, have an economic incentive to improve the OpRisk RC measure.</w:t>
      </w:r>
      <w:r>
        <w:t xml:space="preserve"> </w:t>
      </w:r>
    </w:p>
    <w:p>
      <w:pPr>
        <w:pStyle w:val="BodyText"/>
      </w:pPr>
      <w:r>
        <w:t xml:space="preserve">Wiseman and Catanach Jr (1997)</w:t>
      </w:r>
      <w:r>
        <w:t xml:space="preserve"> </w:t>
      </w:r>
      <w:r>
        <w:t xml:space="preserve">suggest that managerial risk-taking attitudes are influenced by the decision (performance) context in which they are taken. In essence, managerial risk-taking attitude is considered as a proxy for measuring OpRisk</w:t>
      </w:r>
      <w:r>
        <w:t xml:space="preserve"> </w:t>
      </w:r>
      <w:r>
        <w:t xml:space="preserve">(Acharyya, 2012)</w:t>
      </w:r>
      <w:r>
        <w:t xml:space="preserve">. In so doing,</w:t>
      </w:r>
      <w:r>
        <w:t xml:space="preserve"> </w:t>
      </w:r>
      <w:r>
        <w:t xml:space="preserve">Wiseman and Catanach Jr (1997)</w:t>
      </w:r>
      <w:r>
        <w:t xml:space="preserve"> </w:t>
      </w:r>
      <w:r>
        <w:t xml:space="preserve">investigate more comprehensive economic theories, viz. prospect theory and the behavioural theory of the firm, that prove relevant to complex organizations who present a more fitting measure for OpRisk.</w:t>
      </w:r>
    </w:p>
    <w:p>
      <w:pPr>
        <w:pStyle w:val="BodyText"/>
      </w:pPr>
      <w:r>
        <w:t xml:space="preserve">In a theoretical paper,</w:t>
      </w:r>
      <w:r>
        <w:t xml:space="preserve"> </w:t>
      </w:r>
      <w:r>
        <w:t xml:space="preserve">Wiseman and Catanach Jr (1997)</w:t>
      </w:r>
      <w:r>
        <w:t xml:space="preserve"> </w:t>
      </w:r>
      <w:r>
        <w:t xml:space="preserve">discussed several organizational and behavioural theories, such as PT, which influence managerial risk-taking attitudes. Their findings demonstrate that behavioural views, such as PT and the behavioural theory of the firm explain risk seeking and risk averse behaviour in the context of OpRisk even after agency based influences are controlled for. Furthermore, they challenge arguments that behavioral influences are masking underlying root causes due to agency effects. Instead they argue for mixing behavioral models with agency based views to obtain more complete explanations of risk preferences and risk taking behavior</w:t>
      </w:r>
      <w:r>
        <w:t xml:space="preserve"> </w:t>
      </w:r>
      <w:r>
        <w:t xml:space="preserve">(Wiseman and Catanach Jr, 1997)</w:t>
      </w:r>
      <w:r>
        <w:t xml:space="preserve">.</w:t>
      </w:r>
      <w:r>
        <w:t xml:space="preserve"> </w:t>
      </w:r>
    </w:p>
    <w:p>
      <w:pPr>
        <w:pStyle w:val="BodyText"/>
      </w:pPr>
      <w:r>
        <w:t xml:space="preserve">It is important to note how OpRisk manifests itself;</w:t>
      </w:r>
      <w:r>
        <w:t xml:space="preserve"> </w:t>
      </w:r>
      <w:r>
        <w:t xml:space="preserve">King (2001)</w:t>
      </w:r>
      <w:r>
        <w:t xml:space="preserve"> </w:t>
      </w:r>
      <w:r>
        <w:t xml:space="preserve">establishes the causes and sources of operational events are observed phenomena associated with operational errors and are wide ranging. As such, P&amp;L volatitlity is not only related to the way firms finance their business, but also in the way they</w:t>
      </w:r>
      <w:r>
        <w:t xml:space="preserve"> </w:t>
      </w:r>
      <w:r>
        <w:t xml:space="preserve">. These operational events are almost always initiated at the dealing phase of a trading process. OpRisk management undertakes a broad view of P&amp;L attribution carried out from deal origination to settlement within the perspective of strategic management and detects the interrelationships between operational risk factors with others to conceptualise the potential overall consequences</w:t>
      </w:r>
      <w:r>
        <w:t xml:space="preserve"> </w:t>
      </w:r>
      <w:r>
        <w:t xml:space="preserve">(Acharyya, 2012)</w:t>
      </w:r>
      <w:r>
        <w:t xml:space="preserve">.</w:t>
      </w:r>
    </w:p>
    <w:p>
      <w:pPr>
        <w:pStyle w:val="BodyText"/>
      </w:pPr>
      <w:r>
        <w:t xml:space="preserve">we assume that looking at or on hearing an instruction we are consciously analysing and accurately executing it based on the information that our senses reveal. However, this isn’t entirely true in OpRisk because operational events that occur indicate that they were experienced before one is consciously aware of them e.g., during the trading process in cases where OpRisk events occur as a result of a mismatch between the trade booked (booking in trade feed) and the details agreed by the trader; human error (a sub-conscious phenomenon) is usually quoted as the source of error, and the trade is fixed by</w:t>
      </w:r>
      <w:r>
        <w:t xml:space="preserve"> </w:t>
      </w:r>
      <w:r>
        <w:t xml:space="preserve">amending</w:t>
      </w:r>
      <w:r>
        <w:t xml:space="preserve"> or manually changing the trade details.</w:t>
      </w:r>
      <w:r>
        <w:t xml:space="preserve"> </w:t>
      </w:r>
    </w:p>
    <w:p>
      <w:pPr>
        <w:pStyle w:val="BodyText"/>
      </w:pPr>
      <w:r>
        <w:t xml:space="preserve">Furthermore,</w:t>
      </w:r>
      <w:r>
        <w:t xml:space="preserve"> </w:t>
      </w:r>
      <w:r>
        <w:t xml:space="preserve">Acharyya (2012)</w:t>
      </w:r>
      <w:r>
        <w:t xml:space="preserve"> </w:t>
      </w:r>
      <w:r>
        <w:t xml:space="preserve">recognised that organizations may hold OpRisk due to external causes, such as failure of third parties or vendors (either intentionally or unintentionally), in maintaining promises or contracts. The criticism in the literature is that no amount of capital is realistically reliable for the determination of RC as a buffer to OpRisk, particularly the effectiveness of the approach of capital adequacy from external events, as there is effectively no control over them.</w:t>
      </w:r>
    </w:p>
    <w:p>
      <w:pPr>
        <w:pStyle w:val="BodyText"/>
      </w:pPr>
      <w:r>
        <w:t xml:space="preserve">Despite the reality that OpRisk does not lend itself to scientific analysis in the way that market risk and credit risk do, someone must do the analysis, value the RC measurement and hope the market reflects this. Besides, financial markets are not objectively scientific, a large percentage of successful people have been lucky in their forecasts, it is not an area which lends itself to scientific analysis.</w:t>
      </w:r>
    </w:p>
    <w:p>
      <w:pPr>
        <w:pStyle w:val="BodyText"/>
      </w:pPr>
      <w:r>
        <w:t xml:space="preserve">The main challenge in OpRisk modeling is in poor loss data quantities, and low data quality. There are usually very few data points and are often characterised by high frequency low severity (HFLS) and low frequency high severity (LFHS) losses. It is common knowledge that HFLS losses at the lower end of the spectrum tend to be ignored and are therefore less likely to be reported, whereas low frequency high severity losses (LFHS) are well guarded, and therefore not very likely to be made public. In this study, a new dataset with unique feature characteristics is developed using the official loss data collection exercise (LDCE), as defined by</w:t>
      </w:r>
      <w:r>
        <w:t xml:space="preserve"> </w:t>
      </w:r>
      <w:r>
        <w:t xml:space="preserve"> </w:t>
      </w:r>
      <w:r>
        <w:t xml:space="preserve">for internal data. The dataset in question is at the level of individual loss events, it is fundamental as part of the study to know when they happened, and be able to identify the root causes of losses arising from which OpRisk loss events.</w:t>
      </w:r>
    </w:p>
    <w:p>
      <w:pPr>
        <w:pStyle w:val="BodyText"/>
      </w:pPr>
      <w:r>
        <w:t xml:space="preserve">The LCDE is carried out drawing statistics directly from the trade generation and settlement system, which consists of a tractable set of documented trade detail extracted at the most granular level i.e., on a trade-by-trade basis [as per number of events (frequencies) and associated losses (severities)], and then aggregated daily. The dataset is split into proportions and trained, validated and tested. The afore-mentioned LDCE, is an improved reflection of the risk factors by singling out the value-adding processes associated with individual losses, on a trade-by-trade level.</w:t>
      </w:r>
    </w:p>
    <w:p>
      <w:pPr>
        <w:pStyle w:val="BodyText"/>
      </w:pPr>
      <w:r>
        <w:t xml:space="preserve">The Loss Distribution Approach (LDA) is an AMA method whose main objective is to provide realistic estimates to calculate VaR for OpRisk RC in the banking sector and it’s business units based on loss distributions that accurately reflect the frequency and severity loss distributions of the underlying data. Having calculated separately the frequency and severity distributions, we need to combine them into one aggregate loss distribution that allows us to produce a value for the OpRisk VaR. There is no simple way of aggregating the frequency and severity distribution. Numerical approximation techniques (computer algorithms) successfully bridge the divide between theory and implementation for the problems of mathematical analysis.</w:t>
      </w:r>
      <w:r>
        <w:t xml:space="preserve"> </w:t>
      </w:r>
    </w:p>
    <w:p>
      <w:pPr>
        <w:pStyle w:val="Compact"/>
      </w:pPr>
      <w:r>
        <w:t xml:space="preserve">The aggregated losses at time</w:t>
      </w:r>
      <w:r>
        <w:t xml:space="preserve"> </w:t>
      </w:r>
      <m:oMath>
        <m:r>
          <m:t>t</m:t>
        </m:r>
      </m:oMath>
      <w:r>
        <w:t xml:space="preserve"> </w:t>
      </w:r>
      <w:r>
        <w:t xml:space="preserve">are given by</w:t>
      </w:r>
      <w:r>
        <w:t xml:space="preserve"> </w:t>
      </w:r>
      <m:oMath>
        <m:r>
          <m:t>ϑ</m:t>
        </m:r>
        <m:r>
          <m:t>(</m:t>
        </m:r>
        <m:r>
          <m:t>t</m:t>
        </m:r>
        <m:r>
          <m:t>)</m:t>
        </m:r>
        <m:r>
          <m:t>=</m:t>
        </m:r>
        <m:nary>
          <m:naryPr>
            <m:chr m:val="∑"/>
            <m:limLoc m:val="undOvr"/>
            <m:subHide m:val="0"/>
            <m:supHide m:val="0"/>
          </m:naryPr>
          <m:sub>
            <m:r>
              <m:t>n</m:t>
            </m:r>
            <m:r>
              <m:t>=</m:t>
            </m:r>
            <m:r>
              <m:t>1</m:t>
            </m:r>
          </m:sub>
          <m:sup>
            <m:r>
              <m:t>N</m:t>
            </m:r>
            <m:r>
              <m:t>(</m:t>
            </m:r>
            <m:r>
              <m:t>t</m:t>
            </m:r>
            <m:r>
              <m:t>)</m:t>
            </m:r>
          </m:sup>
          <m:e>
            <m:sSub>
              <m:e>
                <m:r>
                  <m:t>X</m:t>
                </m:r>
              </m:e>
              <m:sub>
                <m:r>
                  <m:t>n</m:t>
                </m:r>
              </m:sub>
            </m:sSub>
          </m:e>
        </m:nary>
      </m:oMath>
      <w:r>
        <w:t xml:space="preserve"> </w:t>
      </w:r>
      <w:r>
        <w:t xml:space="preserve">(where X represents individual operational losses). Frequency and severity distributions are estimated, e.g., the poisson distribution is a representation of a discrete variable commonly used to model operational event frequency (counts), and a selection from continuous distributions which can be linear (e.g. gamma distribution) or non-linear (e.g. lognormal distribution) for operational loss severity amounts. The compound loss distribution</w:t>
      </w:r>
      <w:r>
        <w:t xml:space="preserve"> </w:t>
      </w:r>
      <m:oMath>
        <m:r>
          <m:rPr>
            <m:sty m:val="b"/>
          </m:rPr>
          <m:t>G</m:t>
        </m:r>
        <m:r>
          <m:t>(</m:t>
        </m:r>
        <m:r>
          <m:t>t</m:t>
        </m:r>
        <m:r>
          <m:t>)</m:t>
        </m:r>
      </m:oMath>
      <w:r>
        <w:t xml:space="preserve"> </w:t>
      </w:r>
      <w:r>
        <w:t xml:space="preserve">can now be derived. Taking the aggregated losses we obtain:</w:t>
      </w:r>
    </w:p>
    <w:p>
      <w:pPr>
        <w:pStyle w:val="BodyText"/>
      </w:pPr>
      <w:r>
        <w:t xml:space="preserve">For most choices of</w:t>
      </w:r>
      <w:r>
        <w:t xml:space="preserve"> </w:t>
      </w:r>
      <m:oMath>
        <m:r>
          <m:t>N</m:t>
        </m:r>
        <m:r>
          <m:t>(</m:t>
        </m:r>
        <m:r>
          <m:t>t</m:t>
        </m:r>
        <m:r>
          <m:t>)</m:t>
        </m:r>
      </m:oMath>
      <w:r>
        <w:t xml:space="preserve"> </w:t>
      </w:r>
      <w:r>
        <w:t xml:space="preserve">and</w:t>
      </w:r>
      <w:r>
        <w:t xml:space="preserve"> </w:t>
      </w:r>
      <m:oMath>
        <m:sSub>
          <m:e>
            <m:r>
              <m:t>X</m:t>
            </m:r>
          </m:e>
          <m:sub>
            <m:r>
              <m:t>n</m:t>
            </m:r>
          </m:sub>
        </m:sSub>
      </m:oMath>
      <w:r>
        <w:t xml:space="preserve">, the derivation of an explicit formula for</w:t>
      </w:r>
      <w:r>
        <w:t xml:space="preserve"> </w:t>
      </w:r>
      <m:oMath>
        <m:sSub>
          <m:e>
            <m:r>
              <m:rPr>
                <m:sty m:val="b"/>
              </m:rPr>
              <m:t>G</m:t>
            </m:r>
          </m:e>
          <m:sub>
            <m:r>
              <m:t>ϑ</m:t>
            </m:r>
            <m:r>
              <m:t>(</m:t>
            </m:r>
            <m:r>
              <m:t>t</m:t>
            </m:r>
            <m:r>
              <m:t>)</m:t>
            </m:r>
          </m:sub>
        </m:sSub>
        <m:r>
          <m:t>(</m:t>
        </m:r>
        <m:r>
          <m:t>x</m:t>
        </m:r>
        <m:r>
          <m:t>)</m:t>
        </m:r>
      </m:oMath>
      <w:r>
        <w:t xml:space="preserve"> </w:t>
      </w:r>
      <w:r>
        <w:t xml:space="preserve">is, in most cases impossible.</w:t>
      </w:r>
      <w:r>
        <w:t xml:space="preserve"> </w:t>
      </w:r>
      <m:oMath>
        <m:r>
          <m:rPr>
            <m:sty m:val="b"/>
          </m:rPr>
          <m:t>G</m:t>
        </m:r>
        <m:r>
          <m:t>(</m:t>
        </m:r>
        <m:r>
          <m:t>t</m:t>
        </m:r>
        <m:r>
          <m:t>)</m:t>
        </m:r>
      </m:oMath>
      <w:r>
        <w:t xml:space="preserve"> </w:t>
      </w:r>
      <w:r>
        <w:t xml:space="preserve">can only be obtained numerically using the Monte Carlo method, Panjer’s recursive approach, and the inverse of the characteristic function [</w:t>
      </w:r>
      <w:r>
        <w:t xml:space="preserve">Frachot, Georges, and Roncalli (2001)</w:t>
      </w:r>
      <w:r>
        <w:t xml:space="preserve">;</w:t>
      </w:r>
      <w:r>
        <w:t xml:space="preserve"> </w:t>
      </w:r>
      <w:r>
        <w:t xml:space="preserve">Aue and Kalkbrener (2006)</w:t>
      </w:r>
      <w:r>
        <w:t xml:space="preserve">;</w:t>
      </w:r>
      <w:r>
        <w:t xml:space="preserve"> </w:t>
      </w:r>
      <w:r>
        <w:t xml:space="preserve">Panjer (2006)</w:t>
      </w:r>
      <w:r>
        <w:t xml:space="preserve">; &amp; others].</w:t>
      </w:r>
      <w:r>
        <w:t xml:space="preserve"> </w:t>
      </w:r>
    </w:p>
    <w:p>
      <w:pPr>
        <w:pStyle w:val="BodyText"/>
      </w:pPr>
      <w:r>
        <w:t xml:space="preserve">After most complex banks adopted the LDA for accounting for RC, significant biases and delimitations in loss data remain when trying to attribute capital requirements to OpRisk losses</w:t>
      </w:r>
      <w:r>
        <w:t xml:space="preserve"> </w:t>
      </w:r>
      <w:r>
        <w:t xml:space="preserve">(Frachot et al., 2001)</w:t>
      </w:r>
      <w:r>
        <w:t xml:space="preserve">. OpRisk is related to the internal processes of the FI, hence the quality and quantity of internal data (optimally combined with external data) are of greater concern as the available data could be rare and/or of poor quality. Such expositions are unsatisfactory if OpRisk, as</w:t>
      </w:r>
      <w:r>
        <w:t xml:space="preserve"> </w:t>
      </w:r>
      <w:r>
        <w:t xml:space="preserve">Cruz (2002)</w:t>
      </w:r>
      <w:r>
        <w:t xml:space="preserve"> </w:t>
      </w:r>
      <w:r>
        <w:t xml:space="preserve">professes, represents the next frontier in reducing the riskiness associated with earnings.</w:t>
      </w:r>
    </w:p>
    <w:p>
      <w:pPr>
        <w:pStyle w:val="BodyText"/>
      </w:pPr>
      <w:r>
        <w:t xml:space="preserve">Opdyke (2014)</w:t>
      </w:r>
      <w:r>
        <w:t xml:space="preserve"> </w:t>
      </w:r>
      <w:r>
        <w:t xml:space="preserve">advanced studies intending on eliminating bias apparently due to heavy tailed distributions to further provide insight on new techniques to deal with the issues that arise in LDA modeling, keeping practitioners and academics at breadth with latest research in OpRisk</w:t>
      </w:r>
      <w:r>
        <w:t xml:space="preserve"> </w:t>
      </w:r>
      <w:r>
        <w:t xml:space="preserve"> </w:t>
      </w:r>
      <w:r>
        <w:t xml:space="preserve">theory. Recent work in LDA modeling has been found wanting</w:t>
      </w:r>
      <w:r>
        <w:t xml:space="preserve"> </w:t>
      </w:r>
      <w:r>
        <w:t xml:space="preserve">(Badescu, Lan, Lin, and Tang, 2015)</w:t>
      </w:r>
      <w:r>
        <w:t xml:space="preserve">, due to the very complex characteristics of data sets in OpRisk</w:t>
      </w:r>
      <w:r>
        <w:t xml:space="preserve"> </w:t>
      </w:r>
      <w:r>
        <w:t xml:space="preserve"> </w:t>
      </w:r>
      <w:r>
        <w:t xml:space="preserve">modeling, and even when studies used quality data and adequate historical data points, as pointed out in a recent paper by</w:t>
      </w:r>
      <w:r>
        <w:t xml:space="preserve"> </w:t>
      </w:r>
      <w:r>
        <w:t xml:space="preserve">Hoohlo (2015)</w:t>
      </w:r>
      <w:r>
        <w:t xml:space="preserve">, there is a qualitative aspect in OpRisk modeling that is often ignored, but whose validity should not be overlooked.</w:t>
      </w:r>
      <w:r>
        <w:t xml:space="preserve"> </w:t>
      </w:r>
    </w:p>
    <w:p>
      <w:pPr>
        <w:pStyle w:val="BodyText"/>
      </w:pPr>
      <w:r>
        <w:t xml:space="preserve">Opdyke (2014)</w:t>
      </w:r>
      <w:r>
        <w:t xml:space="preserve">,</w:t>
      </w:r>
      <w:r>
        <w:t xml:space="preserve"> </w:t>
      </w:r>
      <w:r>
        <w:t xml:space="preserve">Agostini et al. (2010)</w:t>
      </w:r>
      <w:r>
        <w:t xml:space="preserve">,</w:t>
      </w:r>
      <w:r>
        <w:t xml:space="preserve"> </w:t>
      </w:r>
      <w:r>
        <w:t xml:space="preserve">Jongh, De Wet, Raubenheimer, and Venter (2015)</w:t>
      </w:r>
      <w:r>
        <w:t xml:space="preserve">,</w:t>
      </w:r>
      <w:r>
        <w:t xml:space="preserve"> </w:t>
      </w:r>
      <w:r>
        <w:t xml:space="preserve">Galloppo and Previati (2014)</w:t>
      </w:r>
      <w:r>
        <w:t xml:space="preserve">, and others explicate how greater accuracy, precision and robustness uphold a valid and reliable estimate for OpRisk capital as defined by Basel II/III. Transforming this basic knowledge into</w:t>
      </w:r>
      <w:r>
        <w:t xml:space="preserve"> </w:t>
      </w:r>
      <w:r>
        <w:t xml:space="preserve">risk culture</w:t>
      </w:r>
      <w:r>
        <w:t xml:space="preserve"> or firm-wide knowledge for the effective management of OpRisk, serves as a starting point for a control function providing attribution and accounting support within a framework, methodology and theory for understanding OpRisk measurement. FI’s are beginning to implement sophisticated risk management systems similar to those for market and credit risk, linking theories which govern how these risk types are controlled to theories that govern financial losses resulting from OpRisk events.</w:t>
      </w:r>
      <w:r>
        <w:t xml:space="preserve"> </w:t>
      </w:r>
    </w:p>
    <w:p>
      <w:pPr>
        <w:pStyle w:val="BodyText"/>
      </w:pPr>
      <w:r>
        <w:t xml:space="preserve">Jongh et al. (2015)</w:t>
      </w:r>
      <w:r>
        <w:t xml:space="preserve"> </w:t>
      </w:r>
      <w:r>
        <w:t xml:space="preserve">and</w:t>
      </w:r>
      <w:r>
        <w:t xml:space="preserve"> </w:t>
      </w:r>
      <w:r>
        <w:t xml:space="preserve">Galloppo and Previati (2014)</w:t>
      </w:r>
      <w:r>
        <w:t xml:space="preserve"> </w:t>
      </w:r>
      <w:r>
        <w:t xml:space="preserve">sought to address the shortcomings of</w:t>
      </w:r>
      <w:r>
        <w:t xml:space="preserve"> </w:t>
      </w:r>
      <w:r>
        <w:t xml:space="preserve">Frachot et al. (2001)</w:t>
      </w:r>
      <w:r>
        <w:t xml:space="preserve"> </w:t>
      </w:r>
      <w:r>
        <w:t xml:space="preserve">by finding possible ways to improve the problems of bias and data delimitation in operational risk management. They follow the recent literature in finding a statistical-based model for integrating internal data and external data as well as scenario assessments in on endeavor to improve on accuracy of the capital estimate.</w:t>
      </w:r>
    </w:p>
    <w:p>
      <w:pPr>
        <w:pStyle w:val="BodyText"/>
      </w:pPr>
      <w:r>
        <w:t xml:space="preserve">Agostini et al. (2010)</w:t>
      </w:r>
      <w:r>
        <w:t xml:space="preserve"> </w:t>
      </w:r>
      <w:r>
        <w:t xml:space="preserve">also argued that banks should adopt an integrated model by combining a forward-looking component (scenario analysis) to the historical operational</w:t>
      </w:r>
      <w:r>
        <w:t xml:space="preserve"> </w:t>
      </w:r>
      <w:r>
        <w:t xml:space="preserve">, further adding to the literature through their integration model which is based on the idea of estimating the parameters of the historical and subjective distributions and then combining them by using the advanced CT.</w:t>
      </w:r>
      <w:r>
        <w:t xml:space="preserve"> </w:t>
      </w:r>
    </w:p>
    <w:p>
      <w:pPr>
        <w:pStyle w:val="BodyText"/>
      </w:pPr>
      <w:r>
        <w:t xml:space="preserve">The idea at the basis of CT is that a better estimation of the OpRisk measure can be obtained by combining the two sources of information: The historical loss data and expert’s judgements, advocating for the combined use of both experiences.</w:t>
      </w:r>
      <w:r>
        <w:t xml:space="preserve"> </w:t>
      </w:r>
      <w:r>
        <w:t xml:space="preserve">Agostini et al. (2010)</w:t>
      </w:r>
      <w:r>
        <w:t xml:space="preserve"> </w:t>
      </w:r>
      <w:r>
        <w:t xml:space="preserve">seek to explain through a weight called the credibility, the amount of credence given to two components (historical and subjective) determined by statistical uncertainty of information sources, as opposed to a weighted average approach chosen on the basis of qualitative judgements.</w:t>
      </w:r>
    </w:p>
    <w:p>
      <w:pPr>
        <w:pStyle w:val="BodyText"/>
      </w:pPr>
      <w:r>
        <w:t xml:space="preserve">Thus generating a more predictable and forward looking capital estimate. He deemed the integration method as advantageous as it is self contained and independent of any arbitrary choice in the weight of the historical or subjective components of the model.</w:t>
      </w:r>
    </w:p>
    <w:p>
      <w:pPr>
        <w:pStyle w:val="BodyText"/>
      </w:pPr>
      <w:r>
        <w:t xml:space="preserve">Einemann et al. (2018)</w:t>
      </w:r>
      <w:r>
        <w:t xml:space="preserve">, in a theoretical paper, construct a mathematical framework for an EBOR model to quantify OpRisk for a portfolio of pending litigations. Their work unearths an invaluable contribution to the literature, discussing a strategy on how to integrate EBOR and LDA models by building hybrid frameworks which facilitate the migration of OpRisk types from a classical to an exposure-based treatment through a quantitative framework, capturing forward looking aspects of BEICF’s</w:t>
      </w:r>
      <w:r>
        <w:t xml:space="preserve"> </w:t>
      </w:r>
      <w:r>
        <w:t xml:space="preserve">(Einemann et al., 2018)</w:t>
      </w:r>
      <w:r>
        <w:t xml:space="preserve">.</w:t>
      </w:r>
    </w:p>
    <w:p>
      <w:pPr>
        <w:pStyle w:val="BodyText"/>
      </w:pPr>
      <w:r>
        <w:t xml:space="preserve">The fundamental premise of the tricky nature behind ORMF, is to provide an exposure-based treatment of OpRisk losses which caters to modeling capital estimates for forward-looking aspects of ORM due to the lag in the loss data. By the very nature of OpRisk, there is usually a significant lag between the moment the OpRisk event is conceived to the moment the event is observed and accounted.i.e., there is a gap in time between the moment the risk is conceived and the realised losses. This timing paradox often results in questionable capital estimates, especially for those near misses, pending and realised losses that need to be captured in the model.</w:t>
      </w:r>
    </w:p>
    <w:p>
      <w:pPr>
        <w:pStyle w:val="BodyText"/>
      </w:pPr>
      <w:r>
        <w:t xml:space="preserve">Exposure is residual risk, or the risk that remains after risk treatments have been applied. In the ORMF context, it is defined as:</w:t>
      </w:r>
    </w:p>
    <w:p>
      <w:pPr>
        <w:pStyle w:val="BodyText"/>
      </w:pPr>
      <w:r>
        <w:t xml:space="preserve">The</w:t>
      </w:r>
      <w:r>
        <w:t xml:space="preserve"> </w:t>
      </w:r>
      <w:r>
        <w:t xml:space="preserve"> </w:t>
      </w:r>
      <w:r>
        <w:t xml:space="preserve">of risk type</w:t>
      </w:r>
      <w:r>
        <w:t xml:space="preserve"> </w:t>
      </w:r>
      <m:oMath>
        <m:r>
          <m:t>i</m:t>
        </m:r>
      </m:oMath>
      <w:r>
        <w:t xml:space="preserve">,</w:t>
      </w:r>
      <w:r>
        <w:t xml:space="preserve"> </w:t>
      </w:r>
      <m:oMath>
        <m:sSub>
          <m:e>
            <m:r>
              <m:t>d</m:t>
            </m:r>
          </m:e>
          <m:sub>
            <m:r>
              <m:t>i</m:t>
            </m:r>
          </m:sub>
        </m:sSub>
      </m:oMath>
      <w:r>
        <w:t xml:space="preserve"> </w:t>
      </w:r>
      <w:r>
        <w:t xml:space="preserve">is the time interval, expressed in units of time, from the initial moment when the event happened, until the occurrence of a risk correction.</w:t>
      </w:r>
    </w:p>
    <w:p>
      <w:pPr>
        <w:pStyle w:val="BodyText"/>
      </w:pPr>
      <w:r>
        <w:t xml:space="preserve">The measure of exposure we need to use depends specifically on projecting the number of Oprisk event types (frequency of losses) and is different to the measure if the target variable were the severity of the losses. We need historical exposure for experience rating because we need to be able to compare the loss experience of different years on a like-for-like basis and to adjust it to current exposure levels</w:t>
      </w:r>
      <w:r>
        <w:t xml:space="preserve">(Parodi, 2014)</w:t>
      </w:r>
      <w:r>
        <w:t xml:space="preserve">.</w:t>
      </w:r>
    </w:p>
    <w:p>
      <w:pPr>
        <w:pStyle w:val="BodyText"/>
      </w:pPr>
      <w:r>
        <w:t xml:space="preserve">In turn, with reference to</w:t>
      </w:r>
      <w:r>
        <w:t xml:space="preserve"> </w:t>
      </w:r>
      <w:r>
        <w:t xml:space="preserve">, the fundamental premise behind the LDA is that each firm’s OpRisk losses are a reflection of it’s underlying Oprisk exposure. In particular, the assumption behind the use of the poisson model to estimate the frequency of losses, is that both the the intensity (or rate) of occurrence and the opportunity (or exposure) for counting are constant for all available observations.</w:t>
      </w:r>
    </w:p>
    <w:p>
      <w:pPr>
        <w:pStyle w:val="Compact"/>
      </w:pPr>
      <w:r>
        <w:t xml:space="preserve">The</w:t>
      </w:r>
      <w:r>
        <w:t xml:space="preserve"> </w:t>
      </w:r>
      <w:r>
        <w:t xml:space="preserve"> </w:t>
      </w:r>
      <w:r>
        <w:t xml:space="preserve">is defined as mean count per unit exposure, i.e.</w:t>
      </w:r>
    </w:p>
    <w:p>
      <w:pPr>
        <w:pStyle w:val="BodyText"/>
      </w:pPr>
      <w:r>
        <w:t xml:space="preserve">When observed counts all have the same exposure, modeling the mean count</w:t>
      </w:r>
      <w:r>
        <w:t xml:space="preserve"> </w:t>
      </w:r>
      <m:oMath>
        <m:r>
          <m:t>μ</m:t>
        </m:r>
      </m:oMath>
      <w:r>
        <w:t xml:space="preserve"> </w:t>
      </w:r>
      <w:r>
        <w:t xml:space="preserve">as a function of explanatory variables</w:t>
      </w:r>
      <w:r>
        <w:t xml:space="preserve"> </w:t>
      </w:r>
      <m:oMath>
        <m:sSub>
          <m:e>
            <m:r>
              <m:t>x</m:t>
            </m:r>
          </m:e>
          <m:sub>
            <m:r>
              <m:t>1</m:t>
            </m:r>
          </m:sub>
        </m:sSub>
        <m:r>
          <m:t>,</m:t>
        </m:r>
        <m:r>
          <m:t>…</m:t>
        </m:r>
        <m:r>
          <m:t>,</m:t>
        </m:r>
        <m:sSub>
          <m:e>
            <m:r>
              <m:t>x</m:t>
            </m:r>
          </m:e>
          <m:sub>
            <m:r>
              <m:t>p</m:t>
            </m:r>
          </m:sub>
        </m:sSub>
      </m:oMath>
      <w:r>
        <w:t xml:space="preserve"> </w:t>
      </w:r>
      <w:r>
        <w:t xml:space="preserve">is the same as modeling the rate.</w:t>
      </w:r>
    </w:p>
    <w:p>
      <w:pPr>
        <w:pStyle w:val="BodyText"/>
      </w:pPr>
      <w:r>
        <w:t xml:space="preserve">These approaches in</w:t>
      </w:r>
      <w:r>
        <w:t xml:space="preserve"> </w:t>
      </w:r>
      <w:r>
        <w:t xml:space="preserve">, were found to have significant advantages over conventional LDA methods, proposing that an optimal mix of the two modeling elements could more accurately predict OpRisk</w:t>
      </w:r>
      <w:r>
        <w:t xml:space="preserve"> </w:t>
      </w:r>
      <w:r>
        <w:t xml:space="preserve"> </w:t>
      </w:r>
      <w:r>
        <w:t xml:space="preserve">over traditional methods. Particularly</w:t>
      </w:r>
      <w:r>
        <w:t xml:space="preserve"> </w:t>
      </w:r>
      <w:r>
        <w:t xml:space="preserve">Agostini et al. (2010)</w:t>
      </w:r>
      <w:r>
        <w:t xml:space="preserve">, whose integration model represents a benchmark in OpRisk measurement by including a component in the AMA model that is not obtained by a direct average of historical and subjective VaR.</w:t>
      </w:r>
    </w:p>
    <w:p>
      <w:pPr>
        <w:pStyle w:val="BodyText"/>
      </w:pPr>
      <w:r>
        <w:t xml:space="preserve">Instead, the basic idea of the integration methodology in</w:t>
      </w:r>
      <w:r>
        <w:t xml:space="preserve"> </w:t>
      </w:r>
      <w:r>
        <w:t xml:space="preserve"> </w:t>
      </w:r>
      <w:r>
        <w:t xml:space="preserve">is to estimate the parameters of the frequency and severity distributions based on the historical losses and correct them; via a statistical theory, to include information coming from the scenario analysis. The method has the advantage of being completely self contained and independent of any arbitrary choice in the weight of the historical or subjective component of the model, made by the analyst. The components weights are derived in an objective and robust way, based on the statistical uncertainty of information sources, rather than through risk managers choices based on qualitative motivations.</w:t>
      </w:r>
      <w:r>
        <w:t xml:space="preserve"> </w:t>
      </w:r>
    </w:p>
    <w:p>
      <w:pPr>
        <w:pStyle w:val="BodyText"/>
      </w:pPr>
      <w:r>
        <w:t xml:space="preserve">However, they could not explain the prerequisite coherence between the historical and subjective distribution function needed in order for the model to work; particularly when a number of papers</w:t>
      </w:r>
      <w:r>
        <w:t xml:space="preserve"> </w:t>
      </w:r>
      <w:r>
        <w:t xml:space="preserve">(Chau, 2014)</w:t>
      </w:r>
      <w:r>
        <w:t xml:space="preserve">, propose using mixtures of (heavy tailed) distributions commonly used in the setting of OpRisk capital estimation</w:t>
      </w:r>
      <w:r>
        <w:t xml:space="preserve"> </w:t>
      </w:r>
      <w:r>
        <w:t xml:space="preserve">(Opdyke, 2014)</w:t>
      </w:r>
      <w:r>
        <w:t xml:space="preserve">.</w:t>
      </w:r>
    </w:p>
    <w:p>
      <w:pPr>
        <w:pStyle w:val="BodyText"/>
      </w:pPr>
      <w:r>
        <w:t xml:space="preserve">In</w:t>
      </w:r>
      <w:r>
        <w:t xml:space="preserve"> </w:t>
      </w:r>
      <w:r>
        <w:t xml:space="preserve">, their model</w:t>
      </w:r>
      <w:r>
        <w:t xml:space="preserve"> </w:t>
      </w:r>
      <w:r>
        <w:t xml:space="preserve">(Einemann et al., 2018)</w:t>
      </w:r>
      <w:r>
        <w:t xml:space="preserve"> </w:t>
      </w:r>
      <w:r>
        <w:t xml:space="preserve">is particularly well-suited to the specific risk type dealt with in their paper i.e., the portfolio of litigation events, due to better usage of existing information and more plausible model behavior over the litigation life cycle, but is bound to under-perform for many other OpRisk event types, since these EBOR models are typically designed to quantify specific aspects of OpRisk - litigation risk have rather concentrated risk profiles. However, EBOR models are important due to wide applicability beyond capital calculation and its potential to evolve into an important tool for auditing process and early detection of potential losses.</w:t>
      </w:r>
    </w:p>
    <w:p>
      <w:pPr>
        <w:pStyle w:val="Heading1"/>
      </w:pPr>
      <w:bookmarkStart w:id="21" w:name="interpretation"/>
      <w:bookmarkEnd w:id="21"/>
      <w:r>
        <w:t xml:space="preserve">Interpretation</w:t>
      </w:r>
    </w:p>
    <w:p>
      <w:pPr>
        <w:pStyle w:val="FirstParagraph"/>
      </w:pPr>
      <w:r>
        <w:t xml:space="preserve">Table</w:t>
      </w:r>
      <w:r>
        <w:t xml:space="preserve"> </w:t>
      </w:r>
      <w:r>
        <w:t xml:space="preserve"> </w:t>
      </w:r>
      <w:r>
        <w:t xml:space="preserve">presents the various units that the AME will produce for the various GLM links. It is important to note that AMEs are in the outcome’s original metrics whether they are probabilities, counts, or something else. The interpretation, then, is</w:t>
      </w:r>
      <w:r>
        <w:t xml:space="preserve"> </w:t>
      </w:r>
      <w:r>
        <w:t xml:space="preserve">“</w:t>
      </w:r>
      <w:r>
        <w:t xml:space="preserve">for a one unit change in the predictor there is an associated [AME] change in the outcome.</w:t>
      </w:r>
      <w:r>
        <w:t xml:space="preserve">”</w:t>
      </w:r>
    </w:p>
    <w:p>
      <w:pPr>
        <w:pStyle w:val="BodyText"/>
      </w:pPr>
    </w:p>
    <w:p>
      <w:pPr>
        <w:pStyle w:val="BodyText"/>
      </w:pPr>
      <w:r>
        <w:t xml:space="preserve">A substantial body of evidence suggests that loss aversion, the tendency to be more sensitive to losses than to gains plays an important role in determining how people evaluate risky gambles. In this paper we evidence that human choice behavoir can substantially deviate from neoclassical norms. PT takes into account the loss avoidance agents and common attitudes toward risk or chance that cannot be captured by EUT; which is not testing for that inherent bias, so as to expect the probability of making the same operational error in future to be overcompensated for i.e., If an institution suffers from an OpRisk event and survives, it’s highly unlikely to suffer the same loss in the future because they will over-provide for particular operational loss due to their natural risk aversion. This is a testable proposition which fits normal behavioral patterns and is consistent with risk averse behaviour.</w:t>
      </w:r>
    </w:p>
    <w:p>
      <w:pPr>
        <w:pStyle w:val="BodyText"/>
      </w:pPr>
    </w:p>
    <w:p>
      <w:pPr>
        <w:pStyle w:val="BodyText"/>
      </w:pPr>
      <w:r>
        <w:t xml:space="preserve"> </w:t>
      </w:r>
      <w:r>
        <w:t xml:space="preserve"> </w:t>
      </w:r>
    </w:p>
    <w:p>
      <w:pPr>
        <w:pStyle w:val="BodyText"/>
      </w:pPr>
      <w:r>
        <w:t xml:space="preserve"> </w:t>
      </w:r>
    </w:p>
    <w:p>
      <w:pPr>
        <w:pStyle w:val="BodyText"/>
      </w:pPr>
      <w:r>
        <w:t xml:space="preserve">The fundamental premise in the nature behind ORMFs, is to provide an exposure-based treatment of OpRisk losses which caters to modeling capital estimates for forward-looking aspects of ORM. This proves tricky due to the lag between the time the loss event occurs and the actual realised loss, i.e. by the very nature of OpRisk, there is a significant lag between the moment the OpRisk event is conceived to the moment the event is observed and accounted for. There is a gap in time between</w:t>
      </w:r>
      <w:r>
        <w:t xml:space="preserve"> </w:t>
      </w:r>
      <m:oMath>
        <m:r>
          <m:t>τ</m:t>
        </m:r>
      </m:oMath>
      <w:r>
        <w:t xml:space="preserve"> </w:t>
      </w:r>
      <w:r>
        <w:t xml:space="preserve">the moment the risk is conceived and the time</w:t>
      </w:r>
      <w:r>
        <w:t xml:space="preserve"> </w:t>
      </w:r>
      <m:oMath>
        <m:r>
          <m:t>τ</m:t>
        </m:r>
        <m:r>
          <m:t>+</m:t>
        </m:r>
        <m:r>
          <m:t>1</m:t>
        </m:r>
      </m:oMath>
      <w:r>
        <w:t xml:space="preserve"> </w:t>
      </w:r>
      <w:r>
        <w:t xml:space="preserve">when impact of the loss is realised. This timing paradox often results in questionable capital estimates, especially for those near misses, pending and realised losses that need to be captured in the model.</w:t>
      </w:r>
    </w:p>
    <w:p>
      <w:pPr>
        <w:pStyle w:val="BodyText"/>
      </w:pPr>
      <w:r>
        <w:t xml:space="preserve">Einemann et al. (2018)</w:t>
      </w:r>
      <w:r>
        <w:t xml:space="preserve">, in a theoretical paper, construct a mathematical framework for an EBOR model to quantify OpRisk for a portfolio of pending litigations. Their work unearths an invaluable contribution to the literature, discussing a strategy on how to integrate EBOR and LDA models by building hybrid frameworks which facilitate the migration of OpRisk types from a</w:t>
      </w:r>
      <w:r>
        <w:t xml:space="preserve"> </w:t>
      </w:r>
      <w:r>
        <w:rPr>
          <w:i/>
        </w:rPr>
        <w:t xml:space="preserve">classical</w:t>
      </w:r>
      <w:r>
        <w:t xml:space="preserve"> </w:t>
      </w:r>
      <w:r>
        <w:t xml:space="preserve">to an exposure-based treatment through a quantitative framework, capturing forward looking aspects of BEICF’s</w:t>
      </w:r>
      <w:r>
        <w:t xml:space="preserve"> </w:t>
      </w:r>
      <w:r>
        <w:t xml:space="preserve">(Einemann et al., 2018)</w:t>
      </w:r>
      <w:r>
        <w:t xml:space="preserve">.</w:t>
      </w:r>
    </w:p>
    <w:p>
      <w:pPr>
        <w:pStyle w:val="BodyText"/>
      </w:pPr>
      <w:r>
        <w:t xml:space="preserve">Exposure is residual risk, or the risk that remains after risk treatments have been applied. In the ORMF context, it is defined as:</w:t>
      </w:r>
      <w:r>
        <w:t xml:space="preserve"> </w:t>
      </w:r>
      <w:r>
        <w:t xml:space="preserve"> </w:t>
      </w:r>
    </w:p>
    <w:p>
      <w:pPr>
        <w:pStyle w:val="BodyText"/>
      </w:pPr>
      <w:r>
        <w:t xml:space="preserve">The measure of exposure we need to use depends specifically on projecting the number of Oprisk event types (frequency of losses) and is different to the measure if the target variable were the severity of the losses. We need historical exposure for experience rating because we need to be able to compare the loss experience of different years on a like-for-like basis and to adjust it to current exposure levels</w:t>
      </w:r>
      <w:r>
        <w:t xml:space="preserve"> </w:t>
      </w:r>
      <w:r>
        <w:t xml:space="preserve">(Parodi, 2014)</w:t>
      </w:r>
      <w:r>
        <w:t xml:space="preserve">.</w:t>
      </w:r>
    </w:p>
    <w:p>
      <w:pPr>
        <w:pStyle w:val="BodyText"/>
      </w:pPr>
      <w:r>
        <w:t xml:space="preserve">With reference to section</w:t>
      </w:r>
      <w:r>
        <w:t xml:space="preserve"> </w:t>
      </w:r>
      <w:r>
        <w:t xml:space="preserve">, the fundamental premise behind the LDA is that each firm’s OpRisk losses are a reflection of it’s underlying Oprisk exposure. In particular, the assumption behind the use of the poisson model to estimate the frequency of losses, is that both the the intensity (or rate) of occurrence and the opportunity (or exposure) for counting are constant for all available observations.</w:t>
      </w:r>
    </w:p>
    <w:p>
      <w:pPr>
        <w:pStyle w:val="Compact"/>
      </w:pPr>
      <w:r>
        <w:t xml:space="preserve">Rate</w:t>
      </w:r>
      <w:r>
        <w:t xml:space="preserve"> is defined as mean count per unit exposure.</w:t>
      </w:r>
      <w:r>
        <w:t xml:space="preserve"> </w:t>
      </w:r>
    </w:p>
    <w:p>
      <w:pPr>
        <w:pStyle w:val="BodyText"/>
      </w:pPr>
      <w:r>
        <w:t xml:space="preserve">When observed counts all have the same exposure, modeling the mean count</w:t>
      </w:r>
      <w:r>
        <w:t xml:space="preserve"> </w:t>
      </w:r>
      <m:oMath>
        <m:r>
          <m:t>μ</m:t>
        </m:r>
      </m:oMath>
      <w:r>
        <w:t xml:space="preserve"> </w:t>
      </w:r>
      <w:r>
        <w:t xml:space="preserve">as a function of explanatory variables</w:t>
      </w:r>
      <w:r>
        <w:t xml:space="preserve"> </w:t>
      </w:r>
      <m:oMath>
        <m:sSub>
          <m:e>
            <m:r>
              <m:t>x</m:t>
            </m:r>
          </m:e>
          <m:sub>
            <m:r>
              <m:t>1</m:t>
            </m:r>
          </m:sub>
        </m:sSub>
        <m:r>
          <m:t>,</m:t>
        </m:r>
        <m:r>
          <m:t>…</m:t>
        </m:r>
        <m:r>
          <m:t>,</m:t>
        </m:r>
        <m:sSub>
          <m:e>
            <m:r>
              <m:t>x</m:t>
            </m:r>
          </m:e>
          <m:sub>
            <m:r>
              <m:t>p</m:t>
            </m:r>
          </m:sub>
        </m:sSub>
      </m:oMath>
      <w:r>
        <w:t xml:space="preserve"> </w:t>
      </w:r>
      <w:r>
        <w:t xml:space="preserve">is the same as modeling the rate</w:t>
      </w:r>
      <w:r>
        <w:t xml:space="preserve"> </w:t>
      </w:r>
      <m:oMath>
        <m:r>
          <m:t>R</m:t>
        </m:r>
      </m:oMath>
      <w:r>
        <w:t xml:space="preserve">.</w:t>
      </w:r>
    </w:p>
    <w:p>
      <w:pPr>
        <w:pStyle w:val="BodyText"/>
      </w:pPr>
      <w:r>
        <w:t xml:space="preserve"> </w:t>
      </w:r>
    </w:p>
    <w:p>
      <w:pPr>
        <w:pStyle w:val="BodyText"/>
      </w:pPr>
      <w:r>
        <w:t xml:space="preserve">Operational riskiness in FIs grows as trading transactions grow in complexity, i.e. the more complex and numerous activity builds the higher the rate of which new cases occur at. Therefore, the rate of the hazard increases exponentialy over time. The sientifically interesting question is whether the data provides any evidence that the increase in the underlying hazard generation is slowing.</w:t>
      </w:r>
    </w:p>
    <w:p>
      <w:pPr>
        <w:pStyle w:val="Compact"/>
      </w:pPr>
      <w:r>
        <w:t xml:space="preserve">Hence if</w:t>
      </w:r>
      <w:r>
        <w:t xml:space="preserve"> </w:t>
      </w:r>
      <m:oMath>
        <m:r>
          <m:t>μ</m:t>
        </m:r>
      </m:oMath>
      <w:r>
        <w:t xml:space="preserve"> </w:t>
      </w:r>
      <w:r>
        <w:t xml:space="preserve">is the (rate) number of expected new events on day</w:t>
      </w:r>
      <w:r>
        <w:t xml:space="preserve"> </w:t>
      </w:r>
      <m:oMath>
        <m:sSub>
          <m:e>
            <m:r>
              <m:t>τ</m:t>
            </m:r>
          </m:e>
          <m:sub>
            <m:r>
              <m:t>i</m:t>
            </m:r>
          </m:sub>
        </m:sSub>
      </m:oMath>
      <w:r>
        <w:t xml:space="preserve">, then</w:t>
      </w:r>
      <w:r>
        <w:t xml:space="preserve"> </w:t>
      </w:r>
    </w:p>
    <w:p>
      <w:pPr>
        <w:pStyle w:val="Compact"/>
      </w:pPr>
      <w:r>
        <w:t xml:space="preserve">can be used as a model, where</w:t>
      </w:r>
      <w:r>
        <w:t xml:space="preserve"> </w:t>
      </w:r>
      <m:oMath>
        <m:r>
          <m:t>γ</m:t>
        </m:r>
      </m:oMath>
      <w:r>
        <w:t xml:space="preserve"> </w:t>
      </w:r>
      <w:r>
        <w:t xml:space="preserve">and</w:t>
      </w:r>
      <w:r>
        <w:t xml:space="preserve"> </w:t>
      </w:r>
      <m:oMath>
        <m:r>
          <m:t>δ</m:t>
        </m:r>
      </m:oMath>
      <w:r>
        <w:t xml:space="preserve"> </w:t>
      </w:r>
      <w:r>
        <w:t xml:space="preserve">are unknown parameters. Taking a log link turns the model into Generalised Linear Model (GLM) form so that:</w:t>
      </w:r>
      <w:r>
        <w:t xml:space="preserve"> </w:t>
      </w:r>
    </w:p>
    <w:p>
      <w:pPr>
        <w:pStyle w:val="BodyText"/>
      </w:pPr>
    </w:p>
    <w:p>
      <w:pPr>
        <w:pStyle w:val="BodyText"/>
      </w:pPr>
      <w:r>
        <w:t xml:space="preserve">Where the LHS is the rate of hazard over time</w:t>
      </w:r>
      <w:r>
        <w:t xml:space="preserve"> </w:t>
      </w:r>
      <m:oMath>
        <m:r>
          <m:t>τ</m:t>
        </m:r>
      </m:oMath>
      <w:r>
        <w:t xml:space="preserve"> </w:t>
      </w:r>
      <w:r>
        <w:t xml:space="preserve">and</w:t>
      </w:r>
      <w:r>
        <w:t xml:space="preserve"> </w:t>
      </w:r>
      <m:oMath>
        <m:r>
          <m:t>τ</m:t>
        </m:r>
        <m:r>
          <m:t>+</m:t>
        </m:r>
        <m:r>
          <m:t>1</m:t>
        </m:r>
      </m:oMath>
      <w:r>
        <w:t xml:space="preserve">, and the RHS is a linear in the parameters</w:t>
      </w:r>
      <w:r>
        <w:t xml:space="preserve"> </w:t>
      </w:r>
      <m:oMath>
        <m:sSub>
          <m:e>
            <m:r>
              <m:t>β</m:t>
            </m:r>
          </m:e>
          <m:sub>
            <m:r>
              <m:t>0</m:t>
            </m:r>
          </m:sub>
        </m:sSub>
        <m:r>
          <m:t>=</m:t>
        </m:r>
        <m:r>
          <m:rPr>
            <m:sty m:val="p"/>
          </m:rPr>
          <m:t>log</m:t>
        </m:r>
        <m:r>
          <m:t>(</m:t>
        </m:r>
        <m:r>
          <m:t>γ</m:t>
        </m:r>
        <m:r>
          <m:t>)</m:t>
        </m:r>
      </m:oMath>
      <w:r>
        <w:t xml:space="preserve"> </w:t>
      </w:r>
      <w:r>
        <w:t xml:space="preserve">and</w:t>
      </w:r>
      <w:r>
        <w:t xml:space="preserve"> </w:t>
      </w:r>
      <m:oMath>
        <m:sSub>
          <m:e>
            <m:r>
              <m:t>β</m:t>
            </m:r>
          </m:e>
          <m:sub>
            <m:r>
              <m:t>1</m:t>
            </m:r>
          </m:sub>
        </m:sSub>
        <m:r>
          <m:t>=</m:t>
        </m:r>
        <m:r>
          <m:t>δ</m:t>
        </m:r>
      </m:oMath>
      <w:r>
        <w:t xml:space="preserve">.</w:t>
      </w:r>
    </w:p>
    <w:p>
      <w:pPr>
        <w:pStyle w:val="Compact"/>
      </w:pPr>
      <w:r>
        <w:t xml:space="preserve">Since the poisson means are low; LossIndicator values are</w:t>
      </w:r>
      <w:r>
        <w:t xml:space="preserve"> </w:t>
      </w:r>
      <m:oMath>
        <m:r>
          <m:t>1</m:t>
        </m:r>
      </m:oMath>
      <w:r>
        <w:t xml:space="preserve"> </w:t>
      </w:r>
      <w:r>
        <w:t xml:space="preserve">for realised losses and</w:t>
      </w:r>
      <w:r>
        <w:t xml:space="preserve"> </w:t>
      </w:r>
      <m:oMath>
        <m:r>
          <m:t>0</m:t>
        </m:r>
      </m:oMath>
      <w:r>
        <w:t xml:space="preserve"> </w:t>
      </w:r>
      <w:r>
        <w:t xml:space="preserve">for pending losses, or near misses. Amending the model so other situations other than unrestricted spread of</w:t>
      </w:r>
      <w:r>
        <w:t xml:space="preserve"> </w:t>
      </w:r>
      <w:r>
        <w:t xml:space="preserve">rogue</w:t>
      </w:r>
      <w:r>
        <w:t xml:space="preserve">events are represented, adapted to the poisson case yields:</w:t>
      </w:r>
      <w:r>
        <w:t xml:space="preserve"> </w:t>
      </w:r>
    </w:p>
    <w:p>
      <w:pPr>
        <w:pStyle w:val="BodyText"/>
      </w:pPr>
    </w:p>
    <w:p>
      <w:pPr>
        <w:pStyle w:val="BodyText"/>
      </w:pPr>
      <w:r>
        <w:t xml:space="preserve">The LHS of a GLM formula is the model’s random component which shows the number of events per trading transaction over FI’s portfolio; of which it is an observation given by the independent random variable</w:t>
      </w:r>
      <w:r>
        <w:t xml:space="preserve"> </w:t>
      </w:r>
      <m:oMath>
        <m:r>
          <m:t>Y</m:t>
        </m:r>
      </m:oMath>
      <w:r>
        <w:t xml:space="preserve">, not i.i.d</w:t>
      </w:r>
      <w:r>
        <w:t xml:space="preserve"> </w:t>
      </w:r>
      <w:r>
        <w:t xml:space="preserve">(Wood, 2006, and @covrig2015using)</w:t>
      </w:r>
      <w:r>
        <w:t xml:space="preserve">.</w:t>
      </w:r>
      <w:r>
        <w:t xml:space="preserve"> </w:t>
      </w:r>
      <m:oMath>
        <m:r>
          <m:t>Y</m:t>
        </m:r>
      </m:oMath>
      <w:r>
        <w:t xml:space="preserve"> </w:t>
      </w:r>
      <w:r>
        <w:t xml:space="preserve">takes a (exponential) family argument, depending on parameters</w:t>
      </w:r>
      <w:r>
        <w:t xml:space="preserve"> </w:t>
      </w:r>
      <m:oMath>
        <m:r>
          <m:t>λ</m:t>
        </m:r>
      </m:oMath>
      <w:r>
        <w:t xml:space="preserve"> </w:t>
      </w:r>
      <w:r>
        <w:t xml:space="preserve">who represents the average frequency of operational events. It is worth distinguishing between the response data</w:t>
      </w:r>
      <w:r>
        <w:t xml:space="preserve"> </w:t>
      </w:r>
      <m:oMath>
        <m:r>
          <m:t>y</m:t>
        </m:r>
      </m:oMath>
      <w:r>
        <w:t xml:space="preserve"> </w:t>
      </w:r>
      <w:r>
        <w:t xml:space="preserve">which is an observation of</w:t>
      </w:r>
      <w:r>
        <w:t xml:space="preserve"> </w:t>
      </w:r>
      <m:oMath>
        <m:r>
          <m:t>Y</m:t>
        </m:r>
      </m:oMath>
      <w:r>
        <w:t xml:space="preserve">.</w:t>
      </w:r>
    </w:p>
    <w:p>
      <w:pPr>
        <w:pStyle w:val="Compact"/>
      </w:pPr>
      <w:r>
        <w:t xml:space="preserve">The target variable (LossIndicator) is a count, therefore the poisson distribution is a reasonable distribution to try. It’s probability mass function is:</w:t>
      </w:r>
      <w:r>
        <w:t xml:space="preserve"> </w:t>
      </w:r>
    </w:p>
    <w:p>
      <w:pPr>
        <w:pStyle w:val="BodyText"/>
      </w:pPr>
      <w:r>
        <w:t xml:space="preserve">the expectation and variance</w:t>
      </w:r>
      <w:r>
        <w:t xml:space="preserve"> </w:t>
      </w:r>
      <m:oMath>
        <m:r>
          <m:t>E</m:t>
        </m:r>
        <m:r>
          <m:t>[</m:t>
        </m:r>
        <m:r>
          <m:t>Y</m:t>
        </m:r>
        <m:r>
          <m:t>]</m:t>
        </m:r>
        <m:r>
          <m:t>=</m:t>
        </m:r>
        <m:r>
          <m:rPr>
            <m:sty m:val="p"/>
          </m:rPr>
          <m:t>VaR</m:t>
        </m:r>
        <m:r>
          <m:t>[</m:t>
        </m:r>
        <m:r>
          <m:t>Y</m:t>
        </m:r>
        <m:r>
          <m:t>]</m:t>
        </m:r>
        <m:r>
          <m:t>=</m:t>
        </m:r>
        <m:r>
          <m:t>λ</m:t>
        </m:r>
      </m:oMath>
      <w:r>
        <w:t xml:space="preserve"> </w:t>
      </w:r>
      <w:r>
        <w:t xml:space="preserve">are equal to parameter</w:t>
      </w:r>
      <w:r>
        <w:t xml:space="preserve"> </w:t>
      </w:r>
      <m:oMath>
        <m:r>
          <m:t>λ</m:t>
        </m:r>
      </m:oMath>
      <w:r>
        <w:t xml:space="preserve">.</w:t>
      </w:r>
    </w:p>
    <w:p>
      <w:pPr>
        <w:pStyle w:val="Compact"/>
      </w:pPr>
      <w:r>
        <w:t xml:space="preserve">The RHS is the model’s systematic component, and specifies the linear predictor. It builds on equation</w:t>
      </w:r>
      <w:r>
        <w:t xml:space="preserve"> </w:t>
      </w:r>
      <w:r>
        <w:t xml:space="preserve"> </w:t>
      </w:r>
      <w:r>
        <w:t xml:space="preserve">with</w:t>
      </w:r>
      <w:r>
        <w:t xml:space="preserve"> </w:t>
      </w:r>
      <m:oMath>
        <m:r>
          <m:t>p</m:t>
        </m:r>
        <m:r>
          <m:t>+</m:t>
        </m:r>
        <m:r>
          <m:t>1</m:t>
        </m:r>
      </m:oMath>
      <w:r>
        <w:t xml:space="preserve"> </w:t>
      </w:r>
      <w:r>
        <w:t xml:space="preserve">parameters</w:t>
      </w:r>
      <w:r>
        <w:t xml:space="preserve"> </w:t>
      </w:r>
      <m:oMath>
        <m:r>
          <m:t>β</m:t>
        </m:r>
        <m:r>
          <m:t>=</m:t>
        </m:r>
        <m:r>
          <m:t>(</m:t>
        </m:r>
        <m:sSub>
          <m:e>
            <m:r>
              <m:t>β</m:t>
            </m:r>
          </m:e>
          <m:sub>
            <m:r>
              <m:t>0</m:t>
            </m:r>
          </m:sub>
        </m:sSub>
        <m:r>
          <m:t>…</m:t>
        </m:r>
        <m:r>
          <m:t>,</m:t>
        </m:r>
        <m:sSub>
          <m:e>
            <m:r>
              <m:t>β</m:t>
            </m:r>
          </m:e>
          <m:sub>
            <m:r>
              <m:t>p</m:t>
            </m:r>
          </m:sub>
        </m:sSub>
        <m:sSup>
          <m:e>
            <m:r>
              <m:t>)</m:t>
            </m:r>
          </m:e>
          <m:sup>
            <m:r>
              <m:t>t</m:t>
            </m:r>
          </m:sup>
        </m:sSup>
      </m:oMath>
      <w:r>
        <w:t xml:space="preserve"> </w:t>
      </w:r>
      <w:r>
        <w:t xml:space="preserve">with</w:t>
      </w:r>
      <w:r>
        <w:t xml:space="preserve"> </w:t>
      </w:r>
      <m:oMath>
        <m:r>
          <m:t>p</m:t>
        </m:r>
      </m:oMath>
      <w:r>
        <w:t xml:space="preserve"> </w:t>
      </w:r>
      <w:r>
        <w:t xml:space="preserve">explanatory variables:</w:t>
      </w:r>
      <w:r>
        <w:t xml:space="preserve"> </w:t>
      </w:r>
    </w:p>
    <w:p>
      <w:pPr>
        <w:pStyle w:val="Compact"/>
      </w:pPr>
      <w:r>
        <w:t xml:space="preserve">If sample variables</w:t>
      </w:r>
      <w:r>
        <w:t xml:space="preserve"> </w:t>
      </w:r>
      <m:oMath>
        <m:sSub>
          <m:e>
            <m:r>
              <m:t>Y</m:t>
            </m:r>
          </m:e>
          <m:sub>
            <m:r>
              <m:t>i</m:t>
            </m:r>
          </m:sub>
        </m:sSub>
        <m:r>
          <m:t>∼</m:t>
        </m:r>
        <m:r>
          <m:rPr>
            <m:sty m:val="p"/>
          </m:rPr>
          <m:t>Poisson</m:t>
        </m:r>
        <m:r>
          <m:t>(</m:t>
        </m:r>
        <m:sSub>
          <m:e>
            <m:r>
              <m:t>λ</m:t>
            </m:r>
          </m:e>
          <m:sub>
            <m:r>
              <m:t>i</m:t>
            </m:r>
          </m:sub>
        </m:sSub>
        <m:r>
          <m:t>)</m:t>
        </m:r>
      </m:oMath>
      <w:r>
        <w:t xml:space="preserve">, then</w:t>
      </w:r>
      <w:r>
        <w:t xml:space="preserve"> </w:t>
      </w:r>
      <m:oMath>
        <m:r>
          <m:t>μ</m:t>
        </m:r>
        <m:r>
          <m:t>=</m:t>
        </m:r>
        <m:r>
          <m:t>E</m:t>
        </m:r>
        <m:r>
          <m:t>[</m:t>
        </m:r>
        <m:sSub>
          <m:e>
            <m:r>
              <m:t>Y</m:t>
            </m:r>
          </m:e>
          <m:sub>
            <m:r>
              <m:t>i</m:t>
            </m:r>
          </m:sub>
        </m:sSub>
        <m:r>
          <m:t>]</m:t>
        </m:r>
        <m:r>
          <m:t>=</m:t>
        </m:r>
        <m:sSub>
          <m:e>
            <m:r>
              <m:t>λ</m:t>
            </m:r>
          </m:e>
          <m:sub>
            <m:r>
              <m:t>i</m:t>
            </m:r>
          </m:sub>
        </m:sSub>
      </m:oMath>
      <w:r>
        <w:t xml:space="preserve">; the link function between the random and systematic components, viz. a tranformation by the model by some function</w:t>
      </w:r>
      <w:r>
        <w:t xml:space="preserve"> </w:t>
      </w:r>
      <m:oMath>
        <m:r>
          <m:t>g</m:t>
        </m:r>
        <m:r>
          <m:t>(</m:t>
        </m:r>
        <m:r>
          <m:t>)</m:t>
        </m:r>
      </m:oMath>
      <w:r>
        <w:t xml:space="preserve">, which does not change features essential to to fitting, but rather a scaling in magnitude so that</w:t>
      </w:r>
      <w:r>
        <w:t xml:space="preserve"> </w:t>
      </w:r>
    </w:p>
    <w:p>
      <w:pPr>
        <w:pStyle w:val="Compact"/>
      </w:pPr>
      <w:r>
        <w:t xml:space="preserve">so the mean frequency or otherwise the rate</w:t>
      </w:r>
      <w:r>
        <w:t xml:space="preserve"> </w:t>
      </w:r>
      <m:oMath>
        <m:r>
          <m:t>R</m:t>
        </m:r>
      </m:oMath>
      <w:r>
        <w:t xml:space="preserve">, will be predicted by the model</w:t>
      </w:r>
      <w:r>
        <w:t xml:space="preserve"> </w:t>
      </w:r>
    </w:p>
    <w:p>
      <w:pPr>
        <w:pStyle w:val="Compact"/>
      </w:pPr>
      <w:r>
        <w:t xml:space="preserve">Where</w:t>
      </w:r>
      <w:r>
        <w:t xml:space="preserve"> </w:t>
      </w:r>
      <m:oMath>
        <m:sSub>
          <m:e>
            <m:r>
              <m:t>d</m:t>
            </m:r>
          </m:e>
          <m:sub>
            <m:r>
              <m:t>i</m:t>
            </m:r>
          </m:sub>
        </m:sSub>
      </m:oMath>
      <w:r>
        <w:t xml:space="preserve"> </w:t>
      </w:r>
      <w:r>
        <w:t xml:space="preserve">represents the risk exposure for transaction</w:t>
      </w:r>
      <w:r>
        <w:t xml:space="preserve"> </w:t>
      </w:r>
      <m:oMath>
        <m:r>
          <m:t>i</m:t>
        </m:r>
      </m:oMath>
      <w:r>
        <w:t xml:space="preserve">. Taking logs on both sides of equation</w:t>
      </w:r>
      <w:r>
        <w:t xml:space="preserve"> </w:t>
      </w:r>
      <w:r>
        <w:t xml:space="preserve">, the regression model for the estimation of loss frequency is:</w:t>
      </w:r>
      <w:r>
        <w:t xml:space="preserve"> </w:t>
      </w:r>
    </w:p>
    <w:p>
      <w:pPr>
        <w:pStyle w:val="BodyText"/>
      </w:pPr>
      <w:r>
        <w:t xml:space="preserve">where</w:t>
      </w:r>
      <w:r>
        <w:t xml:space="preserve"> </w:t>
      </w:r>
      <m:oMath>
        <m:r>
          <m:rPr>
            <m:sty m:val="p"/>
          </m:rPr>
          <m:t>ln</m:t>
        </m:r>
        <m:sSub>
          <m:e>
            <m:r>
              <m:t>d</m:t>
            </m:r>
          </m:e>
          <m:sub>
            <m:r>
              <m:t>i</m:t>
            </m:r>
          </m:sub>
        </m:sSub>
      </m:oMath>
      <w:r>
        <w:t xml:space="preserve"> </w:t>
      </w:r>
      <w:r>
        <w:t xml:space="preserve">is the natural log of risk exposure, called the</w:t>
      </w:r>
      <w:r>
        <w:t xml:space="preserve"> </w:t>
      </w:r>
      <w:r>
        <w:t xml:space="preserve">“</w:t>
      </w:r>
      <w:r>
        <w:t xml:space="preserve">offset variable</w:t>
      </w:r>
      <w:r>
        <w:t xml:space="preserve">”</w:t>
      </w:r>
      <w:r>
        <w:t xml:space="preserve">.</w:t>
      </w:r>
    </w:p>
    <w:p>
      <w:pPr>
        <w:pStyle w:val="BodyText"/>
      </w:pPr>
      <w:r>
        <w:t xml:space="preserve">To introduce a generalised additive model for location, scale and shape (GAMLSS) framework for OpRisk management, that captures exposures to forward-looking aspects of the OpRisk loss prediction problem, due to deep hierarchies in the features of covariates in the investment banking (IB) business environment, and internal control risk factors (BEICF) thereof.</w:t>
      </w:r>
    </w:p>
    <w:p>
      <w:pPr>
        <w:pStyle w:val="BodyText"/>
      </w:pPr>
      <w:r>
        <w:t xml:space="preserve">In their model</w:t>
      </w:r>
      <w:r>
        <w:t xml:space="preserve"> </w:t>
      </w:r>
      <w:r>
        <w:t xml:space="preserve">(Einemann et al., 2018)</w:t>
      </w:r>
      <w:r>
        <w:t xml:space="preserve">, definition</w:t>
      </w:r>
      <w:r>
        <w:t xml:space="preserve"> </w:t>
      </w:r>
      <w:r>
        <w:t xml:space="preserve"> </w:t>
      </w:r>
      <w:r>
        <w:t xml:space="preserve">is particularly well-suited to the specific risk type dealt with in their paper i.e., the portfolio of litigation events, due to better usage of existing information and more plausible model behavior over the litigation life cycle, but is bound to under-perform for many other OpRisk event types, since these EBOR models are typically designed to quantify specific aspects of OpRisk - litigation risk have rather concentrated risk profiles. Furthermore, EBOR models are important due to wide applicability beyond capital calculation and its potential to evolve into an important tool for auditing process and early detection of potential losses.</w:t>
      </w:r>
    </w:p>
    <w:p>
      <w:pPr>
        <w:pStyle w:val="BodyText"/>
      </w:pPr>
    </w:p>
    <w:p>
      <w:pPr>
        <w:pStyle w:val="BodyText"/>
      </w:pPr>
      <w:r>
        <w:t xml:space="preserve">The main source of the analysis dataset is made up of internal losses for the period between 1 January 2013 and 31st March 2013 at a FI. The method of data generation and collection is at the level of the individual trade deal, wherein deal information is drawn directly from the trade generation and and settlement system (TGSS) and edit detail from attribution reports generated in middle office profit &amp; loss (MOPL). The raw source consists of two separate datasets on a trade-by-trade basis of daily frequencies (number of events) and associated loss severities.</w:t>
      </w:r>
    </w:p>
    <w:p>
      <w:pPr>
        <w:pStyle w:val="BodyText"/>
      </w:pPr>
      <w:r>
        <w:t xml:space="preserve">The raw frequency data consists of 58,953 observations of 15 variables, within the dataset there are 50,437 unique trades. The raw severity data consists of 6,766 observations of 20 variables, within the severity dataset there are 2,537 unique trades. The intersection between the frequency and severity datasets consists of 2,330 individual transactions which represent realised losses, pending and/or near misses. This dataset is comprised of 3-month risk correction detail, in the interval between 01 January 2013 and 31 March 2013.</w:t>
      </w:r>
      <w:r>
        <w:t xml:space="preserve"> </w:t>
      </w:r>
    </w:p>
    <w:p>
      <w:pPr>
        <w:pStyle w:val="BodyText"/>
      </w:pPr>
      <w:r>
        <w:t xml:space="preserve">Two new variables are derived from the data; a target variable (LossIndicator) is a binary variable whereupon, a</w:t>
      </w:r>
      <w:r>
        <w:t xml:space="preserve"> </w:t>
      </w:r>
      <m:oMath>
        <m:r>
          <m:t>1</m:t>
        </m:r>
      </m:oMath>
      <w:r>
        <w:t xml:space="preserve"> </w:t>
      </w:r>
      <w:r>
        <w:t xml:space="preserve">signifies a realised loss, and</w:t>
      </w:r>
      <w:r>
        <w:t xml:space="preserve"> </w:t>
      </w:r>
      <m:oMath>
        <m:r>
          <m:t>0</m:t>
        </m:r>
      </m:oMath>
      <w:r>
        <w:t xml:space="preserve"> </w:t>
      </w:r>
      <w:r>
        <w:t xml:space="preserve">for those pending losses, or near misses. The</w:t>
      </w:r>
      <w:r>
        <w:t xml:space="preserve"> </w:t>
      </w:r>
      <w:r>
        <w:rPr>
          <w:i/>
        </w:rPr>
        <w:t xml:space="preserve">exposure</w:t>
      </w:r>
      <w:r>
        <w:t xml:space="preserve"> </w:t>
      </w:r>
      <w:r>
        <w:t xml:space="preserve">variable is computed by deducting the time between the trade amendment (UpdateTime) and the time when the trade was booked. It is measure that is rougly proportional to the risk of the transaction or a group of transactions. The idea is that if the exposure (e.g. the duration of a trade, the number of allocation(trade splits), etc.) doubles whilst everything else (e.g. the rate, nominal of the splits, and others) remains the same, then the risk also doubles.</w:t>
      </w:r>
    </w:p>
    <w:p>
      <w:pPr>
        <w:pStyle w:val="BodyText"/>
      </w:pPr>
      <w:r>
        <w:t xml:space="preserve">In R, the GLM function works with two types of covariates/explanatory variables: numeric (continuous) and categorical (factor) variables as depicted in table</w:t>
      </w:r>
      <w:r>
        <w:t xml:space="preserve"> </w:t>
      </w:r>
      <w:r>
        <w:t xml:space="preserve">. Multi-level categorical variables are recoded by building dummy variables corresponding to each level. This is achieved through an implemented algorithm in R, through a transformation as recommended for the estimation of the GLM, particularly in the estimation of the poisson regression model for count data.</w:t>
      </w:r>
    </w:p>
    <w:p>
      <w:pPr>
        <w:pStyle w:val="BodyText"/>
      </w:pPr>
      <w:r>
        <w:t xml:space="preserve">The model revolves around the fact that for each categorical variable (covariate), previously transformed into a dummy variable, one must specify a reference category from which the corresponding observations under the same covariate are estimated and assigned a weight against in the model</w:t>
      </w:r>
      <w:r>
        <w:t xml:space="preserve"> </w:t>
      </w:r>
      <w:r>
        <w:t xml:space="preserve">(Covrig et al., 2015)</w:t>
      </w:r>
      <w:r>
        <w:t xml:space="preserve">. By default in the GLM, the first level of the categorical variable is taken as the reference level. As best practice,</w:t>
      </w:r>
      <w:r>
        <w:t xml:space="preserve"> </w:t>
      </w:r>
      <w:r>
        <w:t xml:space="preserve">De Jong, Heller, and others (2008)</w:t>
      </w:r>
      <w:r>
        <w:t xml:space="preserve">,</w:t>
      </w:r>
      <w:r>
        <w:t xml:space="preserve"> </w:t>
      </w:r>
      <w:r>
        <w:t xml:space="preserve">Frees and Sun (2010)</w:t>
      </w:r>
      <w:r>
        <w:t xml:space="preserve">,</w:t>
      </w:r>
      <w:r>
        <w:t xml:space="preserve"> </w:t>
      </w:r>
      <w:r>
        <w:t xml:space="preserve">Denuit, Maréchal, Pitrebois, and Walhin (2007)</w:t>
      </w:r>
      <w:r>
        <w:t xml:space="preserve">,</w:t>
      </w:r>
      <w:r>
        <w:t xml:space="preserve"> </w:t>
      </w:r>
      <w:r>
        <w:t xml:space="preserve">Cameron and Trivedi (2013)</w:t>
      </w:r>
      <w:r>
        <w:t xml:space="preserve"> </w:t>
      </w:r>
      <w:r>
        <w:t xml:space="preserve">recommend that for each categorical variable one should specify the modal class as the reference level; as this variable corresponds to the level with the highes order of predictability, excluding the dummy variable corrresponding to (weight coefficient =</w:t>
      </w:r>
      <w:r>
        <w:t xml:space="preserve"> </w:t>
      </w:r>
      <m:oMath>
        <m:r>
          <m:t>1</m:t>
        </m:r>
      </m:oMath>
      <w:r>
        <w:t xml:space="preserve">) the biggest absolute frequency.</w:t>
      </w:r>
    </w:p>
    <w:p>
      <w:pPr>
        <w:pStyle w:val="BodyText"/>
      </w:pPr>
      <w:r>
        <w:t xml:space="preserve">The poisson distribution is restrictive due to the assumption made that the mean and variance of the number of events are equal. However, models for count data where means are low so that the number of zeros and ones in the data is exessive are well adapted to the poisson case</w:t>
      </w:r>
      <w:r>
        <w:t xml:space="preserve"> </w:t>
      </w:r>
      <w:r>
        <w:t xml:space="preserve">(Wood, 2006)</w:t>
      </w:r>
      <w:r>
        <w:t xml:space="preserve">. They characterise situations in OpRisk other than models when the unchecked spreading of negligent behaviour may result in an operational hazard. The negative binomial and/or quasipoisson regression models ascribe to data that exhibits</w:t>
      </w:r>
      <w:r>
        <w:t xml:space="preserve"> </w:t>
      </w:r>
      <w:r>
        <w:rPr>
          <w:i/>
        </w:rPr>
        <w:t xml:space="preserve">overdispersion</w:t>
      </w:r>
      <w:r>
        <w:t xml:space="preserve">, wherein the variance is much larger than the mean for basic count data, therefore they have been eliminated in this paper.</w:t>
      </w:r>
    </w:p>
    <w:p>
      <w:pPr>
        <w:pStyle w:val="BodyText"/>
      </w:pPr>
      <w:r>
        <w:t xml:space="preserve">In this section, section</w:t>
      </w:r>
      <w:r>
        <w:t xml:space="preserve"> </w:t>
      </w:r>
      <w:r>
        <w:t xml:space="preserve">, the dataset called</w:t>
      </w:r>
      <w:r>
        <w:t xml:space="preserve"> </w:t>
      </w:r>
      <w:r>
        <w:rPr>
          <w:i/>
        </w:rPr>
        <w:t xml:space="preserve">OpRiskDataSet_exposure</w:t>
      </w:r>
      <w:r>
        <w:t xml:space="preserve">, provides data on the increase in the numbers of operational events over a three month period, beginning 01 January 2013 to end of 20 March 2013. For each transaction, there is information about: trading risk exposure, trading characteristics, causal factor characteristics and their cost.</w:t>
      </w:r>
    </w:p>
    <w:p>
      <w:pPr>
        <w:pStyle w:val="BodyText"/>
      </w:pPr>
      <w:r>
        <w:t xml:space="preserve">The exposure of risk of type</w:t>
      </w:r>
      <w:r>
        <w:t xml:space="preserve"> </w:t>
      </w:r>
      <m:oMath>
        <m:r>
          <m:t>i</m:t>
        </m:r>
      </m:oMath>
      <w:r>
        <w:t xml:space="preserve">,</w:t>
      </w:r>
      <w:r>
        <w:t xml:space="preserve"> </w:t>
      </w:r>
      <m:oMath>
        <m:sSub>
          <m:e>
            <m:r>
              <m:t>d</m:t>
            </m:r>
          </m:e>
          <m:sub>
            <m:r>
              <m:t>i</m:t>
            </m:r>
          </m:sub>
        </m:sSub>
      </m:oMath>
      <w:r>
        <w:t xml:space="preserve"> </w:t>
      </w:r>
      <w:r>
        <w:t xml:space="preserve">shows the daily duration, from when the trade was booked to the moment the operational risk event was observed and ended. This measure is defined this way when specifically applied to projecting the number of loss events (frequencies) and can be plotted as follows depicted in graphs</w:t>
      </w:r>
      <w:r>
        <w:t xml:space="preserve"> </w:t>
      </w:r>
      <w:r>
        <w:t xml:space="preserve">.</w:t>
      </w:r>
    </w:p>
    <w:p>
      <w:pPr>
        <w:pStyle w:val="BodyText"/>
      </w:pPr>
      <w:r>
        <w:t xml:space="preserve">The variable follows a logistic trend on</w:t>
      </w:r>
      <w:r>
        <w:t xml:space="preserve"> </w:t>
      </w:r>
      <m:oMath>
        <m:r>
          <m:t>[</m:t>
        </m:r>
        <m:r>
          <m:t>0</m:t>
        </m:r>
        <m:r>
          <m:t>,</m:t>
        </m:r>
        <m:r>
          <m:t>1</m:t>
        </m:r>
        <m:r>
          <m:t>]</m:t>
        </m:r>
      </m:oMath>
      <w:r>
        <w:t xml:space="preserve">, implying an FIs operational risk portfolio rises like a sigmoid function throughout the period of observation, typically starting from</w:t>
      </w:r>
      <w:r>
        <w:t xml:space="preserve"> </w:t>
      </w:r>
      <m:oMath>
        <m:r>
          <m:t>0</m:t>
        </m:r>
      </m:oMath>
      <w:r>
        <w:t xml:space="preserve">, which then observes a plateau in growth. The average exposure is 389.99 or about 1 year.</w:t>
      </w:r>
    </w:p>
    <w:p>
      <w:pPr>
        <w:pStyle w:val="BodyText"/>
      </w:pPr>
      <w:r>
        <w:t xml:space="preserve">Grid plots</w:t>
      </w:r>
      <w:r>
        <w:t xml:space="preserve"> </w:t>
      </w:r>
      <w:r>
        <w:t xml:space="preserve"> </w:t>
      </w:r>
      <w:r>
        <w:t xml:space="preserve">portray the logistic function, together with a simple comparison of first-digit frequency distribution analysis, according to Benford’s Law, with exposure data distribution. The close fitting nature implies the data are uniformly distributed across several orders of magnitude, especially within the 1 year period.</w:t>
      </w:r>
    </w:p>
    <w:p>
      <w:pPr>
        <w:pStyle w:val="BodyText"/>
      </w:pPr>
      <w:r>
        <w:t xml:space="preserve">The characteristics of the operational risk portfolio are given by the following covariates:</w:t>
      </w:r>
      <w:r>
        <w:t xml:space="preserve"> </w:t>
      </w:r>
      <w:r>
        <w:rPr>
          <w:i/>
        </w:rPr>
        <w:t xml:space="preserve">UpdatedDay</w:t>
      </w:r>
      <w:r>
        <w:t xml:space="preserve">,</w:t>
      </w:r>
      <w:r>
        <w:t xml:space="preserve"> </w:t>
      </w:r>
      <w:r>
        <w:rPr>
          <w:i/>
        </w:rPr>
        <w:t xml:space="preserve">UpdatedTime</w:t>
      </w:r>
      <w:r>
        <w:t xml:space="preserve"> </w:t>
      </w:r>
      <w:r>
        <w:t xml:space="preserve">- the day of the month and time of day the OpRisk incident occurs respectively;</w:t>
      </w:r>
      <w:r>
        <w:t xml:space="preserve"> </w:t>
      </w:r>
      <w:r>
        <w:rPr>
          <w:i/>
        </w:rPr>
        <w:t xml:space="preserve">TradedDay</w:t>
      </w:r>
      <w:r>
        <w:t xml:space="preserve">,</w:t>
      </w:r>
      <w:r>
        <w:t xml:space="preserve"> </w:t>
      </w:r>
      <w:r>
        <w:rPr>
          <w:i/>
        </w:rPr>
        <w:t xml:space="preserve">TradedTime</w:t>
      </w:r>
      <w:r>
        <w:t xml:space="preserve"> </w:t>
      </w:r>
      <w:r>
        <w:t xml:space="preserve">- the day in the month and time of day the deal was originated respectively; The</w:t>
      </w:r>
      <w:r>
        <w:t xml:space="preserve"> </w:t>
      </w:r>
      <w:r>
        <w:rPr>
          <w:i/>
        </w:rPr>
        <w:t xml:space="preserve">LossIndicator</w:t>
      </w:r>
      <w:r>
        <w:t xml:space="preserve">, is a binary variable (two variables):</w:t>
      </w:r>
      <w:r>
        <w:t xml:space="preserve"> </w:t>
      </w:r>
      <m:oMath>
        <m:r>
          <m:t>0</m:t>
        </m:r>
      </m:oMath>
      <w:r>
        <w:t xml:space="preserve">, which indicates pending or near misses, and</w:t>
      </w:r>
      <w:r>
        <w:t xml:space="preserve"> </w:t>
      </w:r>
      <m:oMath>
        <m:r>
          <m:t>1</m:t>
        </m:r>
      </m:oMath>
      <w:r>
        <w:t xml:space="preserve">, if the incident results in a realised loss, meaning that there is significant p&amp;L impact due to the OpRisk incident.</w:t>
      </w:r>
    </w:p>
    <w:p>
      <w:pPr>
        <w:pStyle w:val="BodyText"/>
      </w:pPr>
      <w:r>
        <w:rPr>
          <w:i/>
        </w:rPr>
        <w:t xml:space="preserve">Desk</w:t>
      </w:r>
      <w:r>
        <w:t xml:space="preserve">, the location in the portfolio tree the incident originated, a factor variable with 10 categories;</w:t>
      </w:r>
      <w:r>
        <w:t xml:space="preserve"> </w:t>
      </w:r>
      <w:r>
        <w:rPr>
          <w:i/>
        </w:rPr>
        <w:t xml:space="preserve">CapturedBy</w:t>
      </w:r>
      <w:r>
        <w:t xml:space="preserve">, the designated analyst who actions the incident, a factor variable with 5 categories;</w:t>
      </w:r>
      <w:r>
        <w:t xml:space="preserve"> </w:t>
      </w:r>
      <w:r>
        <w:rPr>
          <w:i/>
        </w:rPr>
        <w:t xml:space="preserve">TraderId</w:t>
      </w:r>
      <w:r>
        <w:t xml:space="preserve">, the trader who originates the deal, a factor variable with 7 categories;</w:t>
      </w:r>
      <w:r>
        <w:t xml:space="preserve"> </w:t>
      </w:r>
      <w:r>
        <w:rPr>
          <w:i/>
        </w:rPr>
        <w:t xml:space="preserve">TradeStatus</w:t>
      </w:r>
      <w:r>
        <w:t xml:space="preserve">, the live status of the deal, a factor variable with 4 categories;</w:t>
      </w:r>
      <w:r>
        <w:t xml:space="preserve"> </w:t>
      </w:r>
      <w:r>
        <w:rPr>
          <w:i/>
        </w:rPr>
        <w:t xml:space="preserve">Instrument</w:t>
      </w:r>
      <w:r>
        <w:t xml:space="preserve">, the type of deal, a factor variable with 23 categories;</w:t>
      </w:r>
      <w:r>
        <w:t xml:space="preserve"> </w:t>
      </w:r>
      <w:r>
        <w:rPr>
          <w:i/>
        </w:rPr>
        <w:t xml:space="preserve">Reason</w:t>
      </w:r>
      <w:r>
        <w:t xml:space="preserve">, a description of the cause of the OpRisk incident, a factor variable with 19 levels;</w:t>
      </w:r>
      <w:r>
        <w:t xml:space="preserve"> </w:t>
      </w:r>
      <w:r>
        <w:rPr>
          <w:i/>
        </w:rPr>
        <w:t xml:space="preserve">EventTypeCategoryLevel</w:t>
      </w:r>
      <w:r>
        <w:t xml:space="preserve">, 7 OpRisk event types as per</w:t>
      </w:r>
      <w:r>
        <w:t xml:space="preserve"> </w:t>
      </w:r>
      <w:r>
        <w:t xml:space="preserve">Risk (2001)</w:t>
      </w:r>
      <w:r>
        <w:t xml:space="preserve">, a factor variable with 5 categories;</w:t>
      </w:r>
      <w:r>
        <w:t xml:space="preserve"> </w:t>
      </w:r>
      <w:r>
        <w:rPr>
          <w:i/>
        </w:rPr>
        <w:t xml:space="preserve">BusinessLineLevel</w:t>
      </w:r>
      <w:r>
        <w:t xml:space="preserve">, 8 OpRisk business lines as per</w:t>
      </w:r>
      <w:r>
        <w:t xml:space="preserve"> </w:t>
      </w:r>
      <w:r>
        <w:t xml:space="preserve">Risk (2001)</w:t>
      </w:r>
      <w:r>
        <w:t xml:space="preserve">, a factor variable with 8 categories.</w:t>
      </w:r>
    </w:p>
    <w:p>
      <w:pPr>
        <w:pStyle w:val="BodyText"/>
      </w:pPr>
      <w:r>
        <w:t xml:space="preserve">The factor variables were transformed into dummy variables using the following commands:</w:t>
      </w:r>
      <w:r>
        <w:t xml:space="preserve"> </w:t>
      </w:r>
    </w:p>
    <w:p>
      <w:pPr>
        <w:pStyle w:val="SourceCode"/>
      </w:pPr>
      <w:r>
        <w:rPr>
          <w:rStyle w:val="CommentTok"/>
        </w:rPr>
        <w:t xml:space="preserve"># Remap factor variables and transform into numeric variables.</w:t>
      </w:r>
      <w:r>
        <w:br w:type="textWrapping"/>
      </w:r>
      <w:r>
        <w:rPr>
          <w:rStyle w:val="NormalTok"/>
        </w:rPr>
        <w:t xml:space="preserve">crs</w:t>
      </w:r>
      <w:r>
        <w:rPr>
          <w:rStyle w:val="OperatorTok"/>
        </w:rPr>
        <w:t xml:space="preserve">$</w:t>
      </w:r>
      <w:r>
        <w:rPr>
          <w:rStyle w:val="NormalTok"/>
        </w:rPr>
        <w:t xml:space="preserve">dataset[[</w:t>
      </w:r>
      <w:r>
        <w:rPr>
          <w:rStyle w:val="StringTok"/>
        </w:rPr>
        <w:t xml:space="preserve">"TNM_Desk"</w:t>
      </w:r>
      <w:r>
        <w:rPr>
          <w:rStyle w:val="NormalTok"/>
        </w:rPr>
        <w:t xml:space="preserve">]] &lt;-</w:t>
      </w:r>
      <w:r>
        <w:rPr>
          <w:rStyle w:val="StringTok"/>
        </w:rPr>
        <w:t xml:space="preserve"> </w:t>
      </w:r>
      <w:r>
        <w:rPr>
          <w:rStyle w:val="KeywordTok"/>
        </w:rPr>
        <w:t xml:space="preserve">as.numeric</w:t>
      </w:r>
      <w:r>
        <w:rPr>
          <w:rStyle w:val="NormalTok"/>
        </w:rPr>
        <w:t xml:space="preserve">(crs</w:t>
      </w:r>
      <w:r>
        <w:rPr>
          <w:rStyle w:val="OperatorTok"/>
        </w:rPr>
        <w:t xml:space="preserve">$</w:t>
      </w:r>
      <w:r>
        <w:rPr>
          <w:rStyle w:val="NormalTok"/>
        </w:rPr>
        <w:t xml:space="preserve">dataset[[</w:t>
      </w:r>
      <w:r>
        <w:rPr>
          <w:rStyle w:val="StringTok"/>
        </w:rPr>
        <w:t xml:space="preserve">"Desk"</w:t>
      </w:r>
      <w:r>
        <w:rPr>
          <w:rStyle w:val="NormalTok"/>
        </w:rPr>
        <w:t xml:space="preserve">]])</w:t>
      </w:r>
      <w:r>
        <w:br w:type="textWrapping"/>
      </w:r>
      <w:r>
        <w:rPr>
          <w:rStyle w:val="NormalTok"/>
        </w:rPr>
        <w:t xml:space="preserve">crs</w:t>
      </w:r>
      <w:r>
        <w:rPr>
          <w:rStyle w:val="OperatorTok"/>
        </w:rPr>
        <w:t xml:space="preserve">$</w:t>
      </w:r>
      <w:r>
        <w:rPr>
          <w:rStyle w:val="NormalTok"/>
        </w:rPr>
        <w:t xml:space="preserve">dataset[[</w:t>
      </w:r>
      <w:r>
        <w:rPr>
          <w:rStyle w:val="StringTok"/>
        </w:rPr>
        <w:t xml:space="preserve">"TNM_CapturedBy"</w:t>
      </w:r>
      <w:r>
        <w:rPr>
          <w:rStyle w:val="NormalTok"/>
        </w:rPr>
        <w:t xml:space="preserve">]] &lt;-</w:t>
      </w:r>
      <w:r>
        <w:rPr>
          <w:rStyle w:val="StringTok"/>
        </w:rPr>
        <w:t xml:space="preserve"> </w:t>
      </w:r>
      <w:r>
        <w:rPr>
          <w:rStyle w:val="KeywordTok"/>
        </w:rPr>
        <w:t xml:space="preserve">as.numeric</w:t>
      </w:r>
      <w:r>
        <w:rPr>
          <w:rStyle w:val="NormalTok"/>
        </w:rPr>
        <w:t xml:space="preserve">(crs</w:t>
      </w:r>
      <w:r>
        <w:rPr>
          <w:rStyle w:val="OperatorTok"/>
        </w:rPr>
        <w:t xml:space="preserve">$</w:t>
      </w:r>
      <w:r>
        <w:rPr>
          <w:rStyle w:val="NormalTok"/>
        </w:rPr>
        <w:t xml:space="preserve">dataset</w:t>
      </w:r>
      <w:r>
        <w:br w:type="textWrapping"/>
      </w:r>
      <w:r>
        <w:rPr>
          <w:rStyle w:val="NormalTok"/>
        </w:rPr>
        <w:t xml:space="preserve">                                              [[</w:t>
      </w:r>
      <w:r>
        <w:rPr>
          <w:rStyle w:val="StringTok"/>
        </w:rPr>
        <w:t xml:space="preserve">"CapturedBy"</w:t>
      </w:r>
      <w:r>
        <w:rPr>
          <w:rStyle w:val="NormalTok"/>
        </w:rPr>
        <w:t xml:space="preserve">]])</w:t>
      </w:r>
      <w:r>
        <w:br w:type="textWrapping"/>
      </w:r>
      <w:r>
        <w:rPr>
          <w:rStyle w:val="NormalTok"/>
        </w:rPr>
        <w:t xml:space="preserve">crs</w:t>
      </w:r>
      <w:r>
        <w:rPr>
          <w:rStyle w:val="OperatorTok"/>
        </w:rPr>
        <w:t xml:space="preserve">$</w:t>
      </w:r>
      <w:r>
        <w:rPr>
          <w:rStyle w:val="NormalTok"/>
        </w:rPr>
        <w:t xml:space="preserve">dataset[[</w:t>
      </w:r>
      <w:r>
        <w:rPr>
          <w:rStyle w:val="StringTok"/>
        </w:rPr>
        <w:t xml:space="preserve">"TNM_TraderId"</w:t>
      </w:r>
      <w:r>
        <w:rPr>
          <w:rStyle w:val="NormalTok"/>
        </w:rPr>
        <w:t xml:space="preserve">]] &lt;-</w:t>
      </w:r>
      <w:r>
        <w:rPr>
          <w:rStyle w:val="StringTok"/>
        </w:rPr>
        <w:t xml:space="preserve"> </w:t>
      </w:r>
      <w:r>
        <w:rPr>
          <w:rStyle w:val="KeywordTok"/>
        </w:rPr>
        <w:t xml:space="preserve">as.numeric</w:t>
      </w:r>
      <w:r>
        <w:rPr>
          <w:rStyle w:val="NormalTok"/>
        </w:rPr>
        <w:t xml:space="preserve">(crs</w:t>
      </w:r>
      <w:r>
        <w:rPr>
          <w:rStyle w:val="OperatorTok"/>
        </w:rPr>
        <w:t xml:space="preserve">$</w:t>
      </w:r>
      <w:r>
        <w:rPr>
          <w:rStyle w:val="NormalTok"/>
        </w:rPr>
        <w:t xml:space="preserve">dataset[[</w:t>
      </w:r>
      <w:r>
        <w:rPr>
          <w:rStyle w:val="StringTok"/>
        </w:rPr>
        <w:t xml:space="preserve">"TraderId"</w:t>
      </w:r>
      <w:r>
        <w:rPr>
          <w:rStyle w:val="NormalTok"/>
        </w:rPr>
        <w:t xml:space="preserve">]])</w:t>
      </w:r>
      <w:r>
        <w:br w:type="textWrapping"/>
      </w:r>
      <w:r>
        <w:rPr>
          <w:rStyle w:val="NormalTok"/>
        </w:rPr>
        <w:t xml:space="preserve">crs</w:t>
      </w:r>
      <w:r>
        <w:rPr>
          <w:rStyle w:val="OperatorTok"/>
        </w:rPr>
        <w:t xml:space="preserve">$</w:t>
      </w:r>
      <w:r>
        <w:rPr>
          <w:rStyle w:val="NormalTok"/>
        </w:rPr>
        <w:t xml:space="preserve">dataset[[</w:t>
      </w:r>
      <w:r>
        <w:rPr>
          <w:rStyle w:val="StringTok"/>
        </w:rPr>
        <w:t xml:space="preserve">"TNM_Instrument"</w:t>
      </w:r>
      <w:r>
        <w:rPr>
          <w:rStyle w:val="NormalTok"/>
        </w:rPr>
        <w:t xml:space="preserve">]] &lt;-</w:t>
      </w:r>
      <w:r>
        <w:rPr>
          <w:rStyle w:val="StringTok"/>
        </w:rPr>
        <w:t xml:space="preserve"> </w:t>
      </w:r>
      <w:r>
        <w:rPr>
          <w:rStyle w:val="KeywordTok"/>
        </w:rPr>
        <w:t xml:space="preserve">as.numeric</w:t>
      </w:r>
      <w:r>
        <w:rPr>
          <w:rStyle w:val="NormalTok"/>
        </w:rPr>
        <w:t xml:space="preserve">(crs</w:t>
      </w:r>
      <w:r>
        <w:rPr>
          <w:rStyle w:val="OperatorTok"/>
        </w:rPr>
        <w:t xml:space="preserve">$</w:t>
      </w:r>
      <w:r>
        <w:rPr>
          <w:rStyle w:val="NormalTok"/>
        </w:rPr>
        <w:t xml:space="preserve">dataset</w:t>
      </w:r>
      <w:r>
        <w:br w:type="textWrapping"/>
      </w:r>
      <w:r>
        <w:rPr>
          <w:rStyle w:val="NormalTok"/>
        </w:rPr>
        <w:t xml:space="preserve">                                              [[</w:t>
      </w:r>
      <w:r>
        <w:rPr>
          <w:rStyle w:val="StringTok"/>
        </w:rPr>
        <w:t xml:space="preserve">"Instrument"</w:t>
      </w:r>
      <w:r>
        <w:rPr>
          <w:rStyle w:val="NormalTok"/>
        </w:rPr>
        <w:t xml:space="preserve">]])</w:t>
      </w:r>
      <w:r>
        <w:br w:type="textWrapping"/>
      </w:r>
      <w:r>
        <w:rPr>
          <w:rStyle w:val="NormalTok"/>
        </w:rPr>
        <w:t xml:space="preserve">crs</w:t>
      </w:r>
      <w:r>
        <w:rPr>
          <w:rStyle w:val="OperatorTok"/>
        </w:rPr>
        <w:t xml:space="preserve">$</w:t>
      </w:r>
      <w:r>
        <w:rPr>
          <w:rStyle w:val="NormalTok"/>
        </w:rPr>
        <w:t xml:space="preserve">dataset[[</w:t>
      </w:r>
      <w:r>
        <w:rPr>
          <w:rStyle w:val="StringTok"/>
        </w:rPr>
        <w:t xml:space="preserve">"TNM_Reason"</w:t>
      </w:r>
      <w:r>
        <w:rPr>
          <w:rStyle w:val="NormalTok"/>
        </w:rPr>
        <w:t xml:space="preserve">]] &lt;-</w:t>
      </w:r>
      <w:r>
        <w:rPr>
          <w:rStyle w:val="StringTok"/>
        </w:rPr>
        <w:t xml:space="preserve"> </w:t>
      </w:r>
      <w:r>
        <w:rPr>
          <w:rStyle w:val="KeywordTok"/>
        </w:rPr>
        <w:t xml:space="preserve">as.numeric</w:t>
      </w:r>
      <w:r>
        <w:rPr>
          <w:rStyle w:val="NormalTok"/>
        </w:rPr>
        <w:t xml:space="preserve">(crs</w:t>
      </w:r>
      <w:r>
        <w:rPr>
          <w:rStyle w:val="OperatorTok"/>
        </w:rPr>
        <w:t xml:space="preserve">$</w:t>
      </w:r>
      <w:r>
        <w:rPr>
          <w:rStyle w:val="NormalTok"/>
        </w:rPr>
        <w:t xml:space="preserve">dataset[[</w:t>
      </w:r>
      <w:r>
        <w:rPr>
          <w:rStyle w:val="StringTok"/>
        </w:rPr>
        <w:t xml:space="preserve">"Reason"</w:t>
      </w:r>
      <w:r>
        <w:rPr>
          <w:rStyle w:val="NormalTok"/>
        </w:rPr>
        <w:t xml:space="preserve">]])</w:t>
      </w:r>
      <w:r>
        <w:br w:type="textWrapping"/>
      </w:r>
      <w:r>
        <w:rPr>
          <w:rStyle w:val="NormalTok"/>
        </w:rPr>
        <w:t xml:space="preserve">crs</w:t>
      </w:r>
      <w:r>
        <w:rPr>
          <w:rStyle w:val="OperatorTok"/>
        </w:rPr>
        <w:t xml:space="preserve">$</w:t>
      </w:r>
      <w:r>
        <w:rPr>
          <w:rStyle w:val="NormalTok"/>
        </w:rPr>
        <w:t xml:space="preserve">dataset[[</w:t>
      </w:r>
      <w:r>
        <w:rPr>
          <w:rStyle w:val="StringTok"/>
        </w:rPr>
        <w:t xml:space="preserve">"TNM_EventTypeCategoryLevel1"</w:t>
      </w:r>
      <w:r>
        <w:rPr>
          <w:rStyle w:val="NormalTok"/>
        </w:rPr>
        <w:t xml:space="preserve">]] &lt;-</w:t>
      </w:r>
      <w:r>
        <w:rPr>
          <w:rStyle w:val="StringTok"/>
        </w:rPr>
        <w:t xml:space="preserve"> </w:t>
      </w:r>
      <w:r>
        <w:rPr>
          <w:rStyle w:val="KeywordTok"/>
        </w:rPr>
        <w:t xml:space="preserve">as.numeric</w:t>
      </w:r>
      <w:r>
        <w:rPr>
          <w:rStyle w:val="NormalTok"/>
        </w:rPr>
        <w:t xml:space="preserve">(crs</w:t>
      </w:r>
      <w:r>
        <w:rPr>
          <w:rStyle w:val="OperatorTok"/>
        </w:rPr>
        <w:t xml:space="preserve">$</w:t>
      </w:r>
      <w:r>
        <w:rPr>
          <w:rStyle w:val="NormalTok"/>
        </w:rPr>
        <w:t xml:space="preserve">dataset</w:t>
      </w:r>
      <w:r>
        <w:br w:type="textWrapping"/>
      </w:r>
      <w:r>
        <w:rPr>
          <w:rStyle w:val="NormalTok"/>
        </w:rPr>
        <w:t xml:space="preserve">                                        [[</w:t>
      </w:r>
      <w:r>
        <w:rPr>
          <w:rStyle w:val="StringTok"/>
        </w:rPr>
        <w:t xml:space="preserve">"EventTypeCategoryLevel1"</w:t>
      </w:r>
      <w:r>
        <w:rPr>
          <w:rStyle w:val="NormalTok"/>
        </w:rPr>
        <w:t xml:space="preserve">]])</w:t>
      </w:r>
      <w:r>
        <w:br w:type="textWrapping"/>
      </w:r>
      <w:r>
        <w:rPr>
          <w:rStyle w:val="NormalTok"/>
        </w:rPr>
        <w:t xml:space="preserve">crs</w:t>
      </w:r>
      <w:r>
        <w:rPr>
          <w:rStyle w:val="OperatorTok"/>
        </w:rPr>
        <w:t xml:space="preserve">$</w:t>
      </w:r>
      <w:r>
        <w:rPr>
          <w:rStyle w:val="NormalTok"/>
        </w:rPr>
        <w:t xml:space="preserve">dataset[[</w:t>
      </w:r>
      <w:r>
        <w:rPr>
          <w:rStyle w:val="StringTok"/>
        </w:rPr>
        <w:t xml:space="preserve">"TNM_BusinessLineLevel1"</w:t>
      </w:r>
      <w:r>
        <w:rPr>
          <w:rStyle w:val="NormalTok"/>
        </w:rPr>
        <w:t xml:space="preserve">]] &lt;-</w:t>
      </w:r>
      <w:r>
        <w:rPr>
          <w:rStyle w:val="StringTok"/>
        </w:rPr>
        <w:t xml:space="preserve"> </w:t>
      </w:r>
      <w:r>
        <w:rPr>
          <w:rStyle w:val="KeywordTok"/>
        </w:rPr>
        <w:t xml:space="preserve">as.numeric</w:t>
      </w:r>
      <w:r>
        <w:rPr>
          <w:rStyle w:val="NormalTok"/>
        </w:rPr>
        <w:t xml:space="preserve">(crs</w:t>
      </w:r>
      <w:r>
        <w:rPr>
          <w:rStyle w:val="OperatorTok"/>
        </w:rPr>
        <w:t xml:space="preserve">$</w:t>
      </w:r>
      <w:r>
        <w:rPr>
          <w:rStyle w:val="NormalTok"/>
        </w:rPr>
        <w:t xml:space="preserve">dataset</w:t>
      </w:r>
      <w:r>
        <w:br w:type="textWrapping"/>
      </w:r>
      <w:r>
        <w:rPr>
          <w:rStyle w:val="NormalTok"/>
        </w:rPr>
        <w:t xml:space="preserve">                                             [[</w:t>
      </w:r>
      <w:r>
        <w:rPr>
          <w:rStyle w:val="StringTok"/>
        </w:rPr>
        <w:t xml:space="preserve">"BusinessLineLevel1"</w:t>
      </w:r>
      <w:r>
        <w:rPr>
          <w:rStyle w:val="NormalTok"/>
        </w:rPr>
        <w:t xml:space="preserve">]])</w:t>
      </w:r>
    </w:p>
    <w:p>
      <w:pPr>
        <w:pStyle w:val="FirstParagraph"/>
      </w:pPr>
    </w:p>
    <w:p>
      <w:pPr>
        <w:pStyle w:val="BodyText"/>
      </w:pPr>
      <w:r>
        <w:t xml:space="preserve">The continuous numerical variable</w:t>
      </w:r>
      <w:r>
        <w:t xml:space="preserve"> </w:t>
      </w:r>
      <w:r>
        <w:rPr>
          <w:i/>
        </w:rPr>
        <w:t xml:space="preserve">Loss</w:t>
      </w:r>
      <w:r>
        <w:t xml:space="preserve">, shows the financial impact (severity) of the OpRisk incident in Rands, for the most part, (96.1%) incidents result in pending losses and near misses, most realised losses (2.3%) lie within [R</w:t>
      </w:r>
      <m:oMath>
        <m:r>
          <m:t>200</m:t>
        </m:r>
        <m:r>
          <m:t>,</m:t>
        </m:r>
        <m:r>
          <m:t>00</m:t>
        </m:r>
      </m:oMath>
      <w:r>
        <w:t xml:space="preserve">, R</w:t>
      </w:r>
      <m:oMath>
        <m:r>
          <m:t>300</m:t>
        </m:r>
        <m:r>
          <m:t>,</m:t>
        </m:r>
        <m:r>
          <m:t>000</m:t>
        </m:r>
      </m:oMath>
      <w:r>
        <w:t xml:space="preserve">] range, in the portfolio there are also 5 p&amp;L impacts higher than R</w:t>
      </w:r>
      <m:oMath>
        <m:r>
          <m:t>2.5</m:t>
        </m:r>
      </m:oMath>
      <w:r>
        <w:t xml:space="preserve"> </w:t>
      </w:r>
      <w:r>
        <w:t xml:space="preserve">million.</w:t>
      </w:r>
    </w:p>
    <w:p>
      <w:pPr>
        <w:pStyle w:val="BodyText"/>
      </w:pPr>
    </w:p>
    <w:p>
      <w:pPr>
        <w:pStyle w:val="BodyText"/>
      </w:pPr>
      <w:r>
        <w:t xml:space="preserve">Section</w:t>
      </w:r>
      <w:r>
        <w:t xml:space="preserve"> </w:t>
      </w:r>
      <w:r>
        <w:t xml:space="preserve"> </w:t>
      </w:r>
      <w:r>
        <w:t xml:space="preserve">introduced a model for the start of the expected number of operational events in the early stages. We aim to estimate the mean OpRisk frequency through a poisson classification model given by equation</w:t>
      </w:r>
      <w:r>
        <w:t xml:space="preserve"> </w:t>
      </w:r>
      <w:r>
        <w:t xml:space="preserve"> </w:t>
      </w:r>
      <w:r>
        <w:t xml:space="preserve">using the glm function. The mean daily loss frequency in the risk correction statistics is estimated through the poisson regression model. Let us consider a model where the</w:t>
      </w:r>
      <w:r>
        <w:t xml:space="preserve"> </w:t>
      </w:r>
      <w:r>
        <w:rPr>
          <w:i/>
        </w:rPr>
        <w:t xml:space="preserve">LossIndicator</w:t>
      </w:r>
      <w:r>
        <w:t xml:space="preserve"> </w:t>
      </w:r>
      <w:r>
        <w:t xml:space="preserve">is the target variable: The following fits the model (the log link is canonical for the poisson distribution, and hence the R default) and checks it.</w:t>
      </w:r>
    </w:p>
    <w:p>
      <w:pPr>
        <w:pStyle w:val="BodyText"/>
      </w:pPr>
      <w:r>
        <w:t xml:space="preserve"> </w:t>
      </w:r>
      <w:r>
        <w:t xml:space="preserve"> </w:t>
      </w:r>
    </w:p>
    <w:p>
      <w:pPr>
        <w:pStyle w:val="BodyText"/>
      </w:pPr>
    </w:p>
    <w:p>
      <w:pPr>
        <w:pStyle w:val="Heading1"/>
      </w:pPr>
      <w:bookmarkStart w:id="22" w:name="introduction-1"/>
      <w:bookmarkEnd w:id="22"/>
      <w:r>
        <w:t xml:space="preserve">Introduction</w:t>
      </w:r>
    </w:p>
    <w:p>
      <w:pPr>
        <w:pStyle w:val="FirstParagraph"/>
      </w:pPr>
      <w:r>
        <w:t xml:space="preserve">As presented in the previous chapter, Marginal Mediation Analysis (MMA) has the ability to simplify the interpretation of mediated effects in a wide variety of situations, particularly in situations where an effect size otherwise does not exist (e.g., indirect effects when the mediator or outcome is categorical). In this chapter, methods fashioned to develop MMA and evaluate its performance are discussed via three phases:</w:t>
      </w:r>
    </w:p>
    <w:p>
      <w:pPr>
        <w:pStyle w:val="Compact"/>
        <w:numPr>
          <w:numId w:val="1001"/>
          <w:ilvl w:val="0"/>
        </w:numPr>
      </w:pPr>
      <w:r>
        <w:t xml:space="preserve">Development of MMA</w:t>
      </w:r>
    </w:p>
    <w:p>
      <w:pPr>
        <w:pStyle w:val="Compact"/>
        <w:numPr>
          <w:numId w:val="1001"/>
          <w:ilvl w:val="0"/>
        </w:numPr>
      </w:pPr>
      <w:r>
        <w:t xml:space="preserve">Monte Carlo Simulation Study of MMA</w:t>
      </w:r>
    </w:p>
    <w:p>
      <w:pPr>
        <w:pStyle w:val="Compact"/>
        <w:numPr>
          <w:numId w:val="1001"/>
          <w:ilvl w:val="0"/>
        </w:numPr>
      </w:pPr>
      <w:r>
        <w:t xml:space="preserve">Application of MMA</w:t>
      </w:r>
    </w:p>
    <w:p>
      <w:pPr>
        <w:pStyle w:val="FirstParagraph"/>
      </w:pPr>
      <w:r>
        <w:t xml:space="preserve">These phases were designed to provide the theory and the software to perform MMA, assess the method’s ability to accurately estimate the underlying effects, develop the guidelines of its use in finite samples, and apply it to real-world prevention data by replicating a recent study</w:t>
      </w:r>
      <w:r>
        <w:t xml:space="preserve"> </w:t>
      </w:r>
      <w:r>
        <w:t xml:space="preserve">(Ford and Hill, 2012)</w:t>
      </w:r>
      <w:r>
        <w:t xml:space="preserve"> </w:t>
      </w:r>
      <w:r>
        <w:t xml:space="preserve">that used a categorical mediator and categorical outcomes. Below, each phase is described in depth.</w:t>
      </w:r>
    </w:p>
    <w:p>
      <w:pPr>
        <w:pStyle w:val="Heading1"/>
      </w:pPr>
      <w:bookmarkStart w:id="23" w:name="phase-i-development-of-marginal-mediation-analysis"/>
      <w:bookmarkEnd w:id="23"/>
      <w:r>
        <w:t xml:space="preserve">Phase I: Development of Marginal Mediation Analysis</w:t>
      </w:r>
    </w:p>
    <w:p>
      <w:pPr>
        <w:pStyle w:val="FirstParagraph"/>
      </w:pPr>
      <w:r>
        <w:t xml:space="preserve">To be useful to public health, psychological, and prevention researchers, the incorporation of average marginal effects within mediation analysis must happen in two ways: in theory and in software. This phase is focused on understanding the properties of MMA and on developing the software necessary to perform it.</w:t>
      </w:r>
    </w:p>
    <w:p>
      <w:pPr>
        <w:pStyle w:val="Heading2"/>
      </w:pPr>
      <w:bookmarkStart w:id="24" w:name="properties-of-mma"/>
      <w:bookmarkEnd w:id="24"/>
      <w:r>
        <w:t xml:space="preserve">Properties of MMA</w:t>
      </w:r>
    </w:p>
    <w:p>
      <w:pPr>
        <w:pStyle w:val="FirstParagraph"/>
      </w:pPr>
      <w:r>
        <w:t xml:space="preserve">Building on the mediation framework discussed by</w:t>
      </w:r>
      <w:r>
        <w:t xml:space="preserve"> </w:t>
      </w:r>
      <w:r>
        <w:t xml:space="preserve">Hayes (2009)</w:t>
      </w:r>
      <w:r>
        <w:t xml:space="preserve"> </w:t>
      </w:r>
      <w:r>
        <w:t xml:space="preserve">and by Edwards and Lambert (2007), MMA was established on linear regression—either ordinary least squares (OLS) for continuous outcomes/mediators or maximum likelihood (via GLMs) for categorical outcomes/mediators. In this framework, two or more regression equations are combined to provide the overall mediation model as discussed in Chapter 1. This method then adds a post-estimation step (Chapter 2) into this mediation framework.</w:t>
      </w:r>
    </w:p>
    <w:p>
      <w:pPr>
        <w:pStyle w:val="BodyText"/>
      </w:pPr>
      <w:r>
        <w:t xml:space="preserve">The form of the general marginal mediation model, including the post-estimation step, were discussed in Chapter 3. Using this general framework, various considerations were made in the development of the method. First, an appropriate manner in which to integrate moderation (interaction effects) into the framework is important. Because of the work by Edwards and Lambert (2007), this included assessing the</w:t>
      </w:r>
      <w:r>
        <w:t xml:space="preserve"> </w:t>
      </w:r>
      <w:r>
        <w:rPr>
          <w:i/>
        </w:rPr>
        <w:t xml:space="preserve">reduced form</w:t>
      </w:r>
      <w:r>
        <w:t xml:space="preserve"> </w:t>
      </w:r>
      <w:r>
        <w:t xml:space="preserve">of the models in addition to visualizations of the predicted values across levels of the moderator. Second, it has been noted by</w:t>
      </w:r>
      <w:r>
        <w:t xml:space="preserve"> </w:t>
      </w:r>
      <w:r>
        <w:t xml:space="preserve">MacKinnon (2008)</w:t>
      </w:r>
      <w:r>
        <w:t xml:space="preserve"> </w:t>
      </w:r>
      <w:r>
        <w:t xml:space="preserve">that in non-linear models the</w:t>
      </w:r>
      <w:r>
        <w:t xml:space="preserve"> </w:t>
      </w:r>
      <m:oMath>
        <m:r>
          <m:t>a</m:t>
        </m:r>
        <m:r>
          <m:t>×</m:t>
        </m:r>
        <m:r>
          <m:t>b</m:t>
        </m:r>
        <m:r>
          <m:t>+</m:t>
        </m:r>
        <m:r>
          <m:t>c</m:t>
        </m:r>
        <m:r>
          <m:t>′</m:t>
        </m:r>
      </m:oMath>
      <w:r>
        <w:t xml:space="preserve"> </w:t>
      </w:r>
      <w:r>
        <w:t xml:space="preserve">generally does not equal the</w:t>
      </w:r>
      <w:r>
        <w:t xml:space="preserve"> </w:t>
      </w:r>
      <m:oMath>
        <m:r>
          <m:t>c</m:t>
        </m:r>
      </m:oMath>
      <w:r>
        <w:t xml:space="preserve"> </w:t>
      </w:r>
      <w:r>
        <w:t xml:space="preserve">path as it does in linear models (Chapter 11 in his book). To assess whether these are equal within MMA, both a basic analysis and a Monte Carlo simulation (phase II) was used.</w:t>
      </w:r>
    </w:p>
    <w:p>
      <w:pPr>
        <w:pStyle w:val="Heading2"/>
      </w:pPr>
      <w:bookmarkStart w:id="25" w:name="software-development"/>
      <w:bookmarkEnd w:id="25"/>
      <w:r>
        <w:t xml:space="preserve">Software Development</w:t>
      </w:r>
    </w:p>
    <w:p>
      <w:pPr>
        <w:pStyle w:val="FirstParagraph"/>
      </w:pPr>
      <w:r>
        <w:t xml:space="preserve">A major aspect of this first phase is the development of the software for researchers to apply MMA. This software is provided via the R statistical environment given R is free, widely used by researchers in health and prevention, and extensions to the software via</w:t>
      </w:r>
      <w:r>
        <w:t xml:space="preserve"> </w:t>
      </w:r>
      <w:r>
        <w:t xml:space="preserve">“</w:t>
      </w:r>
      <w:r>
        <w:t xml:space="preserve">packages</w:t>
      </w:r>
      <w:r>
        <w:t xml:space="preserve">”</w:t>
      </w:r>
      <w:r>
        <w:t xml:space="preserve"> </w:t>
      </w:r>
      <w:r>
        <w:t xml:space="preserve">are efficiently disseminated through the Comprehensive R Archive Network (CRAN). It consists of a number of functions to fit the model and assess the model’s fit while efficiently producing the paths and effects in proper units.</w:t>
      </w:r>
    </w:p>
    <w:p>
      <w:pPr>
        <w:pStyle w:val="BodyText"/>
      </w:pPr>
      <w:r>
        <w:t xml:space="preserve">Because of the flexibility of numerical derivation methods and the speed improvements by Thomas Leeper (2017), numerical derivatives were used to obtain the marginal effects for each observational unit. From here, means of the marginal effects were calculated for each variable in the model. To assess the model uncertainty, bootstrapping via the</w:t>
      </w:r>
      <w:r>
        <w:t xml:space="preserve"> </w:t>
      </w:r>
      <w:r>
        <w:rPr>
          <w:rStyle w:val="VerbatimChar"/>
        </w:rPr>
        <w:t xml:space="preserve">boot</w:t>
      </w:r>
      <w:r>
        <w:t xml:space="preserve"> </w:t>
      </w:r>
      <w:r>
        <w:t xml:space="preserve">R package was applied. This approach relies on repeated resampling from the original sample</w:t>
      </w:r>
      <w:r>
        <w:t xml:space="preserve"> </w:t>
      </w:r>
      <w:r>
        <w:rPr>
          <w:i/>
        </w:rPr>
        <w:t xml:space="preserve">with replacement</w:t>
      </w:r>
      <w:r>
        <w:t xml:space="preserve">. In general, this method does not rely on any distributional assumptions and works well with asymmetric distributions (as is found in indirect effects).</w:t>
      </w:r>
    </w:p>
    <w:p>
      <w:pPr>
        <w:pStyle w:val="BodyText"/>
      </w:pPr>
      <w:r>
        <w:t xml:space="preserve">The package applies the best practices for both computational speed and user readability</w:t>
      </w:r>
      <w:r>
        <w:t xml:space="preserve"> </w:t>
      </w:r>
      <w:r>
        <w:t xml:space="preserve">(Wickham, 2015)</w:t>
      </w:r>
      <w:r>
        <w:t xml:space="preserve">, allowing other researchers to extend the package more easily. Additionally, several built-in tests will inform the functionality of the package before beginning Phase 2. These tests were performed on Linux, Mac, and Windows platforms. Finally, the package uses Git as the version control system. The necessary functions were developed first so that the package tests and simulations could begin. The usability of the package that is important in the disseminated version were developed afterwards.</w:t>
      </w:r>
    </w:p>
    <w:p>
      <w:pPr>
        <w:pStyle w:val="Heading1"/>
      </w:pPr>
      <w:bookmarkStart w:id="26" w:name="phase-ii-monte-carlo-simulation-study-of-marginal-mediation-analysis"/>
      <w:bookmarkEnd w:id="26"/>
      <w:r>
        <w:t xml:space="preserve">Phase II: Monte Carlo Simulation Study of Marginal Mediation Analysis</w:t>
      </w:r>
    </w:p>
    <w:p>
      <w:pPr>
        <w:pStyle w:val="FirstParagraph"/>
      </w:pPr>
      <w:r>
        <w:t xml:space="preserve">The evaluation of MMA is an essential step in understanding its properties and robustness and further assess the performance of the software. The consistency of MMA, the statistical power at various sample sizes, and the accuracy of the bootstrapped confidence intervals were all tested via a Monte Carlo simulation study</w:t>
      </w:r>
      <w:r>
        <w:t xml:space="preserve"> </w:t>
      </w:r>
      <w:r>
        <w:t xml:space="preserve">(Carsey and Harden, 2013; Paxton, Curran, Bollen, Kirby, and Chen, 2001)</w:t>
      </w:r>
      <w:r>
        <w:t xml:space="preserve">.</w:t>
      </w:r>
    </w:p>
    <w:p>
      <w:pPr>
        <w:pStyle w:val="BodyText"/>
      </w:pPr>
      <w:r>
        <w:t xml:space="preserve">In the simulation, data were simulated to come from a population of known parameters. A literature review of mediation analysis in prevention work highlighted the appropriateness of the population parameters chosen. The results of the simulation helped in the development of the guidelines for using MMA in practice.</w:t>
      </w:r>
    </w:p>
    <w:p>
      <w:pPr>
        <w:pStyle w:val="Heading2"/>
      </w:pPr>
      <w:bookmarkStart w:id="27" w:name="literature-review-1"/>
      <w:bookmarkEnd w:id="27"/>
      <w:r>
        <w:t xml:space="preserve">Literature Review</w:t>
      </w:r>
    </w:p>
    <w:p>
      <w:pPr>
        <w:pStyle w:val="FirstParagraph"/>
      </w:pPr>
      <w:r>
        <w:t xml:space="preserve">Before performing the Monte Carlo simulations, a review of the literature is recommended</w:t>
      </w:r>
      <w:r>
        <w:t xml:space="preserve"> </w:t>
      </w:r>
      <w:r>
        <w:t xml:space="preserve">(Paxton et al., 2001)</w:t>
      </w:r>
      <w:r>
        <w:t xml:space="preserve">. This review focused on the use of mediation analysis in prevention research where the analyses contained categorical mediators and/or outcomes. This review included all recent articles (2008 - 2017) found that clearly identified a mediator or outcome that was categorical in nature. This search relied on terms such as</w:t>
      </w:r>
      <w:r>
        <w:t xml:space="preserve"> </w:t>
      </w:r>
      <w:r>
        <w:t xml:space="preserve">“</w:t>
      </w:r>
      <w:r>
        <w:t xml:space="preserve">generalized linear models</w:t>
      </w:r>
      <w:r>
        <w:t xml:space="preserve">”</w:t>
      </w:r>
      <w:r>
        <w:t xml:space="preserve">,</w:t>
      </w:r>
      <w:r>
        <w:t xml:space="preserve"> </w:t>
      </w:r>
      <w:r>
        <w:t xml:space="preserve">“</w:t>
      </w:r>
      <w:r>
        <w:t xml:space="preserve">logistic</w:t>
      </w:r>
      <w:r>
        <w:t xml:space="preserve">”</w:t>
      </w:r>
      <w:r>
        <w:t xml:space="preserve">,</w:t>
      </w:r>
      <w:r>
        <w:t xml:space="preserve"> </w:t>
      </w:r>
      <w:r>
        <w:t xml:space="preserve">“</w:t>
      </w:r>
      <w:r>
        <w:t xml:space="preserve">dichotomous</w:t>
      </w:r>
      <w:r>
        <w:t xml:space="preserve">”</w:t>
      </w:r>
      <w:r>
        <w:t xml:space="preserve">,</w:t>
      </w:r>
      <w:r>
        <w:t xml:space="preserve"> </w:t>
      </w:r>
      <w:r>
        <w:t xml:space="preserve">“</w:t>
      </w:r>
      <w:r>
        <w:t xml:space="preserve">polytomous</w:t>
      </w:r>
      <w:r>
        <w:t xml:space="preserve">”</w:t>
      </w:r>
      <w:r>
        <w:t xml:space="preserve">, and</w:t>
      </w:r>
      <w:r>
        <w:t xml:space="preserve"> </w:t>
      </w:r>
      <w:r>
        <w:t xml:space="preserve">“</w:t>
      </w:r>
      <w:r>
        <w:t xml:space="preserve">count</w:t>
      </w:r>
      <w:r>
        <w:t xml:space="preserve">”</w:t>
      </w:r>
      <w:r>
        <w:t xml:space="preserve"> </w:t>
      </w:r>
      <w:r>
        <w:t xml:space="preserve">in conjunction with</w:t>
      </w:r>
      <w:r>
        <w:t xml:space="preserve"> </w:t>
      </w:r>
      <w:r>
        <w:t xml:space="preserve">“</w:t>
      </w:r>
      <w:r>
        <w:t xml:space="preserve">mediation analysis</w:t>
      </w:r>
      <w:r>
        <w:t xml:space="preserve">”</w:t>
      </w:r>
      <w:r>
        <w:t xml:space="preserve"> </w:t>
      </w:r>
      <w:r>
        <w:t xml:space="preserve">across the Scopus database.</w:t>
      </w:r>
    </w:p>
    <w:p>
      <w:pPr>
        <w:pStyle w:val="Heading2"/>
      </w:pPr>
      <w:bookmarkStart w:id="28" w:name="simulations"/>
      <w:bookmarkEnd w:id="28"/>
      <w:r>
        <w:t xml:space="preserve">Simulations</w:t>
      </w:r>
    </w:p>
    <w:p>
      <w:pPr>
        <w:pStyle w:val="FirstParagraph"/>
      </w:pPr>
      <w:r>
        <w:t xml:space="preserve">Monte Carlo simulations, via the R statistical environment version 3.4.2, assessed the finite properties of MMA. Monte Carlo simulation was selected due to its simplicity in generating informative results and its high success in the literature</w:t>
      </w:r>
      <w:r>
        <w:t xml:space="preserve"> </w:t>
      </w:r>
      <w:r>
        <w:t xml:space="preserve">(e.g., Graham, Olchowski, and Gilreath, 2007; Nylund, Asparouhov, and Muthen, 2007)</w:t>
      </w:r>
      <w:r>
        <w:t xml:space="preserve">. Here, 500 data sets were simulated for each combination of experimental conditions</w:t>
      </w:r>
      <w:r>
        <w:t xml:space="preserve"> </w:t>
      </w:r>
      <w:r>
        <w:t xml:space="preserve">(Carsey and Harden, 2013; Paxton et al., 2001)</w:t>
      </w:r>
      <w:r>
        <w:t xml:space="preserve">. The data were simulated from a known population with a researcher specified causal model (i.e., the</w:t>
      </w:r>
      <w:r>
        <w:t xml:space="preserve"> </w:t>
      </w:r>
      <w:r>
        <w:t xml:space="preserve">“</w:t>
      </w:r>
      <w:r>
        <w:t xml:space="preserve">population model</w:t>
      </w:r>
      <w:r>
        <w:t xml:space="preserve">”</w:t>
      </w:r>
      <w:r>
        <w:t xml:space="preserve">). The model consisted of either a binary mediator (0 =</w:t>
      </w:r>
      <w:r>
        <w:t xml:space="preserve"> </w:t>
      </w:r>
      <w:r>
        <w:t xml:space="preserve">“</w:t>
      </w:r>
      <w:r>
        <w:t xml:space="preserve">No</w:t>
      </w:r>
      <w:r>
        <w:t xml:space="preserve">”</w:t>
      </w:r>
      <w:r>
        <w:t xml:space="preserve">, 1 =</w:t>
      </w:r>
      <w:r>
        <w:t xml:space="preserve"> </w:t>
      </w:r>
      <w:r>
        <w:t xml:space="preserve">“</w:t>
      </w:r>
      <w:r>
        <w:t xml:space="preserve">Yes</w:t>
      </w:r>
      <w:r>
        <w:t xml:space="preserve">”</w:t>
      </w:r>
      <w:r>
        <w:t xml:space="preserve">) or a count variable (Poisson distribution), a continuous outcome, and a continuous predictor while also varying the sample size and the effect sizes for a total of 90 unique combinations of the conditions (see Table</w:t>
      </w:r>
      <w:r>
        <w:t xml:space="preserve"> </w:t>
      </w:r>
      <w:r>
        <w:t xml:space="preserve">).</w:t>
      </w:r>
    </w:p>
    <w:p>
      <w:pPr>
        <w:pStyle w:val="Compact"/>
      </w:pPr>
      <w:r>
        <w:t xml:space="preserve">The</w:t>
      </w:r>
      <w:r>
        <w:t xml:space="preserve"> </w:t>
      </w:r>
      <m:oMath>
        <m:r>
          <m:t>a</m:t>
        </m:r>
      </m:oMath>
      <w:r>
        <w:t xml:space="preserve"> </w:t>
      </w:r>
      <w:r>
        <w:t xml:space="preserve">path population model is defined below for when the mediator is binary, where the</w:t>
      </w:r>
      <w:r>
        <w:t xml:space="preserve"> </w:t>
      </w:r>
      <m:oMath>
        <m:r>
          <m:t>P</m:t>
        </m:r>
        <m:r>
          <m:t>r</m:t>
        </m:r>
        <m:r>
          <m:t>o</m:t>
        </m:r>
        <m:r>
          <m:t>b</m:t>
        </m:r>
        <m:r>
          <m:t>(</m:t>
        </m:r>
        <m:sSub>
          <m:e>
            <m:r>
              <m:t>M</m:t>
            </m:r>
          </m:e>
          <m:sub>
            <m:r>
              <m:t>u</m:t>
            </m:r>
          </m:sub>
        </m:sSub>
        <m:r>
          <m:t>=</m:t>
        </m:r>
        <m:r>
          <m:t>1</m:t>
        </m:r>
        <m:r>
          <m:t>)</m:t>
        </m:r>
      </m:oMath>
      <w:r>
        <w:t xml:space="preserve"> </w:t>
      </w:r>
      <w:r>
        <w:t xml:space="preserve">is a latent continuous variable with a logistic relationship with the predictors and the</w:t>
      </w:r>
      <w:r>
        <w:t xml:space="preserve"> </w:t>
      </w:r>
      <m:oMath>
        <m:sSub>
          <m:e>
            <m:r>
              <m:t>ϵ</m:t>
            </m:r>
          </m:e>
          <m:sub>
            <m:r>
              <m:t>i</m:t>
            </m:r>
          </m:sub>
        </m:sSub>
      </m:oMath>
      <w:r>
        <w:t xml:space="preserve"> </w:t>
      </w:r>
      <w:r>
        <w:t xml:space="preserve">is normally distributed with a mean of 0 and a standard deviation of 1.</w:t>
      </w:r>
    </w:p>
    <w:p>
      <w:pPr>
        <w:pStyle w:val="Compact"/>
      </w:pPr>
      <w:r>
        <w:t xml:space="preserve">The observed variable,</w:t>
      </w:r>
      <w:r>
        <w:t xml:space="preserve"> </w:t>
      </w:r>
      <m:oMath>
        <m:sSub>
          <m:e>
            <m:r>
              <m:t>M</m:t>
            </m:r>
          </m:e>
          <m:sub>
            <m:r>
              <m:t>o</m:t>
            </m:r>
          </m:sub>
        </m:sSub>
      </m:oMath>
      <w:r>
        <w:t xml:space="preserve">, is defined as follows:</w:t>
      </w:r>
    </w:p>
    <w:p>
      <w:pPr>
        <w:pStyle w:val="Compact"/>
      </w:pPr>
      <w:r>
        <w:t xml:space="preserve">The</w:t>
      </w:r>
      <w:r>
        <w:t xml:space="preserve"> </w:t>
      </w:r>
      <m:oMath>
        <m:r>
          <m:t>a</m:t>
        </m:r>
      </m:oMath>
      <w:r>
        <w:t xml:space="preserve"> </w:t>
      </w:r>
      <w:r>
        <w:t xml:space="preserve">path population model for when the mediator is a count is shown below where</w:t>
      </w:r>
      <w:r>
        <w:t xml:space="preserve"> </w:t>
      </w:r>
      <m:oMath>
        <m:sSub>
          <m:e>
            <m:r>
              <m:t>M</m:t>
            </m:r>
          </m:e>
          <m:sub>
            <m:r>
              <m:t>u</m:t>
            </m:r>
          </m:sub>
        </m:sSub>
      </m:oMath>
      <w:r>
        <w:t xml:space="preserve"> </w:t>
      </w:r>
      <w:r>
        <w:t xml:space="preserve">is a latent continuous variable with an exponential relationship with the predictors and the</w:t>
      </w:r>
      <w:r>
        <w:t xml:space="preserve"> </w:t>
      </w:r>
      <m:oMath>
        <m:sSub>
          <m:e>
            <m:r>
              <m:t>ϵ</m:t>
            </m:r>
          </m:e>
          <m:sub>
            <m:r>
              <m:t>i</m:t>
            </m:r>
          </m:sub>
        </m:sSub>
      </m:oMath>
      <w:r>
        <w:t xml:space="preserve"> </w:t>
      </w:r>
      <w:r>
        <w:t xml:space="preserve">is normally distributed with a mean of 0 and a standard deviation of 1.</w:t>
      </w:r>
    </w:p>
    <w:p>
      <w:pPr>
        <w:pStyle w:val="Compact"/>
      </w:pPr>
      <w:r>
        <w:t xml:space="preserve">The observed variable,</w:t>
      </w:r>
      <w:r>
        <w:t xml:space="preserve"> </w:t>
      </w:r>
      <m:oMath>
        <m:sSub>
          <m:e>
            <m:r>
              <m:t>M</m:t>
            </m:r>
          </m:e>
          <m:sub>
            <m:r>
              <m:t>o</m:t>
            </m:r>
          </m:sub>
        </m:sSub>
      </m:oMath>
      <w:r>
        <w:t xml:space="preserve">, is defined as follows:</w:t>
      </w:r>
    </w:p>
    <w:p>
      <w:pPr>
        <w:pStyle w:val="BodyText"/>
      </w:pPr>
      <w:r>
        <w:t xml:space="preserve">This creates an observed, count variable that has</w:t>
      </w:r>
      <w:r>
        <w:t xml:space="preserve"> </w:t>
      </w:r>
      <m:oMath>
        <m:r>
          <m:t>λ</m:t>
        </m:r>
      </m:oMath>
      <w:r>
        <w:t xml:space="preserve"> </w:t>
      </w:r>
      <w:r>
        <w:t xml:space="preserve">values based on the latent mediator.</w:t>
      </w:r>
    </w:p>
    <w:p>
      <w:pPr>
        <w:pStyle w:val="Compact"/>
      </w:pPr>
      <w:r>
        <w:t xml:space="preserve">The</w:t>
      </w:r>
      <w:r>
        <w:t xml:space="preserve"> </w:t>
      </w:r>
      <m:oMath>
        <m:r>
          <m:t>b</m:t>
        </m:r>
      </m:oMath>
      <w:r>
        <w:t xml:space="preserve"> </w:t>
      </w:r>
      <w:r>
        <w:t xml:space="preserve">and</w:t>
      </w:r>
      <w:r>
        <w:t xml:space="preserve"> </w:t>
      </w:r>
      <m:oMath>
        <m:r>
          <m:t>c</m:t>
        </m:r>
        <m:r>
          <m:t>′</m:t>
        </m:r>
      </m:oMath>
      <w:r>
        <w:t xml:space="preserve"> </w:t>
      </w:r>
      <w:r>
        <w:t xml:space="preserve">paths population model is identical to Equation</w:t>
      </w:r>
      <w:r>
        <w:t xml:space="preserve"> </w:t>
      </w:r>
      <w:r>
        <w:t xml:space="preserve"> </w:t>
      </w:r>
      <w:r>
        <w:t xml:space="preserve">with only one predictor and a single binary, or count, mediator, as shown below.</w:t>
      </w:r>
    </w:p>
    <w:p>
      <w:pPr>
        <w:pStyle w:val="BodyText"/>
      </w:pPr>
      <w:r>
        <w:t xml:space="preserve">Table</w:t>
      </w:r>
      <w:r>
        <w:t xml:space="preserve"> </w:t>
      </w:r>
      <w:r>
        <w:t xml:space="preserve"> </w:t>
      </w:r>
      <w:r>
        <w:t xml:space="preserve">highlights the conditions that were varied for each simulation. A distinct MMA model was applied to each of the 500 data sets for each possible combination of experimental conditions. This means 45,000 MMA models were fit. Using eight cores of powerful core i7 computers, these computations were finished over a span of several days.</w:t>
      </w:r>
    </w:p>
    <w:p>
      <w:pPr>
        <w:pStyle w:val="BodyText"/>
      </w:pPr>
      <w:r>
        <w:t xml:space="preserve">Notably, the effect sizes for both the binary mediator and count mediator (a path) were the odds ratios and risk ratios corresponding to small, moderate, and large effect sizes. These are found in Table</w:t>
      </w:r>
      <w:r>
        <w:t xml:space="preserve"> </w:t>
      </w:r>
      <w:r>
        <w:t xml:space="preserve">.</w:t>
      </w:r>
    </w:p>
    <w:p>
      <w:pPr>
        <w:pStyle w:val="BodyText"/>
      </w:pPr>
      <w:r>
        <w:t xml:space="preserve">The focus of the simulations was to gauge the accuracy, power, and coverage of MMA at estimating the population effects while undergoing the experimental conditions. The dependent variables were:</w:t>
      </w:r>
    </w:p>
    <w:p>
      <w:pPr>
        <w:pStyle w:val="Compact"/>
        <w:numPr>
          <w:numId w:val="1002"/>
          <w:ilvl w:val="0"/>
        </w:numPr>
      </w:pPr>
      <w:r>
        <w:t xml:space="preserve">bias (i.e., is the mean of the estimates at the population mean?),</w:t>
      </w:r>
    </w:p>
    <w:p>
      <w:pPr>
        <w:pStyle w:val="Compact"/>
        <w:numPr>
          <w:numId w:val="1002"/>
          <w:ilvl w:val="0"/>
        </w:numPr>
      </w:pPr>
      <w:r>
        <w:t xml:space="preserve">power (i.e., how often does the null properly get rejected?),</w:t>
      </w:r>
    </w:p>
    <w:p>
      <w:pPr>
        <w:pStyle w:val="Compact"/>
        <w:numPr>
          <w:numId w:val="1002"/>
          <w:ilvl w:val="0"/>
        </w:numPr>
      </w:pPr>
      <w:r>
        <w:t xml:space="preserve">confidence interval coverage (i.e., does the confidence interval cover the proper interval?), and</w:t>
      </w:r>
    </w:p>
    <w:p>
      <w:pPr>
        <w:pStyle w:val="Compact"/>
        <w:numPr>
          <w:numId w:val="1002"/>
          <w:ilvl w:val="0"/>
        </w:numPr>
      </w:pPr>
      <w:r>
        <w:t xml:space="preserve">consistency regarding how closely</w:t>
      </w:r>
      <w:r>
        <w:t xml:space="preserve"> </w:t>
      </w:r>
      <m:oMath>
        <m:r>
          <m:t>a</m:t>
        </m:r>
        <m:r>
          <m:t>×</m:t>
        </m:r>
        <m:r>
          <m:t>b</m:t>
        </m:r>
        <m:r>
          <m:t>+</m:t>
        </m:r>
        <m:r>
          <m:t>c</m:t>
        </m:r>
        <m:r>
          <m:t>′</m:t>
        </m:r>
      </m:oMath>
      <w:r>
        <w:t xml:space="preserve"> </w:t>
      </w:r>
      <w:r>
        <w:t xml:space="preserve">is to</w:t>
      </w:r>
      <w:r>
        <w:t xml:space="preserve"> </w:t>
      </w:r>
      <m:oMath>
        <m:r>
          <m:t>c</m:t>
        </m:r>
      </m:oMath>
      <w:r>
        <w:t xml:space="preserve"> </w:t>
      </w:r>
      <w:r>
        <w:t xml:space="preserve">(i.e., does the indirect plus the direct effect equal the total effect?).</w:t>
      </w:r>
    </w:p>
    <w:p>
      <w:pPr>
        <w:pStyle w:val="FirstParagraph"/>
      </w:pPr>
      <w:r>
        <w:t xml:space="preserve">The effects of the conditions on these outcomes were assessed via visualizations and descriptive tables.</w:t>
      </w:r>
    </w:p>
    <w:p>
      <w:pPr>
        <w:pStyle w:val="Heading2"/>
      </w:pPr>
      <w:bookmarkStart w:id="29" w:name="guideline-development"/>
      <w:bookmarkEnd w:id="29"/>
      <w:r>
        <w:t xml:space="preserve">Guideline Development</w:t>
      </w:r>
    </w:p>
    <w:p>
      <w:pPr>
        <w:pStyle w:val="FirstParagraph"/>
      </w:pPr>
      <w:r>
        <w:t xml:space="preserve">Recommendations from the simulation study were documented, including necessary sample sizes, bias in various conditions, and the accuracy of bootstrapped confidence intervals in each condition. The documentation will be available in manual form online on the</w:t>
      </w:r>
      <w:r>
        <w:t xml:space="preserve"> </w:t>
      </w:r>
      <w:hyperlink r:id="rId30">
        <w:r>
          <w:rPr>
            <w:rStyle w:val="Hyperlink"/>
          </w:rPr>
          <w:t xml:space="preserve">R website</w:t>
        </w:r>
      </w:hyperlink>
      <w:r>
        <w:t xml:space="preserve"> </w:t>
      </w:r>
      <w:r>
        <w:t xml:space="preserve">and</w:t>
      </w:r>
      <w:r>
        <w:t xml:space="preserve"> </w:t>
      </w:r>
      <w:hyperlink r:id="rId31">
        <w:r>
          <w:rPr>
            <w:rStyle w:val="Hyperlink"/>
          </w:rPr>
          <w:t xml:space="preserve">GitHub</w:t>
        </w:r>
      </w:hyperlink>
      <w:r>
        <w:t xml:space="preserve">.</w:t>
      </w:r>
    </w:p>
    <w:p>
      <w:pPr>
        <w:pStyle w:val="Heading1"/>
      </w:pPr>
      <w:bookmarkStart w:id="32" w:name="phase-iii-application-of-marginal-mediation-analysis"/>
      <w:bookmarkEnd w:id="32"/>
      <w:r>
        <w:t xml:space="preserve">Phase III: Application of Marginal Mediation Analysis</w:t>
      </w:r>
    </w:p>
    <w:p>
      <w:pPr>
        <w:pStyle w:val="FirstParagraph"/>
      </w:pPr>
      <w:r>
        <w:t xml:space="preserve">During the third phase, all important aspects of MMA discovered throughout the first two phases were used to replicate previous work regarding the relationship of adolescent religiosity with substance use (Figure</w:t>
      </w:r>
      <w:r>
        <w:t xml:space="preserve"> </w:t>
      </w:r>
      <w:r>
        <w:t xml:space="preserve">). This study was selected given it used:</w:t>
      </w:r>
    </w:p>
    <w:p>
      <w:pPr>
        <w:pStyle w:val="Compact"/>
        <w:numPr>
          <w:numId w:val="1003"/>
          <w:ilvl w:val="0"/>
        </w:numPr>
      </w:pPr>
      <w:r>
        <w:t xml:space="preserve">a large sample with a mix of binary and continuous mediators and outcomes,</w:t>
      </w:r>
    </w:p>
    <w:p>
      <w:pPr>
        <w:pStyle w:val="Compact"/>
        <w:numPr>
          <w:numId w:val="1003"/>
          <w:ilvl w:val="0"/>
        </w:numPr>
      </w:pPr>
      <w:r>
        <w:t xml:space="preserve">one of the better and common statistical approaches, and</w:t>
      </w:r>
    </w:p>
    <w:p>
      <w:pPr>
        <w:pStyle w:val="Compact"/>
        <w:numPr>
          <w:numId w:val="1003"/>
          <w:ilvl w:val="0"/>
        </w:numPr>
      </w:pPr>
      <w:r>
        <w:t xml:space="preserve">data that were publicly available and that had a more recent release to investigate.</w:t>
      </w:r>
    </w:p>
    <w:p>
      <w:pPr>
        <w:pStyle w:val="Heading2"/>
      </w:pPr>
      <w:bookmarkStart w:id="33" w:name="data"/>
      <w:bookmarkEnd w:id="33"/>
      <w:r>
        <w:t xml:space="preserve">Data</w:t>
      </w:r>
    </w:p>
    <w:p>
      <w:pPr>
        <w:pStyle w:val="FirstParagraph"/>
      </w:pPr>
      <w:r>
        <w:t xml:space="preserve">To replicate this study, data from the 2014 (most recent) release of National Survey on Drug Use and Health</w:t>
      </w:r>
      <w:r>
        <w:t xml:space="preserve"> </w:t>
      </w:r>
      <w:r>
        <w:t xml:space="preserve">(NSDUH; Ford and Hill, 2012)</w:t>
      </w:r>
      <w:r>
        <w:t xml:space="preserve"> </w:t>
      </w:r>
      <w:r>
        <w:t xml:space="preserve">were used. As described by</w:t>
      </w:r>
      <w:r>
        <w:t xml:space="preserve"> </w:t>
      </w:r>
      <w:r>
        <w:t xml:space="preserve">Ford and Hill (2012)</w:t>
      </w:r>
      <w:r>
        <w:t xml:space="preserve">, the NSDUH is</w:t>
      </w:r>
      <w:r>
        <w:t xml:space="preserve"> </w:t>
      </w:r>
      <w:r>
        <w:t xml:space="preserve">“</w:t>
      </w:r>
      <w:r>
        <w:t xml:space="preserve">an ongoing study sponsored by the U.S. Substance Abuse and Mental Health Services Administration that dates back to the 1970s</w:t>
      </w:r>
      <w:r>
        <w:t xml:space="preserve">”</w:t>
      </w:r>
      <w:r>
        <w:t xml:space="preserve"> </w:t>
      </w:r>
      <w:r>
        <w:t xml:space="preserve">(page 4) and collects data on drug use of individuals 12 years and older across the United States. Ford’s study used the 2007 data release while the replication uses the 2014. Several measures</w:t>
      </w:r>
      <w:r>
        <w:t xml:space="preserve"> </w:t>
      </w:r>
      <w:r>
        <w:t xml:space="preserve">were used to replicate the findings of</w:t>
      </w:r>
      <w:r>
        <w:t xml:space="preserve"> </w:t>
      </w:r>
      <w:r>
        <w:t xml:space="preserve">Ford and Hill (2012)</w:t>
      </w:r>
      <w:r>
        <w:t xml:space="preserve">:</w:t>
      </w:r>
    </w:p>
    <w:p>
      <w:pPr>
        <w:pStyle w:val="Compact"/>
        <w:numPr>
          <w:numId w:val="1004"/>
          <w:ilvl w:val="0"/>
        </w:numPr>
      </w:pPr>
      <w:r>
        <w:t xml:space="preserve">Four substance use outcomes (tobacco use, prescription drug use, marijuana use, and illicit drug use).</w:t>
      </w:r>
    </w:p>
    <w:p>
      <w:pPr>
        <w:pStyle w:val="Compact"/>
        <w:numPr>
          <w:numId w:val="1004"/>
          <w:ilvl w:val="0"/>
        </w:numPr>
      </w:pPr>
      <w:r>
        <w:t xml:space="preserve">Religiosity was based on the average response across four items relating to church attendance, the importance of religious beliefs to the individual, and participation in faith-based activities. Higher scores indicated more religiosity.</w:t>
      </w:r>
    </w:p>
    <w:p>
      <w:pPr>
        <w:pStyle w:val="Compact"/>
        <w:numPr>
          <w:numId w:val="1004"/>
          <w:ilvl w:val="0"/>
        </w:numPr>
      </w:pPr>
      <w:r>
        <w:t xml:space="preserve">Respondent attitudes toward substance use was also the average response based on four items gauging the individual’s response to someone their age using substances. Higher scores indicate more conservative attitudes.</w:t>
      </w:r>
    </w:p>
    <w:p>
      <w:pPr>
        <w:pStyle w:val="Compact"/>
        <w:numPr>
          <w:numId w:val="1004"/>
          <w:ilvl w:val="0"/>
        </w:numPr>
      </w:pPr>
      <w:r>
        <w:t xml:space="preserve">Peer attitudes toward substance use is similar to the respondent attitudes except that it was asked how the individual’s friends would feel about someone their age using substances. Again, the average response was used where higher scores indicate more conservative attitudes.</w:t>
      </w:r>
    </w:p>
    <w:p>
      <w:pPr>
        <w:pStyle w:val="Compact"/>
        <w:numPr>
          <w:numId w:val="1004"/>
          <w:ilvl w:val="0"/>
        </w:numPr>
      </w:pPr>
      <w:r>
        <w:t xml:space="preserve">“</w:t>
      </w:r>
      <w:r>
        <w:t xml:space="preserve">Psychological well-being was indicated by major depression,</w:t>
      </w:r>
      <w:r>
        <w:t xml:space="preserve">”</w:t>
      </w:r>
      <w:r>
        <w:t xml:space="preserve"> </w:t>
      </w:r>
      <w:r>
        <w:t xml:space="preserve">(page 5) which was measured as at least five of the nine possible depression symptoms listed in the survey.</w:t>
      </w:r>
    </w:p>
    <w:p>
      <w:pPr>
        <w:pStyle w:val="Heading3"/>
      </w:pPr>
      <w:bookmarkStart w:id="34" w:name="substance-use"/>
      <w:bookmarkEnd w:id="34"/>
      <w:r>
        <w:t xml:space="preserve">Substance Use</w:t>
      </w:r>
    </w:p>
    <w:p>
      <w:pPr>
        <w:pStyle w:val="FirstParagraph"/>
      </w:pPr>
      <w:r>
        <w:t xml:space="preserve">As stated previously, the substance use outcomes are tobacco use, prescription drug use, marijuana use, and illicit drug use.</w:t>
      </w:r>
    </w:p>
    <w:p>
      <w:pPr>
        <w:pStyle w:val="Compact"/>
        <w:numPr>
          <w:numId w:val="1005"/>
          <w:ilvl w:val="0"/>
        </w:numPr>
      </w:pPr>
      <w:r>
        <w:t xml:space="preserve">Tobacco use was defined as one of the following three items: 1) cigarette use within the last year, 2) smokeless tobacco use within the last year, and 3) cigar use within the last year.</w:t>
      </w:r>
    </w:p>
    <w:p>
      <w:pPr>
        <w:pStyle w:val="Compact"/>
        <w:numPr>
          <w:numId w:val="1005"/>
          <w:ilvl w:val="0"/>
        </w:numPr>
      </w:pPr>
      <w:r>
        <w:t xml:space="preserve">Prescription drug use consisted of four groups of drugs that are being used either without a prescription or for the sole purpose of obtaining a high within the last year: pain relievers, tranquilizers, stimulants, and sedatives.</w:t>
      </w:r>
    </w:p>
    <w:p>
      <w:pPr>
        <w:pStyle w:val="Compact"/>
        <w:numPr>
          <w:numId w:val="1005"/>
          <w:ilvl w:val="0"/>
        </w:numPr>
      </w:pPr>
      <w:r>
        <w:t xml:space="preserve">Marijuana use was a single item: marijuana use within the last year.</w:t>
      </w:r>
    </w:p>
    <w:p>
      <w:pPr>
        <w:pStyle w:val="Compact"/>
        <w:numPr>
          <w:numId w:val="1005"/>
          <w:ilvl w:val="0"/>
        </w:numPr>
      </w:pPr>
      <w:r>
        <w:t xml:space="preserve">Illicit drug use was defined as using any of the following drugs within the last year: cocaine, crack, heroin, hallucinogens, LSD, PCP, ecstasy, inhalants, or meth.</w:t>
      </w:r>
    </w:p>
    <w:p>
      <w:pPr>
        <w:pStyle w:val="FirstParagraph"/>
      </w:pPr>
      <w:r>
        <w:t xml:space="preserve">Each outcome was coded as dichotomous: use or no use within the last year.</w:t>
      </w:r>
    </w:p>
    <w:p>
      <w:pPr>
        <w:pStyle w:val="Heading3"/>
      </w:pPr>
      <w:bookmarkStart w:id="35" w:name="religiosity"/>
      <w:bookmarkEnd w:id="35"/>
      <w:r>
        <w:t xml:space="preserve">Religiosity</w:t>
      </w:r>
    </w:p>
    <w:p>
      <w:pPr>
        <w:pStyle w:val="FirstParagraph"/>
      </w:pPr>
      <w:r>
        <w:t xml:space="preserve">Adolescent religiosity was the mean response across four items: 1) the number of times attended religious activities in past year, 2) religious beliefs are important, 3) religious beliefs influence decisions, and 4) the amount of participation in religious activities. The higher the average score the more the adolescent is considered to be religious.</w:t>
      </w:r>
    </w:p>
    <w:p>
      <w:pPr>
        <w:pStyle w:val="Heading3"/>
      </w:pPr>
      <w:bookmarkStart w:id="36" w:name="respondent-and-peer-attitudes"/>
      <w:bookmarkEnd w:id="36"/>
      <w:r>
        <w:t xml:space="preserve">Respondent and Peer Attitudes</w:t>
      </w:r>
    </w:p>
    <w:p>
      <w:pPr>
        <w:pStyle w:val="FirstParagraph"/>
      </w:pPr>
      <w:r>
        <w:t xml:space="preserve">The respondent’s conservative views on drug use is the average of four items, answering the question</w:t>
      </w:r>
      <w:r>
        <w:t xml:space="preserve"> </w:t>
      </w:r>
      <w:r>
        <w:t xml:space="preserve">“</w:t>
      </w:r>
      <w:r>
        <w:t xml:space="preserve">How do you feel about someone your age using [cigarettes daily, marijuana, marijuana monthly, drinking daily]?</w:t>
      </w:r>
      <w:r>
        <w:t xml:space="preserve">”</w:t>
      </w:r>
      <w:r>
        <w:t xml:space="preserve"> </w:t>
      </w:r>
      <w:r>
        <w:t xml:space="preserve">Similarly, the peer’s conservative views on drug use is the average of four items, answering the question</w:t>
      </w:r>
      <w:r>
        <w:t xml:space="preserve"> </w:t>
      </w:r>
      <w:r>
        <w:t xml:space="preserve">“</w:t>
      </w:r>
      <w:r>
        <w:t xml:space="preserve">How do you think your close friends would feel about you using [cigarettes daily, marijuana, marijuana monthly, drinking daily]?</w:t>
      </w:r>
      <w:r>
        <w:t xml:space="preserve">”</w:t>
      </w:r>
    </w:p>
    <w:p>
      <w:pPr>
        <w:pStyle w:val="Heading3"/>
      </w:pPr>
      <w:bookmarkStart w:id="37" w:name="psychological-well-being"/>
      <w:bookmarkEnd w:id="37"/>
      <w:r>
        <w:t xml:space="preserve">Psychological Well-being</w:t>
      </w:r>
    </w:p>
    <w:p>
      <w:pPr>
        <w:pStyle w:val="FirstParagraph"/>
      </w:pPr>
      <w:r>
        <w:t xml:space="preserve">Finally, psychological well-being was defined as having had a major depressive episode in the past year. This was a binary (yes or no) variable based on</w:t>
      </w:r>
      <w:r>
        <w:t xml:space="preserve"> </w:t>
      </w:r>
      <w:r>
        <w:t xml:space="preserve">“</w:t>
      </w:r>
      <w:r>
        <w:t xml:space="preserve">if they reported experiencing at least five of the following: felt sad, empty, or depressed most of the day or discouraged; lost interest or pleasure in most things; experienced changes in appetite or weight; sleep problems; other noticed you were restless or lethargic; felt tired or low energy nearly every day; felt worthless nearly every day; inability to concentrate or make decisions; any thoughts or plans of suicide,</w:t>
      </w:r>
      <w:r>
        <w:t xml:space="preserve">”</w:t>
      </w:r>
      <w:r>
        <w:t xml:space="preserve"> </w:t>
      </w:r>
      <w:r>
        <w:t xml:space="preserve">(Ford and Hill, 2012, pg. 5)</w:t>
      </w:r>
      <w:r>
        <w:t xml:space="preserve">.</w:t>
      </w:r>
    </w:p>
    <w:p>
      <w:pPr>
        <w:pStyle w:val="Heading2"/>
      </w:pPr>
      <w:bookmarkStart w:id="38" w:name="analyses"/>
      <w:bookmarkEnd w:id="38"/>
      <w:r>
        <w:t xml:space="preserve">Analyses</w:t>
      </w:r>
    </w:p>
    <w:p>
      <w:pPr>
        <w:pStyle w:val="FirstParagraph"/>
      </w:pPr>
      <w:r>
        <w:t xml:space="preserve">The mediation analyses were replicated from</w:t>
      </w:r>
      <w:r>
        <w:t xml:space="preserve"> </w:t>
      </w:r>
      <w:r>
        <w:t xml:space="preserve">Ford and Hill (2012)</w:t>
      </w:r>
      <w:r>
        <w:t xml:space="preserve">. Although the mediation analysis is performed differently herein, the model specifications were identical to that employed there.</w:t>
      </w:r>
    </w:p>
    <w:p>
      <w:pPr>
        <w:pStyle w:val="BodyText"/>
      </w:pPr>
      <w:r>
        <w:t xml:space="preserve">Importantly,</w:t>
      </w:r>
      <w:r>
        <w:t xml:space="preserve"> </w:t>
      </w:r>
      <w:r>
        <w:t xml:space="preserve">Ford and Hill (2012)</w:t>
      </w:r>
      <w:r>
        <w:t xml:space="preserve"> </w:t>
      </w:r>
      <w:r>
        <w:t xml:space="preserve">say:</w:t>
      </w:r>
      <w:r>
        <w:t xml:space="preserve"> </w:t>
      </w:r>
      <w:r>
        <w:t xml:space="preserve">“</w:t>
      </w:r>
      <w:r>
        <w:t xml:space="preserve">we use the categorical data method outlined by MacKinnon (2008) to formally test the indirect effects,</w:t>
      </w:r>
      <w:r>
        <w:t xml:space="preserve">”</w:t>
      </w:r>
      <w:r>
        <w:t xml:space="preserve"> </w:t>
      </w:r>
      <w:r>
        <w:t xml:space="preserve">(pg. 5). This approach uses a significance test based on the estimates of both</w:t>
      </w:r>
      <w:r>
        <w:t xml:space="preserve"> </w:t>
      </w:r>
      <m:oMath>
        <m:r>
          <m:t>a</m:t>
        </m:r>
      </m:oMath>
      <w:r>
        <w:t xml:space="preserve"> </w:t>
      </w:r>
      <w:r>
        <w:t xml:space="preserve">and</w:t>
      </w:r>
      <w:r>
        <w:t xml:space="preserve"> </w:t>
      </w:r>
      <m:oMath>
        <m:r>
          <m:t>b</m:t>
        </m:r>
      </m:oMath>
      <w:r>
        <w:t xml:space="preserve"> </w:t>
      </w:r>
      <w:r>
        <w:t xml:space="preserve">and their standard errors. However, as stated throughout this project, the significance alone is insufficient information to provide for a mediation analysis; effect sizes are also necessary. Because of this,</w:t>
      </w:r>
      <w:r>
        <w:t xml:space="preserve"> </w:t>
      </w:r>
      <w:r>
        <w:t xml:space="preserve">Ford and Hill (2012)</w:t>
      </w:r>
      <w:r>
        <w:t xml:space="preserve"> </w:t>
      </w:r>
      <w:r>
        <w:t xml:space="preserve">continue by discussing the amount of the association between the predictor and outcome, in percentage units, that the mediator accounted for. This approach is useful but has some notable shortcomings. First, depending on the level of multi-collinearity in the models, the standard errors of the estimates can be inefficient which reduces the statistical power of this test. Second, it does not provide the effect size measures that would be most useful (e.g., the effect a one unit increase in the predictor has on the outcome through the mediator). Third, the measure is consistently too conservative with binary outcomes</w:t>
      </w:r>
      <w:r>
        <w:t xml:space="preserve"> </w:t>
      </w:r>
      <w:r>
        <w:t xml:space="preserve">(Jiang and Vanderweele, 2015)</w:t>
      </w:r>
      <w:r>
        <w:t xml:space="preserve">.</w:t>
      </w:r>
    </w:p>
    <w:p>
      <w:pPr>
        <w:pStyle w:val="BodyText"/>
      </w:pPr>
      <w:r>
        <w:t xml:space="preserve">For the replication, then, each of the mediation models reported were run using MMA in place of the techniques employed by</w:t>
      </w:r>
      <w:r>
        <w:t xml:space="preserve"> </w:t>
      </w:r>
      <w:r>
        <w:t xml:space="preserve">Ford and Hill (2012)</w:t>
      </w:r>
      <w:r>
        <w:t xml:space="preserve">. Four distinct MMA models, one for each of the substance use outcomes, were assessed. These were all controlling for (adjusting for) parental attitudes towards substance use, age, race, sex, and income. The models included 500 bootstrapped samples to obtain 95% confidence intervals.</w:t>
      </w:r>
    </w:p>
    <w:p>
      <w:pPr>
        <w:pStyle w:val="BodyText"/>
      </w:pPr>
      <w:r>
        <w:t xml:space="preserve">Further, using a variant of the</w:t>
      </w:r>
      <w:r>
        <w:t xml:space="preserve"> </w:t>
      </w:r>
      <w:r>
        <w:t xml:space="preserve">“</w:t>
      </w:r>
      <w:r>
        <w:t xml:space="preserve">difference method,</w:t>
      </w:r>
      <w:r>
        <w:t xml:space="preserve">”</w:t>
      </w:r>
      <w:r>
        <w:t xml:space="preserve"> </w:t>
      </w:r>
      <w:r>
        <w:t xml:space="preserve">the amount of the total effect that was mediated was calculated using the following:</w:t>
      </w:r>
    </w:p>
    <w:p>
      <w:pPr>
        <w:pStyle w:val="BodyText"/>
      </w:pPr>
      <m:oMathPara>
        <m:oMathParaPr>
          <m:jc m:val="center"/>
        </m:oMathParaPr>
        <m:oMath>
          <m:r>
            <m:rPr>
              <m:sty m:val="p"/>
            </m:rPr>
            <m:t>Proportion mediated</m:t>
          </m:r>
          <m:r>
            <m:t>=</m:t>
          </m:r>
          <m:f>
            <m:fPr>
              <m:type m:val="bar"/>
            </m:fPr>
            <m:num>
              <m:r>
                <m:t>i</m:t>
              </m:r>
              <m:r>
                <m:t>n</m:t>
              </m:r>
              <m:r>
                <m:t>d</m:t>
              </m:r>
              <m:r>
                <m:t>i</m:t>
              </m:r>
              <m:r>
                <m:t>r</m:t>
              </m:r>
              <m:r>
                <m:t>e</m:t>
              </m:r>
              <m:r>
                <m:t>c</m:t>
              </m:r>
              <m:r>
                <m:t>t</m:t>
              </m:r>
            </m:num>
            <m:den>
              <m:r>
                <m:t>i</m:t>
              </m:r>
              <m:r>
                <m:t>n</m:t>
              </m:r>
              <m:r>
                <m:t>d</m:t>
              </m:r>
              <m:r>
                <m:t>i</m:t>
              </m:r>
              <m:r>
                <m:t>r</m:t>
              </m:r>
              <m:r>
                <m:t>e</m:t>
              </m:r>
              <m:r>
                <m:t>c</m:t>
              </m:r>
              <m:r>
                <m:t>t</m:t>
              </m:r>
              <m:r>
                <m:t>+</m:t>
              </m:r>
              <m:r>
                <m:t>d</m:t>
              </m:r>
              <m:r>
                <m:t>i</m:t>
              </m:r>
              <m:r>
                <m:t>r</m:t>
              </m:r>
              <m:r>
                <m:t>e</m:t>
              </m:r>
              <m:r>
                <m:t>c</m:t>
              </m:r>
              <m:r>
                <m:t>t</m:t>
              </m:r>
            </m:den>
          </m:f>
        </m:oMath>
      </m:oMathPara>
    </w:p>
    <w:p>
      <w:pPr>
        <w:pStyle w:val="FirstParagraph"/>
      </w:pPr>
      <w:r>
        <w:t xml:space="preserve">Finally, the information provided through the use of MMA was also compared to that produced in the original paper.</w:t>
      </w:r>
    </w:p>
    <w:p>
      <w:pPr>
        <w:pStyle w:val="Heading1"/>
      </w:pPr>
      <w:bookmarkStart w:id="39" w:name="conclusions"/>
      <w:bookmarkEnd w:id="39"/>
      <w:r>
        <w:t xml:space="preserve">Conclusions</w:t>
      </w:r>
    </w:p>
    <w:p>
      <w:pPr>
        <w:pStyle w:val="FirstParagraph"/>
      </w:pPr>
      <w:r>
        <w:t xml:space="preserve">Ultimately, the goal of this project is to develop, evaluate and apply a method that can provide meaningful interpretation in mediation when the mediator and/or outcome is categorical. Each phase builds on this goal, as is discussed in the following chapters starting with the presentation of the results of Phase I and Phase II regarding the theory, software, and evaluation of MMA.</w:t>
      </w:r>
    </w:p>
    <w:p>
      <w:pPr>
        <w:pStyle w:val="BodyText"/>
      </w:pPr>
    </w:p>
    <w:p>
      <w:pPr>
        <w:pStyle w:val="BodyText"/>
      </w:pPr>
      <w:r>
        <w:t xml:space="preserve"> </w:t>
      </w:r>
      <w:r>
        <w:t xml:space="preserve"> </w:t>
      </w:r>
    </w:p>
    <w:p>
      <w:pPr>
        <w:pStyle w:val="BodyText"/>
      </w:pPr>
    </w:p>
    <w:p>
      <w:pPr>
        <w:pStyle w:val="Heading1"/>
      </w:pPr>
      <w:bookmarkStart w:id="40" w:name="introduction-2"/>
      <w:bookmarkEnd w:id="40"/>
      <w:r>
        <w:t xml:space="preserve">Introduction</w:t>
      </w:r>
    </w:p>
    <w:p>
      <w:pPr>
        <w:pStyle w:val="FirstParagraph"/>
      </w:pPr>
      <w:r>
        <w:t xml:space="preserve">The results of both Phase I (the development of the method and its software) and Phase II (the Monte Carlo simulations) regarding Marginal Mediation Analysis (MMA) are presented in this chapter.</w:t>
      </w:r>
    </w:p>
    <w:p>
      <w:pPr>
        <w:pStyle w:val="Heading1"/>
      </w:pPr>
      <w:bookmarkStart w:id="41" w:name="developmental-considerations"/>
      <w:bookmarkEnd w:id="41"/>
      <w:r>
        <w:t xml:space="preserve">Developmental Considerations</w:t>
      </w:r>
    </w:p>
    <w:p>
      <w:pPr>
        <w:pStyle w:val="FirstParagraph"/>
      </w:pPr>
      <w:r>
        <w:t xml:space="preserve">The general MMA framework was discussed in Chapter 3. This framework was extended with some important additional considerations, including integrating moderation and analytically assessing the relation between the decomposed total effect and the total effect.</w:t>
      </w:r>
    </w:p>
    <w:p>
      <w:pPr>
        <w:pStyle w:val="Heading2"/>
      </w:pPr>
      <w:bookmarkStart w:id="42" w:name="moderation"/>
      <w:bookmarkEnd w:id="42"/>
      <w:r>
        <w:t xml:space="preserve">Moderation</w:t>
      </w:r>
    </w:p>
    <w:p>
      <w:pPr>
        <w:pStyle w:val="FirstParagraph"/>
      </w:pPr>
      <w:r>
        <w:t xml:space="preserve">Moderation (interaction) is sometimes hypothesized to occur in conjunction with mediation. Moderation is any situation where the effect of a variable on another</w:t>
      </w:r>
      <w:r>
        <w:t xml:space="preserve"> </w:t>
      </w:r>
      <w:r>
        <w:rPr>
          <w:i/>
        </w:rPr>
        <w:t xml:space="preserve">depends</w:t>
      </w:r>
      <w:r>
        <w:t xml:space="preserve"> </w:t>
      </w:r>
      <w:r>
        <w:t xml:space="preserve">on the value of a third variable. This phenomenon, in conjunction with mediation, is often referred to as conditional process analysis, moderated mediation, or mediated moderation—depending on the source and situation.</w:t>
      </w:r>
    </w:p>
    <w:p>
      <w:pPr>
        <w:pStyle w:val="BodyText"/>
      </w:pPr>
      <w:r>
        <w:t xml:space="preserve">An example of one of the many possible moderated mediation models is found in Figure</w:t>
      </w:r>
      <w:r>
        <w:t xml:space="preserve"> </w:t>
      </w:r>
      <w:r>
        <w:t xml:space="preserve"> </w:t>
      </w:r>
      <w:r>
        <w:t xml:space="preserve">(for more examples, see Hayes, 2013)</w:t>
      </w:r>
      <w:r>
        <w:t xml:space="preserve">. In this example, the moderator (denoted W in the figure), moderates that relationship between X and M. In other words, the effect of X on M depends on the value of W. This further suggests that the effect of X on Y, through M, also depends on the value of W.</w:t>
      </w:r>
    </w:p>
    <w:p>
      <w:pPr>
        <w:pStyle w:val="BodyText"/>
      </w:pPr>
      <w:r>
        <w:t xml:space="preserve">In general, interactions make interpretation more difficult. In linear models, the interpretation of the interaction estimate becomes:</w:t>
      </w:r>
      <w:r>
        <w:t xml:space="preserve"> </w:t>
      </w:r>
      <w:r>
        <w:t xml:space="preserve">“</w:t>
      </w:r>
      <w:r>
        <w:t xml:space="preserve">a one unit increase in X is associated with a</w:t>
      </w:r>
      <w:r>
        <w:t xml:space="preserve"> </w:t>
      </w:r>
      <m:oMath>
        <m:sSub>
          <m:e>
            <m:r>
              <m:t>β</m:t>
            </m:r>
          </m:e>
          <m:sub>
            <m:r>
              <m:t>x</m:t>
            </m:r>
          </m:sub>
        </m:sSub>
        <m:r>
          <m:t>+</m:t>
        </m:r>
        <m:sSub>
          <m:e>
            <m:r>
              <m:t>β</m:t>
            </m:r>
          </m:e>
          <m:sub>
            <m:r>
              <m:t>i</m:t>
            </m:r>
            <m:r>
              <m:t>n</m:t>
            </m:r>
            <m:r>
              <m:t>t</m:t>
            </m:r>
          </m:sub>
        </m:sSub>
        <m:r>
          <m:t>×</m:t>
        </m:r>
        <m:r>
          <m:t>W</m:t>
        </m:r>
      </m:oMath>
      <w:r>
        <w:t xml:space="preserve"> </w:t>
      </w:r>
      <w:r>
        <w:t xml:space="preserve">effect on the outcome.</w:t>
      </w:r>
      <w:r>
        <w:t xml:space="preserve">”</w:t>
      </w:r>
      <w:r>
        <w:t xml:space="preserve"> </w:t>
      </w:r>
      <w:r>
        <w:t xml:space="preserve">That is, to understand the size, and direction, of the effect of X, the level of W must be considered. For example, if W is a categorical variable with values of 0 and 1, and the following regression was estimated:</w:t>
      </w:r>
    </w:p>
    <w:p>
      <w:pPr>
        <w:pStyle w:val="BodyText"/>
      </w:pPr>
      <w:r>
        <w:t xml:space="preserve">then:</w:t>
      </w:r>
    </w:p>
    <w:p>
      <w:pPr>
        <w:pStyle w:val="Compact"/>
        <w:numPr>
          <w:numId w:val="1006"/>
          <w:ilvl w:val="0"/>
        </w:numPr>
      </w:pPr>
      <w:r>
        <w:t xml:space="preserve">X is associated with a 5.0 increase in M when W is 0, and</w:t>
      </w:r>
    </w:p>
    <w:p>
      <w:pPr>
        <w:pStyle w:val="Compact"/>
        <w:numPr>
          <w:numId w:val="1006"/>
          <w:ilvl w:val="0"/>
        </w:numPr>
      </w:pPr>
      <w:r>
        <w:t xml:space="preserve">X is associated with a 5.5 increase in M when W is 1.</w:t>
      </w:r>
    </w:p>
    <w:p>
      <w:pPr>
        <w:pStyle w:val="FirstParagraph"/>
      </w:pPr>
      <w:r>
        <w:t xml:space="preserve">The same logic holds for continuous moderators, although representative values of W must be chosen instead of using all possible values.</w:t>
      </w:r>
    </w:p>
    <w:p>
      <w:pPr>
        <w:pStyle w:val="BodyText"/>
      </w:pPr>
      <w:r>
        <w:t xml:space="preserve">Yet, in non-linear situations, this becomes more strenuous. However, using average marginal effects, the interpretation can be like that of linear models. In general, this has been done by selecting various, representative values of W at which the average marginal effect is assessed</w:t>
      </w:r>
      <w:r>
        <w:t xml:space="preserve"> </w:t>
      </w:r>
      <w:r>
        <w:t xml:space="preserve">(StataCorp, 2015)</w:t>
      </w:r>
      <w:r>
        <w:t xml:space="preserve">. If W is categorical then all observed values can be used. Notably, in linear and generalized linear models, moderation is probably best understood using visualizations—showing the effect of X at various levels of W (see Figure</w:t>
      </w:r>
      <w:r>
        <w:t xml:space="preserve"> </w:t>
      </w:r>
      <w:r>
        <w:t xml:space="preserve">).</w:t>
      </w:r>
    </w:p>
    <w:p>
      <w:pPr>
        <w:pStyle w:val="BodyText"/>
      </w:pPr>
      <w:r>
        <w:t xml:space="preserve">In relation to MMA, moderation can be understood at both 1) an individual path level and 2) a complete model level. At an individual path level, moderation is understood as it is in non-mediating regression situations. For example, if path a is moderated, the effect of X on M can be understood via visualizations or representative values of W can be inserted into the regression equation, as in the example above.</w:t>
      </w:r>
    </w:p>
    <w:p>
      <w:pPr>
        <w:pStyle w:val="BodyText"/>
      </w:pPr>
      <w:r>
        <w:t xml:space="preserve">To understand it in relation to the complete model, the framework discussed by Edwards and Lambert (2007) suggests using the</w:t>
      </w:r>
      <w:r>
        <w:t xml:space="preserve"> </w:t>
      </w:r>
      <w:r>
        <w:rPr>
          <w:i/>
        </w:rPr>
        <w:t xml:space="preserve">reduced form</w:t>
      </w:r>
      <w:r>
        <w:t xml:space="preserve"> </w:t>
      </w:r>
      <w:r>
        <w:t xml:space="preserve">of the mediation model to understand the moderation in the context of the indirect and direct effects. The reduced form refers to having only exogenous variables on the right-hand side of the equation (i.e., substituting the estimates of the a path into the b/c path model) as shown below.</w:t>
      </w:r>
    </w:p>
    <w:p>
      <w:pPr>
        <w:pStyle w:val="Compact"/>
      </w:pPr>
      <w:r>
        <w:t xml:space="preserve">Starting with the non-reduced form, we have</w:t>
      </w:r>
      <w:r>
        <w:t xml:space="preserve"> </w:t>
      </w:r>
      <m:oMath>
        <m:sSub>
          <m:e>
            <m:r>
              <m:t>M</m:t>
            </m:r>
          </m:e>
          <m:sub>
            <m:r>
              <m:t>i</m:t>
            </m:r>
          </m:sub>
        </m:sSub>
      </m:oMath>
      <w:r>
        <w:t xml:space="preserve">, an endogenous variable, on the right hand side.</w:t>
      </w:r>
    </w:p>
    <w:p>
      <w:pPr>
        <w:pStyle w:val="Compact"/>
      </w:pPr>
      <w:r>
        <w:t xml:space="preserve">Using the a path model, and assuming the same model specification as in Figure</w:t>
      </w:r>
      <w:r>
        <w:t xml:space="preserve"> </w:t>
      </w:r>
      <w:r>
        <w:t xml:space="preserve">, we can substitute in the predictors of</w:t>
      </w:r>
      <w:r>
        <w:t xml:space="preserve"> </w:t>
      </w:r>
      <m:oMath>
        <m:sSub>
          <m:e>
            <m:r>
              <m:t>M</m:t>
            </m:r>
          </m:e>
          <m:sub>
            <m:r>
              <m:t>i</m:t>
            </m:r>
          </m:sub>
        </m:sSub>
      </m:oMath>
      <w:r>
        <w:t xml:space="preserve">.</w:t>
      </w:r>
    </w:p>
    <w:p>
      <w:pPr>
        <w:pStyle w:val="BodyText"/>
      </w:pPr>
      <w:r>
        <w:t xml:space="preserve">This form is now reduced so that only exogenous variables are on the right-hand side. Using these estimates, it is now possible to assess the effect of</w:t>
      </w:r>
      <w:r>
        <w:t xml:space="preserve"> </w:t>
      </w:r>
      <m:oMath>
        <m:r>
          <m:t>x</m:t>
        </m:r>
      </m:oMath>
      <w:r>
        <w:t xml:space="preserve"> </w:t>
      </w:r>
      <w:r>
        <w:t xml:space="preserve">on</w:t>
      </w:r>
      <w:r>
        <w:t xml:space="preserve"> </w:t>
      </w:r>
      <m:oMath>
        <m:r>
          <m:t>Y</m:t>
        </m:r>
      </m:oMath>
      <w:r>
        <w:t xml:space="preserve"> </w:t>
      </w:r>
      <w:r>
        <w:t xml:space="preserve">when it depends on the level of</w:t>
      </w:r>
      <w:r>
        <w:t xml:space="preserve"> </w:t>
      </w:r>
      <m:oMath>
        <m:r>
          <m:t>w</m:t>
        </m:r>
      </m:oMath>
      <w:r>
        <w:t xml:space="preserve"> </w:t>
      </w:r>
      <w:r>
        <w:t xml:space="preserve">using the same approach with the individual paths. Importantly, using these estimates, the moderated effect of</w:t>
      </w:r>
      <w:r>
        <w:t xml:space="preserve"> </w:t>
      </w:r>
      <m:oMath>
        <m:r>
          <m:t>x</m:t>
        </m:r>
      </m:oMath>
      <w:r>
        <w:t xml:space="preserve"> </w:t>
      </w:r>
      <w:r>
        <w:t xml:space="preserve">can be visualized as well.</w:t>
      </w:r>
    </w:p>
    <w:p>
      <w:pPr>
        <w:pStyle w:val="Heading2"/>
      </w:pPr>
      <w:bookmarkStart w:id="43" w:name="the-decomposed-total-effect-equals-the-total-effect"/>
      <w:bookmarkEnd w:id="43"/>
      <w:r>
        <w:t xml:space="preserve">The Decomposed Total Effect Equals The Total Effect</w:t>
      </w:r>
    </w:p>
    <w:p>
      <w:pPr>
        <w:pStyle w:val="Compact"/>
      </w:pPr>
      <w:r>
        <w:t xml:space="preserve">When using the average marginal effect, the decomposed total effect (</w:t>
      </w:r>
      <m:oMath>
        <m:r>
          <m:t>a</m:t>
        </m:r>
        <m:r>
          <m:t>×</m:t>
        </m:r>
        <m:r>
          <m:t>b</m:t>
        </m:r>
        <m:r>
          <m:t>+</m:t>
        </m:r>
        <m:r>
          <m:t>c</m:t>
        </m:r>
        <m:r>
          <m:t>′</m:t>
        </m:r>
      </m:oMath>
      <w:r>
        <w:t xml:space="preserve">) equals that of the original total effect (</w:t>
      </w:r>
      <m:oMath>
        <m:r>
          <m:t>c</m:t>
        </m:r>
      </m:oMath>
      <w:r>
        <w:t xml:space="preserve">).</w:t>
      </w:r>
      <w:r>
        <w:t xml:space="preserve"> </w:t>
      </w:r>
      <w:r>
        <w:t xml:space="preserve">Winship and Mare (1983)</w:t>
      </w:r>
      <w:r>
        <w:t xml:space="preserve">, demonstrated that, using calculus, an outcome variable Y can be decomposed by its total differential</w:t>
      </w:r>
    </w:p>
    <w:p>
      <w:pPr>
        <w:pStyle w:val="Compact"/>
      </w:pPr>
      <w:r>
        <w:t xml:space="preserve">which implies the general formula</w:t>
      </w:r>
    </w:p>
    <w:p>
      <w:pPr>
        <w:pStyle w:val="Compact"/>
      </w:pPr>
      <w:r>
        <w:t xml:space="preserve">(pg. 83, the symbols were altered to match that of the present project). That is, the total effect is equal to the direct plus indirect effects. If the average marginal effect is a good estimate of the derivative (or partial derivative), then:</w:t>
      </w:r>
    </w:p>
    <w:p>
      <w:pPr>
        <w:pStyle w:val="BodyText"/>
      </w:pPr>
      <w:r>
        <w:t xml:space="preserve">Therefore, it is expected that regardless of the distributions of the mediators or outcomes</w:t>
      </w:r>
      <w:r>
        <w:t xml:space="preserve"> </w:t>
      </w:r>
      <m:oMath>
        <m:r>
          <m:t>a</m:t>
        </m:r>
        <m:r>
          <m:t>×</m:t>
        </m:r>
        <m:r>
          <m:t>b</m:t>
        </m:r>
        <m:r>
          <m:t>+</m:t>
        </m:r>
        <m:r>
          <m:t>c</m:t>
        </m:r>
        <m:r>
          <m:t>′</m:t>
        </m:r>
        <m:r>
          <m:t>=</m:t>
        </m:r>
        <m:r>
          <m:t>c</m:t>
        </m:r>
      </m:oMath>
      <w:r>
        <w:t xml:space="preserve">.</w:t>
      </w:r>
    </w:p>
    <w:p>
      <w:pPr>
        <w:pStyle w:val="BodyText"/>
      </w:pPr>
      <w:r>
        <w:t xml:space="preserve">This is further demonstrated with finite sampling properties in the Monte Carlo simulation in Phase II using both binary and count mediators.</w:t>
      </w:r>
    </w:p>
    <w:p>
      <w:pPr>
        <w:pStyle w:val="Heading1"/>
      </w:pPr>
      <w:bookmarkStart w:id="44" w:name="standardized-effects"/>
      <w:bookmarkEnd w:id="44"/>
      <w:r>
        <w:t xml:space="preserve">Standardized Effects</w:t>
      </w:r>
    </w:p>
    <w:p>
      <w:pPr>
        <w:pStyle w:val="FirstParagraph"/>
      </w:pPr>
      <w:r>
        <w:t xml:space="preserve">It is often of considerable worth to understand standardized effects. These can be defined in numerous ways, depending on the situation and types of variables that are being used. In situations where the outcome is continuous, MMA can use a partial standardization approach discussed by Preacher and Hayes (2011) where the outcome is standardized using its own standard deviation. This produces interpretations that are based on the change in the outcome in standard deviation units. If using a dichotomous predictor, this essentially becomes a standardized mean difference (e.g., Cohen’s D). It is also possible to standardize both the continuous outcomes and continuous predictors to obtain a partial correlation metric from these models as well.</w:t>
      </w:r>
    </w:p>
    <w:p>
      <w:pPr>
        <w:pStyle w:val="BodyText"/>
      </w:pPr>
      <w:r>
        <w:t xml:space="preserve">As discussed below, the software to perform MMA includes the outcome standardization for continuous outcomes but does not provide standardization techniques for the predictors. Future iterations of the software will include this as well.</w:t>
      </w:r>
    </w:p>
    <w:p>
      <w:pPr>
        <w:pStyle w:val="Heading1"/>
      </w:pPr>
      <w:bookmarkStart w:id="45" w:name="software-development-1"/>
      <w:bookmarkEnd w:id="45"/>
      <w:r>
        <w:t xml:space="preserve">Software Development</w:t>
      </w:r>
    </w:p>
    <w:p>
      <w:pPr>
        <w:pStyle w:val="FirstParagraph"/>
      </w:pPr>
      <w:r>
        <w:t xml:space="preserve">The software package developed for MMA is called</w:t>
      </w:r>
      <w:r>
        <w:t xml:space="preserve"> </w:t>
      </w:r>
      <w:r>
        <w:rPr>
          <w:rStyle w:val="VerbatimChar"/>
        </w:rPr>
        <w:t xml:space="preserve">MarginalMediation</w:t>
      </w:r>
      <w:r>
        <w:t xml:space="preserve"> </w:t>
      </w:r>
      <w:r>
        <w:t xml:space="preserve">and is freely available via the R statistical environment. The software allows straightforward use of MMA across continuous, binary, and count mediators and/or outcomes (other distributions also work but have not been extensively tested). The computation is done in several steps:</w:t>
      </w:r>
    </w:p>
    <w:p>
      <w:pPr>
        <w:pStyle w:val="Compact"/>
        <w:numPr>
          <w:numId w:val="1007"/>
          <w:ilvl w:val="0"/>
        </w:numPr>
      </w:pPr>
      <w:r>
        <w:t xml:space="preserve">Function and model checks</w:t>
      </w:r>
    </w:p>
    <w:p>
      <w:pPr>
        <w:pStyle w:val="Compact"/>
        <w:numPr>
          <w:numId w:val="1007"/>
          <w:ilvl w:val="0"/>
        </w:numPr>
      </w:pPr>
      <m:oMath>
        <m:r>
          <m:t>a</m:t>
        </m:r>
      </m:oMath>
      <w:r>
        <w:t xml:space="preserve"> </w:t>
      </w:r>
      <w:r>
        <w:t xml:space="preserve">path average marginal effect estimates</w:t>
      </w:r>
    </w:p>
    <w:p>
      <w:pPr>
        <w:pStyle w:val="Compact"/>
        <w:numPr>
          <w:numId w:val="1007"/>
          <w:ilvl w:val="0"/>
        </w:numPr>
      </w:pPr>
      <m:oMath>
        <m:r>
          <m:t>b</m:t>
        </m:r>
      </m:oMath>
      <w:r>
        <w:t xml:space="preserve"> </w:t>
      </w:r>
      <w:r>
        <w:t xml:space="preserve">and</w:t>
      </w:r>
      <w:r>
        <w:t xml:space="preserve"> </w:t>
      </w:r>
      <m:oMath>
        <m:r>
          <m:t>c</m:t>
        </m:r>
        <m:r>
          <m:t>′</m:t>
        </m:r>
      </m:oMath>
      <w:r>
        <w:t xml:space="preserve"> </w:t>
      </w:r>
      <w:r>
        <w:t xml:space="preserve">path average marginal effect estimates</w:t>
      </w:r>
    </w:p>
    <w:p>
      <w:pPr>
        <w:pStyle w:val="Compact"/>
        <w:numPr>
          <w:numId w:val="1007"/>
          <w:ilvl w:val="0"/>
        </w:numPr>
      </w:pPr>
      <w:r>
        <w:t xml:space="preserve">Bootstrapped confidence intervals</w:t>
      </w:r>
    </w:p>
    <w:p>
      <w:pPr>
        <w:pStyle w:val="Compact"/>
        <w:numPr>
          <w:numId w:val="1007"/>
          <w:ilvl w:val="0"/>
        </w:numPr>
      </w:pPr>
      <w:r>
        <w:t xml:space="preserve">Formatting and printing of the output</w:t>
      </w:r>
    </w:p>
    <w:p>
      <w:pPr>
        <w:pStyle w:val="FirstParagraph"/>
      </w:pPr>
      <w:r>
        <w:t xml:space="preserve">This strategy was undertaken to help in error-checking and allows the function to print informative output to the user during the modeling, which is especially useful for situations with large samples and many bootstrapped samples.</w:t>
      </w:r>
    </w:p>
    <w:p>
      <w:pPr>
        <w:pStyle w:val="Heading2"/>
      </w:pPr>
      <w:bookmarkStart w:id="46" w:name="functions"/>
      <w:bookmarkEnd w:id="46"/>
      <w:r>
        <w:t xml:space="preserve">Functions</w:t>
      </w:r>
    </w:p>
    <w:p>
      <w:pPr>
        <w:pStyle w:val="FirstParagraph"/>
      </w:pPr>
      <w:r>
        <w:t xml:space="preserve">Using the package is based on a single function—</w:t>
      </w:r>
      <w:r>
        <w:rPr>
          <w:rStyle w:val="VerbatimChar"/>
        </w:rPr>
        <w:t xml:space="preserve">mma()</w:t>
      </w:r>
      <w:r>
        <w:t xml:space="preserve">—that provides the main functionality (Figure</w:t>
      </w:r>
      <w:r>
        <w:t xml:space="preserve"> </w:t>
      </w:r>
      <w:r>
        <w:t xml:space="preserve">).</w:t>
      </w:r>
      <w:r>
        <w:t xml:space="preserve"> </w:t>
      </w:r>
      <w:r>
        <w:rPr>
          <w:rStyle w:val="VerbatimChar"/>
        </w:rPr>
        <w:t xml:space="preserve">mma()</w:t>
      </w:r>
      <w:r>
        <w:t xml:space="preserve"> </w:t>
      </w:r>
      <w:r>
        <w:t xml:space="preserve">is built on several other functions that perform specific duties that allow the simple syntax. The main functions of the package are shown in Table</w:t>
      </w:r>
      <w:r>
        <w:t xml:space="preserve"> </w:t>
      </w:r>
      <w:r>
        <w:t xml:space="preserve">.</w:t>
      </w:r>
    </w:p>
    <w:p>
      <w:pPr>
        <w:pStyle w:val="Heading2"/>
      </w:pPr>
      <w:bookmarkStart w:id="47" w:name="computation-of-the-marginal-effect"/>
      <w:bookmarkEnd w:id="47"/>
      <w:r>
        <w:t xml:space="preserve">Computation of the Marginal Effect</w:t>
      </w:r>
    </w:p>
    <w:p>
      <w:pPr>
        <w:pStyle w:val="Compact"/>
      </w:pPr>
      <w:r>
        <w:rPr>
          <w:rStyle w:val="VerbatimChar"/>
        </w:rPr>
        <w:t xml:space="preserve">MarginalMediation</w:t>
      </w:r>
      <w:r>
        <w:t xml:space="preserve"> </w:t>
      </w:r>
      <w:r>
        <w:t xml:space="preserve">uses built-in R functionality that allows for relatively fast computation of the marginal effects. The approach taken here is identical to that of the</w:t>
      </w:r>
      <w:r>
        <w:t xml:space="preserve"> </w:t>
      </w:r>
      <w:r>
        <w:rPr>
          <w:rStyle w:val="VerbatimChar"/>
        </w:rPr>
        <w:t xml:space="preserve">margins</w:t>
      </w:r>
      <w:r>
        <w:t xml:space="preserve"> </w:t>
      </w:r>
      <w:r>
        <w:t xml:space="preserve">R package</w:t>
      </w:r>
      <w:r>
        <w:t xml:space="preserve"> </w:t>
      </w:r>
      <w:r>
        <w:t xml:space="preserve">(Leeper, 2017)</w:t>
      </w:r>
      <w:r>
        <w:t xml:space="preserve">, as described in Chapter 3. This is repeated here. Specifically, for continuous predictors, the numerical derivative is used as shown below where</w:t>
      </w:r>
      <w:r>
        <w:t xml:space="preserve"> </w:t>
      </w:r>
      <m:oMath>
        <m:r>
          <m:t>a</m:t>
        </m:r>
      </m:oMath>
      <w:r>
        <w:t xml:space="preserve"> </w:t>
      </w:r>
      <w:r>
        <w:t xml:space="preserve">is the general symbol for the model estimates.</w:t>
      </w:r>
    </w:p>
    <w:p>
      <w:pPr>
        <w:pStyle w:val="Compact"/>
      </w:pPr>
      <w:r>
        <w:t xml:space="preserve">where</w:t>
      </w:r>
    </w:p>
    <w:p>
      <w:pPr>
        <w:pStyle w:val="Compact"/>
      </w:pPr>
      <w:r>
        <w:t xml:space="preserve">and</w:t>
      </w:r>
    </w:p>
    <w:p>
      <w:pPr>
        <w:pStyle w:val="BodyText"/>
      </w:pPr>
      <w:r>
        <w:t xml:space="preserve">With a small</w:t>
      </w:r>
      <w:r>
        <w:t xml:space="preserve"> </w:t>
      </w:r>
      <m:oMath>
        <m:r>
          <m:t>h</m:t>
        </m:r>
      </m:oMath>
      <w:r>
        <w:t xml:space="preserve"> </w:t>
      </w:r>
      <w:r>
        <w:t xml:space="preserve">(default is</w:t>
      </w:r>
      <w:r>
        <w:t xml:space="preserve"> </w:t>
      </w:r>
      <m:oMath>
        <m:r>
          <m:t>1</m:t>
        </m:r>
        <m:r>
          <m:t>×</m:t>
        </m:r>
        <m:sSup>
          <m:e>
            <m:r>
              <m:t>10</m:t>
            </m:r>
          </m:e>
          <m:sup>
            <m:r>
              <m:t>−</m:t>
            </m:r>
            <m:r>
              <m:t>7</m:t>
            </m:r>
          </m:sup>
        </m:sSup>
      </m:oMath>
      <w:r>
        <w:t xml:space="preserve">), this produces the average marginal effect across all the observations (e.g., the average change in the predicted value for a very small increase and a very small decrease in in the</w:t>
      </w:r>
      <w:r>
        <w:t xml:space="preserve"> </w:t>
      </w:r>
      <m:oMath>
        <m:sSub>
          <m:e>
            <m:r>
              <m:t>x</m:t>
            </m:r>
          </m:e>
          <m:sub>
            <m:r>
              <m:t>k</m:t>
            </m:r>
          </m:sub>
        </m:sSub>
      </m:oMath>
      <w:r>
        <w:t xml:space="preserve"> </w:t>
      </w:r>
      <w:r>
        <w:t xml:space="preserve">variable).</w:t>
      </w:r>
    </w:p>
    <w:p>
      <w:pPr>
        <w:pStyle w:val="Compact"/>
      </w:pPr>
      <w:r>
        <w:t xml:space="preserve">For discrete predictors, the discrete difference is used as shown below,</w:t>
      </w:r>
    </w:p>
    <w:p>
      <w:pPr>
        <w:pStyle w:val="BodyText"/>
      </w:pPr>
      <w:r>
        <w:t xml:space="preserve">where</w:t>
      </w:r>
      <w:r>
        <w:t xml:space="preserve"> </w:t>
      </w:r>
      <m:oMath>
        <m:r>
          <m:t>F</m:t>
        </m:r>
        <m:r>
          <m:t>(</m:t>
        </m:r>
        <m:r>
          <m:t>β</m:t>
        </m:r>
        <m:r>
          <m:t>X</m:t>
        </m:r>
        <m:r>
          <m:t>|</m:t>
        </m:r>
        <m:sSub>
          <m:e>
            <m:r>
              <m:t>x</m:t>
            </m:r>
          </m:e>
          <m:sub>
            <m:r>
              <m:t>k</m:t>
            </m:r>
            <m:r>
              <m:t>i</m:t>
            </m:r>
          </m:sub>
        </m:sSub>
        <m:r>
          <m:t>=</m:t>
        </m:r>
        <m:r>
          <m:t>1</m:t>
        </m:r>
        <m:r>
          <m:t>)</m:t>
        </m:r>
      </m:oMath>
      <w:r>
        <w:t xml:space="preserve"> </w:t>
      </w:r>
      <w:r>
        <w:t xml:space="preserve">is the predicted value of the</w:t>
      </w:r>
      <w:r>
        <w:t xml:space="preserve"> </w:t>
      </w:r>
      <m:oMath>
        <m:r>
          <m:t>i</m:t>
        </m:r>
        <m:r>
          <m:t>t</m:t>
        </m:r>
        <m:r>
          <m:t>h</m:t>
        </m:r>
      </m:oMath>
      <w:r>
        <w:t xml:space="preserve"> </w:t>
      </w:r>
      <w:r>
        <w:t xml:space="preserve">observation when the dummy variable</w:t>
      </w:r>
      <w:r>
        <w:t xml:space="preserve"> </w:t>
      </w:r>
      <m:oMath>
        <m:sSub>
          <m:e>
            <m:r>
              <m:t>x</m:t>
            </m:r>
          </m:e>
          <m:sub>
            <m:r>
              <m:t>k</m:t>
            </m:r>
          </m:sub>
        </m:sSub>
      </m:oMath>
      <w:r>
        <w:t xml:space="preserve"> </w:t>
      </w:r>
      <w:r>
        <w:t xml:space="preserve">equals one and</w:t>
      </w:r>
      <w:r>
        <w:t xml:space="preserve"> </w:t>
      </w:r>
      <m:oMath>
        <m:r>
          <m:t>F</m:t>
        </m:r>
        <m:r>
          <m:t>(</m:t>
        </m:r>
        <m:r>
          <m:t>β</m:t>
        </m:r>
        <m:r>
          <m:t>X</m:t>
        </m:r>
        <m:r>
          <m:t>|</m:t>
        </m:r>
        <m:sSub>
          <m:e>
            <m:r>
              <m:t>x</m:t>
            </m:r>
          </m:e>
          <m:sub>
            <m:r>
              <m:t>k</m:t>
            </m:r>
            <m:r>
              <m:t>i</m:t>
            </m:r>
          </m:sub>
        </m:sSub>
        <m:r>
          <m:t>=</m:t>
        </m:r>
        <m:r>
          <m:t>0</m:t>
        </m:r>
        <m:r>
          <m:t>)</m:t>
        </m:r>
      </m:oMath>
      <w:r>
        <w:t xml:space="preserve"> </w:t>
      </w:r>
      <w:r>
        <w:t xml:space="preserve">is the predicted value when the dummy value of</w:t>
      </w:r>
      <w:r>
        <w:t xml:space="preserve"> </w:t>
      </w:r>
      <m:oMath>
        <m:sSub>
          <m:e>
            <m:r>
              <m:t>x</m:t>
            </m:r>
          </m:e>
          <m:sub>
            <m:r>
              <m:t>k</m:t>
            </m:r>
          </m:sub>
        </m:sSub>
      </m:oMath>
      <w:r>
        <w:t xml:space="preserve"> </w:t>
      </w:r>
      <w:r>
        <w:t xml:space="preserve">equals zero holding all other variables constant. This, in effect, shows the discrete difference between the levels of the categorical variable in the outcome’s original units.</w:t>
      </w:r>
    </w:p>
    <w:p>
      <w:pPr>
        <w:pStyle w:val="BodyText"/>
      </w:pPr>
      <w:r>
        <w:t xml:space="preserve">These approaches are employed in</w:t>
      </w:r>
      <w:r>
        <w:t xml:space="preserve"> </w:t>
      </w:r>
      <w:r>
        <w:rPr>
          <w:rStyle w:val="VerbatimChar"/>
        </w:rPr>
        <w:t xml:space="preserve">MarginalMediation</w:t>
      </w:r>
      <w:r>
        <w:t xml:space="preserve"> </w:t>
      </w:r>
      <w:r>
        <w:t xml:space="preserve">due to their flexibility across GLM types and model specifications. For example, it can handle many types of models (e.g., linear, GLM, multilevel) and can produce more interpretable estimates of the marginal effects of predictors that have quadratic terms (e.g.,</w:t>
      </w:r>
      <w:r>
        <w:t xml:space="preserve"> </w:t>
      </w:r>
      <m:oMath>
        <m:r>
          <m:t>a</m:t>
        </m:r>
        <m:r>
          <m:t>g</m:t>
        </m:r>
        <m:r>
          <m:t>e</m:t>
        </m:r>
      </m:oMath>
      <w:r>
        <w:t xml:space="preserve"> </w:t>
      </w:r>
      <w:r>
        <w:t xml:space="preserve">and</w:t>
      </w:r>
      <w:r>
        <w:t xml:space="preserve"> </w:t>
      </w:r>
      <m:oMath>
        <m:r>
          <m:t>a</m:t>
        </m:r>
        <m:r>
          <m:t>g</m:t>
        </m:r>
        <m:sSup>
          <m:e>
            <m:r>
              <m:t>e</m:t>
            </m:r>
          </m:e>
          <m:sup>
            <m:r>
              <m:t>2</m:t>
            </m:r>
          </m:sup>
        </m:sSup>
      </m:oMath>
      <w:r>
        <w:t xml:space="preserve">).</w:t>
      </w:r>
    </w:p>
    <w:p>
      <w:pPr>
        <w:pStyle w:val="Heading3"/>
      </w:pPr>
      <w:bookmarkStart w:id="48" w:name="standardization"/>
      <w:bookmarkEnd w:id="48"/>
      <w:r>
        <w:t xml:space="preserve">Standardization</w:t>
      </w:r>
    </w:p>
    <w:p>
      <w:pPr>
        <w:pStyle w:val="FirstParagraph"/>
      </w:pPr>
      <w:r>
        <w:t xml:space="preserve">As was briefly noted earlier, partial standardization wherein the outcome is standardized is possible when the outcome is continuous. In these situations, the output of</w:t>
      </w:r>
      <w:r>
        <w:t xml:space="preserve"> </w:t>
      </w:r>
      <w:r>
        <w:rPr>
          <w:rStyle w:val="VerbatimChar"/>
        </w:rPr>
        <w:t xml:space="preserve">MarginalMediation</w:t>
      </w:r>
      <w:r>
        <w:t xml:space="preserve"> </w:t>
      </w:r>
      <w:r>
        <w:t xml:space="preserve">will include both unstandardized and standardized effects (see Figure</w:t>
      </w:r>
      <w:r>
        <w:t xml:space="preserve"> </w:t>
      </w:r>
      <w:r>
        <w:t xml:space="preserve">).</w:t>
      </w:r>
    </w:p>
    <w:p>
      <w:pPr>
        <w:pStyle w:val="Heading2"/>
      </w:pPr>
      <w:bookmarkStart w:id="49" w:name="examples-of-software-use"/>
      <w:bookmarkEnd w:id="49"/>
      <w:r>
        <w:t xml:space="preserve">Examples of Software Use</w:t>
      </w:r>
    </w:p>
    <w:p>
      <w:pPr>
        <w:pStyle w:val="FirstParagraph"/>
      </w:pPr>
      <w:r>
        <w:t xml:space="preserve">To briefly demonstrate the use of</w:t>
      </w:r>
      <w:r>
        <w:t xml:space="preserve"> </w:t>
      </w:r>
      <w:r>
        <w:rPr>
          <w:rStyle w:val="VerbatimChar"/>
        </w:rPr>
        <w:t xml:space="preserve">mma()</w:t>
      </w:r>
      <w:r>
        <w:t xml:space="preserve">, fictitious data were first generated, where X, M, and Y are continuous. Using these data (called</w:t>
      </w:r>
      <w:r>
        <w:t xml:space="preserve"> </w:t>
      </w:r>
      <w:r>
        <w:rPr>
          <w:rStyle w:val="VerbatimChar"/>
        </w:rPr>
        <w:t xml:space="preserve">df1</w:t>
      </w:r>
      <w:r>
        <w:t xml:space="preserve">), the following</w:t>
      </w:r>
      <w:r>
        <w:t xml:space="preserve"> </w:t>
      </w:r>
      <w:r>
        <w:rPr>
          <w:rStyle w:val="VerbatimChar"/>
        </w:rPr>
        <w:t xml:space="preserve">R</w:t>
      </w:r>
      <w:r>
        <w:t xml:space="preserve"> </w:t>
      </w:r>
      <w:r>
        <w:t xml:space="preserve">code demonstrates the use of</w:t>
      </w:r>
      <w:r>
        <w:t xml:space="preserve"> </w:t>
      </w:r>
      <w:r>
        <w:rPr>
          <w:rStyle w:val="VerbatimChar"/>
        </w:rPr>
        <w:t xml:space="preserve">mma()</w:t>
      </w:r>
      <w:r>
        <w:t xml:space="preserve"> </w:t>
      </w:r>
      <w:r>
        <w:t xml:space="preserve">in the simplest case.</w:t>
      </w:r>
    </w:p>
    <w:p>
      <w:pPr>
        <w:pStyle w:val="BodyText"/>
      </w:pPr>
    </w:p>
    <w:p>
      <w:pPr>
        <w:pStyle w:val="SourceCode"/>
      </w:pPr>
      <w:r>
        <w:rPr>
          <w:rStyle w:val="KeywordTok"/>
        </w:rPr>
        <w:t xml:space="preserve">library</w:t>
      </w:r>
      <w:r>
        <w:rPr>
          <w:rStyle w:val="NormalTok"/>
        </w:rPr>
        <w:t xml:space="preserve">(MarginalMediation)</w:t>
      </w:r>
      <w:r>
        <w:br w:type="textWrapping"/>
      </w:r>
      <w:r>
        <w:br w:type="textWrapping"/>
      </w:r>
      <w:r>
        <w:rPr>
          <w:rStyle w:val="NormalTok"/>
        </w:rPr>
        <w:t xml:space="preserve">pathbc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M, </w:t>
      </w:r>
      <w:r>
        <w:rPr>
          <w:rStyle w:val="DataTypeTok"/>
        </w:rPr>
        <w:t xml:space="preserve">data =</w:t>
      </w:r>
      <w:r>
        <w:rPr>
          <w:rStyle w:val="NormalTok"/>
        </w:rPr>
        <w:t xml:space="preserve"> df1)</w:t>
      </w:r>
      <w:r>
        <w:br w:type="textWrapping"/>
      </w:r>
      <w:r>
        <w:rPr>
          <w:rStyle w:val="NormalTok"/>
        </w:rPr>
        <w:t xml:space="preserve">patha  =</w:t>
      </w:r>
      <w:r>
        <w:rPr>
          <w:rStyle w:val="StringTok"/>
        </w:rPr>
        <w:t xml:space="preserve"> </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 </w:t>
      </w:r>
      <w:r>
        <w:rPr>
          <w:rStyle w:val="DataTypeTok"/>
        </w:rPr>
        <w:t xml:space="preserve">data =</w:t>
      </w:r>
      <w:r>
        <w:rPr>
          <w:rStyle w:val="NormalTok"/>
        </w:rPr>
        <w:t xml:space="preserve"> df1)</w:t>
      </w:r>
      <w:r>
        <w:br w:type="textWrapping"/>
      </w:r>
      <w:r>
        <w:br w:type="textWrapping"/>
      </w:r>
      <w:r>
        <w:rPr>
          <w:rStyle w:val="NormalTok"/>
        </w:rPr>
        <w:t xml:space="preserve">fit =</w:t>
      </w:r>
      <w:r>
        <w:rPr>
          <w:rStyle w:val="StringTok"/>
        </w:rPr>
        <w:t xml:space="preserve"> </w:t>
      </w:r>
      <w:r>
        <w:rPr>
          <w:rStyle w:val="KeywordTok"/>
        </w:rPr>
        <w:t xml:space="preserve">mma</w:t>
      </w:r>
      <w:r>
        <w:rPr>
          <w:rStyle w:val="NormalTok"/>
        </w:rPr>
        <w:t xml:space="preserve">(pathbc,</w:t>
      </w:r>
      <w:r>
        <w:br w:type="textWrapping"/>
      </w:r>
      <w:r>
        <w:rPr>
          <w:rStyle w:val="NormalTok"/>
        </w:rPr>
        <w:t xml:space="preserve">          patha,</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"X-M"</w:t>
      </w:r>
      <w:r>
        <w:rPr>
          <w:rStyle w:val="NormalTok"/>
        </w:rPr>
        <w:t xml:space="preserve">))</w:t>
      </w:r>
    </w:p>
    <w:p>
      <w:pPr>
        <w:pStyle w:val="FirstParagraph"/>
      </w:pPr>
    </w:p>
    <w:p>
      <w:pPr>
        <w:pStyle w:val="BodyText"/>
      </w:pPr>
      <w:r>
        <w:t xml:space="preserve">First, the individual sub-models are fit thereby creating</w:t>
      </w:r>
      <w:r>
        <w:t xml:space="preserve"> </w:t>
      </w:r>
      <w:r>
        <w:rPr>
          <w:rStyle w:val="VerbatimChar"/>
        </w:rPr>
        <w:t xml:space="preserve">pathbc</w:t>
      </w:r>
      <w:r>
        <w:t xml:space="preserve"> </w:t>
      </w:r>
      <w:r>
        <w:t xml:space="preserve">and</w:t>
      </w:r>
      <w:r>
        <w:t xml:space="preserve"> </w:t>
      </w:r>
      <w:r>
        <w:rPr>
          <w:rStyle w:val="VerbatimChar"/>
        </w:rPr>
        <w:t xml:space="preserve">patha</w:t>
      </w:r>
      <w:r>
        <w:t xml:space="preserve"> </w:t>
      </w:r>
      <w:r>
        <w:t xml:space="preserve">which are both</w:t>
      </w:r>
      <w:r>
        <w:t xml:space="preserve"> </w:t>
      </w:r>
      <w:r>
        <w:rPr>
          <w:rStyle w:val="VerbatimChar"/>
        </w:rPr>
        <w:t xml:space="preserve">glm</w:t>
      </w:r>
      <w:r>
        <w:t xml:space="preserve"> </w:t>
      </w:r>
      <w:r>
        <w:t xml:space="preserve">objects. Then, the b and c paths (</w:t>
      </w:r>
      <w:r>
        <w:rPr>
          <w:rStyle w:val="VerbatimChar"/>
        </w:rPr>
        <w:t xml:space="preserve">pathbc</w:t>
      </w:r>
      <w:r>
        <w:t xml:space="preserve">) model object is the first argument to</w:t>
      </w:r>
      <w:r>
        <w:t xml:space="preserve"> </w:t>
      </w:r>
      <w:r>
        <w:rPr>
          <w:rStyle w:val="VerbatimChar"/>
        </w:rPr>
        <w:t xml:space="preserve">mma()</w:t>
      </w:r>
      <w:r>
        <w:t xml:space="preserve">, followed by the a paths (in this case only a single a path but multiple—separated by commas—can be included). The necessary argument is the</w:t>
      </w:r>
      <w:r>
        <w:t xml:space="preserve"> </w:t>
      </w:r>
      <w:r>
        <w:rPr>
          <w:rStyle w:val="VerbatimChar"/>
        </w:rPr>
        <w:t xml:space="preserve">ind_effects</w:t>
      </w:r>
      <w:r>
        <w:t xml:space="preserve">. This argument expects a vector or list of quoted paths, where the paths are the form</w:t>
      </w:r>
      <w:r>
        <w:t xml:space="preserve"> </w:t>
      </w:r>
      <w:r>
        <w:rPr>
          <w:rStyle w:val="VerbatimChar"/>
        </w:rPr>
        <w:t xml:space="preserve">"predictor-mediator"</w:t>
      </w:r>
      <w:r>
        <w:t xml:space="preserve">. In this case, the predictor is called</w:t>
      </w:r>
      <w:r>
        <w:t xml:space="preserve"> </w:t>
      </w:r>
      <w:r>
        <w:rPr>
          <w:rStyle w:val="VerbatimChar"/>
        </w:rPr>
        <w:t xml:space="preserve">X</w:t>
      </w:r>
      <w:r>
        <w:t xml:space="preserve"> </w:t>
      </w:r>
      <w:r>
        <w:t xml:space="preserve">and the mediator is called</w:t>
      </w:r>
      <w:r>
        <w:t xml:space="preserve"> </w:t>
      </w:r>
      <w:r>
        <w:rPr>
          <w:rStyle w:val="VerbatimChar"/>
        </w:rPr>
        <w:t xml:space="preserve">M</w:t>
      </w:r>
      <w:r>
        <w:t xml:space="preserve">.</w:t>
      </w:r>
    </w:p>
    <w:p>
      <w:pPr>
        <w:pStyle w:val="BodyText"/>
      </w:pPr>
      <w:r>
        <w:t xml:space="preserve">The</w:t>
      </w:r>
      <w:r>
        <w:t xml:space="preserve"> </w:t>
      </w:r>
      <w:r>
        <w:rPr>
          <w:rStyle w:val="VerbatimChar"/>
        </w:rPr>
        <w:t xml:space="preserve">fit</w:t>
      </w:r>
      <w:r>
        <w:t xml:space="preserve"> </w:t>
      </w:r>
      <w:r>
        <w:t xml:space="preserve">object as created by</w:t>
      </w:r>
      <w:r>
        <w:t xml:space="preserve"> </w:t>
      </w:r>
      <w:r>
        <w:rPr>
          <w:rStyle w:val="VerbatimChar"/>
        </w:rPr>
        <w:t xml:space="preserve">mma()</w:t>
      </w:r>
      <w:r>
        <w:t xml:space="preserve"> </w:t>
      </w:r>
      <w:r>
        <w:t xml:space="preserve">contains a number of elements, including the indirect effects, the direct effects, the confidence interval, and the original data. Figure</w:t>
      </w:r>
      <w:r>
        <w:t xml:space="preserve"> </w:t>
      </w:r>
      <w:r>
        <w:t xml:space="preserve"> </w:t>
      </w:r>
      <w:r>
        <w:t xml:space="preserve">provides an example of how the output could look if the</w:t>
      </w:r>
      <w:r>
        <w:t xml:space="preserve"> </w:t>
      </w:r>
      <w:r>
        <w:rPr>
          <w:rStyle w:val="VerbatimChar"/>
        </w:rPr>
        <w:t xml:space="preserve">fit</w:t>
      </w:r>
      <w:r>
        <w:t xml:space="preserve"> </w:t>
      </w:r>
      <w:r>
        <w:t xml:space="preserve">object is printed. This output provides both unstandardized effects (both indirect and direct) that are in the units of the outcome and standardized effects—using the standard deviation of the outcome as recommended by MacKinnon (2008)—which are in the standard deviation units of the outcome.</w:t>
      </w:r>
    </w:p>
    <w:p>
      <w:pPr>
        <w:pStyle w:val="BodyText"/>
      </w:pPr>
      <w:r>
        <w:t xml:space="preserve">Further, it can be assessed whether, in this case, the indirect plus the direct effects equal the total effect. Here, the total effect is 1.921 which is equal to the indirect effect (0.885) plus the direct effect (1.036). This suggests that comparisons between the effects can be confidently made.</w:t>
      </w:r>
    </w:p>
    <w:p>
      <w:pPr>
        <w:pStyle w:val="BodyText"/>
      </w:pPr>
      <w:r>
        <w:t xml:space="preserve">If a covariate,</w:t>
      </w:r>
      <w:r>
        <w:t xml:space="preserve"> </w:t>
      </w:r>
      <m:oMath>
        <m:r>
          <m:t>X</m:t>
        </m:r>
        <m:r>
          <m:t>2</m:t>
        </m:r>
      </m:oMath>
      <w:r>
        <w:t xml:space="preserve"> </w:t>
      </w:r>
      <w:r>
        <w:t xml:space="preserve">is added to the data, this can be easily added to the model as shown below.</w:t>
      </w:r>
    </w:p>
    <w:p>
      <w:pPr>
        <w:pStyle w:val="BodyText"/>
      </w:pPr>
    </w:p>
    <w:p>
      <w:pPr>
        <w:pStyle w:val="SourceCode"/>
      </w:pPr>
      <w:r>
        <w:rPr>
          <w:rStyle w:val="KeywordTok"/>
        </w:rPr>
        <w:t xml:space="preserve">library</w:t>
      </w:r>
      <w:r>
        <w:rPr>
          <w:rStyle w:val="NormalTok"/>
        </w:rPr>
        <w:t xml:space="preserve">(MarginalMediation)</w:t>
      </w:r>
      <w:r>
        <w:br w:type="textWrapping"/>
      </w:r>
      <w:r>
        <w:rPr>
          <w:rStyle w:val="NormalTok"/>
        </w:rPr>
        <w:t xml:space="preserve">pathbc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M, </w:t>
      </w:r>
      <w:r>
        <w:rPr>
          <w:rStyle w:val="DataTypeTok"/>
        </w:rPr>
        <w:t xml:space="preserve">data =</w:t>
      </w:r>
      <w:r>
        <w:rPr>
          <w:rStyle w:val="NormalTok"/>
        </w:rPr>
        <w:t xml:space="preserve"> df1)</w:t>
      </w:r>
      <w:r>
        <w:br w:type="textWrapping"/>
      </w:r>
      <w:r>
        <w:rPr>
          <w:rStyle w:val="NormalTok"/>
        </w:rPr>
        <w:t xml:space="preserve">patha  =</w:t>
      </w:r>
      <w:r>
        <w:rPr>
          <w:rStyle w:val="StringTok"/>
        </w:rPr>
        <w:t xml:space="preserve"> </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df1)</w:t>
      </w:r>
      <w:r>
        <w:br w:type="textWrapping"/>
      </w:r>
      <w:r>
        <w:br w:type="textWrapping"/>
      </w:r>
      <w:r>
        <w:rPr>
          <w:rStyle w:val="NormalTok"/>
        </w:rPr>
        <w:t xml:space="preserve">fit2 =</w:t>
      </w:r>
      <w:r>
        <w:rPr>
          <w:rStyle w:val="StringTok"/>
        </w:rPr>
        <w:t xml:space="preserve"> </w:t>
      </w:r>
      <w:r>
        <w:rPr>
          <w:rStyle w:val="KeywordTok"/>
        </w:rPr>
        <w:t xml:space="preserve">mma</w:t>
      </w:r>
      <w:r>
        <w:rPr>
          <w:rStyle w:val="NormalTok"/>
        </w:rPr>
        <w:t xml:space="preserve">(pathbc,</w:t>
      </w:r>
      <w:r>
        <w:br w:type="textWrapping"/>
      </w:r>
      <w:r>
        <w:rPr>
          <w:rStyle w:val="NormalTok"/>
        </w:rPr>
        <w:t xml:space="preserve">           patha,</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"X-M"</w:t>
      </w:r>
      <w:r>
        <w:rPr>
          <w:rStyle w:val="NormalTok"/>
        </w:rPr>
        <w:t xml:space="preserve">,</w:t>
      </w:r>
      <w:r>
        <w:br w:type="textWrapping"/>
      </w:r>
      <w:r>
        <w:rPr>
          <w:rStyle w:val="NormalTok"/>
        </w:rPr>
        <w:t xml:space="preserve">                           </w:t>
      </w:r>
      <w:r>
        <w:rPr>
          <w:rStyle w:val="StringTok"/>
        </w:rPr>
        <w:t xml:space="preserve">"X2-M"</w:t>
      </w:r>
      <w:r>
        <w:rPr>
          <w:rStyle w:val="NormalTok"/>
        </w:rPr>
        <w:t xml:space="preserve">))</w:t>
      </w:r>
    </w:p>
    <w:p>
      <w:pPr>
        <w:pStyle w:val="FirstParagraph"/>
      </w:pPr>
    </w:p>
    <w:p>
      <w:pPr>
        <w:pStyle w:val="BodyText"/>
      </w:pPr>
      <w:r>
        <w:t xml:space="preserve">It is also possible to access various aspects of these MMA model fit objects.</w:t>
      </w:r>
    </w:p>
    <w:p>
      <w:pPr>
        <w:pStyle w:val="SourceCode"/>
      </w:pPr>
      <w:r>
        <w:rPr>
          <w:rStyle w:val="KeywordTok"/>
        </w:rPr>
        <w:t xml:space="preserve">perc_med</w:t>
      </w:r>
      <w:r>
        <w:rPr>
          <w:rStyle w:val="NormalTok"/>
        </w:rPr>
        <w:t xml:space="preserve">(fit2, </w:t>
      </w:r>
      <w:r>
        <w:rPr>
          <w:rStyle w:val="StringTok"/>
        </w:rPr>
        <w:t xml:space="preserve">"X-M"</w:t>
      </w:r>
      <w:r>
        <w:rPr>
          <w:rStyle w:val="NormalTok"/>
        </w:rPr>
        <w:t xml:space="preserve">)</w:t>
      </w:r>
    </w:p>
    <w:p>
      <w:pPr>
        <w:pStyle w:val="FirstParagraph"/>
      </w:pPr>
      <w:r>
        <w:t xml:space="preserve">This informs the researcher that the indirect effect accounts for approximately 54% of the total effect from X to Y in</w:t>
      </w:r>
      <w:r>
        <w:t xml:space="preserve"> </w:t>
      </w:r>
      <w:r>
        <w:rPr>
          <w:rStyle w:val="VerbatimChar"/>
        </w:rPr>
        <w:t xml:space="preserve">fit2</w:t>
      </w:r>
      <w:r>
        <w:t xml:space="preserve">.</w:t>
      </w:r>
    </w:p>
    <w:p>
      <w:pPr>
        <w:pStyle w:val="Heading1"/>
      </w:pPr>
      <w:bookmarkStart w:id="50" w:name="monte-carlo-simulation-study"/>
      <w:bookmarkEnd w:id="50"/>
      <w:r>
        <w:t xml:space="preserve">Monte Carlo Simulation Study</w:t>
      </w:r>
    </w:p>
    <w:p>
      <w:pPr>
        <w:pStyle w:val="FirstParagraph"/>
      </w:pPr>
      <w:r>
        <w:t xml:space="preserve">With the software package</w:t>
      </w:r>
      <w:r>
        <w:t xml:space="preserve"> </w:t>
      </w:r>
      <w:r>
        <w:rPr>
          <w:rStyle w:val="VerbatimChar"/>
        </w:rPr>
        <w:t xml:space="preserve">MarginalMediation</w:t>
      </w:r>
      <w:r>
        <w:t xml:space="preserve">, the simulations were able to assess the package’s functionality and the overall framework’s ability to estimate the underlying effects accurately. First, to assess the appropriateness of the experimental conditions, a literature review was conducted.</w:t>
      </w:r>
    </w:p>
    <w:p>
      <w:pPr>
        <w:pStyle w:val="Heading2"/>
      </w:pPr>
      <w:bookmarkStart w:id="51" w:name="literature-review-2"/>
      <w:bookmarkEnd w:id="51"/>
      <w:r>
        <w:t xml:space="preserve">Literature Review</w:t>
      </w:r>
    </w:p>
    <w:p>
      <w:pPr>
        <w:pStyle w:val="FirstParagraph"/>
      </w:pPr>
      <w:r>
        <w:t xml:space="preserve">Studies were sought that saliently reported results wherein both mediation analysis and generalized linear models were used. Since 2012, this produced 57 articles (via Scopus).</w:t>
      </w:r>
      <w:r>
        <w:t xml:space="preserve"> </w:t>
      </w:r>
      <w:r>
        <w:t xml:space="preserve">Among these, three general categories of articles were found:</w:t>
      </w:r>
    </w:p>
    <w:p>
      <w:pPr>
        <w:pStyle w:val="Compact"/>
        <w:numPr>
          <w:numId w:val="1008"/>
          <w:ilvl w:val="0"/>
        </w:numPr>
      </w:pPr>
      <w:r>
        <w:t xml:space="preserve">Articles that were methodologically building on mediation analysis.</w:t>
      </w:r>
    </w:p>
    <w:p>
      <w:pPr>
        <w:pStyle w:val="Compact"/>
        <w:numPr>
          <w:numId w:val="1008"/>
          <w:ilvl w:val="0"/>
        </w:numPr>
      </w:pPr>
      <w:r>
        <w:t xml:space="preserve">Articles that applied mediation where a mediator and/or outcome was categorical and the authors used the</w:t>
      </w:r>
      <w:r>
        <w:t xml:space="preserve"> </w:t>
      </w:r>
      <w:r>
        <w:t xml:space="preserve">“</w:t>
      </w:r>
      <w:r>
        <w:t xml:space="preserve">difference method</w:t>
      </w:r>
      <w:r>
        <w:t xml:space="preserve">”</w:t>
      </w:r>
      <w:r>
        <w:t xml:space="preserve"> </w:t>
      </w:r>
      <w:r>
        <w:t xml:space="preserve">(MacKinnon, 2008) to assess the amount of mediation.</w:t>
      </w:r>
    </w:p>
    <w:p>
      <w:pPr>
        <w:pStyle w:val="Compact"/>
        <w:numPr>
          <w:numId w:val="1008"/>
          <w:ilvl w:val="0"/>
        </w:numPr>
      </w:pPr>
      <w:r>
        <w:t xml:space="preserve">Articles that applied mediation where a mediator and/or outcome was categorical and the authors either used the structural equation modeling approach or did not include the categorical mediator and/or outcome in the mediation.</w:t>
      </w:r>
    </w:p>
    <w:p>
      <w:pPr>
        <w:pStyle w:val="FirstParagraph"/>
      </w:pPr>
      <w:r>
        <w:t xml:space="preserve">Of these, number two was most prevalent. The literature suggested that the parameters selected for the simulations were relevant, particularly the small effect sizes and large sample sizes. Most studies used extant, large questionnaire data sets and the majority were cross-sectional.</w:t>
      </w:r>
    </w:p>
    <w:p>
      <w:pPr>
        <w:pStyle w:val="BodyText"/>
      </w:pPr>
      <w:r>
        <w:t xml:space="preserve">Importantly, this search demonstrated the commonality of the</w:t>
      </w:r>
      <w:r>
        <w:t xml:space="preserve"> </w:t>
      </w:r>
      <w:r>
        <w:t xml:space="preserve">“</w:t>
      </w:r>
      <w:r>
        <w:t xml:space="preserve">difference method</w:t>
      </w:r>
      <w:r>
        <w:t xml:space="preserve">”</w:t>
      </w:r>
      <w:r>
        <w:t xml:space="preserve"> </w:t>
      </w:r>
      <w:r>
        <w:t xml:space="preserve">as discussed by MacKinnon (2008). This method relies on the following:</w:t>
      </w:r>
    </w:p>
    <w:p>
      <w:pPr>
        <w:pStyle w:val="Compact"/>
      </w:pPr>
    </w:p>
    <w:p>
      <w:pPr>
        <w:pStyle w:val="BodyText"/>
      </w:pPr>
    </w:p>
    <w:p>
      <w:pPr>
        <w:pStyle w:val="BodyText"/>
      </w:pPr>
      <w:r>
        <w:t xml:space="preserve">In essence, this says that it is possible to estimate the indirect effect, that is</w:t>
      </w:r>
      <w:r>
        <w:t xml:space="preserve"> </w:t>
      </w:r>
      <m:oMath>
        <m:r>
          <m:t>a</m:t>
        </m:r>
        <m:r>
          <m:t>×</m:t>
        </m:r>
        <m:r>
          <m:t>b</m:t>
        </m:r>
      </m:oMath>
      <w:r>
        <w:t xml:space="preserve"> </w:t>
      </w:r>
      <w:r>
        <w:t xml:space="preserve">by assessing the difference</w:t>
      </w:r>
      <w:r>
        <w:t xml:space="preserve"> </w:t>
      </w:r>
      <m:oMath>
        <m:r>
          <m:t>c</m:t>
        </m:r>
        <m:r>
          <m:t>−</m:t>
        </m:r>
        <m:r>
          <m:t>c</m:t>
        </m:r>
        <m:r>
          <m:t>′</m:t>
        </m:r>
      </m:oMath>
      <w:r>
        <w:t xml:space="preserve">. However, in situations where the decomposed total effect does not equal the total effect, this method may not be valid although many studies still used this approach in categorical data situations.</w:t>
      </w:r>
    </w:p>
    <w:p>
      <w:pPr>
        <w:pStyle w:val="Heading2"/>
      </w:pPr>
      <w:bookmarkStart w:id="52" w:name="simulations-1"/>
      <w:bookmarkEnd w:id="52"/>
      <w:r>
        <w:t xml:space="preserve">Simulations</w:t>
      </w:r>
    </w:p>
    <w:p>
      <w:pPr>
        <w:pStyle w:val="FirstParagraph"/>
      </w:pPr>
      <w:r>
        <w:t xml:space="preserve">The Monte Carlo simulation produced 45,000 marginal mediation models (although including the bootstrapped intervals there were 22.5 million models run). These simulated models were run on powerful Core i7 computers over the span of several days. The following subsections discuss the results of the simulations in regard to each outcome of interest.</w:t>
      </w:r>
    </w:p>
    <w:p>
      <w:pPr>
        <w:pStyle w:val="Heading3"/>
      </w:pPr>
      <w:bookmarkStart w:id="53" w:name="decomposed-total-effect-equals-the-total-effect"/>
      <w:bookmarkEnd w:id="53"/>
      <w:r>
        <w:t xml:space="preserve">Decomposed Total Effect Equals The Total Effect</w:t>
      </w:r>
    </w:p>
    <w:p>
      <w:pPr>
        <w:pStyle w:val="FirstParagraph"/>
      </w:pPr>
      <w:r>
        <w:t xml:space="preserve">One of the major questions about the performance of MMA regards whether the decomposed total effect equals the total effect (</w:t>
      </w:r>
      <m:oMath>
        <m:r>
          <m:t>a</m:t>
        </m:r>
        <m:r>
          <m:t>×</m:t>
        </m:r>
        <m:r>
          <m:t>b</m:t>
        </m:r>
        <m:r>
          <m:t>+</m:t>
        </m:r>
        <m:r>
          <m:t>c</m:t>
        </m:r>
        <m:r>
          <m:t>′</m:t>
        </m:r>
        <m:r>
          <m:t>=</m:t>
        </m:r>
        <m:r>
          <m:t>c</m:t>
        </m:r>
      </m:oMath>
      <w:r>
        <w:t xml:space="preserve">). Table</w:t>
      </w:r>
      <w:r>
        <w:t xml:space="preserve"> </w:t>
      </w:r>
      <w:r>
        <w:t xml:space="preserve"> </w:t>
      </w:r>
      <w:r>
        <w:t xml:space="preserve">highlights the average discrepancy between the decomposed total effect and the total effect divided by the total effect (thereby adjusting the discrepancy for the size of the total effect). Clearly, on an average level, deviations are extremely small, generally &lt; .5% discrepancy, with the majority &lt; .1% discrepancy. The discrepancies also decrease in size as the sample size increases.</w:t>
      </w:r>
    </w:p>
    <w:p>
      <w:pPr>
        <w:pStyle w:val="BodyText"/>
      </w:pPr>
      <w:r>
        <w:t xml:space="preserve">Figure</w:t>
      </w:r>
      <w:r>
        <w:t xml:space="preserve"> </w:t>
      </w:r>
      <w:r>
        <w:t xml:space="preserve"> </w:t>
      </w:r>
      <w:r>
        <w:t xml:space="preserve">presents the individual simulated differences between the decomposed total effect and the total effect. Once assessing the individual discrepancies, two patterns are of note:</w:t>
      </w:r>
    </w:p>
    <w:p>
      <w:pPr>
        <w:pStyle w:val="Compact"/>
        <w:numPr>
          <w:numId w:val="1009"/>
          <w:ilvl w:val="0"/>
        </w:numPr>
      </w:pPr>
      <w:r>
        <w:t xml:space="preserve">There are larger discrepancies for smaller sample sizes and larger effect sizes.</w:t>
      </w:r>
    </w:p>
    <w:p>
      <w:pPr>
        <w:pStyle w:val="Compact"/>
        <w:numPr>
          <w:numId w:val="1009"/>
          <w:ilvl w:val="0"/>
        </w:numPr>
      </w:pPr>
      <w:r>
        <w:t xml:space="preserve">Besides a single outlier in the count condition (Panel b), most discrepancies are small.</w:t>
      </w:r>
    </w:p>
    <w:p>
      <w:pPr>
        <w:pStyle w:val="FirstParagraph"/>
      </w:pPr>
      <w:r>
        <w:t xml:space="preserve">First, the largest discrepancies are where the sample sizes are small (n = 50) and the effect sizes are larger. This is intuitive in that as the effect size is larger, the amount of discrepancy that is still considered small also increases (i.e., variability simply due to the estimates being on a larger scale). For both binary and count mediators, the discrepancies, even in the large effect sizes, are very small as the sample increases to n = 1000. Given the literature review, this is a sample size that is often possible in the health and prevention sciences. Further, most effect sizes in the literature were moderate or smaller. These conditions had low variability in the discrepancy.</w:t>
      </w:r>
    </w:p>
    <w:p>
      <w:pPr>
        <w:pStyle w:val="BodyText"/>
      </w:pPr>
      <w:r>
        <w:t xml:space="preserve">Second, in the count condition there is a clear outlying value (&gt;2 for the n = 50 and large/large effect size condition). Other than this value—across the binary and count mediators—all other values are relatively close to zero. For the binary mediator condition, the scale was in risk (probability) units. The discrepancies, here, in the n = 50 condition are notable in their size while the other conditions had discrepancies that are essentially within rounding error. For the count mediator condition, the scale of the total effect was in count units. The outlier is notable in its large discrepancy in these units; most other values were essentially within rounding error of the effect size.</w:t>
      </w:r>
    </w:p>
    <w:p>
      <w:pPr>
        <w:pStyle w:val="BodyText"/>
      </w:pPr>
      <w:r>
        <w:t xml:space="preserve">Ultimately, this provides evidence of MMAs ability to estimate values that let the</w:t>
      </w:r>
      <w:r>
        <w:t xml:space="preserve"> </w:t>
      </w:r>
      <m:oMath>
        <m:r>
          <m:t>a</m:t>
        </m:r>
        <m:r>
          <m:t>×</m:t>
        </m:r>
        <m:r>
          <m:t>b</m:t>
        </m:r>
        <m:r>
          <m:t>+</m:t>
        </m:r>
        <m:r>
          <m:t>c</m:t>
        </m:r>
        <m:r>
          <m:t>′</m:t>
        </m:r>
        <m:r>
          <m:t>=</m:t>
        </m:r>
        <m:r>
          <m:t>c</m:t>
        </m:r>
      </m:oMath>
      <w:r>
        <w:t xml:space="preserve"> </w:t>
      </w:r>
      <w:r>
        <w:t xml:space="preserve">condition to hold, even in individual applications. This, however, is somewhat dependent on the sample size. As for differences across the effect sizes of the a and b paths, as an effect size increases so does the level of</w:t>
      </w:r>
      <w:r>
        <w:t xml:space="preserve"> </w:t>
      </w:r>
      <w:r>
        <w:t xml:space="preserve">“</w:t>
      </w:r>
      <w:r>
        <w:t xml:space="preserve">rounding error.</w:t>
      </w:r>
      <w:r>
        <w:t xml:space="preserve">”</w:t>
      </w:r>
      <w:r>
        <w:t xml:space="preserve"> </w:t>
      </w:r>
      <w:r>
        <w:t xml:space="preserve">That is, in large effects, larger discrepancies are still a minor deviation than if the effect was small. Therefore, the main aspect of this finding is that sample size is important in the accuracy of the indirect plus direct equaling the total effect.</w:t>
      </w:r>
    </w:p>
    <w:p>
      <w:pPr>
        <w:pStyle w:val="Heading3"/>
      </w:pPr>
      <w:bookmarkStart w:id="54" w:name="statistical-power"/>
      <w:bookmarkEnd w:id="54"/>
      <w:r>
        <w:t xml:space="preserve">Statistical Power</w:t>
      </w:r>
    </w:p>
    <w:p>
      <w:pPr>
        <w:pStyle w:val="FirstParagraph"/>
      </w:pPr>
      <w:r>
        <w:t xml:space="preserve">Figure</w:t>
      </w:r>
      <w:r>
        <w:t xml:space="preserve"> </w:t>
      </w:r>
      <w:r>
        <w:t xml:space="preserve"> </w:t>
      </w:r>
      <w:r>
        <w:t xml:space="preserve">shows the statistical power of MMA across the various conditions. The figure shows the statistical power at each tested sample size for each combination of effect sizes (e.g.,</w:t>
      </w:r>
      <w:r>
        <w:t xml:space="preserve"> </w:t>
      </w:r>
      <w:r>
        <w:t xml:space="preserve">“</w:t>
      </w:r>
      <w:r>
        <w:t xml:space="preserve">Mod x Large</w:t>
      </w:r>
      <w:r>
        <w:t xml:space="preserve">”</w:t>
      </w:r>
      <w:r>
        <w:t xml:space="preserve"> </w:t>
      </w:r>
      <w:r>
        <w:t xml:space="preserve">is a moderate a path effect size and a large b path effect size). Overall, most effect size combinations are adequately powered at a sample size of 200 across both binary and count mediator conditions. Interestingly, the</w:t>
      </w:r>
      <w:r>
        <w:t xml:space="preserve"> </w:t>
      </w:r>
      <w:r>
        <w:t xml:space="preserve">“</w:t>
      </w:r>
      <w:r>
        <w:t xml:space="preserve">Small x Small</w:t>
      </w:r>
      <w:r>
        <w:t xml:space="preserve">”</w:t>
      </w:r>
      <w:r>
        <w:t xml:space="preserve"> </w:t>
      </w:r>
      <w:r>
        <w:t xml:space="preserve">condition had more power at higher sample sizes than</w:t>
      </w:r>
      <w:r>
        <w:t xml:space="preserve"> </w:t>
      </w:r>
      <w:r>
        <w:t xml:space="preserve">“</w:t>
      </w:r>
      <w:r>
        <w:t xml:space="preserve">Large x Small</w:t>
      </w:r>
      <w:r>
        <w:t xml:space="preserve">”</w:t>
      </w:r>
      <w:r>
        <w:t xml:space="preserve">, which is contrary to intuition. However, the issue here was the issue of</w:t>
      </w:r>
      <w:r>
        <w:t xml:space="preserve"> </w:t>
      </w:r>
      <w:r>
        <w:rPr>
          <w:i/>
        </w:rPr>
        <w:t xml:space="preserve">complete separability</w:t>
      </w:r>
      <w:r>
        <w:t xml:space="preserve"> </w:t>
      </w:r>
      <w:r>
        <w:t xml:space="preserve">wherein the estimates and the standard errors are either biased or not estimable in logistic regression. With a large effect and a large sample size, this became common, thus reducing the statistical power in these conditions. The count mediator condition did not have this issue.</w:t>
      </w:r>
    </w:p>
    <w:p>
      <w:pPr>
        <w:pStyle w:val="BodyText"/>
      </w:pPr>
      <w:r>
        <w:t xml:space="preserve">Overall, the method has the statistical power for even very small indirect effects with a sample size of 1000. As mentioned before, sample sizes greater than 1000 are common in the literature suggesting the method can be used even to detect small effect sizes.</w:t>
      </w:r>
    </w:p>
    <w:p>
      <w:pPr>
        <w:pStyle w:val="Heading3"/>
      </w:pPr>
      <w:bookmarkStart w:id="55" w:name="estimation-accuracy"/>
      <w:bookmarkEnd w:id="55"/>
      <w:r>
        <w:t xml:space="preserve">Estimation Accuracy</w:t>
      </w:r>
    </w:p>
    <w:p>
      <w:pPr>
        <w:pStyle w:val="FirstParagraph"/>
      </w:pPr>
      <w:r>
        <w:t xml:space="preserve">It is also important for MMA to estimate the expected parameters. Figure</w:t>
      </w:r>
      <w:r>
        <w:t xml:space="preserve"> </w:t>
      </w:r>
      <w:r>
        <w:t xml:space="preserve"> </w:t>
      </w:r>
      <w:r>
        <w:t xml:space="preserve">highlights that MMA is consistent in estimating the underlying effects for each combination of effect sizes across the various sample sizes. In the figure, which is stratified by the combination of effect sizes, shows the population parameter (vertical lines) and the estimated values (the density distributions). Overall, the distributions are centered at the true population parameter in each situation across the conditions.</w:t>
      </w:r>
    </w:p>
    <w:p>
      <w:pPr>
        <w:pStyle w:val="BodyText"/>
      </w:pPr>
      <w:r>
        <w:t xml:space="preserve">As also seen in Figure</w:t>
      </w:r>
      <w:r>
        <w:t xml:space="preserve"> </w:t>
      </w:r>
      <w:r>
        <w:t xml:space="preserve">, there is more variability in the estimation for larger effect sizes than for smaller. Again, this variability is likely due to the estimates being on a larger scale.</w:t>
      </w:r>
    </w:p>
    <w:p>
      <w:pPr>
        <w:pStyle w:val="Heading3"/>
      </w:pPr>
      <w:bookmarkStart w:id="56" w:name="confidence-interval-coverage"/>
      <w:bookmarkEnd w:id="56"/>
      <w:r>
        <w:t xml:space="preserve">Confidence Interval Coverage</w:t>
      </w:r>
    </w:p>
    <w:p>
      <w:pPr>
        <w:pStyle w:val="FirstParagraph"/>
      </w:pPr>
      <w:r>
        <w:t xml:space="preserve">Finally, the confidence interval coverage is shown in Figure</w:t>
      </w:r>
      <w:r>
        <w:t xml:space="preserve"> </w:t>
      </w:r>
      <w:r>
        <w:t xml:space="preserve">. Panel a) of the figure shows the overview—that the confidence interval coverage is around the 95% line for both the binary and count mediator conditions. However, looking at it much more closely in Panel b) it is clear that there is some deviation from the 95% line, particularly in the binary mediator condition. This is not a major deviation but an important one, nonetheless. Given the use of the percentile bootstrapping method herein, it may be important to apply other bootstrapping approaches such as the Bias-Corrected Bootstrap.</w:t>
      </w:r>
    </w:p>
    <w:p>
      <w:pPr>
        <w:pStyle w:val="BodyText"/>
      </w:pPr>
      <w:r>
        <w:t xml:space="preserve">This finding of the indirect effect having confidence intervals that were too narrow has been found previously for the percentile bootstrapped</w:t>
      </w:r>
      <w:r>
        <w:t xml:space="preserve"> </w:t>
      </w:r>
      <w:r>
        <w:t xml:space="preserve">(as applied in MMA; MacKinnon, Lockwood, and Williams, 2004)</w:t>
      </w:r>
      <w:r>
        <w:t xml:space="preserve">. However,</w:t>
      </w:r>
      <w:r>
        <w:t xml:space="preserve"> </w:t>
      </w:r>
      <w:r>
        <w:t xml:space="preserve">MacKinnon et al. (2004)</w:t>
      </w:r>
      <w:r>
        <w:t xml:space="preserve"> </w:t>
      </w:r>
      <w:r>
        <w:t xml:space="preserve">also found the bootstrap methods, including the percentile approach, is among the best of the tested approaches. Other approaches, including the Monte Carlo confidence interval can be tested in future studies.</w:t>
      </w:r>
    </w:p>
    <w:p>
      <w:pPr>
        <w:pStyle w:val="Heading1"/>
      </w:pPr>
      <w:bookmarkStart w:id="57" w:name="conclusion"/>
      <w:bookmarkEnd w:id="57"/>
      <w:r>
        <w:t xml:space="preserve">Conclusion</w:t>
      </w:r>
    </w:p>
    <w:p>
      <w:pPr>
        <w:pStyle w:val="FirstParagraph"/>
      </w:pPr>
      <w:r>
        <w:t xml:space="preserve">Marginal Mediation Analysis shows promise in its ability to accurately estimate models wherein the mediator is a binary or a count variable. Results regarding the decomposed total effect equaling the total effect are positive, although the estimation accuracy of this relationship depends on the sample and effect sizes. The statistical power is comparable to other modern mediation techniques wherein even small effect sizes can be estimated with a sample size of 1000. The estimation is consistent, ultimately averaging at the true population value. The confidence interval coverage was often too narrow for the binary mediator condition—sometimes having coverage of just above 92%—but it was approximately correct for the count mediator condition with some variability around 95%. Finally, the software for MMA is free to use in the R statistical environment in the</w:t>
      </w:r>
      <w:r>
        <w:t xml:space="preserve"> </w:t>
      </w:r>
      <w:r>
        <w:rPr>
          <w:rStyle w:val="VerbatimChar"/>
        </w:rPr>
        <w:t xml:space="preserve">MarginalMediation</w:t>
      </w:r>
      <w:r>
        <w:t xml:space="preserve"> </w:t>
      </w:r>
      <w:r>
        <w:t xml:space="preserve">package. This allows researchers to begin to use the approach with little overhead. All in all, MMA appears to be a practical approach to difficult mediation situations.</w:t>
      </w:r>
    </w:p>
    <w:p>
      <w:pPr>
        <w:pStyle w:val="BodyText"/>
      </w:pPr>
    </w:p>
    <w:p>
      <w:pPr>
        <w:pStyle w:val="BodyText"/>
      </w:pPr>
    </w:p>
    <w:p>
      <w:pPr>
        <w:pStyle w:val="BodyText"/>
      </w:pPr>
      <w:r>
        <w:t xml:space="preserve"> </w:t>
      </w:r>
      <w:r>
        <w:t xml:space="preserve"> </w:t>
      </w:r>
    </w:p>
    <w:p>
      <w:pPr>
        <w:pStyle w:val="BodyText"/>
      </w:pPr>
    </w:p>
    <w:p>
      <w:pPr>
        <w:pStyle w:val="Heading1"/>
      </w:pPr>
      <w:bookmarkStart w:id="58" w:name="introduction-3"/>
      <w:bookmarkEnd w:id="58"/>
      <w:r>
        <w:t xml:space="preserve">Introduction</w:t>
      </w:r>
    </w:p>
    <w:p>
      <w:pPr>
        <w:pStyle w:val="FirstParagraph"/>
      </w:pPr>
      <w:r>
        <w:t xml:space="preserve">In 2012, Ford and Hill published an article that used some of the most common approaches to mediation when a mediator and/or outcome is categorical. Specifically, they used:</w:t>
      </w:r>
    </w:p>
    <w:p>
      <w:pPr>
        <w:pStyle w:val="Compact"/>
        <w:numPr>
          <w:numId w:val="1010"/>
          <w:ilvl w:val="0"/>
        </w:numPr>
      </w:pPr>
      <w:r>
        <w:t xml:space="preserve">the difference method</w:t>
      </w:r>
      <w:r>
        <w:t xml:space="preserve"> </w:t>
      </w:r>
      <w:r>
        <w:t xml:space="preserve">(MacKinnon, 2008)</w:t>
      </w:r>
      <w:r>
        <w:t xml:space="preserve">,</w:t>
      </w:r>
    </w:p>
    <w:p>
      <w:pPr>
        <w:pStyle w:val="Compact"/>
        <w:numPr>
          <w:numId w:val="1010"/>
          <w:ilvl w:val="0"/>
        </w:numPr>
      </w:pPr>
      <w:r>
        <w:t xml:space="preserve">the</w:t>
      </w:r>
      <w:r>
        <w:t xml:space="preserve"> </w:t>
      </w:r>
      <w:r>
        <w:t xml:space="preserve">“</w:t>
      </w:r>
      <w:r>
        <w:t xml:space="preserve">categorical data method outlined by MacKinnon (2008)</w:t>
      </w:r>
      <w:r>
        <w:t xml:space="preserve">”</w:t>
      </w:r>
      <w:r>
        <w:t xml:space="preserve"> </w:t>
      </w:r>
      <w:r>
        <w:t xml:space="preserve">(pg. 5) to assess the significance of the difference method, and</w:t>
      </w:r>
    </w:p>
    <w:p>
      <w:pPr>
        <w:pStyle w:val="Compact"/>
        <w:numPr>
          <w:numId w:val="1010"/>
          <w:ilvl w:val="0"/>
        </w:numPr>
      </w:pPr>
      <w:r>
        <w:t xml:space="preserve">the percent of the total effect that was mediated.</w:t>
      </w:r>
    </w:p>
    <w:p>
      <w:pPr>
        <w:pStyle w:val="FirstParagraph"/>
      </w:pPr>
      <w:r>
        <w:t xml:space="preserve">These three approaches are not only common but likely some of the best approaches in this situation. However, as stated in Chapter 4, these have some notable shortcomings. First, the standard errors can be inefficient and biased if there is a high degree of multi-collinearity (or the degree to which there is perfect separability) in any of the models.</w:t>
      </w:r>
      <w:r>
        <w:t xml:space="preserve"> </w:t>
      </w:r>
      <w:r>
        <w:t xml:space="preserve">The significance of the difference method depends on these standard error estimates. Second, it does not provide the effect size measures that would be most useful [e.g., the effect of increasing the predictor on the outcome through the mediator(s)]. Third, the difference method is consistently too conservative with binary outcomes</w:t>
      </w:r>
      <w:r>
        <w:t xml:space="preserve"> </w:t>
      </w:r>
      <w:r>
        <w:t xml:space="preserve">(Jiang and Vanderweele, 2015)</w:t>
      </w:r>
      <w:r>
        <w:t xml:space="preserve">.</w:t>
      </w:r>
    </w:p>
    <w:p>
      <w:pPr>
        <w:pStyle w:val="BodyText"/>
      </w:pPr>
      <w:r>
        <w:t xml:space="preserve">To build on the important findings from Ford and Hill (2012), this study replicates their work using more recent data from 2014 while using MMA to obtain effect sizes and confidence intervals for the indirect and direct effects.</w:t>
      </w:r>
    </w:p>
    <w:p>
      <w:pPr>
        <w:pStyle w:val="Heading1"/>
      </w:pPr>
      <w:bookmarkStart w:id="59" w:name="results"/>
      <w:bookmarkEnd w:id="59"/>
      <w:r>
        <w:t xml:space="preserve">Results</w:t>
      </w:r>
    </w:p>
    <w:p>
      <w:pPr>
        <w:pStyle w:val="SourceCode"/>
      </w:pPr>
      <w:r>
        <w:rPr>
          <w:rStyle w:val="VerbatimChar"/>
        </w:rPr>
        <w:t xml:space="preserve">## Error in eval(expr, envir, enclos): object 'da36361.0001' not found</w:t>
      </w:r>
    </w:p>
    <w:p>
      <w:pPr>
        <w:pStyle w:val="SourceCode"/>
      </w:pPr>
      <w:r>
        <w:rPr>
          <w:rStyle w:val="VerbatimChar"/>
        </w:rPr>
        <w:t xml:space="preserve">## Error in tolower(names(d)): object 'd' not found</w:t>
      </w:r>
    </w:p>
    <w:p>
      <w:pPr>
        <w:pStyle w:val="SourceCode"/>
      </w:pPr>
      <w:r>
        <w:rPr>
          <w:rStyle w:val="VerbatimChar"/>
        </w:rPr>
        <w:t xml:space="preserve">## Error in eval(lhs, parent, parent): object 'd' not found</w:t>
      </w:r>
    </w:p>
    <w:p>
      <w:pPr>
        <w:pStyle w:val="SourceCode"/>
      </w:pPr>
      <w:r>
        <w:rPr>
          <w:rStyle w:val="VerbatimChar"/>
        </w:rPr>
        <w:t xml:space="preserve">## Error in map(.x, .f, ...): object 'd1' not found</w:t>
      </w:r>
    </w:p>
    <w:p>
      <w:pPr>
        <w:pStyle w:val="SourceCode"/>
      </w:pPr>
      <w:r>
        <w:rPr>
          <w:rStyle w:val="VerbatimChar"/>
        </w:rPr>
        <w:t xml:space="preserve">## Error in map_lgl(.x, .p, ...): object 'd1' not found</w:t>
      </w:r>
    </w:p>
    <w:p>
      <w:pPr>
        <w:pStyle w:val="SourceCode"/>
      </w:pPr>
      <w:r>
        <w:rPr>
          <w:rStyle w:val="VerbatimChar"/>
        </w:rPr>
        <w:t xml:space="preserve">## Error in eval(lhs, parent, parent): object 'd1' not found</w:t>
      </w:r>
    </w:p>
    <w:p>
      <w:pPr>
        <w:pStyle w:val="SourceCode"/>
      </w:pPr>
      <w:r>
        <w:rPr>
          <w:rStyle w:val="VerbatimChar"/>
        </w:rPr>
        <w:t xml:space="preserve">## Error in library(here): there is no package called 'here'</w:t>
      </w:r>
    </w:p>
    <w:p>
      <w:pPr>
        <w:pStyle w:val="SourceCode"/>
      </w:pPr>
      <w:r>
        <w:rPr>
          <w:rStyle w:val="VerbatimChar"/>
        </w:rPr>
        <w:t xml:space="preserve">## Error in here("Data/NSDUH_2014_Results.rda"): could not find function "here"</w:t>
      </w:r>
    </w:p>
    <w:p>
      <w:pPr>
        <w:pStyle w:val="SourceCode"/>
      </w:pPr>
      <w:r>
        <w:rPr>
          <w:rStyle w:val="VerbatimChar"/>
        </w:rPr>
        <w:t xml:space="preserve">## Error in library(survey): there is no package called 'survey'</w:t>
      </w:r>
    </w:p>
    <w:p>
      <w:pPr>
        <w:pStyle w:val="SourceCode"/>
      </w:pPr>
      <w:r>
        <w:rPr>
          <w:rStyle w:val="VerbatimChar"/>
        </w:rPr>
        <w:t xml:space="preserve">## Error in svydesign(ids = ~1, strata = ~vestr, weights = ~analwt_c, data = d1): could not find function "svydesign"</w:t>
      </w:r>
    </w:p>
    <w:p>
      <w:pPr>
        <w:pStyle w:val="SourceCode"/>
      </w:pPr>
      <w:r>
        <w:rPr>
          <w:rStyle w:val="VerbatimChar"/>
        </w:rPr>
        <w:t xml:space="preserve">## Error in svyglm(self ~ religious + age2 + irsex + newrace2 + irfamin3 + : could not find function "svyglm"</w:t>
      </w:r>
    </w:p>
    <w:p>
      <w:pPr>
        <w:pStyle w:val="SourceCode"/>
      </w:pPr>
      <w:r>
        <w:rPr>
          <w:rStyle w:val="VerbatimChar"/>
        </w:rPr>
        <w:t xml:space="preserve">## Error in svyglm(peer ~ religious + age2 + irsex + newrace2 + irfamin3 + : could not find function "svyglm"</w:t>
      </w:r>
    </w:p>
    <w:p>
      <w:pPr>
        <w:pStyle w:val="SourceCode"/>
      </w:pPr>
      <w:r>
        <w:rPr>
          <w:rStyle w:val="VerbatimChar"/>
        </w:rPr>
        <w:t xml:space="preserve">## Error in svyglm(dep ~ religious + age2 + irsex + newrace2 + irfamin3 + : could not find function "svyglm"</w:t>
      </w:r>
    </w:p>
    <w:p>
      <w:pPr>
        <w:pStyle w:val="SourceCode"/>
      </w:pPr>
      <w:r>
        <w:rPr>
          <w:rStyle w:val="VerbatimChar"/>
        </w:rPr>
        <w:t xml:space="preserve">## Error in coef(obj): object 'svy_a1' not found</w:t>
      </w:r>
    </w:p>
    <w:p>
      <w:pPr>
        <w:pStyle w:val="SourceCode"/>
      </w:pPr>
      <w:r>
        <w:rPr>
          <w:rStyle w:val="VerbatimChar"/>
        </w:rPr>
        <w:t xml:space="preserve">## Error in rownames(est1) = c("Respondent", "Peer", "Depression"): object 'est1' not found</w:t>
      </w:r>
    </w:p>
    <w:p>
      <w:pPr>
        <w:pStyle w:val="SourceCode"/>
      </w:pPr>
      <w:r>
        <w:rPr>
          <w:rStyle w:val="VerbatimChar"/>
        </w:rPr>
        <w:t xml:space="preserve">## Error in data.frame(est1): object 'est1' not found</w:t>
      </w:r>
    </w:p>
    <w:p>
      <w:pPr>
        <w:pStyle w:val="SourceCode"/>
      </w:pPr>
      <w:r>
        <w:rPr>
          <w:rStyle w:val="VerbatimChar"/>
        </w:rPr>
        <w:t xml:space="preserve">## Error in svyglm(model, design = design, family = "quasibinomial"): could not find function "svyglm"</w:t>
      </w:r>
    </w:p>
    <w:p>
      <w:pPr>
        <w:pStyle w:val="SourceCode"/>
      </w:pPr>
      <w:r>
        <w:rPr>
          <w:rStyle w:val="VerbatimChar"/>
        </w:rPr>
        <w:t xml:space="preserve">## Error in vcov.default(object): object does not have variance-covariance matrix</w:t>
      </w:r>
    </w:p>
    <w:p>
      <w:pPr>
        <w:pStyle w:val="SourceCode"/>
      </w:pPr>
      <w:r>
        <w:rPr>
          <w:rStyle w:val="VerbatimChar"/>
        </w:rPr>
        <w:t xml:space="preserve">## Error in rownames(est2) = c("Tobacco", "Rx", "Marijuana", "Illicit"): object 'est2' not found</w:t>
      </w:r>
    </w:p>
    <w:p>
      <w:pPr>
        <w:pStyle w:val="SourceCode"/>
      </w:pPr>
      <w:r>
        <w:rPr>
          <w:rStyle w:val="VerbatimChar"/>
        </w:rPr>
        <w:t xml:space="preserve">## Error in data.frame(est2): object 'est2' not found</w:t>
      </w:r>
    </w:p>
    <w:p>
      <w:pPr>
        <w:pStyle w:val="FirstParagraph"/>
      </w:pPr>
      <w:r>
        <w:t xml:space="preserve">The descriptive statistics are found in Table</w:t>
      </w:r>
      <w:r>
        <w:t xml:space="preserve"> </w:t>
      </w:r>
      <w:r>
        <w:t xml:space="preserve"> </w:t>
      </w:r>
      <w:r>
        <w:t xml:space="preserve">for the 13,600 adolescents in the sample. Overall, these sample statistics were very similar to the 2007 sample used by Ford and Hill. However, the prevalence of drug use across each category dropped since 2007, although marijuana use did not drop substantially (13.85% in 2007 to 12.7% in 2014). Heavy drinking (10.4% in 2007) had only a single positive response in the entire sample of adolescents in 2014. Unfortunately, the number of major depressive episodes increased from 8.4% in 2007 to 11.3% in 2014. Attitudes regarding drug use were essentially identical as that in 2007 for the respondent, peer, and parent (and each had high reliabilities—all</w:t>
      </w:r>
      <w:r>
        <w:t xml:space="preserve"> </w:t>
      </w:r>
      <m:oMath>
        <m:r>
          <m:t>α</m:t>
        </m:r>
        <m:r>
          <m:t>≥</m:t>
        </m:r>
        <m:r>
          <m:t>.80</m:t>
        </m:r>
      </m:oMath>
      <w:r>
        <w:t xml:space="preserve">—comparable to 2007). Finally, the attitudinal measures and the measure of religiosity had high reliabilities.</w:t>
      </w:r>
    </w:p>
    <w:p>
      <w:pPr>
        <w:pStyle w:val="BodyText"/>
      </w:pPr>
      <w:r>
        <w:t xml:space="preserve">Four MMA models were used to assess the pathways from adolescent religiosity to substance use, one for each outcome (any tobacco use, prescription drug misuse, marijuana use, and other illicit drug use). Each model controlled for parental conservative attitudes toward substance use, the adolescents’ family income, and the adolescents’ age, race, and sex. Figure</w:t>
      </w:r>
      <w:r>
        <w:t xml:space="preserve"> </w:t>
      </w:r>
      <w:r>
        <w:t xml:space="preserve"> </w:t>
      </w:r>
      <w:r>
        <w:t xml:space="preserve">presents the individual paths in the model units. Therefore, the paths leading to the conservative attitudes (both respondent and peer attitudes) are in the attitude metric with a range from 1 - 3. The paths leading to depression and the substance outcomes are all in log-odds. As the figure highlights, most paths were statistically significant at p &lt; .05.</w:t>
      </w:r>
    </w:p>
    <w:p>
      <w:pPr>
        <w:pStyle w:val="BodyText"/>
      </w:pPr>
      <w:r>
        <w:t xml:space="preserve">Because MMA provides information about each of the indirect effects naturally in the same units, it is possible to assess the amount mediated by each mediator while also controlling for the other mediators in a straightforward manner—without having to fit several other models and assess each</w:t>
      </w:r>
      <w:r>
        <w:t xml:space="preserve"> </w:t>
      </w:r>
      <m:oMath>
        <m:r>
          <m:t>c</m:t>
        </m:r>
        <m:r>
          <m:t>−</m:t>
        </m:r>
        <m:r>
          <m:t>c</m:t>
        </m:r>
        <m:r>
          <m:t>′</m:t>
        </m:r>
      </m:oMath>
      <w:r>
        <w:t xml:space="preserve">. Table</w:t>
      </w:r>
      <w:r>
        <w:t xml:space="preserve"> </w:t>
      </w:r>
      <w:r>
        <w:t xml:space="preserve"> </w:t>
      </w:r>
      <w:r>
        <w:t xml:space="preserve">presents the amount of the total effect of religiosity on substance use that is mediated through respondent conservative attitudes, peer conservative attitudes, and depression. Overall, the effect of religiosity on substance use is heavily mediated by the hypothesized mediators, more so for tobacco use than the others.</w:t>
      </w:r>
    </w:p>
    <w:p>
      <w:pPr>
        <w:pStyle w:val="BodyText"/>
      </w:pPr>
      <w:r>
        <w:t xml:space="preserve">In addition to this information, MMA provides information regarding the indirect and direct effects in the same units. Figure</w:t>
      </w:r>
      <w:r>
        <w:t xml:space="preserve"> </w:t>
      </w:r>
      <w:r>
        <w:t xml:space="preserve"> </w:t>
      </w:r>
      <w:r>
        <w:t xml:space="preserve">highlights the indirect and direct effects with their associated 95% confidence intervals in the average marginal effects. All of the effects here are in risk (probability) units—i.e., risk of tobacco use, prescription misuse, marijuana use, or illicit drug use. Although all indirect effects and most direct effects are significant, the effect size estimates are particularly important here as the meaningfulness of these significant effects can be overlooked.</w:t>
      </w:r>
    </w:p>
    <w:p>
      <w:pPr>
        <w:pStyle w:val="BodyText"/>
      </w:pPr>
      <w:r>
        <w:t xml:space="preserve">These resulting effects are all small, with most effects less than 0.01 (i.e., less than a single risk unit). That is, most effects show changes in the risk of the outcome by less than a single unit. For example, if adolescent religiosity is increased by one unit, its effect on the risk of tobacco use, through respondent attitudes, is a decrease of 0.007; through peer attitudes a decrease of 0.005; through depression a decrease of 0.001; and directly a decrease of 0.008. The total effect, then, is approximately -0.021. Therefore, if an individual has a risk of using tobacco at 50%, by increasing religiosity by one unit (holding the covariates constant), on average that individual’s risk would decrease to 47.9%. About 0.013 of the effect of religiosity on tobacco use is mediated while 0.008 is direct from religiosity. Ultimately, these findings highlight the fact that the effect sizes, especially the indirect and direct effect sizes, are valuable companions to the p-values.</w:t>
      </w:r>
    </w:p>
    <w:p>
      <w:pPr>
        <w:pStyle w:val="SourceCode"/>
      </w:pPr>
      <w:r>
        <w:rPr>
          <w:rStyle w:val="VerbatimChar"/>
        </w:rPr>
        <w:t xml:space="preserve">## Error in loadNamespace(name): there is no package called 'anteo'</w:t>
      </w:r>
    </w:p>
    <w:p>
      <w:pPr>
        <w:pStyle w:val="Heading1"/>
      </w:pPr>
      <w:bookmarkStart w:id="60" w:name="conclusions-1"/>
      <w:bookmarkEnd w:id="60"/>
      <w:r>
        <w:t xml:space="preserve">Conclusions</w:t>
      </w:r>
    </w:p>
    <w:p>
      <w:pPr>
        <w:pStyle w:val="FirstParagraph"/>
      </w:pPr>
      <w:r>
        <w:t xml:space="preserve">The replication highlighted several important facets of the important work by Ford and Hill (2012). First, it simplifies the interpretation of the model by using average marginal effects. Second, it highlighted the effect sizes in terms of risk of substance use. This allowed the relatively small effects to be understood, not only in their significance, but in their meaning. Ultimately, MMA provided a more straightforward approach and substantially more information for each model than other mediation approaches.</w:t>
      </w:r>
    </w:p>
    <w:p>
      <w:pPr>
        <w:pStyle w:val="BodyText"/>
      </w:pPr>
    </w:p>
    <w:p>
      <w:pPr>
        <w:pStyle w:val="BodyText"/>
      </w:pPr>
    </w:p>
    <w:p>
      <w:pPr>
        <w:pStyle w:val="BodyText"/>
      </w:pPr>
      <w:r>
        <w:t xml:space="preserve"> </w:t>
      </w:r>
      <w:r>
        <w:t xml:space="preserve"> </w:t>
      </w:r>
    </w:p>
    <w:p>
      <w:pPr>
        <w:pStyle w:val="BodyText"/>
      </w:pPr>
    </w:p>
    <w:p>
      <w:pPr>
        <w:pStyle w:val="Heading1"/>
      </w:pPr>
      <w:bookmarkStart w:id="61" w:name="general-discussion"/>
      <w:bookmarkEnd w:id="61"/>
      <w:r>
        <w:t xml:space="preserve">General Discussion</w:t>
      </w:r>
    </w:p>
    <w:p>
      <w:pPr>
        <w:pStyle w:val="FirstParagraph"/>
      </w:pPr>
      <w:r>
        <w:t xml:space="preserve">Models are simply representations of reality. This is also true of mediation models even though they are used to model more complex relations. The value in using such models is generally seen in their ability to provide opportunities for intervention or prevention.</w:t>
      </w:r>
    </w:p>
    <w:p>
      <w:pPr>
        <w:pStyle w:val="BodyText"/>
      </w:pPr>
      <w:r>
        <w:t xml:space="preserve">As has been discussed throughout this project, mediation models are most useful when the model communicates both the significance (e.g., p-values) and meaningfulness (e.g., effect sizes). One without the other can be misleading, potentially resulting in faulty interventions and policies. Together, significance and meaning tell a more complete story of the data The significance helps researchers understand uncertainty; effect sizes communicate the potential for intervention to actually make meaningful changes in important outcomes.</w:t>
      </w:r>
    </w:p>
    <w:p>
      <w:pPr>
        <w:pStyle w:val="BodyText"/>
      </w:pPr>
      <w:r>
        <w:t xml:space="preserve">However, some situations wherein mediation analysis is applied can provide a lack of interpretable information, particularly in terms of the effect sizes. This limits the usefulness of the model, whether or not it is an accurate representation of reality. It is for this purpose that Marginal Mediation Analysis (MMA) was developed. It provides mediation analysis with the tools to communicate both significance and meaning. This is coming forth at an opportune time, as the American Psychological Association, among others, have called for more focus on effect sizes and less attention on p-values</w:t>
      </w:r>
      <w:r>
        <w:t xml:space="preserve"> </w:t>
      </w:r>
      <w:r>
        <w:t xml:space="preserve">(Cumming, 2014)</w:t>
      </w:r>
      <w:r>
        <w:t xml:space="preserve">.</w:t>
      </w:r>
    </w:p>
    <w:p>
      <w:pPr>
        <w:pStyle w:val="Heading2"/>
      </w:pPr>
      <w:bookmarkStart w:id="62" w:name="findings-from-the-three-phases"/>
      <w:bookmarkEnd w:id="62"/>
      <w:r>
        <w:t xml:space="preserve">Findings from the Three Phases</w:t>
      </w:r>
    </w:p>
    <w:p>
      <w:pPr>
        <w:pStyle w:val="FirstParagraph"/>
      </w:pPr>
      <w:r>
        <w:t xml:space="preserve">This project has presented the development of the approach and its software, the evaluation of its performance in possible real-world scenarios, and the application of it to health data regarding adolescent substance use. In its first phase, this project produced MMA with its accompanying software—the</w:t>
      </w:r>
      <w:r>
        <w:t xml:space="preserve"> </w:t>
      </w:r>
      <w:r>
        <w:rPr>
          <w:rStyle w:val="VerbatimChar"/>
        </w:rPr>
        <w:t xml:space="preserve">MarginalMediation</w:t>
      </w:r>
      <w:r>
        <w:t xml:space="preserve"> </w:t>
      </w:r>
      <w:r>
        <w:t xml:space="preserve">R package. The software is freely available and allows for researchers to quickly apply it. The main function,</w:t>
      </w:r>
      <w:r>
        <w:t xml:space="preserve"> </w:t>
      </w:r>
      <w:r>
        <w:rPr>
          <w:rStyle w:val="VerbatimChar"/>
        </w:rPr>
        <w:t xml:space="preserve">mma()</w:t>
      </w:r>
      <w:r>
        <w:t xml:space="preserve">, is relatively quick even with the bootstrapping, and produces thorough output.</w:t>
      </w:r>
    </w:p>
    <w:p>
      <w:pPr>
        <w:pStyle w:val="BodyText"/>
      </w:pPr>
      <w:r>
        <w:t xml:space="preserve">The next phase used Monte Carlo simulations to evaluate MMA and ways that it can possibly be improved. For example, given the results regarding the confidence interval coverage, it may be of benefit to try alternative approaches, either adaptations of bootstrapping (e.g., Bias-Corrected Bootstrap) or others.</w:t>
      </w:r>
      <w:r>
        <w:t xml:space="preserve"> </w:t>
      </w:r>
      <w:r>
        <w:t xml:space="preserve">MacKinnon et al. (2004)</w:t>
      </w:r>
      <w:r>
        <w:t xml:space="preserve"> </w:t>
      </w:r>
      <w:r>
        <w:t xml:space="preserve">found that Monte Carlo confidence intervals performed well and, therefore, may also be a valuable addition to MMA.</w:t>
      </w:r>
    </w:p>
    <w:p>
      <w:pPr>
        <w:pStyle w:val="BodyText"/>
      </w:pPr>
      <w:r>
        <w:t xml:space="preserve">These simulations further demonstrated a trade-off regarding sample sizes and effect sizes: large effect sizes can be found in small samples but those same conditions provide much more variability in estimating the total effect accurately. Overall, these findings demonstrate the ability for the sample size, as it increases, to reduce bias and solidify relationships that should hold in mediation models (e.g.,</w:t>
      </w:r>
      <w:r>
        <w:t xml:space="preserve"> </w:t>
      </w:r>
      <m:oMath>
        <m:r>
          <m:t>a</m:t>
        </m:r>
        <m:r>
          <m:t>×</m:t>
        </m:r>
        <m:r>
          <m:t>b</m:t>
        </m:r>
        <m:r>
          <m:t>+</m:t>
        </m:r>
        <m:r>
          <m:t>c</m:t>
        </m:r>
        <m:r>
          <m:t>′</m:t>
        </m:r>
        <m:r>
          <m:t>=</m:t>
        </m:r>
        <m:r>
          <m:t>c</m:t>
        </m:r>
      </m:oMath>
      <w:r>
        <w:t xml:space="preserve">).</w:t>
      </w:r>
    </w:p>
    <w:p>
      <w:pPr>
        <w:pStyle w:val="BodyText"/>
      </w:pPr>
      <w:r>
        <w:t xml:space="preserve">The Monte Carlo simulations also allowed for the testing of the software. Some situations, once simulated, demonstrated a need for change, often regarding the speed of the software, its accuracy, and necessary checks to avoid more serious problems. Ultimately, there was a natural feedback loop between the simulations and the software that were developed interactively. Once a stable version of the software was achieved, the reported simulations were all run based on that version (v0.5.0).</w:t>
      </w:r>
    </w:p>
    <w:p>
      <w:pPr>
        <w:pStyle w:val="BodyText"/>
      </w:pPr>
      <w:r>
        <w:t xml:space="preserve">In the final phase, the application study highlighted important information regarding the MMA approach and adolescent health. The application study replicated work by Ford and Hill (2012), which was chosen to replicate for three major reasons:</w:t>
      </w:r>
    </w:p>
    <w:p>
      <w:pPr>
        <w:pStyle w:val="Compact"/>
        <w:numPr>
          <w:numId w:val="1011"/>
          <w:ilvl w:val="0"/>
        </w:numPr>
      </w:pPr>
      <w:r>
        <w:t xml:space="preserve">the application study used a large sample with a mix of binary and continuous mediators and outcomes (common in the literature),</w:t>
      </w:r>
    </w:p>
    <w:p>
      <w:pPr>
        <w:pStyle w:val="Compact"/>
        <w:numPr>
          <w:numId w:val="1011"/>
          <w:ilvl w:val="0"/>
        </w:numPr>
      </w:pPr>
      <w:r>
        <w:t xml:space="preserve">the statistical approach is one of the better approaches (also common in the literature), and</w:t>
      </w:r>
    </w:p>
    <w:p>
      <w:pPr>
        <w:pStyle w:val="Compact"/>
        <w:numPr>
          <w:numId w:val="1011"/>
          <w:ilvl w:val="0"/>
        </w:numPr>
      </w:pPr>
      <w:r>
        <w:t xml:space="preserve">the data were open and a more recent release was available to investigate.</w:t>
      </w:r>
    </w:p>
    <w:p>
      <w:pPr>
        <w:pStyle w:val="FirstParagraph"/>
      </w:pPr>
      <w:r>
        <w:t xml:space="preserve">Although MMA can benefit the researcher in many situations, the benefits of using MMA are particularly clear within the context of this application study. Most importantly, MMA provided more information, in the form of effect size estimates, that help instruct on the meaningfulness of the results</w:t>
      </w:r>
      <w:r>
        <w:t xml:space="preserve"> </w:t>
      </w:r>
      <w:r>
        <w:t xml:space="preserve">(Cumming, 2014)</w:t>
      </w:r>
      <w:r>
        <w:t xml:space="preserve">. As</w:t>
      </w:r>
      <w:r>
        <w:t xml:space="preserve"> </w:t>
      </w:r>
      <w:r>
        <w:t xml:space="preserve">Preacher and Kelley (2011)</w:t>
      </w:r>
      <w:r>
        <w:t xml:space="preserve"> </w:t>
      </w:r>
      <w:r>
        <w:t xml:space="preserve">state:</w:t>
      </w:r>
      <w:r>
        <w:t xml:space="preserve"> </w:t>
      </w:r>
      <w:r>
        <w:t xml:space="preserve">“</w:t>
      </w:r>
      <w:r>
        <w:t xml:space="preserve">it is important to develop a way to gauge the effect size of the product term</w:t>
      </w:r>
      <w:r>
        <w:t xml:space="preserve"> </w:t>
      </w:r>
      <m:oMath>
        <m:r>
          <m:t>a</m:t>
        </m:r>
        <m:r>
          <m:t>b</m:t>
        </m:r>
      </m:oMath>
      <w:r>
        <w:t xml:space="preserve"> </w:t>
      </w:r>
      <w:r>
        <w:t xml:space="preserve">itself,</w:t>
      </w:r>
      <w:r>
        <w:t xml:space="preserve">”</w:t>
      </w:r>
      <w:r>
        <w:t xml:space="preserve"> </w:t>
      </w:r>
      <w:r>
        <w:t xml:space="preserve">(pg. 95). That is, not only does the effect size of the individual paths need to be meaningful but the product of</w:t>
      </w:r>
      <w:r>
        <w:t xml:space="preserve"> </w:t>
      </w:r>
      <m:oMath>
        <m:r>
          <m:t>a</m:t>
        </m:r>
        <m:r>
          <m:t>×</m:t>
        </m:r>
        <m:r>
          <m:t>b</m:t>
        </m:r>
      </m:oMath>
      <w:r>
        <w:t xml:space="preserve"> </w:t>
      </w:r>
      <w:r>
        <w:t xml:space="preserve">must be as well. Although nearly all effects were significant, with such a large sample size significance tests alone can be misleading. For this study, the addition of the effect sizes are helpful to understand that each estimated effect was small. This provides a more complete view of the relationships tested herein.</w:t>
      </w:r>
    </w:p>
    <w:p>
      <w:pPr>
        <w:pStyle w:val="BodyText"/>
      </w:pPr>
      <w:r>
        <w:t xml:space="preserve">Second, in terms of the substantive findings, there is strong evidence across many studies that adolescent religiosity is related to substance use. This is shown here as well. Consistently, religiosity was negatively related to the four substance use outcomes. About half of the total effect of religiosity on substance use was mediated by personal and peer attitudes about substance use. Depression also mediated the relationship, but to a much lesser degree.</w:t>
      </w:r>
    </w:p>
    <w:p>
      <w:pPr>
        <w:pStyle w:val="BodyText"/>
      </w:pPr>
      <w:r>
        <w:t xml:space="preserve">Although not definitive, this study in conjunction with Ford and Hill (2012) presents evidence that religiosity may impact substance use outcomes through attitudes towards substance use. More research, particularly research with longitudinal data, are needed to further test and understand these relationships and their ability to inform intervention or policy.</w:t>
      </w:r>
    </w:p>
    <w:p>
      <w:pPr>
        <w:pStyle w:val="Heading1"/>
      </w:pPr>
      <w:bookmarkStart w:id="63" w:name="limitations"/>
      <w:bookmarkEnd w:id="63"/>
      <w:r>
        <w:t xml:space="preserve">Limitations</w:t>
      </w:r>
    </w:p>
    <w:p>
      <w:pPr>
        <w:pStyle w:val="FirstParagraph"/>
      </w:pPr>
      <w:r>
        <w:t xml:space="preserve">The MMA approach has two notable limitations. First, mediation analysis assumes no measurement error in the mediators. Although latent variable methods can help with this</w:t>
      </w:r>
      <w:r>
        <w:t xml:space="preserve"> </w:t>
      </w:r>
      <w:r>
        <w:t xml:space="preserve">(Iacobucci, 2008; Lockhart, Mackinnon, and Ohlrich, 2011)</w:t>
      </w:r>
      <w:r>
        <w:t xml:space="preserve">, the data necessary are not always available and the integration of average marginal effects within SEM is not clearly defined as of yet. Ultimately, the estimates are only as good as the measurements. Second, it may also be difficult for researchers to accept given the novelty of average marginal effects in the field. This is being alleviated through the use of various introductions to average marginal effects and its use in other fields (Barrett &amp; Lockhart, in preparation).</w:t>
      </w:r>
    </w:p>
    <w:p>
      <w:pPr>
        <w:pStyle w:val="BodyText"/>
      </w:pPr>
      <w:r>
        <w:t xml:space="preserve">Of course, the Monte Carlo simulation did not test for all conditions present in real-world modeling. Although it accounted for the main influences, there are other possible important influences that may impact the performance of the method, including missing values and model mis-specification. These are important influences to assess in future projects. Finally, the application study used cross-sectional data. This makes it difficult to demonstrate causality and puts additional pressure on the ability to control for confounding.</w:t>
      </w:r>
    </w:p>
    <w:p>
      <w:pPr>
        <w:pStyle w:val="Heading1"/>
      </w:pPr>
      <w:bookmarkStart w:id="64" w:name="future-research"/>
      <w:bookmarkEnd w:id="64"/>
      <w:r>
        <w:t xml:space="preserve">Future Research</w:t>
      </w:r>
    </w:p>
    <w:p>
      <w:pPr>
        <w:pStyle w:val="FirstParagraph"/>
      </w:pPr>
      <w:r>
        <w:t xml:space="preserve">Several foreseeable areas of investigation can prove useful for understanding and extending MMA. First, the application highlighted an important area for future inquiry—MMA with survey weighted data. The application study used data that were collected via a complex survey design and were therefore weighted. Further research is needed to understand MMAs behavior in these situations.</w:t>
      </w:r>
    </w:p>
    <w:p>
      <w:pPr>
        <w:pStyle w:val="BodyText"/>
      </w:pPr>
      <w:r>
        <w:t xml:space="preserve">Second, this project specifically assessed binary and count mediators. Another important type of variable that could play an important role in mediation is</w:t>
      </w:r>
      <w:r>
        <w:t xml:space="preserve"> </w:t>
      </w:r>
      <w:r>
        <w:t xml:space="preserve">“</w:t>
      </w:r>
      <w:r>
        <w:t xml:space="preserve">time-to-event</w:t>
      </w:r>
      <w:r>
        <w:t xml:space="preserve">”</w:t>
      </w:r>
      <w:r>
        <w:t xml:space="preserve"> </w:t>
      </w:r>
      <w:r>
        <w:t xml:space="preserve">or survival data. Future research is needed to understand how this type of data with its accompanying statistical approaches can fit into MMA.</w:t>
      </w:r>
    </w:p>
    <w:p>
      <w:pPr>
        <w:pStyle w:val="BodyText"/>
      </w:pPr>
      <w:r>
        <w:t xml:space="preserve">Third, MMA relies on the</w:t>
      </w:r>
      <w:r>
        <w:t xml:space="preserve"> </w:t>
      </w:r>
      <w:r>
        <w:rPr>
          <w:i/>
        </w:rPr>
        <w:t xml:space="preserve">sequential ignorability</w:t>
      </w:r>
      <w:r>
        <w:t xml:space="preserve"> </w:t>
      </w:r>
      <w:r>
        <w:t xml:space="preserve">assumption as described by</w:t>
      </w:r>
      <w:r>
        <w:t xml:space="preserve"> </w:t>
      </w:r>
      <w:r>
        <w:t xml:space="preserve">Imai, Keele, and Tingley (2010)</w:t>
      </w:r>
      <w:r>
        <w:t xml:space="preserve">. A sensitivity analysis is available to assess how important deviations from this assumption are on the estimates and conclusions</w:t>
      </w:r>
      <w:r>
        <w:t xml:space="preserve"> </w:t>
      </w:r>
      <w:r>
        <w:t xml:space="preserve">(Imai et al., 2010; Imai, Keele, and Yamamoto, 2010)</w:t>
      </w:r>
      <w:r>
        <w:t xml:space="preserve">. Integrating this sensitivity analysis would be a valuable addition to the approach. It likely would be a natural integration but this integration would need to be tested.</w:t>
      </w:r>
    </w:p>
    <w:p>
      <w:pPr>
        <w:pStyle w:val="BodyText"/>
      </w:pPr>
      <w:r>
        <w:t xml:space="preserve">Relatedly, it could also be useful to look at using instrumental variables to help appease sequential ignorability. Although generally not applied in conjunction with mediation analysis, the approach could prove useful for MMA specifically and mediation analysis as a whole.</w:t>
      </w:r>
    </w:p>
    <w:p>
      <w:pPr>
        <w:pStyle w:val="BodyText"/>
      </w:pPr>
      <w:r>
        <w:t xml:space="preserve">Lastly, the integration of latent variable approaches, including latent class analysis, is an important step in making this approach more broadly applicable. Work regarding average marginal effects, categorical data, and structural equation models would be an important contribution as well.</w:t>
      </w:r>
    </w:p>
    <w:p>
      <w:pPr>
        <w:pStyle w:val="Heading1"/>
      </w:pPr>
      <w:bookmarkStart w:id="65" w:name="conclusions-2"/>
      <w:bookmarkEnd w:id="65"/>
      <w:r>
        <w:t xml:space="preserve">Conclusions</w:t>
      </w:r>
    </w:p>
    <w:p>
      <w:pPr>
        <w:pStyle w:val="FirstParagraph"/>
      </w:pPr>
      <w:r>
        <w:t xml:space="preserve">The results of the development, simulations, and application all show that MMA holds much promise in extending mediation analysis more fully to situations where the mediators and/or outcomes are categorical or non-normally distributed. Although further work is necessary to understand MMAs performance across more situations, the results of this project demonstrates its utility for common health and prevention research.</w:t>
      </w:r>
    </w:p>
    <w:p>
      <w:pPr>
        <w:pStyle w:val="BodyText"/>
      </w:pPr>
    </w:p>
    <w:p>
      <w:pPr>
        <w:pStyle w:val="BodyText"/>
      </w:pPr>
    </w:p>
    <w:p>
      <w:pPr>
        <w:pStyle w:val="BodyText"/>
      </w:pPr>
      <w:r>
        <w:t xml:space="preserve"> </w:t>
      </w:r>
      <w:r>
        <w:t xml:space="preserve"> </w:t>
      </w:r>
    </w:p>
    <w:p>
      <w:pPr>
        <w:pStyle w:val="BodyText"/>
      </w:pPr>
      <w:r>
        <w:t xml:space="preserve"> </w:t>
      </w:r>
      <w:r>
        <w:t xml:space="preserve"> </w:t>
      </w:r>
      <w:r>
        <w:t xml:space="preserve"> </w:t>
      </w:r>
    </w:p>
    <w:p>
      <w:pPr>
        <w:pStyle w:val="BodyText"/>
      </w:pPr>
      <w:r>
        <w:t xml:space="preserve">Acharyya, M. (2012). Why the current practice of operational risk management in insurance is fundamentally flawed: Evidence from the field. In</w:t>
      </w:r>
      <w:r>
        <w:t xml:space="preserve"> </w:t>
      </w:r>
      <w:r>
        <w:rPr>
          <w:i/>
        </w:rPr>
        <w:t xml:space="preserve">ERM symposium, april</w:t>
      </w:r>
      <w:r>
        <w:t xml:space="preserve"> </w:t>
      </w:r>
      <w:r>
        <w:t xml:space="preserve">(pp. 18–20).</w:t>
      </w:r>
    </w:p>
    <w:p>
      <w:pPr>
        <w:pStyle w:val="BodyText"/>
      </w:pPr>
      <w:r>
        <w:t xml:space="preserve">Agostini, A., Talamo, P., and Vecchione, V. (2010). Combining operational loss data with expert opinions through advanced credibility theory.</w:t>
      </w:r>
      <w:r>
        <w:t xml:space="preserve"> </w:t>
      </w:r>
      <w:r>
        <w:rPr>
          <w:i/>
        </w:rPr>
        <w:t xml:space="preserve">The Journal of Operational Risk</w:t>
      </w:r>
      <w:r>
        <w:t xml:space="preserve">,</w:t>
      </w:r>
      <w:r>
        <w:t xml:space="preserve"> </w:t>
      </w:r>
      <w:r>
        <w:rPr>
          <w:i/>
        </w:rPr>
        <w:t xml:space="preserve">5</w:t>
      </w:r>
      <w:r>
        <w:t xml:space="preserve">(1), 3.</w:t>
      </w:r>
    </w:p>
    <w:p>
      <w:pPr>
        <w:pStyle w:val="BodyText"/>
      </w:pPr>
      <w:r>
        <w:t xml:space="preserve">Altman, M. (2008). Behavioral economics, economic theory and public policy.</w:t>
      </w:r>
    </w:p>
    <w:p>
      <w:pPr>
        <w:pStyle w:val="BodyText"/>
      </w:pPr>
      <w:r>
        <w:t xml:space="preserve">Aue, F., and Kalkbrener, M. (2006). LDA at work: Deutsche bank’s approach to quantifying operational risk.</w:t>
      </w:r>
      <w:r>
        <w:t xml:space="preserve"> </w:t>
      </w:r>
      <w:r>
        <w:rPr>
          <w:i/>
        </w:rPr>
        <w:t xml:space="preserve">Journal of Operational Risk</w:t>
      </w:r>
      <w:r>
        <w:t xml:space="preserve">,</w:t>
      </w:r>
      <w:r>
        <w:t xml:space="preserve"> </w:t>
      </w:r>
      <w:r>
        <w:rPr>
          <w:i/>
        </w:rPr>
        <w:t xml:space="preserve">1</w:t>
      </w:r>
      <w:r>
        <w:t xml:space="preserve">(4), 49–93.</w:t>
      </w:r>
    </w:p>
    <w:p>
      <w:pPr>
        <w:pStyle w:val="BodyText"/>
      </w:pPr>
      <w:r>
        <w:t xml:space="preserve">Badescu, A. L., Lan, G., Lin, X. S., and Tang, D. (2015). Modeling correlated frequencies with application in operational risk management.</w:t>
      </w:r>
    </w:p>
    <w:p>
      <w:pPr>
        <w:pStyle w:val="BodyText"/>
      </w:pPr>
      <w:r>
        <w:t xml:space="preserve">Barberis, N., and Thaler, R. (2003). A survey of behavioral finance.</w:t>
      </w:r>
      <w:r>
        <w:t xml:space="preserve"> </w:t>
      </w:r>
      <w:r>
        <w:rPr>
          <w:i/>
        </w:rPr>
        <w:t xml:space="preserve">Handbook of the Economics of Finance</w:t>
      </w:r>
      <w:r>
        <w:t xml:space="preserve">,</w:t>
      </w:r>
      <w:r>
        <w:t xml:space="preserve"> </w:t>
      </w:r>
      <w:r>
        <w:rPr>
          <w:i/>
        </w:rPr>
        <w:t xml:space="preserve">1</w:t>
      </w:r>
      <w:r>
        <w:t xml:space="preserve">, 1053–1128.</w:t>
      </w:r>
    </w:p>
    <w:p>
      <w:pPr>
        <w:pStyle w:val="BodyText"/>
      </w:pPr>
      <w:r>
        <w:t xml:space="preserve">Burnham, K., and Anderson, D. (2002).</w:t>
      </w:r>
      <w:r>
        <w:t xml:space="preserve"> </w:t>
      </w:r>
      <w:r>
        <w:rPr>
          <w:i/>
        </w:rPr>
        <w:t xml:space="preserve">Model selection and multimodel inference: A practical information-theoretic approach</w:t>
      </w:r>
      <w:r>
        <w:t xml:space="preserve">. Springer-Verlag.</w:t>
      </w:r>
    </w:p>
    <w:p>
      <w:pPr>
        <w:pStyle w:val="BodyText"/>
      </w:pPr>
      <w:r>
        <w:t xml:space="preserve">Cameron, A. C., and Trivedi, P. K. (2013).</w:t>
      </w:r>
      <w:r>
        <w:t xml:space="preserve"> </w:t>
      </w:r>
      <w:r>
        <w:rPr>
          <w:i/>
        </w:rPr>
        <w:t xml:space="preserve">Regression analysis of count data</w:t>
      </w:r>
      <w:r>
        <w:t xml:space="preserve"> </w:t>
      </w:r>
      <w:r>
        <w:t xml:space="preserve">(Vol. 53). Cambridge university press.</w:t>
      </w:r>
    </w:p>
    <w:p>
      <w:pPr>
        <w:pStyle w:val="BodyText"/>
      </w:pPr>
      <w:r>
        <w:t xml:space="preserve">Carsey, T. M., and Harden, J. J. (2013).</w:t>
      </w:r>
      <w:r>
        <w:t xml:space="preserve"> </w:t>
      </w:r>
      <w:r>
        <w:rPr>
          <w:i/>
        </w:rPr>
        <w:t xml:space="preserve">Monte carlo simulation and resampling methods for social science</w:t>
      </w:r>
      <w:r>
        <w:t xml:space="preserve">. SAGE.</w:t>
      </w:r>
    </w:p>
    <w:p>
      <w:pPr>
        <w:pStyle w:val="BodyText"/>
      </w:pPr>
      <w:r>
        <w:t xml:space="preserve">Chau, V. (2014).</w:t>
      </w:r>
      <w:r>
        <w:t xml:space="preserve"> </w:t>
      </w:r>
      <w:r>
        <w:rPr>
          <w:i/>
        </w:rPr>
        <w:t xml:space="preserve">Robust estimation in operational risk modeling</w:t>
      </w:r>
      <w:r>
        <w:t xml:space="preserve"> </w:t>
      </w:r>
      <w:r>
        <w:t xml:space="preserve">(Master’s thesis).</w:t>
      </w:r>
    </w:p>
    <w:p>
      <w:pPr>
        <w:pStyle w:val="BodyText"/>
      </w:pPr>
      <w:r>
        <w:t xml:space="preserve">Chavez-Demoulin, V., Embrechts, P., and Hofert, M. (2016). An extreme value approach for modeling operational risk losses depending on covariates.</w:t>
      </w:r>
      <w:r>
        <w:t xml:space="preserve"> </w:t>
      </w:r>
      <w:r>
        <w:rPr>
          <w:i/>
        </w:rPr>
        <w:t xml:space="preserve">Journal of Risk and Insurance</w:t>
      </w:r>
      <w:r>
        <w:t xml:space="preserve">,</w:t>
      </w:r>
      <w:r>
        <w:t xml:space="preserve"> </w:t>
      </w:r>
      <w:r>
        <w:rPr>
          <w:i/>
        </w:rPr>
        <w:t xml:space="preserve">83</w:t>
      </w:r>
      <w:r>
        <w:t xml:space="preserve">(3), 735–776.</w:t>
      </w:r>
    </w:p>
    <w:p>
      <w:pPr>
        <w:pStyle w:val="BodyText"/>
      </w:pPr>
      <w:r>
        <w:t xml:space="preserve">Committee, B., and others. (2010). Basel iii: A global regulatory framework for more resilient banks and banking systems.</w:t>
      </w:r>
      <w:r>
        <w:t xml:space="preserve"> </w:t>
      </w:r>
      <w:r>
        <w:rPr>
          <w:i/>
        </w:rPr>
        <w:t xml:space="preserve">Basel Committee on Banking Supervision, Basel</w:t>
      </w:r>
      <w:r>
        <w:t xml:space="preserve">.</w:t>
      </w:r>
    </w:p>
    <w:p>
      <w:pPr>
        <w:pStyle w:val="BodyText"/>
      </w:pPr>
      <w:r>
        <w:t xml:space="preserve">Committee, B., and others. (2011). Operational risk–Supervisory guidelines for the advanced measurement approaches.</w:t>
      </w:r>
      <w:r>
        <w:t xml:space="preserve"> </w:t>
      </w:r>
      <w:r>
        <w:rPr>
          <w:i/>
        </w:rPr>
        <w:t xml:space="preserve">Basel: Bank for International Settlements</w:t>
      </w:r>
      <w:r>
        <w:t xml:space="preserve">.</w:t>
      </w:r>
    </w:p>
    <w:p>
      <w:pPr>
        <w:pStyle w:val="BodyText"/>
      </w:pPr>
      <w:r>
        <w:t xml:space="preserve">Covrig, M., Mircea, I., Zbaganu, G., Coser, A., Tindeche, A., and others. (2015). Using r in generalized linear models.</w:t>
      </w:r>
      <w:r>
        <w:t xml:space="preserve"> </w:t>
      </w:r>
      <w:r>
        <w:rPr>
          <w:i/>
        </w:rPr>
        <w:t xml:space="preserve">Romanian Statistical Review</w:t>
      </w:r>
      <w:r>
        <w:t xml:space="preserve">,</w:t>
      </w:r>
      <w:r>
        <w:t xml:space="preserve"> </w:t>
      </w:r>
      <w:r>
        <w:rPr>
          <w:i/>
        </w:rPr>
        <w:t xml:space="preserve">63</w:t>
      </w:r>
      <w:r>
        <w:t xml:space="preserve">(3), 33–45.</w:t>
      </w:r>
    </w:p>
    <w:p>
      <w:pPr>
        <w:pStyle w:val="BodyText"/>
      </w:pPr>
      <w:r>
        <w:t xml:space="preserve">Cruz, M. G. (2002).</w:t>
      </w:r>
      <w:r>
        <w:t xml:space="preserve"> </w:t>
      </w:r>
      <w:r>
        <w:rPr>
          <w:i/>
        </w:rPr>
        <w:t xml:space="preserve">Modeling, measuring and hedging operational risk</w:t>
      </w:r>
      <w:r>
        <w:t xml:space="preserve">. John Wiley &amp; Sons New York,</w:t>
      </w:r>
    </w:p>
    <w:p>
      <w:pPr>
        <w:pStyle w:val="BodyText"/>
      </w:pPr>
      <w:r>
        <w:t xml:space="preserve">Cumming. (2014). The new statistics: Why and how.</w:t>
      </w:r>
      <w:r>
        <w:t xml:space="preserve"> </w:t>
      </w:r>
      <w:r>
        <w:rPr>
          <w:i/>
        </w:rPr>
        <w:t xml:space="preserve">Psychological Science</w:t>
      </w:r>
      <w:r>
        <w:t xml:space="preserve">,</w:t>
      </w:r>
      <w:r>
        <w:t xml:space="preserve"> </w:t>
      </w:r>
      <w:r>
        <w:rPr>
          <w:i/>
        </w:rPr>
        <w:t xml:space="preserve">25</w:t>
      </w:r>
      <w:r>
        <w:t xml:space="preserve">(1), 7–29.</w:t>
      </w:r>
      <w:r>
        <w:t xml:space="preserve"> </w:t>
      </w:r>
      <w:hyperlink r:id="rId66">
        <w:r>
          <w:rPr>
            <w:rStyle w:val="Hyperlink"/>
          </w:rPr>
          <w:t xml:space="preserve">https://doi.org/10.1177/0956797613504966</w:t>
        </w:r>
      </w:hyperlink>
    </w:p>
    <w:p>
      <w:pPr>
        <w:pStyle w:val="BodyText"/>
      </w:pPr>
      <w:r>
        <w:t xml:space="preserve">De Jong, P., Heller, G. Z., and others. (2008). Generalized linear models for insurance data.</w:t>
      </w:r>
      <w:r>
        <w:t xml:space="preserve"> </w:t>
      </w:r>
      <w:r>
        <w:rPr>
          <w:i/>
        </w:rPr>
        <w:t xml:space="preserve">Cambridge Books</w:t>
      </w:r>
      <w:r>
        <w:t xml:space="preserve">.</w:t>
      </w:r>
    </w:p>
    <w:p>
      <w:pPr>
        <w:pStyle w:val="BodyText"/>
      </w:pPr>
      <w:r>
        <w:t xml:space="preserve">Denuit, M., Maréchal, X., Pitrebois, S., and Walhin, J.-F. (2007).</w:t>
      </w:r>
      <w:r>
        <w:t xml:space="preserve"> </w:t>
      </w:r>
      <w:r>
        <w:rPr>
          <w:i/>
        </w:rPr>
        <w:t xml:space="preserve">Actuarial modelling of claim counts: Risk classification, credibility and bonus-malus systems</w:t>
      </w:r>
      <w:r>
        <w:t xml:space="preserve">. John Wiley &amp; Sons.</w:t>
      </w:r>
    </w:p>
    <w:p>
      <w:pPr>
        <w:pStyle w:val="BodyText"/>
      </w:pPr>
      <w:r>
        <w:t xml:space="preserve">Dorval, M. (2013).</w:t>
      </w:r>
      <w:r>
        <w:t xml:space="preserve"> </w:t>
      </w:r>
      <w:r>
        <w:rPr>
          <w:i/>
        </w:rPr>
        <w:t xml:space="preserve">Achieving Basel III compliance: how to tackle it and business issues</w:t>
      </w:r>
      <w:r>
        <w:t xml:space="preserve"> </w:t>
      </w:r>
      <w:r>
        <w:t xml:space="preserve">(pp. 1–12). Retrieved from</w:t>
      </w:r>
      <w:r>
        <w:t xml:space="preserve"> </w:t>
      </w:r>
      <w:hyperlink r:id="rId67">
        <w:r>
          <w:rPr>
            <w:rStyle w:val="Hyperlink"/>
          </w:rPr>
          <w:t xml:space="preserve">http://www.risktech-forum.com/research/achieving-basel-iii-compliance-how-to-tackle-it-and-business-issues</w:t>
        </w:r>
      </w:hyperlink>
    </w:p>
    <w:p>
      <w:pPr>
        <w:pStyle w:val="BodyText"/>
      </w:pPr>
      <w:r>
        <w:t xml:space="preserve">Edwards, J. R., and Lambert, L. S. (2007). Methods for integrating moderation and mediation: a general analytical framework using moderated path analysis.</w:t>
      </w:r>
      <w:r>
        <w:t xml:space="preserve"> </w:t>
      </w:r>
      <w:r>
        <w:rPr>
          <w:i/>
        </w:rPr>
        <w:t xml:space="preserve">Psychological Methods</w:t>
      </w:r>
      <w:r>
        <w:t xml:space="preserve">,</w:t>
      </w:r>
      <w:r>
        <w:t xml:space="preserve"> </w:t>
      </w:r>
      <w:r>
        <w:rPr>
          <w:i/>
        </w:rPr>
        <w:t xml:space="preserve">12</w:t>
      </w:r>
      <w:r>
        <w:t xml:space="preserve">(1), 1–22.</w:t>
      </w:r>
      <w:r>
        <w:t xml:space="preserve"> </w:t>
      </w:r>
      <w:hyperlink r:id="rId68">
        <w:r>
          <w:rPr>
            <w:rStyle w:val="Hyperlink"/>
          </w:rPr>
          <w:t xml:space="preserve">https://doi.org/10.1037/1082-989X.12.1.1</w:t>
        </w:r>
      </w:hyperlink>
    </w:p>
    <w:p>
      <w:pPr>
        <w:pStyle w:val="BodyText"/>
      </w:pPr>
      <w:r>
        <w:t xml:space="preserve">Einemann, M., Fritscher, J., and Kalkbrener, M. (2018). Operational risk measurement beyond the loss distribution approach: An exposure-based methodology.</w:t>
      </w:r>
    </w:p>
    <w:p>
      <w:pPr>
        <w:pStyle w:val="BodyText"/>
      </w:pPr>
      <w:r>
        <w:t xml:space="preserve">Embrechts, P., Mizgier, K. J., and Chen, X. (2018). Modeling operational risk depending on covariates. an empirical investigation.</w:t>
      </w:r>
    </w:p>
    <w:p>
      <w:pPr>
        <w:pStyle w:val="BodyText"/>
      </w:pPr>
      <w:r>
        <w:t xml:space="preserve">Ford, J. A., and Hill, T. D. (2012). Religiosity and Adolescent Substance Use: Evidence From the National Survey on Drug Use and Health.</w:t>
      </w:r>
      <w:r>
        <w:t xml:space="preserve"> </w:t>
      </w:r>
      <w:r>
        <w:rPr>
          <w:i/>
        </w:rPr>
        <w:t xml:space="preserve">Substance Use &amp; Misuse</w:t>
      </w:r>
      <w:r>
        <w:t xml:space="preserve">,</w:t>
      </w:r>
      <w:r>
        <w:t xml:space="preserve"> </w:t>
      </w:r>
      <w:r>
        <w:rPr>
          <w:i/>
        </w:rPr>
        <w:t xml:space="preserve">47</w:t>
      </w:r>
      <w:r>
        <w:t xml:space="preserve">(7), 787–798.</w:t>
      </w:r>
      <w:r>
        <w:t xml:space="preserve"> </w:t>
      </w:r>
      <w:hyperlink r:id="rId69">
        <w:r>
          <w:rPr>
            <w:rStyle w:val="Hyperlink"/>
          </w:rPr>
          <w:t xml:space="preserve">https://doi.org/10.3109/10826084.2012.667489</w:t>
        </w:r>
      </w:hyperlink>
    </w:p>
    <w:p>
      <w:pPr>
        <w:pStyle w:val="BodyText"/>
      </w:pPr>
      <w:r>
        <w:t xml:space="preserve">Frachot, A., Georges, P., and Roncalli, T. (2001). Loss distribution approach for operational risk.</w:t>
      </w:r>
    </w:p>
    <w:p>
      <w:pPr>
        <w:pStyle w:val="BodyText"/>
      </w:pPr>
      <w:r>
        <w:t xml:space="preserve">Frees, E. W., and Sun, Y. (2010). Household life insurance demand: A multivariate two-part model.</w:t>
      </w:r>
      <w:r>
        <w:t xml:space="preserve"> </w:t>
      </w:r>
      <w:r>
        <w:rPr>
          <w:i/>
        </w:rPr>
        <w:t xml:space="preserve">North American Actuarial Journal</w:t>
      </w:r>
      <w:r>
        <w:t xml:space="preserve">,</w:t>
      </w:r>
      <w:r>
        <w:t xml:space="preserve"> </w:t>
      </w:r>
      <w:r>
        <w:rPr>
          <w:i/>
        </w:rPr>
        <w:t xml:space="preserve">14</w:t>
      </w:r>
      <w:r>
        <w:t xml:space="preserve">(3), 338–354.</w:t>
      </w:r>
    </w:p>
    <w:p>
      <w:pPr>
        <w:pStyle w:val="BodyText"/>
      </w:pPr>
      <w:r>
        <w:t xml:space="preserve">Friedman, M., and Savage, L. J. (1948). The utility analysis of choices involving risk.</w:t>
      </w:r>
      <w:r>
        <w:t xml:space="preserve"> </w:t>
      </w:r>
      <w:r>
        <w:rPr>
          <w:i/>
        </w:rPr>
        <w:t xml:space="preserve">Journal of Political Economy</w:t>
      </w:r>
      <w:r>
        <w:t xml:space="preserve">,</w:t>
      </w:r>
      <w:r>
        <w:t xml:space="preserve"> </w:t>
      </w:r>
      <w:r>
        <w:rPr>
          <w:i/>
        </w:rPr>
        <w:t xml:space="preserve">56</w:t>
      </w:r>
      <w:r>
        <w:t xml:space="preserve">(4), 279–304.</w:t>
      </w:r>
    </w:p>
    <w:p>
      <w:pPr>
        <w:pStyle w:val="BodyText"/>
      </w:pPr>
      <w:r>
        <w:t xml:space="preserve">Galloppo, G., and Previati, D. (2014). A review of methods for combining internal and external data.</w:t>
      </w:r>
    </w:p>
    <w:p>
      <w:pPr>
        <w:pStyle w:val="BodyText"/>
      </w:pPr>
      <w:r>
        <w:t xml:space="preserve">Gigerenzer, G., and Brighton, H. (2009). Homo heuristicus: Why biased minds make better inferences.</w:t>
      </w:r>
      <w:r>
        <w:t xml:space="preserve"> </w:t>
      </w:r>
      <w:r>
        <w:rPr>
          <w:i/>
        </w:rPr>
        <w:t xml:space="preserve">Topics in Cognitive Science</w:t>
      </w:r>
      <w:r>
        <w:t xml:space="preserve">,</w:t>
      </w:r>
      <w:r>
        <w:t xml:space="preserve"> </w:t>
      </w:r>
      <w:r>
        <w:rPr>
          <w:i/>
        </w:rPr>
        <w:t xml:space="preserve">1</w:t>
      </w:r>
      <w:r>
        <w:t xml:space="preserve">(1), 107–143.</w:t>
      </w:r>
    </w:p>
    <w:p>
      <w:pPr>
        <w:pStyle w:val="BodyText"/>
      </w:pPr>
      <w:r>
        <w:t xml:space="preserve">Graham, J. W., Olchowski, A. E., and Gilreath, T. D. (2007). How many imputations are really needed? Some practical clarifications of multiple imputation theory.</w:t>
      </w:r>
      <w:r>
        <w:t xml:space="preserve"> </w:t>
      </w:r>
      <w:r>
        <w:rPr>
          <w:i/>
        </w:rPr>
        <w:t xml:space="preserve">Prevention Science</w:t>
      </w:r>
      <w:r>
        <w:t xml:space="preserve">,</w:t>
      </w:r>
      <w:r>
        <w:t xml:space="preserve"> </w:t>
      </w:r>
      <w:r>
        <w:rPr>
          <w:i/>
        </w:rPr>
        <w:t xml:space="preserve">8</w:t>
      </w:r>
      <w:r>
        <w:t xml:space="preserve">(3), 206–213.</w:t>
      </w:r>
      <w:r>
        <w:t xml:space="preserve"> </w:t>
      </w:r>
      <w:hyperlink r:id="rId70">
        <w:r>
          <w:rPr>
            <w:rStyle w:val="Hyperlink"/>
          </w:rPr>
          <w:t xml:space="preserve">https://doi.org/10.1007/s11121-007-0070-9</w:t>
        </w:r>
      </w:hyperlink>
    </w:p>
    <w:p>
      <w:pPr>
        <w:pStyle w:val="BodyText"/>
      </w:pPr>
      <w:r>
        <w:t xml:space="preserve">Hastie, T., Tibshirani, R., and Friedman, J. (2009).</w:t>
      </w:r>
      <w:r>
        <w:t xml:space="preserve"> </w:t>
      </w:r>
      <w:r>
        <w:rPr>
          <w:i/>
        </w:rPr>
        <w:t xml:space="preserve">The Elements of Statistical Learning</w:t>
      </w:r>
      <w:r>
        <w:t xml:space="preserve"> </w:t>
      </w:r>
      <w:r>
        <w:t xml:space="preserve">(Vol. 1).</w:t>
      </w:r>
      <w:r>
        <w:t xml:space="preserve"> </w:t>
      </w:r>
      <w:hyperlink r:id="rId71">
        <w:r>
          <w:rPr>
            <w:rStyle w:val="Hyperlink"/>
          </w:rPr>
          <w:t xml:space="preserve">https://doi.org/10.1007/b94608</w:t>
        </w:r>
      </w:hyperlink>
    </w:p>
    <w:p>
      <w:pPr>
        <w:pStyle w:val="BodyText"/>
      </w:pPr>
      <w:r>
        <w:t xml:space="preserve">Hayes, A. F. (2009). Beyond Baron and Kenny: Statistical Mediation Analysis in the New Millennium.</w:t>
      </w:r>
      <w:r>
        <w:t xml:space="preserve"> </w:t>
      </w:r>
      <w:r>
        <w:rPr>
          <w:i/>
        </w:rPr>
        <w:t xml:space="preserve">Statistical Mediation Analysis in the New Millennium</w:t>
      </w:r>
      <w:r>
        <w:t xml:space="preserve">,</w:t>
      </w:r>
      <w:r>
        <w:t xml:space="preserve"> </w:t>
      </w:r>
      <w:r>
        <w:rPr>
          <w:i/>
        </w:rPr>
        <w:t xml:space="preserve">76</w:t>
      </w:r>
      <w:r>
        <w:t xml:space="preserve">(4), 408–420.</w:t>
      </w:r>
      <w:r>
        <w:t xml:space="preserve"> </w:t>
      </w:r>
      <w:hyperlink r:id="rId72">
        <w:r>
          <w:rPr>
            <w:rStyle w:val="Hyperlink"/>
          </w:rPr>
          <w:t xml:space="preserve">https://doi.org/10.1080/03637750903310360</w:t>
        </w:r>
      </w:hyperlink>
    </w:p>
    <w:p>
      <w:pPr>
        <w:pStyle w:val="BodyText"/>
      </w:pPr>
      <w:r>
        <w:t xml:space="preserve">Hayes, A. F. (2013).</w:t>
      </w:r>
      <w:r>
        <w:t xml:space="preserve"> </w:t>
      </w:r>
      <w:r>
        <w:rPr>
          <w:i/>
        </w:rPr>
        <w:t xml:space="preserve">Introduction to mediation, moderation, and conditional process analysis: A regression-based approach</w:t>
      </w:r>
      <w:r>
        <w:t xml:space="preserve">. The Guilford Press.</w:t>
      </w:r>
    </w:p>
    <w:p>
      <w:pPr>
        <w:pStyle w:val="BodyText"/>
      </w:pPr>
      <w:r>
        <w:t xml:space="preserve">Hemrit, W., and Arab, M. B. (2012). The major sources of operational risk and the potential benefits of its management.</w:t>
      </w:r>
      <w:r>
        <w:t xml:space="preserve"> </w:t>
      </w:r>
      <w:r>
        <w:rPr>
          <w:i/>
        </w:rPr>
        <w:t xml:space="preserve">The Journal of Operational Risk</w:t>
      </w:r>
      <w:r>
        <w:t xml:space="preserve">,</w:t>
      </w:r>
      <w:r>
        <w:t xml:space="preserve"> </w:t>
      </w:r>
      <w:r>
        <w:rPr>
          <w:i/>
        </w:rPr>
        <w:t xml:space="preserve">7</w:t>
      </w:r>
      <w:r>
        <w:t xml:space="preserve">(3), 71–92.</w:t>
      </w:r>
    </w:p>
    <w:p>
      <w:pPr>
        <w:pStyle w:val="BodyText"/>
      </w:pPr>
      <w:r>
        <w:t xml:space="preserve">Hoohlo, M. (2015).</w:t>
      </w:r>
      <w:r>
        <w:t xml:space="preserve"> </w:t>
      </w:r>
      <w:r>
        <w:rPr>
          <w:i/>
        </w:rPr>
        <w:t xml:space="preserve">A new internal data measure for operational risk: A case study of a south african bank</w:t>
      </w:r>
      <w:r>
        <w:t xml:space="preserve"> </w:t>
      </w:r>
      <w:r>
        <w:t xml:space="preserve">(PhD thesis).</w:t>
      </w:r>
    </w:p>
    <w:p>
      <w:pPr>
        <w:pStyle w:val="BodyText"/>
      </w:pPr>
      <w:r>
        <w:t xml:space="preserve">Iacobucci, D. (2008).</w:t>
      </w:r>
      <w:r>
        <w:t xml:space="preserve"> </w:t>
      </w:r>
      <w:r>
        <w:rPr>
          <w:i/>
        </w:rPr>
        <w:t xml:space="preserve">Mediation analysis</w:t>
      </w:r>
      <w:r>
        <w:t xml:space="preserve">. SAGE [Kindle Version].</w:t>
      </w:r>
    </w:p>
    <w:p>
      <w:pPr>
        <w:pStyle w:val="BodyText"/>
      </w:pPr>
      <w:r>
        <w:t xml:space="preserve">Iacobucci, D., Saldanha, N., and Deng, X. (2007). A mediation on mediation: Evidence that structural equation models perform better than regression.</w:t>
      </w:r>
      <w:r>
        <w:t xml:space="preserve"> </w:t>
      </w:r>
      <w:r>
        <w:rPr>
          <w:i/>
        </w:rPr>
        <w:t xml:space="preserve">Journal of Consumer Psychological</w:t>
      </w:r>
      <w:r>
        <w:t xml:space="preserve">,</w:t>
      </w:r>
      <w:r>
        <w:t xml:space="preserve"> </w:t>
      </w:r>
      <w:r>
        <w:rPr>
          <w:i/>
        </w:rPr>
        <w:t xml:space="preserve">7</w:t>
      </w:r>
      <w:r>
        <w:t xml:space="preserve">(2), 140–154.</w:t>
      </w:r>
      <w:r>
        <w:t xml:space="preserve"> </w:t>
      </w:r>
      <w:hyperlink r:id="rId73">
        <w:r>
          <w:rPr>
            <w:rStyle w:val="Hyperlink"/>
          </w:rPr>
          <w:t xml:space="preserve">https://doi.org/10.1016/S1057-7408(07)70020-7</w:t>
        </w:r>
      </w:hyperlink>
    </w:p>
    <w:p>
      <w:pPr>
        <w:pStyle w:val="BodyText"/>
      </w:pPr>
      <w:r>
        <w:t xml:space="preserve">Imai, K., Keele, L., and Tingley, D. (2010). A general approach to causal mediation analysis.</w:t>
      </w:r>
      <w:r>
        <w:t xml:space="preserve"> </w:t>
      </w:r>
      <w:r>
        <w:rPr>
          <w:i/>
        </w:rPr>
        <w:t xml:space="preserve">Psychological Methods</w:t>
      </w:r>
      <w:r>
        <w:t xml:space="preserve">,</w:t>
      </w:r>
      <w:r>
        <w:t xml:space="preserve"> </w:t>
      </w:r>
      <w:r>
        <w:rPr>
          <w:i/>
        </w:rPr>
        <w:t xml:space="preserve">15</w:t>
      </w:r>
      <w:r>
        <w:t xml:space="preserve">(4), 309–34.</w:t>
      </w:r>
      <w:r>
        <w:t xml:space="preserve"> </w:t>
      </w:r>
      <w:hyperlink r:id="rId74">
        <w:r>
          <w:rPr>
            <w:rStyle w:val="Hyperlink"/>
          </w:rPr>
          <w:t xml:space="preserve">https://doi.org/10.1037/a0020761</w:t>
        </w:r>
      </w:hyperlink>
    </w:p>
    <w:p>
      <w:pPr>
        <w:pStyle w:val="BodyText"/>
      </w:pPr>
      <w:r>
        <w:t xml:space="preserve">Imai, K., Keele, L., and Yamamoto, T. (2010). Identification, Inference and Sensitivity Analysis for Causal Mediation Effects.</w:t>
      </w:r>
      <w:r>
        <w:t xml:space="preserve"> </w:t>
      </w:r>
      <w:r>
        <w:rPr>
          <w:i/>
        </w:rPr>
        <w:t xml:space="preserve">Statistical Science</w:t>
      </w:r>
      <w:r>
        <w:t xml:space="preserve">,</w:t>
      </w:r>
      <w:r>
        <w:t xml:space="preserve"> </w:t>
      </w:r>
      <w:r>
        <w:rPr>
          <w:i/>
        </w:rPr>
        <w:t xml:space="preserve">25</w:t>
      </w:r>
      <w:r>
        <w:t xml:space="preserve">(1), 51–71.</w:t>
      </w:r>
      <w:r>
        <w:t xml:space="preserve"> </w:t>
      </w:r>
      <w:hyperlink r:id="rId75">
        <w:r>
          <w:rPr>
            <w:rStyle w:val="Hyperlink"/>
          </w:rPr>
          <w:t xml:space="preserve">https://doi.org/10.1214/10-STS321</w:t>
        </w:r>
      </w:hyperlink>
    </w:p>
    <w:p>
      <w:pPr>
        <w:pStyle w:val="BodyText"/>
      </w:pPr>
      <w:r>
        <w:t xml:space="preserve">Jiang, Z., and Vanderweele, T. (2015). When is the difference method conservative for assessing mediation?</w:t>
      </w:r>
      <w:r>
        <w:t xml:space="preserve"> </w:t>
      </w:r>
      <w:r>
        <w:rPr>
          <w:i/>
        </w:rPr>
        <w:t xml:space="preserve">American Journal of Epidemiology</w:t>
      </w:r>
      <w:r>
        <w:t xml:space="preserve">,</w:t>
      </w:r>
      <w:r>
        <w:t xml:space="preserve"> </w:t>
      </w:r>
      <w:r>
        <w:rPr>
          <w:i/>
        </w:rPr>
        <w:t xml:space="preserve">182</w:t>
      </w:r>
      <w:r>
        <w:t xml:space="preserve">(2), 105–108.</w:t>
      </w:r>
      <w:r>
        <w:t xml:space="preserve"> </w:t>
      </w:r>
      <w:hyperlink r:id="rId76">
        <w:r>
          <w:rPr>
            <w:rStyle w:val="Hyperlink"/>
          </w:rPr>
          <w:t xml:space="preserve">https://doi.org/10.1093/aje/kwv059</w:t>
        </w:r>
      </w:hyperlink>
    </w:p>
    <w:p>
      <w:pPr>
        <w:pStyle w:val="BodyText"/>
      </w:pPr>
      <w:r>
        <w:t xml:space="preserve">Jongh, R. de, De Wet, T., Raubenheimer, H., and Venter, J. H. (2015). Combining scenario and historical data in the loss distribution approach: A new procedure that incorporates measures of agreement between scenarios and historical data.</w:t>
      </w:r>
    </w:p>
    <w:p>
      <w:pPr>
        <w:pStyle w:val="BodyText"/>
      </w:pPr>
      <w:r>
        <w:t xml:space="preserve">Kahneman, D. (2003). A perspective on judgment and choice: Mapping bounded rationality.</w:t>
      </w:r>
      <w:r>
        <w:t xml:space="preserve"> </w:t>
      </w:r>
      <w:r>
        <w:rPr>
          <w:i/>
        </w:rPr>
        <w:t xml:space="preserve">American Psychologist</w:t>
      </w:r>
      <w:r>
        <w:t xml:space="preserve">,</w:t>
      </w:r>
      <w:r>
        <w:t xml:space="preserve"> </w:t>
      </w:r>
      <w:r>
        <w:rPr>
          <w:i/>
        </w:rPr>
        <w:t xml:space="preserve">58</w:t>
      </w:r>
      <w:r>
        <w:t xml:space="preserve">(9), 697.</w:t>
      </w:r>
    </w:p>
    <w:p>
      <w:pPr>
        <w:pStyle w:val="BodyText"/>
      </w:pPr>
      <w:r>
        <w:t xml:space="preserve">Kahneman, D., and Tversky, A. (2013). Prospect theory: An analysis of decision under risk. In</w:t>
      </w:r>
      <w:r>
        <w:t xml:space="preserve"> </w:t>
      </w:r>
      <w:r>
        <w:rPr>
          <w:i/>
        </w:rPr>
        <w:t xml:space="preserve">Handbook of the fundamentals of financial decision making: Part i</w:t>
      </w:r>
      <w:r>
        <w:t xml:space="preserve"> </w:t>
      </w:r>
      <w:r>
        <w:t xml:space="preserve">(pp. 99–127). World Scientific.</w:t>
      </w:r>
    </w:p>
    <w:p>
      <w:pPr>
        <w:pStyle w:val="BodyText"/>
      </w:pPr>
      <w:r>
        <w:t xml:space="preserve">King, J. L. (2001). Operational risk: Measurement and modelling (the wiley finance series).</w:t>
      </w:r>
    </w:p>
    <w:p>
      <w:pPr>
        <w:pStyle w:val="BodyText"/>
      </w:pPr>
      <w:r>
        <w:t xml:space="preserve">Kuhnen, C. M., and Knutson, B. (2005). The neural basis of financial risk taking.</w:t>
      </w:r>
      <w:r>
        <w:t xml:space="preserve"> </w:t>
      </w:r>
      <w:r>
        <w:rPr>
          <w:i/>
        </w:rPr>
        <w:t xml:space="preserve">Neuron</w:t>
      </w:r>
      <w:r>
        <w:t xml:space="preserve">,</w:t>
      </w:r>
      <w:r>
        <w:t xml:space="preserve"> </w:t>
      </w:r>
      <w:r>
        <w:rPr>
          <w:i/>
        </w:rPr>
        <w:t xml:space="preserve">47</w:t>
      </w:r>
      <w:r>
        <w:t xml:space="preserve">(5), 763–770.</w:t>
      </w:r>
    </w:p>
    <w:p>
      <w:pPr>
        <w:pStyle w:val="BodyText"/>
      </w:pPr>
      <w:r>
        <w:t xml:space="preserve">Leeper, T. J. (2017).</w:t>
      </w:r>
      <w:r>
        <w:t xml:space="preserve"> </w:t>
      </w:r>
      <w:r>
        <w:rPr>
          <w:i/>
        </w:rPr>
        <w:t xml:space="preserve">Interpreting Regression Results using Average Marginal Effects with R’s margins</w:t>
      </w:r>
      <w:r>
        <w:t xml:space="preserve"> </w:t>
      </w:r>
      <w:r>
        <w:t xml:space="preserve">(pp. 1–31). Retrieved from</w:t>
      </w:r>
      <w:r>
        <w:t xml:space="preserve"> </w:t>
      </w:r>
      <w:hyperlink r:id="rId77">
        <w:r>
          <w:rPr>
            <w:rStyle w:val="Hyperlink"/>
          </w:rPr>
          <w:t xml:space="preserve">https://cran.r-project.org/web/packages/margins/vignettes/TechnicalDetails.pdf</w:t>
        </w:r>
      </w:hyperlink>
    </w:p>
    <w:p>
      <w:pPr>
        <w:pStyle w:val="BodyText"/>
      </w:pPr>
      <w:r>
        <w:t xml:space="preserve">List, J. A. (2004). Neoclassical theory versus prospect theory: Evidence from the marketplace.</w:t>
      </w:r>
      <w:r>
        <w:t xml:space="preserve"> </w:t>
      </w:r>
      <w:r>
        <w:rPr>
          <w:i/>
        </w:rPr>
        <w:t xml:space="preserve">Econometrica</w:t>
      </w:r>
      <w:r>
        <w:t xml:space="preserve">,</w:t>
      </w:r>
      <w:r>
        <w:t xml:space="preserve"> </w:t>
      </w:r>
      <w:r>
        <w:rPr>
          <w:i/>
        </w:rPr>
        <w:t xml:space="preserve">72</w:t>
      </w:r>
      <w:r>
        <w:t xml:space="preserve">(2), 615–625.</w:t>
      </w:r>
    </w:p>
    <w:p>
      <w:pPr>
        <w:pStyle w:val="BodyText"/>
      </w:pPr>
      <w:r>
        <w:t xml:space="preserve">Lockhart, G., Mackinnon, D. P., and Ohlrich, V. (2011). Mediation analysis in psychosomatic medicine research.</w:t>
      </w:r>
      <w:r>
        <w:t xml:space="preserve"> </w:t>
      </w:r>
      <w:r>
        <w:rPr>
          <w:i/>
        </w:rPr>
        <w:t xml:space="preserve">Psychosomatic Medicine</w:t>
      </w:r>
      <w:r>
        <w:t xml:space="preserve">,</w:t>
      </w:r>
      <w:r>
        <w:t xml:space="preserve"> </w:t>
      </w:r>
      <w:r>
        <w:rPr>
          <w:i/>
        </w:rPr>
        <w:t xml:space="preserve">73</w:t>
      </w:r>
      <w:r>
        <w:t xml:space="preserve">(1), 29–43.</w:t>
      </w:r>
      <w:r>
        <w:t xml:space="preserve"> </w:t>
      </w:r>
      <w:hyperlink r:id="rId78">
        <w:r>
          <w:rPr>
            <w:rStyle w:val="Hyperlink"/>
          </w:rPr>
          <w:t xml:space="preserve">https://doi.org/10.1097/PSY.0b013e318200a54b.Mediation</w:t>
        </w:r>
      </w:hyperlink>
    </w:p>
    <w:p>
      <w:pPr>
        <w:pStyle w:val="BodyText"/>
      </w:pPr>
      <w:r>
        <w:t xml:space="preserve">MacKinnon, D. P. (2008).</w:t>
      </w:r>
      <w:r>
        <w:t xml:space="preserve"> </w:t>
      </w:r>
      <w:r>
        <w:rPr>
          <w:i/>
        </w:rPr>
        <w:t xml:space="preserve">Introduction to statistical mediation analysis</w:t>
      </w:r>
      <w:r>
        <w:t xml:space="preserve">. Routledge.</w:t>
      </w:r>
    </w:p>
    <w:p>
      <w:pPr>
        <w:pStyle w:val="BodyText"/>
      </w:pPr>
      <w:r>
        <w:t xml:space="preserve">MacKinnon, D. P., Lockwood, C. M., and Williams, J. (2004). Confidence Limits for the Indirect Effect: Distribution of the Product and Resampling Methods.</w:t>
      </w:r>
      <w:r>
        <w:t xml:space="preserve"> </w:t>
      </w:r>
      <w:r>
        <w:rPr>
          <w:i/>
        </w:rPr>
        <w:t xml:space="preserve">Multivariate Behavioral Research</w:t>
      </w:r>
      <w:r>
        <w:t xml:space="preserve">,</w:t>
      </w:r>
      <w:r>
        <w:t xml:space="preserve"> </w:t>
      </w:r>
      <w:r>
        <w:rPr>
          <w:i/>
        </w:rPr>
        <w:t xml:space="preserve">39</w:t>
      </w:r>
      <w:r>
        <w:t xml:space="preserve">(1).</w:t>
      </w:r>
      <w:r>
        <w:t xml:space="preserve"> </w:t>
      </w:r>
      <w:hyperlink r:id="rId79">
        <w:r>
          <w:rPr>
            <w:rStyle w:val="Hyperlink"/>
          </w:rPr>
          <w:t xml:space="preserve">https://doi.org/10.1207/s15327906mbr3901_4</w:t>
        </w:r>
      </w:hyperlink>
    </w:p>
    <w:p>
      <w:pPr>
        <w:pStyle w:val="BodyText"/>
      </w:pPr>
      <w:r>
        <w:t xml:space="preserve">Mignola, G., Ugoccioni, R., and Cope, E. (2016). Comments on the basel committee on banking supervision proposal for a new standardized approach for operational risk.</w:t>
      </w:r>
    </w:p>
    <w:p>
      <w:pPr>
        <w:pStyle w:val="BodyText"/>
      </w:pPr>
      <w:r>
        <w:t xml:space="preserve">Mood, C. (2010). Logistic regression: Why we cannot do what We think we can do, and what we can do about it.</w:t>
      </w:r>
      <w:r>
        <w:t xml:space="preserve"> </w:t>
      </w:r>
      <w:r>
        <w:rPr>
          <w:i/>
        </w:rPr>
        <w:t xml:space="preserve">European Sociological Review</w:t>
      </w:r>
      <w:r>
        <w:t xml:space="preserve">,</w:t>
      </w:r>
      <w:r>
        <w:t xml:space="preserve"> </w:t>
      </w:r>
      <w:r>
        <w:rPr>
          <w:i/>
        </w:rPr>
        <w:t xml:space="preserve">26</w:t>
      </w:r>
      <w:r>
        <w:t xml:space="preserve">(1), 67–82.</w:t>
      </w:r>
      <w:r>
        <w:t xml:space="preserve"> </w:t>
      </w:r>
      <w:hyperlink r:id="rId80">
        <w:r>
          <w:rPr>
            <w:rStyle w:val="Hyperlink"/>
          </w:rPr>
          <w:t xml:space="preserve">https://doi.org/10.1093/esr/jcp006</w:t>
        </w:r>
      </w:hyperlink>
    </w:p>
    <w:p>
      <w:pPr>
        <w:pStyle w:val="BodyText"/>
      </w:pPr>
      <w:r>
        <w:t xml:space="preserve">Morgenstern, O., and Von Neumann, J. (1953).</w:t>
      </w:r>
      <w:r>
        <w:t xml:space="preserve"> </w:t>
      </w:r>
      <w:r>
        <w:rPr>
          <w:i/>
        </w:rPr>
        <w:t xml:space="preserve">Theory of games and economic behavior</w:t>
      </w:r>
      <w:r>
        <w:t xml:space="preserve">. Princeton university press.</w:t>
      </w:r>
    </w:p>
    <w:p>
      <w:pPr>
        <w:pStyle w:val="BodyText"/>
      </w:pPr>
      <w:r>
        <w:t xml:space="preserve">Norton, E. C. (2012).</w:t>
      </w:r>
      <w:r>
        <w:t xml:space="preserve"> </w:t>
      </w:r>
      <w:r>
        <w:rPr>
          <w:i/>
        </w:rPr>
        <w:t xml:space="preserve">Log Odds and Ends</w:t>
      </w:r>
      <w:r>
        <w:t xml:space="preserve">. National Bureau of Economic Research.</w:t>
      </w:r>
      <w:r>
        <w:t xml:space="preserve"> </w:t>
      </w:r>
      <w:hyperlink r:id="rId81">
        <w:r>
          <w:rPr>
            <w:rStyle w:val="Hyperlink"/>
          </w:rPr>
          <w:t xml:space="preserve">https://doi.org/10.1002/0471725331.ch16</w:t>
        </w:r>
      </w:hyperlink>
    </w:p>
    <w:p>
      <w:pPr>
        <w:pStyle w:val="BodyText"/>
      </w:pPr>
      <w:r>
        <w:t xml:space="preserve">Nylund, K. L., Asparouhov, T., and Muthen, B. O. (2007). Deciding on the number of classes in latent class analysis and growth mixture modeling: A Monte Carlo simulation study.</w:t>
      </w:r>
      <w:r>
        <w:t xml:space="preserve"> </w:t>
      </w:r>
      <w:r>
        <w:rPr>
          <w:i/>
        </w:rPr>
        <w:t xml:space="preserve">Structural Equation Modeling</w:t>
      </w:r>
      <w:r>
        <w:t xml:space="preserve">,</w:t>
      </w:r>
      <w:r>
        <w:t xml:space="preserve"> </w:t>
      </w:r>
      <w:r>
        <w:rPr>
          <w:i/>
        </w:rPr>
        <w:t xml:space="preserve">15</w:t>
      </w:r>
      <w:r>
        <w:t xml:space="preserve">(1), 182.</w:t>
      </w:r>
      <w:r>
        <w:t xml:space="preserve"> </w:t>
      </w:r>
      <w:hyperlink r:id="rId82">
        <w:r>
          <w:rPr>
            <w:rStyle w:val="Hyperlink"/>
          </w:rPr>
          <w:t xml:space="preserve">https://doi.org/10.1080/10705510701575396</w:t>
        </w:r>
      </w:hyperlink>
    </w:p>
    <w:p>
      <w:pPr>
        <w:pStyle w:val="BodyText"/>
      </w:pPr>
      <w:r>
        <w:t xml:space="preserve">Opdyke, J. D. (2014). Estimating operational risk capital with greater accuracy, precision, and robustness.</w:t>
      </w:r>
      <w:r>
        <w:t xml:space="preserve"> </w:t>
      </w:r>
      <w:r>
        <w:rPr>
          <w:i/>
        </w:rPr>
        <w:t xml:space="preserve">arXiv Preprint arXiv:1406.0389</w:t>
      </w:r>
      <w:r>
        <w:t xml:space="preserve">.</w:t>
      </w:r>
    </w:p>
    <w:p>
      <w:pPr>
        <w:pStyle w:val="BodyText"/>
      </w:pPr>
      <w:r>
        <w:t xml:space="preserve">Panjer, H. H. (2006).</w:t>
      </w:r>
      <w:r>
        <w:t xml:space="preserve"> </w:t>
      </w:r>
      <w:r>
        <w:rPr>
          <w:i/>
        </w:rPr>
        <w:t xml:space="preserve">Operational risk: Modeling analytics</w:t>
      </w:r>
      <w:r>
        <w:t xml:space="preserve"> </w:t>
      </w:r>
      <w:r>
        <w:t xml:space="preserve">(Vol. 620). John Wiley &amp; Sons.</w:t>
      </w:r>
    </w:p>
    <w:p>
      <w:pPr>
        <w:pStyle w:val="BodyText"/>
      </w:pPr>
      <w:r>
        <w:t xml:space="preserve">Parodi, P. (2014).</w:t>
      </w:r>
      <w:r>
        <w:t xml:space="preserve"> </w:t>
      </w:r>
      <w:r>
        <w:rPr>
          <w:i/>
        </w:rPr>
        <w:t xml:space="preserve">Pricing in general insurance</w:t>
      </w:r>
      <w:r>
        <w:t xml:space="preserve">. CRC Press.</w:t>
      </w:r>
    </w:p>
    <w:p>
      <w:pPr>
        <w:pStyle w:val="BodyText"/>
      </w:pPr>
      <w:r>
        <w:t xml:space="preserve">Paxton, P., Curran, P. J., Bollen, K. a., Kirby, J., and Chen, F. (2001). Monte Carlo Experiments: Design and Implementation.</w:t>
      </w:r>
      <w:r>
        <w:t xml:space="preserve"> </w:t>
      </w:r>
      <w:r>
        <w:rPr>
          <w:i/>
        </w:rPr>
        <w:t xml:space="preserve">Structural Equation Modeling: A Multidisciplinary Journal</w:t>
      </w:r>
      <w:r>
        <w:t xml:space="preserve">,</w:t>
      </w:r>
      <w:r>
        <w:t xml:space="preserve"> </w:t>
      </w:r>
      <w:r>
        <w:rPr>
          <w:i/>
        </w:rPr>
        <w:t xml:space="preserve">8</w:t>
      </w:r>
      <w:r>
        <w:t xml:space="preserve">(2), 287–312.</w:t>
      </w:r>
      <w:r>
        <w:t xml:space="preserve"> </w:t>
      </w:r>
      <w:hyperlink r:id="rId83">
        <w:r>
          <w:rPr>
            <w:rStyle w:val="Hyperlink"/>
          </w:rPr>
          <w:t xml:space="preserve">https://doi.org/10.1207/S15328007SEM0802_7</w:t>
        </w:r>
      </w:hyperlink>
    </w:p>
    <w:p>
      <w:pPr>
        <w:pStyle w:val="BodyText"/>
      </w:pPr>
      <w:r>
        <w:t xml:space="preserve">Peters, G., Shevchenko, P. V., Hassani, B., and Chapelle, A. (2016). Should the advanced measurement approach be replaced with the standardized measurement approach for operational risk?</w:t>
      </w:r>
    </w:p>
    <w:p>
      <w:pPr>
        <w:pStyle w:val="BodyText"/>
      </w:pPr>
      <w:r>
        <w:t xml:space="preserve">Preacher, K. J., and Kelley, K. (2011). Effect Size Measures for Mediation Models : Quantitative Strategies for Communicating Indirect Effects,</w:t>
      </w:r>
      <w:r>
        <w:t xml:space="preserve"> </w:t>
      </w:r>
      <w:r>
        <w:rPr>
          <w:i/>
        </w:rPr>
        <w:t xml:space="preserve">16</w:t>
      </w:r>
      <w:r>
        <w:t xml:space="preserve">(2), 93–115.</w:t>
      </w:r>
      <w:r>
        <w:t xml:space="preserve"> </w:t>
      </w:r>
      <w:hyperlink r:id="rId84">
        <w:r>
          <w:rPr>
            <w:rStyle w:val="Hyperlink"/>
          </w:rPr>
          <w:t xml:space="preserve">https://doi.org/10.1037/a0022658</w:t>
        </w:r>
      </w:hyperlink>
    </w:p>
    <w:p>
      <w:pPr>
        <w:pStyle w:val="BodyText"/>
      </w:pPr>
      <w:r>
        <w:t xml:space="preserve">Risk, B. O. (2001). Supporting document to the new basel capital accord.</w:t>
      </w:r>
      <w:r>
        <w:t xml:space="preserve"> </w:t>
      </w:r>
      <w:r>
        <w:rPr>
          <w:i/>
        </w:rPr>
        <w:t xml:space="preserve">Consultative Document, January</w:t>
      </w:r>
      <w:r>
        <w:t xml:space="preserve">,</w:t>
      </w:r>
      <w:r>
        <w:t xml:space="preserve"> </w:t>
      </w:r>
      <w:r>
        <w:rPr>
          <w:i/>
        </w:rPr>
        <w:t xml:space="preserve">200</w:t>
      </w:r>
      <w:r>
        <w:t xml:space="preserve">.</w:t>
      </w:r>
    </w:p>
    <w:p>
      <w:pPr>
        <w:pStyle w:val="BodyText"/>
      </w:pPr>
      <w:r>
        <w:t xml:space="preserve">Risk, B. O. (2016). Standardised measurement approach for operational risk.</w:t>
      </w:r>
      <w:r>
        <w:t xml:space="preserve"> </w:t>
      </w:r>
      <w:r>
        <w:rPr>
          <w:i/>
        </w:rPr>
        <w:t xml:space="preserve">Consultative Document, June</w:t>
      </w:r>
      <w:r>
        <w:t xml:space="preserve">.</w:t>
      </w:r>
    </w:p>
    <w:p>
      <w:pPr>
        <w:pStyle w:val="BodyText"/>
      </w:pPr>
      <w:r>
        <w:t xml:space="preserve">Shefrin, H. (2016).</w:t>
      </w:r>
      <w:r>
        <w:t xml:space="preserve"> </w:t>
      </w:r>
      <w:r>
        <w:rPr>
          <w:i/>
        </w:rPr>
        <w:t xml:space="preserve">Behavioral risk management: Managing the psychology that drives decisions and influences operational risk</w:t>
      </w:r>
      <w:r>
        <w:t xml:space="preserve">. Springer.</w:t>
      </w:r>
    </w:p>
    <w:p>
      <w:pPr>
        <w:pStyle w:val="BodyText"/>
      </w:pPr>
      <w:r>
        <w:t xml:space="preserve">StataCorp. (2015).</w:t>
      </w:r>
      <w:r>
        <w:t xml:space="preserve"> </w:t>
      </w:r>
      <w:r>
        <w:rPr>
          <w:i/>
        </w:rPr>
        <w:t xml:space="preserve">Stata Statistical Software: Release 14</w:t>
      </w:r>
      <w:r>
        <w:t xml:space="preserve">. StataCorp LLC.</w:t>
      </w:r>
    </w:p>
    <w:p>
      <w:pPr>
        <w:pStyle w:val="BodyText"/>
      </w:pPr>
      <w:r>
        <w:t xml:space="preserve">Tom, S. M., Fox, C. R., Trepel, C., and Poldrack, R. A. (2007). The neural basis of loss aversion in decision-making under risk.</w:t>
      </w:r>
      <w:r>
        <w:t xml:space="preserve"> </w:t>
      </w:r>
      <w:r>
        <w:rPr>
          <w:i/>
        </w:rPr>
        <w:t xml:space="preserve">Science</w:t>
      </w:r>
      <w:r>
        <w:t xml:space="preserve">,</w:t>
      </w:r>
      <w:r>
        <w:t xml:space="preserve"> </w:t>
      </w:r>
      <w:r>
        <w:rPr>
          <w:i/>
        </w:rPr>
        <w:t xml:space="preserve">315</w:t>
      </w:r>
      <w:r>
        <w:t xml:space="preserve">(5811), 515–518.</w:t>
      </w:r>
    </w:p>
    <w:p>
      <w:pPr>
        <w:pStyle w:val="BodyText"/>
      </w:pPr>
      <w:r>
        <w:t xml:space="preserve">Wickham, H. (2015).</w:t>
      </w:r>
      <w:r>
        <w:t xml:space="preserve"> </w:t>
      </w:r>
      <w:r>
        <w:rPr>
          <w:i/>
        </w:rPr>
        <w:t xml:space="preserve">R Packages: Organize, Test, Document, and Share Your Code</w:t>
      </w:r>
      <w:r>
        <w:t xml:space="preserve"> </w:t>
      </w:r>
      <w:r>
        <w:t xml:space="preserve">(1st ed.). O’Reilly Media.</w:t>
      </w:r>
    </w:p>
    <w:p>
      <w:pPr>
        <w:pStyle w:val="BodyText"/>
      </w:pPr>
      <w:r>
        <w:t xml:space="preserve">Winship, C., and Mare, R. (1983). Structural Equations and Path Analysis for Discrete Data.</w:t>
      </w:r>
      <w:r>
        <w:t xml:space="preserve"> </w:t>
      </w:r>
      <w:r>
        <w:rPr>
          <w:i/>
        </w:rPr>
        <w:t xml:space="preserve">The American Journal of Sociology</w:t>
      </w:r>
      <w:r>
        <w:t xml:space="preserve">,</w:t>
      </w:r>
      <w:r>
        <w:t xml:space="preserve"> </w:t>
      </w:r>
      <w:r>
        <w:rPr>
          <w:i/>
        </w:rPr>
        <w:t xml:space="preserve">89</w:t>
      </w:r>
      <w:r>
        <w:t xml:space="preserve">(1), 54–110.</w:t>
      </w:r>
    </w:p>
    <w:p>
      <w:pPr>
        <w:pStyle w:val="BodyText"/>
      </w:pPr>
      <w:r>
        <w:t xml:space="preserve">Wiseman, R. M., and Catanach Jr, C. (1997). A longitudinal disaggregation of operational risk under changing regulations: Evidence from the savings and loan industry.</w:t>
      </w:r>
      <w:r>
        <w:t xml:space="preserve"> </w:t>
      </w:r>
      <w:r>
        <w:rPr>
          <w:i/>
        </w:rPr>
        <w:t xml:space="preserve">Academy of Management Journal</w:t>
      </w:r>
      <w:r>
        <w:t xml:space="preserve">,</w:t>
      </w:r>
      <w:r>
        <w:t xml:space="preserve"> </w:t>
      </w:r>
      <w:r>
        <w:rPr>
          <w:i/>
        </w:rPr>
        <w:t xml:space="preserve">40</w:t>
      </w:r>
      <w:r>
        <w:t xml:space="preserve">(4), 799–830.</w:t>
      </w:r>
    </w:p>
    <w:p>
      <w:pPr>
        <w:pStyle w:val="BodyText"/>
      </w:pPr>
      <w:r>
        <w:t xml:space="preserve">Wood, S. N. (2006).</w:t>
      </w:r>
      <w:r>
        <w:t xml:space="preserve"> </w:t>
      </w:r>
      <w:r>
        <w:rPr>
          <w:i/>
        </w:rPr>
        <w:t xml:space="preserve">Generalized additive models: An introduction with r</w:t>
      </w:r>
      <w:r>
        <w:t xml:space="preserve">. Chapman; Hall/CRC.</w:t>
      </w:r>
    </w:p>
    <w:p>
      <w:pPr>
        <w:pStyle w:val="BodyText"/>
      </w:pPr>
      <w:r>
        <w:t xml:space="preserve"> </w:t>
      </w:r>
      <w:r>
        <w:t xml:space="preserve"> </w:t>
      </w:r>
      <w:r>
        <w:t xml:space="preserve"> </w:t>
      </w:r>
    </w:p>
    <w:p>
      <w:pPr>
        <w:pStyle w:val="Compact"/>
      </w:pPr>
    </w:p>
    <w:p>
      <w:pPr>
        <w:pStyle w:val="BodyText"/>
      </w:pPr>
    </w:p>
    <w:p>
      <w:pPr>
        <w:pStyle w:val="BodyText"/>
      </w:pPr>
    </w:p>
    <w:p>
      <w:pPr>
        <w:pStyle w:val="BodyText"/>
      </w:pPr>
    </w:p>
    <w:p>
      <w:pPr>
        <w:pStyle w:val="Heading1"/>
      </w:pPr>
      <w:bookmarkStart w:id="85" w:name="appendix-a-r-code-for-chapter-5"/>
      <w:bookmarkEnd w:id="85"/>
      <w:r>
        <w:t xml:space="preserve">Appendix A: R Code for Chapter 5</w:t>
      </w:r>
    </w:p>
    <w:p>
      <w:pPr>
        <w:pStyle w:val="FirstParagraph"/>
      </w:pPr>
    </w:p>
    <w:p>
      <w:pPr>
        <w:pStyle w:val="BodyText"/>
      </w:pPr>
      <w:r>
        <w:t xml:space="preserve">Required: R Packages from CRAN</w:t>
      </w:r>
    </w:p>
    <w:p>
      <w:pPr>
        <w:pStyle w:val="BodyText"/>
      </w:pP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(tidyverse)){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NormalTok"/>
        </w:rPr>
        <w:t xml:space="preserve">  </w:t>
      </w:r>
      <w:r>
        <w:rPr>
          <w:rStyle w:val="KeywordTok"/>
        </w:rPr>
        <w:t xml:space="preserve">library</w:t>
      </w:r>
      <w:r>
        <w:rPr>
          <w:rStyle w:val="NormalTok"/>
        </w:rPr>
        <w:t xml:space="preserve">(tidyverse)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(furniture)){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"furniture"</w:t>
      </w:r>
      <w:r>
        <w:rPr>
          <w:rStyle w:val="NormalTok"/>
        </w:rPr>
        <w:t xml:space="preserve">)</w:t>
      </w:r>
      <w:r>
        <w:br w:type="textWrapping"/>
      </w:r>
      <w:r>
        <w:rPr>
          <w:rStyle w:val="NormalTok"/>
        </w:rPr>
        <w:t xml:space="preserve">  </w:t>
      </w:r>
      <w:r>
        <w:rPr>
          <w:rStyle w:val="KeywordTok"/>
        </w:rPr>
        <w:t xml:space="preserve">library</w:t>
      </w:r>
      <w:r>
        <w:rPr>
          <w:rStyle w:val="NormalTok"/>
        </w:rPr>
        <w:t xml:space="preserve">(furniture)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(here)){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"here"</w:t>
      </w:r>
      <w:r>
        <w:rPr>
          <w:rStyle w:val="NormalTok"/>
        </w:rPr>
        <w:t xml:space="preserve">)</w:t>
      </w:r>
      <w:r>
        <w:br w:type="textWrapping"/>
      </w:r>
      <w:r>
        <w:rPr>
          <w:rStyle w:val="NormalTok"/>
        </w:rPr>
        <w:t xml:space="preserve">  </w:t>
      </w:r>
      <w:r>
        <w:rPr>
          <w:rStyle w:val="KeywordTok"/>
        </w:rPr>
        <w:t xml:space="preserve">library</w:t>
      </w:r>
      <w:r>
        <w:rPr>
          <w:rStyle w:val="NormalTok"/>
        </w:rPr>
        <w:t xml:space="preserve">(here)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w:t>
      </w:r>
    </w:p>
    <w:p>
      <w:pPr>
        <w:pStyle w:val="FirstParagraph"/>
      </w:pPr>
    </w:p>
    <w:p>
      <w:pPr>
        <w:pStyle w:val="BodyText"/>
      </w:pPr>
      <w:r>
        <w:t xml:space="preserve">Required: R Packages from GitHub</w:t>
      </w:r>
    </w:p>
    <w:p>
      <w:pPr>
        <w:pStyle w:val="BodyText"/>
      </w:pP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(MarginalMediation)){</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"tysonstanley/MarginalMediation"</w:t>
      </w:r>
      <w:r>
        <w:rPr>
          <w:rStyle w:val="NormalTok"/>
        </w:rPr>
        <w:t xml:space="preserve">)</w:t>
      </w:r>
      <w:r>
        <w:br w:type="textWrapping"/>
      </w:r>
      <w:r>
        <w:rPr>
          <w:rStyle w:val="NormalTok"/>
        </w:rPr>
        <w:t xml:space="preserve">  </w:t>
      </w:r>
      <w:r>
        <w:rPr>
          <w:rStyle w:val="KeywordTok"/>
        </w:rPr>
        <w:t xml:space="preserve">library</w:t>
      </w:r>
      <w:r>
        <w:rPr>
          <w:rStyle w:val="NormalTok"/>
        </w:rPr>
        <w:t xml:space="preserve">(MarginalMediation)</w:t>
      </w:r>
      <w:r>
        <w:br w:type="textWrapping"/>
      </w:r>
      <w:r>
        <w:rPr>
          <w:rStyle w:val="NormalTok"/>
        </w:rPr>
        <w:t xml:space="preserve">}</w:t>
      </w:r>
    </w:p>
    <w:p>
      <w:pPr>
        <w:pStyle w:val="FirstParagraph"/>
      </w:pPr>
    </w:p>
    <w:p>
      <w:pPr>
        <w:pStyle w:val="BodyText"/>
      </w:pPr>
    </w:p>
    <w:p>
      <w:pPr>
        <w:pStyle w:val="Heading2"/>
      </w:pPr>
      <w:bookmarkStart w:id="86" w:name="examples-from-chapter-5"/>
      <w:bookmarkEnd w:id="86"/>
      <w:r>
        <w:t xml:space="preserve">Examples from Chapter 5</w:t>
      </w:r>
    </w:p>
    <w:p>
      <w:pPr>
        <w:pStyle w:val="FirstParagraph"/>
      </w:pPr>
      <w:r>
        <w:t xml:space="preserve">Figure</w:t>
      </w:r>
      <w:r>
        <w:t xml:space="preserve"> </w:t>
      </w:r>
      <w:r>
        <w:t xml:space="preserve"> </w:t>
      </w:r>
      <w:r>
        <w:t xml:space="preserve">on page</w:t>
      </w:r>
      <w:r>
        <w:t xml:space="preserve"> </w:t>
      </w:r>
    </w:p>
    <w:p>
      <w:pPr>
        <w:pStyle w:val="BodyText"/>
      </w:pPr>
    </w:p>
    <w:p>
      <w:pPr>
        <w:pStyle w:val="SourceCode"/>
      </w:pPr>
      <w:r>
        <w:rPr>
          <w:rStyle w:val="KeywordTok"/>
        </w:rPr>
        <w:t xml:space="preserve">set.seed</w:t>
      </w:r>
      <w:r>
        <w:rPr>
          <w:rStyle w:val="NormalTok"/>
        </w:rPr>
        <w:t xml:space="preserve">(</w:t>
      </w:r>
      <w:r>
        <w:rPr>
          <w:rStyle w:val="DecValTok"/>
        </w:rPr>
        <w:t xml:space="preserve">843</w:t>
      </w:r>
      <w:r>
        <w:rPr>
          <w:rStyle w:val="NormalTok"/>
        </w:rPr>
        <w:t xml:space="preserve">)</w:t>
      </w:r>
      <w:r>
        <w:br w:type="textWrapping"/>
      </w:r>
      <w:r>
        <w:rPr>
          <w:rStyle w:val="KeywordTok"/>
        </w:rPr>
        <w:t xml:space="preserve">library</w:t>
      </w:r>
      <w:r>
        <w:rPr>
          <w:rStyle w:val="NormalTok"/>
        </w:rPr>
        <w:t xml:space="preserve">(tidyverse)</w:t>
      </w:r>
      <w:r>
        <w:br w:type="textWrapping"/>
      </w:r>
      <w:r>
        <w:rPr>
          <w:rStyle w:val="NormalTok"/>
        </w:rPr>
        <w:t xml:space="preserve">tibble</w:t>
      </w:r>
      <w:r>
        <w:rPr>
          <w:rStyle w:val="OperatorTok"/>
        </w:rPr>
        <w:t xml:space="preserve">::</w:t>
      </w:r>
      <w:r>
        <w:rPr>
          <w:rStyle w:val="KeywordTok"/>
        </w:rPr>
        <w:t xml:space="preserve">data_frame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W =</w:t>
      </w:r>
      <w:r>
        <w:rPr>
          <w:rStyle w:val="NormalTok"/>
        </w:rPr>
        <w:t xml:space="preserve"> </w:t>
      </w:r>
      <w:r>
        <w:rPr>
          <w:rStyle w:val="KeywordTok"/>
        </w:rPr>
        <w:t xml:space="preserve">rbinom</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Y =</w:t>
      </w:r>
      <w:r>
        <w:rPr>
          <w:rStyle w:val="NormalTok"/>
        </w:rPr>
        <w:t xml:space="preserve"> X </w:t>
      </w:r>
      <w:r>
        <w:rPr>
          <w:rStyle w:val="OperatorTok"/>
        </w:rPr>
        <w:t xml:space="preserve">+</w:t>
      </w:r>
      <w:r>
        <w:rPr>
          <w:rStyle w:val="StringTok"/>
        </w:rPr>
        <w:t xml:space="preserve"> </w:t>
      </w:r>
      <w:r>
        <w:rPr>
          <w:rStyle w:val="NormalTok"/>
        </w:rPr>
        <w:t xml:space="preserve">.</w:t>
      </w:r>
      <w:r>
        <w:rPr>
          <w:rStyle w:val="DecValTok"/>
        </w:rPr>
        <w:t xml:space="preserve">5</w:t>
      </w:r>
      <w:r>
        <w:rPr>
          <w:rStyle w:val="OperatorTok"/>
        </w:rPr>
        <w:t xml:space="preserve">*</w:t>
      </w:r>
      <w:r>
        <w:rPr>
          <w:rStyle w:val="NormalTok"/>
        </w:rPr>
        <w:t xml:space="preserve">W </w:t>
      </w:r>
      <w:r>
        <w:rPr>
          <w:rStyle w:val="OperatorTok"/>
        </w:rPr>
        <w:t xml:space="preserve">+</w:t>
      </w:r>
      <w:r>
        <w:rPr>
          <w:rStyle w:val="StringTok"/>
        </w:rPr>
        <w:t xml:space="preserve"> </w:t>
      </w:r>
      <w:r>
        <w:rPr>
          <w:rStyle w:val="OperatorTok"/>
        </w:rPr>
        <w:t xml:space="preserve">-</w:t>
      </w:r>
      <w:r>
        <w:rPr>
          <w:rStyle w:val="NormalTok"/>
        </w:rPr>
        <w:t xml:space="preserve">.</w:t>
      </w:r>
      <w:r>
        <w:rPr>
          <w:rStyle w:val="DecValTok"/>
        </w:rPr>
        <w:t xml:space="preserve">5</w:t>
      </w:r>
      <w:r>
        <w:rPr>
          <w:rStyle w:val="OperatorTok"/>
        </w:rPr>
        <w:t xml:space="preserve">*</w:t>
      </w:r>
      <w:r>
        <w:rPr>
          <w:rStyle w:val="NormalTok"/>
        </w:rPr>
        <w:t xml:space="preserve">X</w:t>
      </w:r>
      <w:r>
        <w:rPr>
          <w:rStyle w:val="OperatorTok"/>
        </w:rPr>
        <w:t xml:space="preserve">*</w:t>
      </w:r>
      <w:r>
        <w:rPr>
          <w:rStyle w:val="NormalTok"/>
        </w:rPr>
        <w:t xml:space="preserve">W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Y, </w:t>
      </w:r>
      <w:r>
        <w:rPr>
          <w:rStyle w:val="DataTypeTok"/>
        </w:rPr>
        <w:t xml:space="preserve">group =</w:t>
      </w:r>
      <w:r>
        <w:rPr>
          <w:rStyle w:val="NormalTok"/>
        </w:rPr>
        <w:t xml:space="preserve"> </w:t>
      </w:r>
      <w:r>
        <w:rPr>
          <w:rStyle w:val="KeywordTok"/>
        </w:rPr>
        <w:t xml:space="preserve">factor</w:t>
      </w:r>
      <w:r>
        <w:rPr>
          <w:rStyle w:val="NormalTok"/>
        </w:rPr>
        <w:t xml:space="preserve">(W), </w:t>
      </w:r>
      <w:r>
        <w:rPr>
          <w:rStyle w:val="DataTypeTok"/>
        </w:rPr>
        <w:t xml:space="preserve">color =</w:t>
      </w:r>
      <w:r>
        <w:rPr>
          <w:rStyle w:val="NormalTok"/>
        </w:rPr>
        <w:t xml:space="preserve"> </w:t>
      </w:r>
      <w:r>
        <w:rPr>
          <w:rStyle w:val="KeywordTok"/>
        </w:rPr>
        <w:t xml:space="preserve">factor</w:t>
      </w:r>
      <w:r>
        <w:rPr>
          <w:rStyle w:val="NormalTok"/>
        </w:rPr>
        <w:t xml:space="preserve">(W)))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"dodgerblue4"</w:t>
      </w:r>
      <w:r>
        <w:rPr>
          <w:rStyle w:val="NormalTok"/>
        </w:rPr>
        <w:t xml:space="preserve">, </w:t>
      </w:r>
      <w:r>
        <w:rPr>
          <w:rStyle w:val="StringTok"/>
        </w:rPr>
        <w:t xml:space="preserve">"chartreuse4"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"Moderator"</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w:t>
      </w:r>
      <w:r>
        <w:br w:type="textWrapping"/>
      </w:r>
      <w:r>
        <w:rPr>
          <w:rStyle w:val="KeywordTok"/>
        </w:rPr>
        <w:t xml:space="preserve">ggsave</w:t>
      </w:r>
      <w:r>
        <w:rPr>
          <w:rStyle w:val="NormalTok"/>
        </w:rPr>
        <w:t xml:space="preserve">(</w:t>
      </w:r>
      <w:r>
        <w:rPr>
          <w:rStyle w:val="StringTok"/>
        </w:rPr>
        <w:t xml:space="preserve">"figures/fig_interaction_effect.pdf"</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DecValTok"/>
        </w:rPr>
        <w:t xml:space="preserve">7</w:t>
      </w:r>
      <w:r>
        <w:rPr>
          <w:rStyle w:val="NormalTok"/>
        </w:rPr>
        <w:t xml:space="preserve">, </w:t>
      </w:r>
      <w:r>
        <w:rPr>
          <w:rStyle w:val="DataTypeTok"/>
        </w:rPr>
        <w:t xml:space="preserve">height =</w:t>
      </w:r>
      <w:r>
        <w:rPr>
          <w:rStyle w:val="NormalTok"/>
        </w:rPr>
        <w:t xml:space="preserve"> </w:t>
      </w:r>
      <w:r>
        <w:rPr>
          <w:rStyle w:val="DecValTok"/>
        </w:rPr>
        <w:t xml:space="preserve">5</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p>
    <w:p>
      <w:pPr>
        <w:pStyle w:val="FirstParagraph"/>
      </w:pPr>
    </w:p>
    <w:p>
      <w:pPr>
        <w:pStyle w:val="BodyText"/>
      </w:pPr>
    </w:p>
    <w:p>
      <w:pPr>
        <w:pStyle w:val="Heading2"/>
      </w:pPr>
      <w:bookmarkStart w:id="87" w:name="monte-carlo-simulation"/>
      <w:bookmarkEnd w:id="87"/>
      <w:r>
        <w:t xml:space="preserve">Monte Carlo Simulation</w:t>
      </w:r>
    </w:p>
    <w:p>
      <w:pPr>
        <w:pStyle w:val="FirstParagraph"/>
      </w:pPr>
      <w:r>
        <w:t xml:space="preserve">Notably, the code for both the binary mediator condition and the count mediator condition we run via the Terminal as, once the directory was where the R file was located:</w:t>
      </w:r>
    </w:p>
    <w:p>
      <w:pPr>
        <w:pStyle w:val="BodyText"/>
      </w:pPr>
    </w:p>
    <w:p>
      <w:pPr>
        <w:pStyle w:val="SourceCode"/>
      </w:pPr>
      <w:r>
        <w:rPr>
          <w:rStyle w:val="ExtensionTok"/>
        </w:rPr>
        <w:t xml:space="preserve">Rscript</w:t>
      </w:r>
      <w:r>
        <w:rPr>
          <w:rStyle w:val="NormalTok"/>
        </w:rPr>
        <w:t xml:space="preserve"> Analyses_MMMC_scriptBinary.R </w:t>
      </w:r>
      <w:r>
        <w:rPr>
          <w:rStyle w:val="StringTok"/>
        </w:rPr>
        <w:t xml:space="preserve">'c(1:45)'</w:t>
      </w:r>
    </w:p>
    <w:p>
      <w:pPr>
        <w:pStyle w:val="FirstParagraph"/>
      </w:pPr>
    </w:p>
    <w:p>
      <w:pPr>
        <w:pStyle w:val="BodyText"/>
      </w:pPr>
      <w:r>
        <w:t xml:space="preserve">and</w:t>
      </w:r>
    </w:p>
    <w:p>
      <w:pPr>
        <w:pStyle w:val="BodyText"/>
      </w:pPr>
    </w:p>
    <w:p>
      <w:pPr>
        <w:pStyle w:val="SourceCode"/>
      </w:pPr>
      <w:r>
        <w:rPr>
          <w:rStyle w:val="ExtensionTok"/>
        </w:rPr>
        <w:t xml:space="preserve">Rscript</w:t>
      </w:r>
      <w:r>
        <w:rPr>
          <w:rStyle w:val="NormalTok"/>
        </w:rPr>
        <w:t xml:space="preserve"> Analyses_MMMC_scriptCount.R </w:t>
      </w:r>
      <w:r>
        <w:rPr>
          <w:rStyle w:val="StringTok"/>
        </w:rPr>
        <w:t xml:space="preserve">'c(1:45)'</w:t>
      </w:r>
    </w:p>
    <w:p>
      <w:pPr>
        <w:pStyle w:val="FirstParagraph"/>
      </w:pPr>
    </w:p>
    <w:p>
      <w:pPr>
        <w:pStyle w:val="BodyText"/>
      </w:pPr>
      <w:r>
        <w:t xml:space="preserve">Binary Mediator</w:t>
      </w:r>
    </w:p>
    <w:p>
      <w:pPr>
        <w:pStyle w:val="BodyText"/>
      </w:pPr>
    </w:p>
    <w:p>
      <w:pPr>
        <w:pStyle w:val="SourceCode"/>
      </w:pPr>
      <w:r>
        <w:rPr>
          <w:rStyle w:val="NormalTok"/>
        </w:rPr>
        <w:t xml:space="preserve">## Marginal Mediation: Monte Carlo Simulation Study</w:t>
      </w:r>
      <w:r>
        <w:br w:type="textWrapping"/>
      </w:r>
      <w:r>
        <w:rPr>
          <w:rStyle w:val="NormalTok"/>
        </w:rPr>
        <w:t xml:space="preserve">##   BINARY Mediator</w:t>
      </w:r>
      <w:r>
        <w:br w:type="textWrapping"/>
      </w:r>
      <w:r>
        <w:rPr>
          <w:rStyle w:val="NormalTok"/>
        </w:rPr>
        <w:t xml:space="preserve">## Tyson S. Barrett</w:t>
      </w:r>
      <w:r>
        <w:br w:type="textWrapping"/>
      </w:r>
      <w:r>
        <w:rPr>
          <w:rStyle w:val="NormalTok"/>
        </w:rPr>
        <w:t xml:space="preserve">##</w:t>
      </w:r>
      <w:r>
        <w:br w:type="textWrapping"/>
      </w:r>
      <w:r>
        <w:rPr>
          <w:rStyle w:val="NormalTok"/>
        </w:rPr>
        <w:t xml:space="preserve">## devtools::install_github("tysonstanley/MarginalMediation")</w:t>
      </w:r>
      <w:r>
        <w:br w:type="textWrapping"/>
      </w:r>
      <w:r>
        <w:br w:type="textWrapping"/>
      </w:r>
      <w:r>
        <w:rPr>
          <w:rStyle w:val="NormalTok"/>
        </w:rPr>
        <w:t xml:space="preserve">args &lt;-</w:t>
      </w:r>
      <w:r>
        <w:rPr>
          <w:rStyle w:val="StringTok"/>
        </w:rPr>
        <w:t xml:space="preserve"> </w:t>
      </w:r>
      <w:r>
        <w:rPr>
          <w:rStyle w:val="KeywordTok"/>
        </w:rPr>
        <w:t xml:space="preserve">commandArgs</w:t>
      </w:r>
      <w:r>
        <w:rPr>
          <w:rStyle w:val="NormalTok"/>
        </w:rPr>
        <w:t xml:space="preserve">(</w:t>
      </w:r>
      <w:r>
        <w:rPr>
          <w:rStyle w:val="OtherTok"/>
        </w:rPr>
        <w:t xml:space="preserve">TRUE</w:t>
      </w:r>
      <w:r>
        <w:rPr>
          <w:rStyle w:val="NormalTok"/>
        </w:rPr>
        <w:t xml:space="preserve">)</w:t>
      </w:r>
      <w:r>
        <w:br w:type="textWrapping"/>
      </w:r>
      <w:r>
        <w:rPr>
          <w:rStyle w:val="NormalTok"/>
        </w:rPr>
        <w:t xml:space="preserve">args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args))</w:t>
      </w:r>
      <w:r>
        <w:br w:type="textWrapping"/>
      </w:r>
      <w:r>
        <w:rPr>
          <w:rStyle w:val="KeywordTok"/>
        </w:rPr>
        <w:t xml:space="preserve">library</w:t>
      </w:r>
      <w:r>
        <w:rPr>
          <w:rStyle w:val="NormalTok"/>
        </w:rPr>
        <w:t xml:space="preserve">(MarginalMediation)</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 Create all combinations of independent variables</w:t>
      </w:r>
      <w:r>
        <w:br w:type="textWrapping"/>
      </w:r>
      <w:r>
        <w:rPr>
          <w:rStyle w:val="NormalTok"/>
        </w:rPr>
        <w:t xml:space="preserve">cond_binary =</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samplesize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effecta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FloatTok"/>
        </w:rPr>
        <w:t xml:space="preserve">1.45</w:t>
      </w:r>
      <w:r>
        <w:rPr>
          <w:rStyle w:val="NormalTok"/>
        </w:rPr>
        <w:t xml:space="preserve">, </w:t>
      </w:r>
      <w:r>
        <w:rPr>
          <w:rStyle w:val="FloatTok"/>
        </w:rPr>
        <w:t xml:space="preserve">2.22</w:t>
      </w:r>
      <w:r>
        <w:rPr>
          <w:rStyle w:val="NormalTok"/>
        </w:rPr>
        <w:t xml:space="preserve">),</w:t>
      </w:r>
      <w:r>
        <w:br w:type="textWrapping"/>
      </w:r>
      <w:r>
        <w:rPr>
          <w:rStyle w:val="NormalTok"/>
        </w:rPr>
        <w:t xml:space="preserve">  </w:t>
      </w:r>
      <w:r>
        <w:rPr>
          <w:rStyle w:val="DataTypeTok"/>
        </w:rPr>
        <w:t xml:space="preserve">effectb    =</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DecValTok"/>
        </w:rPr>
        <w:t xml:space="preserve">62</w:t>
      </w:r>
      <w:r>
        <w:rPr>
          <w:rStyle w:val="NormalTok"/>
        </w:rPr>
        <w:t xml:space="preserve">, </w:t>
      </w:r>
      <w:r>
        <w:rPr>
          <w:rStyle w:val="FloatTok"/>
        </w:rPr>
        <w:t xml:space="preserve">1.068</w:t>
      </w:r>
      <w:r>
        <w:rPr>
          <w:rStyle w:val="NormalTok"/>
        </w:rPr>
        <w:t xml:space="preserve">),</w:t>
      </w:r>
      <w:r>
        <w:br w:type="textWrapping"/>
      </w:r>
      <w:r>
        <w:rPr>
          <w:rStyle w:val="NormalTok"/>
        </w:rPr>
        <w:t xml:space="preserve">  </w:t>
      </w:r>
      <w:r>
        <w:rPr>
          <w:rStyle w:val="DataTypeTok"/>
        </w:rPr>
        <w:t xml:space="preserve">effectc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 Population Models</w:t>
      </w:r>
      <w:r>
        <w:br w:type="textWrapping"/>
      </w:r>
      <w:r>
        <w:rPr>
          <w:rStyle w:val="NormalTok"/>
        </w:rPr>
        <w:t xml:space="preserve">## Binary Mediator</w:t>
      </w:r>
      <w:r>
        <w:br w:type="textWrapping"/>
      </w:r>
      <w:r>
        <w:rPr>
          <w:rStyle w:val="NormalTok"/>
        </w:rPr>
        <w:t xml:space="preserve">data_genB =</w:t>
      </w:r>
      <w:r>
        <w:rPr>
          <w:rStyle w:val="StringTok"/>
        </w:rPr>
        <w:t xml:space="preserve"> </w:t>
      </w:r>
      <w:r>
        <w:rPr>
          <w:rStyle w:val="ControlFlowTok"/>
        </w:rPr>
        <w:t xml:space="preserve">function</w:t>
      </w:r>
      <w:r>
        <w:rPr>
          <w:rStyle w:val="NormalTok"/>
        </w:rPr>
        <w:t xml:space="preserve">(ps, reps, samplesize, effecta, effectb, effectc){</w:t>
      </w:r>
      <w:r>
        <w:br w:type="textWrapping"/>
      </w:r>
      <w:r>
        <w:rPr>
          <w:rStyle w:val="NormalTok"/>
        </w:rPr>
        <w:t xml:space="preserve">  </w:t>
      </w:r>
      <w:r>
        <w:rPr>
          <w:rStyle w:val="KeywordTok"/>
        </w:rPr>
        <w:t xml:space="preserve">set.seed</w:t>
      </w:r>
      <w:r>
        <w:rPr>
          <w:rStyle w:val="NormalTok"/>
        </w:rPr>
        <w:t xml:space="preserve">(</w:t>
      </w:r>
      <w:r>
        <w:rPr>
          <w:rStyle w:val="DecValTok"/>
        </w:rPr>
        <w:t xml:space="preserve">84322</w:t>
      </w:r>
      <w:r>
        <w:rPr>
          <w:rStyle w:val="NormalTok"/>
        </w:rPr>
        <w:t xml:space="preserve">)</w:t>
      </w:r>
      <w:r>
        <w:br w:type="textWrapping"/>
      </w:r>
      <w:r>
        <w:rPr>
          <w:rStyle w:val="NormalTok"/>
        </w:rPr>
        <w:t xml:space="preserve">  Xc =</w:t>
      </w:r>
      <w:r>
        <w:rPr>
          <w:rStyle w:val="StringTok"/>
        </w:rPr>
        <w:t xml:space="preserve"> </w:t>
      </w:r>
      <w:r>
        <w:rPr>
          <w:rStyle w:val="KeywordTok"/>
        </w:rPr>
        <w:t xml:space="preserve">rnorm</w:t>
      </w:r>
      <w:r>
        <w:rPr>
          <w:rStyle w:val="NormalTok"/>
        </w:rPr>
        <w:t xml:space="preserve">(ps)</w:t>
      </w:r>
      <w:r>
        <w:br w:type="textWrapping"/>
      </w:r>
      <w:r>
        <w:rPr>
          <w:rStyle w:val="NormalTok"/>
        </w:rPr>
        <w:t xml:space="preserve">  z  =</w:t>
      </w:r>
      <w:r>
        <w:rPr>
          <w:rStyle w:val="StringTok"/>
        </w:rPr>
        <w:t xml:space="preserve"> </w:t>
      </w:r>
      <w:r>
        <w:rPr>
          <w:rStyle w:val="NormalTok"/>
        </w:rPr>
        <w:t xml:space="preserve">effecta</w:t>
      </w:r>
      <w:r>
        <w:rPr>
          <w:rStyle w:val="OperatorTok"/>
        </w:rPr>
        <w:t xml:space="preserve">*</w:t>
      </w:r>
      <w:r>
        <w:rPr>
          <w:rStyle w:val="NormalTok"/>
        </w:rPr>
        <w:t xml:space="preserve">Xc </w:t>
      </w:r>
      <w:r>
        <w:rPr>
          <w:rStyle w:val="OperatorTok"/>
        </w:rPr>
        <w:t xml:space="preserve">+</w:t>
      </w:r>
      <w:r>
        <w:rPr>
          <w:rStyle w:val="StringTok"/>
        </w:rPr>
        <w:t xml:space="preserve"> </w:t>
      </w:r>
      <w:r>
        <w:rPr>
          <w:rStyle w:val="KeywordTok"/>
        </w:rPr>
        <w:t xml:space="preserve">rnorm</w:t>
      </w:r>
      <w:r>
        <w:rPr>
          <w:rStyle w:val="NormalTok"/>
        </w:rPr>
        <w:t xml:space="preserve">(ps,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pr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z))</w:t>
      </w:r>
      <w:r>
        <w:br w:type="textWrapping"/>
      </w:r>
      <w:r>
        <w:rPr>
          <w:rStyle w:val="NormalTok"/>
        </w:rPr>
        <w:t xml:space="preserve">  M  =</w:t>
      </w:r>
      <w:r>
        <w:rPr>
          <w:rStyle w:val="StringTok"/>
        </w:rPr>
        <w:t xml:space="preserve"> </w:t>
      </w:r>
      <w:r>
        <w:rPr>
          <w:rStyle w:val="KeywordTok"/>
        </w:rPr>
        <w:t xml:space="preserve">rbinom</w:t>
      </w:r>
      <w:r>
        <w:rPr>
          <w:rStyle w:val="NormalTok"/>
        </w:rPr>
        <w:t xml:space="preserve">(ps, </w:t>
      </w:r>
      <w:r>
        <w:rPr>
          <w:rStyle w:val="DecValTok"/>
        </w:rPr>
        <w:t xml:space="preserve">1</w:t>
      </w:r>
      <w:r>
        <w:rPr>
          <w:rStyle w:val="NormalTok"/>
        </w:rPr>
        <w:t xml:space="preserve">, pr)</w:t>
      </w:r>
      <w:r>
        <w:br w:type="textWrapping"/>
      </w:r>
      <w:r>
        <w:rPr>
          <w:rStyle w:val="NormalTok"/>
        </w:rPr>
        <w:t xml:space="preserve">  Y  =</w:t>
      </w:r>
      <w:r>
        <w:rPr>
          <w:rStyle w:val="StringTok"/>
        </w:rPr>
        <w:t xml:space="preserve"> </w:t>
      </w:r>
      <w:r>
        <w:rPr>
          <w:rStyle w:val="NormalTok"/>
        </w:rPr>
        <w:t xml:space="preserve">effectb</w:t>
      </w:r>
      <w:r>
        <w:rPr>
          <w:rStyle w:val="OperatorTok"/>
        </w:rPr>
        <w:t xml:space="preserve">*</w:t>
      </w:r>
      <w:r>
        <w:rPr>
          <w:rStyle w:val="NormalTok"/>
        </w:rPr>
        <w:t xml:space="preserve">M </w:t>
      </w:r>
      <w:r>
        <w:rPr>
          <w:rStyle w:val="OperatorTok"/>
        </w:rPr>
        <w:t xml:space="preserve">+</w:t>
      </w:r>
      <w:r>
        <w:rPr>
          <w:rStyle w:val="StringTok"/>
        </w:rPr>
        <w:t xml:space="preserve"> </w:t>
      </w:r>
      <w:r>
        <w:rPr>
          <w:rStyle w:val="NormalTok"/>
        </w:rPr>
        <w:t xml:space="preserve">effectc</w:t>
      </w:r>
      <w:r>
        <w:rPr>
          <w:rStyle w:val="OperatorTok"/>
        </w:rPr>
        <w:t xml:space="preserve">*</w:t>
      </w:r>
      <w:r>
        <w:rPr>
          <w:rStyle w:val="NormalTok"/>
        </w:rPr>
        <w:t xml:space="preserve">Xc </w:t>
      </w:r>
      <w:r>
        <w:rPr>
          <w:rStyle w:val="OperatorTok"/>
        </w:rPr>
        <w:t xml:space="preserve">+</w:t>
      </w:r>
      <w:r>
        <w:rPr>
          <w:rStyle w:val="StringTok"/>
        </w:rPr>
        <w:t xml:space="preserve"> </w:t>
      </w:r>
      <w:r>
        <w:rPr>
          <w:rStyle w:val="KeywordTok"/>
        </w:rPr>
        <w:t xml:space="preserve">rnorm</w:t>
      </w:r>
      <w:r>
        <w:rPr>
          <w:rStyle w:val="NormalTok"/>
        </w:rPr>
        <w:t xml:space="preserve">(ps,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M  =</w:t>
      </w:r>
      <w:r>
        <w:rPr>
          <w:rStyle w:val="StringTok"/>
        </w:rPr>
        <w:t xml:space="preserve"> </w:t>
      </w:r>
      <w:r>
        <w:rPr>
          <w:rStyle w:val="KeywordTok"/>
        </w:rPr>
        <w:t xml:space="preserve">factor</w:t>
      </w:r>
      <w:r>
        <w:rPr>
          <w:rStyle w:val="NormalTok"/>
        </w:rPr>
        <w:t xml:space="preserve">(M)</w:t>
      </w:r>
      <w:r>
        <w:br w:type="textWrapping"/>
      </w:r>
      <w:r>
        <w:rPr>
          <w:rStyle w:val="NormalTok"/>
        </w:rPr>
        <w:t xml:space="preserve">  df =</w:t>
      </w:r>
      <w:r>
        <w:rPr>
          <w:rStyle w:val="StringTok"/>
        </w:rPr>
        <w:t xml:space="preserve"> </w:t>
      </w:r>
      <w:r>
        <w:rPr>
          <w:rStyle w:val="KeywordTok"/>
        </w:rPr>
        <w:t xml:space="preserve">data.frame</w:t>
      </w:r>
      <w:r>
        <w:rPr>
          <w:rStyle w:val="NormalTok"/>
        </w:rPr>
        <w:t xml:space="preserve">(Y, M, Xc)</w:t>
      </w:r>
      <w:r>
        <w:br w:type="textWrapping"/>
      </w:r>
      <w:r>
        <w:rPr>
          <w:rStyle w:val="NormalTok"/>
        </w:rPr>
        <w:t xml:space="preserve">  bin =</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reps)</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cbind</w:t>
      </w:r>
      <w:r>
        <w:rPr>
          <w:rStyle w:val="NormalTok"/>
        </w:rPr>
        <w:t xml:space="preserve">(samplesize, effecta, effectb))</w:t>
      </w:r>
      <w:r>
        <w:br w:type="textWrapping"/>
      </w:r>
      <w:r>
        <w:rPr>
          <w:rStyle w:val="NormalTok"/>
        </w:rPr>
        <w:t xml:space="preserve">  </w:t>
      </w:r>
      <w:r>
        <w:rPr>
          <w:rStyle w:val="KeywordTok"/>
        </w:rPr>
        <w:t xml:space="preserve">print</w:t>
      </w:r>
      <w:r>
        <w:rPr>
          <w:rStyle w:val="NormalTok"/>
        </w:rPr>
        <w:t xml:space="preserve">(</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w:t>
      </w:r>
      <w:r>
        <w:rPr>
          <w:rStyle w:val="OperatorTok"/>
        </w:rPr>
        <w:t xml:space="preserve">$</w:t>
      </w:r>
      <w:r>
        <w:rPr>
          <w:rStyle w:val="NormalTok"/>
        </w:rPr>
        <w:t xml:space="preserve">coefficients)</w:t>
      </w:r>
      <w:r>
        <w:br w:type="textWrapping"/>
      </w:r>
      <w:r>
        <w:rPr>
          <w:rStyle w:val="NormalTok"/>
        </w:rPr>
        <w:t xml:space="preserve">  </w:t>
      </w:r>
      <w:r>
        <w:rPr>
          <w:rStyle w:val="KeywordTok"/>
        </w:rPr>
        <w:t xml:space="preserve">print</w:t>
      </w:r>
      <w:r>
        <w:rPr>
          <w:rStyle w:val="NormalTok"/>
        </w:rPr>
        <w:t xml:space="preserve">(</w:t>
      </w:r>
      <w:r>
        <w:rPr>
          <w:rStyle w:val="KeywordTok"/>
        </w:rPr>
        <w:t xml:space="preserve">lm</w:t>
      </w:r>
      <w:r>
        <w:rPr>
          <w:rStyle w:val="NormalTok"/>
        </w:rPr>
        <w:t xml:space="preserve">(</w:t>
      </w:r>
      <w:r>
        <w:rPr>
          <w:rStyle w:val="KeywordTok"/>
        </w:rPr>
        <w:t xml:space="preserve">scale</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w:t>
      </w:r>
      <w:r>
        <w:rPr>
          <w:rStyle w:val="OperatorTok"/>
        </w:rPr>
        <w:t xml:space="preserve">$</w:t>
      </w:r>
      <w:r>
        <w:rPr>
          <w:rStyle w:val="NormalTok"/>
        </w:rPr>
        <w:t xml:space="preserve">coefficients)</w:t>
      </w:r>
      <w:r>
        <w:br w:type="textWrapping"/>
      </w:r>
      <w:r>
        <w:rPr>
          <w:rStyle w:val="NormalTok"/>
        </w:rPr>
        <w:t xml:space="preserve">  med =</w:t>
      </w:r>
      <w:r>
        <w:rPr>
          <w:rStyle w:val="StringTok"/>
        </w:rPr>
        <w:t xml:space="preserve"> </w:t>
      </w:r>
      <w:r>
        <w:rPr>
          <w:rStyle w:val="KeywordTok"/>
        </w:rPr>
        <w:t xml:space="preserve">amed</w:t>
      </w:r>
      <w:r>
        <w:rPr>
          <w:rStyle w:val="NormalTok"/>
        </w:rPr>
        <w:t xml:space="preserve">(</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df,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w:t>
      </w:r>
      <w:r>
        <w:br w:type="textWrapping"/>
      </w:r>
      <w:r>
        <w:rPr>
          <w:rStyle w:val="NormalTok"/>
        </w:rPr>
        <w:t xml:space="preserve">    d =</w:t>
      </w:r>
      <w:r>
        <w:rPr>
          <w:rStyle w:val="StringTok"/>
        </w:rPr>
        <w:t xml:space="preserve"> </w:t>
      </w:r>
      <w:r>
        <w:rPr>
          <w:rStyle w:val="NormalTok"/>
        </w:rPr>
        <w:t xml:space="preserve">df[</w:t>
      </w:r>
      <w:r>
        <w:rPr>
          <w:rStyle w:val="KeywordTok"/>
        </w:rPr>
        <w:t xml:space="preserve">sample</w:t>
      </w:r>
      <w:r>
        <w:rPr>
          <w:rStyle w:val="NormalTok"/>
        </w:rPr>
        <w:t xml:space="preserve">(ps, samplesize), ]</w:t>
      </w:r>
      <w:r>
        <w:br w:type="textWrapping"/>
      </w:r>
      <w:r>
        <w:rPr>
          <w:rStyle w:val="NormalTok"/>
        </w:rPr>
        <w:t xml:space="preserve">    pathbc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data =</w:t>
      </w:r>
      <w:r>
        <w:rPr>
          <w:rStyle w:val="NormalTok"/>
        </w:rPr>
        <w:t xml:space="preserve"> d)</w:t>
      </w:r>
      <w:r>
        <w:br w:type="textWrapping"/>
      </w:r>
      <w:r>
        <w:rPr>
          <w:rStyle w:val="NormalTok"/>
        </w:rPr>
        <w:t xml:space="preserve">    patha  =</w:t>
      </w:r>
      <w:r>
        <w:rPr>
          <w:rStyle w:val="StringTok"/>
        </w:rPr>
        <w:t xml:space="preserve"> </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data =</w:t>
      </w:r>
      <w:r>
        <w:rPr>
          <w:rStyle w:val="NormalTok"/>
        </w:rPr>
        <w:t xml:space="preserve"> d,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bin[[i]] =</w:t>
      </w:r>
      <w:r>
        <w:rPr>
          <w:rStyle w:val="StringTok"/>
        </w:rPr>
        <w:t xml:space="preserve"> </w:t>
      </w:r>
      <w:r>
        <w:rPr>
          <w:rStyle w:val="KeywordTok"/>
        </w:rPr>
        <w:t xml:space="preserve">mma</w:t>
      </w:r>
      <w:r>
        <w:rPr>
          <w:rStyle w:val="NormalTok"/>
        </w:rPr>
        <w:t xml:space="preserve">(pathbc, patha,</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"Xc-M"</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    bin[[i]] =</w:t>
      </w:r>
      <w:r>
        <w:rPr>
          <w:rStyle w:val="StringTok"/>
        </w:rPr>
        <w:t xml:space="preserve"> </w:t>
      </w:r>
      <w:r>
        <w:rPr>
          <w:rStyle w:val="KeywordTok"/>
        </w:rPr>
        <w:t xml:space="preserve">list</w:t>
      </w:r>
      <w:r>
        <w:rPr>
          <w:rStyle w:val="NormalTok"/>
        </w:rPr>
        <w:t xml:space="preserve">(</w:t>
      </w:r>
      <w:r>
        <w:rPr>
          <w:rStyle w:val="StringTok"/>
        </w:rPr>
        <w:t xml:space="preserve">"IndEffects"</w:t>
      </w:r>
      <w:r>
        <w:rPr>
          <w:rStyle w:val="NormalTok"/>
        </w:rPr>
        <w:t xml:space="preserve"> =</w:t>
      </w:r>
      <w:r>
        <w:rPr>
          <w:rStyle w:val="StringTok"/>
        </w:rPr>
        <w:t xml:space="preserve"> </w:t>
      </w:r>
      <w:r>
        <w:rPr>
          <w:rStyle w:val="NormalTok"/>
        </w:rPr>
        <w:t xml:space="preserve">bin[[i]]</w:t>
      </w:r>
      <w:r>
        <w:rPr>
          <w:rStyle w:val="OperatorTok"/>
        </w:rPr>
        <w:t xml:space="preserve">$</w:t>
      </w:r>
      <w:r>
        <w:rPr>
          <w:rStyle w:val="NormalTok"/>
        </w:rPr>
        <w:t xml:space="preserve">ind_effects, </w:t>
      </w:r>
      <w:r>
        <w:br w:type="textWrapping"/>
      </w:r>
      <w:r>
        <w:rPr>
          <w:rStyle w:val="NormalTok"/>
        </w:rPr>
        <w:t xml:space="preserve">                    </w:t>
      </w:r>
      <w:r>
        <w:rPr>
          <w:rStyle w:val="StringTok"/>
        </w:rPr>
        <w:t xml:space="preserve">"DirEffects"</w:t>
      </w:r>
      <w:r>
        <w:rPr>
          <w:rStyle w:val="NormalTok"/>
        </w:rPr>
        <w:t xml:space="preserve"> =</w:t>
      </w:r>
      <w:r>
        <w:rPr>
          <w:rStyle w:val="StringTok"/>
        </w:rPr>
        <w:t xml:space="preserve"> </w:t>
      </w:r>
      <w:r>
        <w:rPr>
          <w:rStyle w:val="NormalTok"/>
        </w:rPr>
        <w:t xml:space="preserve">bin[[i]]</w:t>
      </w:r>
      <w:r>
        <w:rPr>
          <w:rStyle w:val="OperatorTok"/>
        </w:rPr>
        <w:t xml:space="preserve">$</w:t>
      </w:r>
      <w:r>
        <w:rPr>
          <w:rStyle w:val="NormalTok"/>
        </w:rPr>
        <w:t xml:space="preserve">dir_effects, </w:t>
      </w:r>
      <w:r>
        <w:br w:type="textWrapping"/>
      </w:r>
      <w:r>
        <w:rPr>
          <w:rStyle w:val="NormalTok"/>
        </w:rPr>
        <w:t xml:space="preserve">                    </w:t>
      </w:r>
      <w:r>
        <w:rPr>
          <w:rStyle w:val="StringTok"/>
        </w:rPr>
        <w:t xml:space="preserve">"Boot"</w:t>
      </w:r>
      <w:r>
        <w:rPr>
          <w:rStyle w:val="NormalTok"/>
        </w:rPr>
        <w:t xml:space="preserve">       =</w:t>
      </w:r>
      <w:r>
        <w:rPr>
          <w:rStyle w:val="StringTok"/>
        </w:rPr>
        <w:t xml:space="preserve"> </w:t>
      </w:r>
      <w:r>
        <w:rPr>
          <w:rStyle w:val="NormalTok"/>
        </w:rPr>
        <w:t xml:space="preserve">bin[[i]]</w:t>
      </w:r>
      <w:r>
        <w:rPr>
          <w:rStyle w:val="OperatorTok"/>
        </w:rPr>
        <w:t xml:space="preserve">$</w:t>
      </w:r>
      <w:r>
        <w:rPr>
          <w:rStyle w:val="NormalTok"/>
        </w:rPr>
        <w:t xml:space="preserve">boot, </w:t>
      </w:r>
      <w:r>
        <w:br w:type="textWrapping"/>
      </w:r>
      <w:r>
        <w:rPr>
          <w:rStyle w:val="NormalTok"/>
        </w:rPr>
        <w:t xml:space="preserve">                    </w:t>
      </w:r>
      <w:r>
        <w:rPr>
          <w:rStyle w:val="StringTok"/>
        </w:rPr>
        <w:t xml:space="preserve">"Total"</w:t>
      </w:r>
      <w:r>
        <w:rPr>
          <w:rStyle w:val="NormalTok"/>
        </w:rPr>
        <w:t xml:space="preserve">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Xc, d)</w:t>
      </w:r>
      <w:r>
        <w:rPr>
          <w:rStyle w:val="OperatorTok"/>
        </w:rPr>
        <w:t xml:space="preserve">$</w:t>
      </w:r>
      <w:r>
        <w:rPr>
          <w:rStyle w:val="NormalTok"/>
        </w:rPr>
        <w:t xml:space="preserve">coefficients,</w:t>
      </w:r>
      <w:r>
        <w:br w:type="textWrapping"/>
      </w:r>
      <w:r>
        <w:rPr>
          <w:rStyle w:val="NormalTok"/>
        </w:rPr>
        <w:t xml:space="preserve">                    </w:t>
      </w:r>
      <w:r>
        <w:rPr>
          <w:rStyle w:val="StringTok"/>
        </w:rPr>
        <w:t xml:space="preserve">"MedSize"</w:t>
      </w:r>
      <w:r>
        <w:rPr>
          <w:rStyle w:val="NormalTok"/>
        </w:rPr>
        <w:t xml:space="preserve">    =</w:t>
      </w:r>
      <w:r>
        <w:rPr>
          <w:rStyle w:val="StringTok"/>
        </w:rPr>
        <w:t xml:space="preserve"> </w:t>
      </w:r>
      <w:r>
        <w:rPr>
          <w:rStyle w:val="NormalTok"/>
        </w:rPr>
        <w:t xml:space="preserve">med)</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\r</w:t>
      </w:r>
      <w:r>
        <w:rPr>
          <w:rStyle w:val="StringTok"/>
        </w:rPr>
        <w:t xml:space="preserve">"</w:t>
      </w:r>
      <w:r>
        <w:rPr>
          <w:rStyle w:val="NormalTok"/>
        </w:rPr>
        <w:t xml:space="preserve">, i)</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OperatorTok"/>
        </w:rPr>
        <w:t xml:space="preserve">$</w:t>
      </w:r>
      <w:r>
        <w:rPr>
          <w:rStyle w:val="NormalTok"/>
        </w:rPr>
        <w:t xml:space="preserve">coefficients))</w:t>
      </w:r>
      <w:r>
        <w:br w:type="textWrapping"/>
      </w:r>
      <w:r>
        <w:rPr>
          <w:rStyle w:val="NormalTok"/>
        </w:rPr>
        <w:t xml:space="preserve">  </w:t>
      </w:r>
      <w:r>
        <w:rPr>
          <w:rStyle w:val="KeywordTok"/>
        </w:rPr>
        <w:t xml:space="preserve">return</w:t>
      </w:r>
      <w:r>
        <w:rPr>
          <w:rStyle w:val="NormalTok"/>
        </w:rPr>
        <w:t xml:space="preserve">(bin)</w:t>
      </w:r>
      <w:r>
        <w:br w:type="textWrapping"/>
      </w:r>
      <w:r>
        <w:rPr>
          <w:rStyle w:val="NormalTok"/>
        </w:rPr>
        <w:t xml:space="preserve">}</w:t>
      </w:r>
      <w:r>
        <w:br w:type="textWrapping"/>
      </w:r>
      <w:r>
        <w:br w:type="textWrapping"/>
      </w:r>
      <w:r>
        <w:rPr>
          <w:rStyle w:val="NormalTok"/>
        </w:rPr>
        <w:t xml:space="preserve">i =</w:t>
      </w:r>
      <w:r>
        <w:rPr>
          <w:rStyle w:val="StringTok"/>
        </w:rPr>
        <w:t xml:space="preserve"> </w:t>
      </w:r>
      <w:r>
        <w:rPr>
          <w:rStyle w:val="DecValTok"/>
        </w:rPr>
        <w:t xml:space="preserve">0</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args){</w:t>
      </w:r>
      <w:r>
        <w:br w:type="textWrapping"/>
      </w:r>
      <w:r>
        <w:rPr>
          <w:rStyle w:val="NormalTok"/>
        </w:rPr>
        <w:t xml:space="preserve">  </w:t>
      </w:r>
      <w:r>
        <w:rPr>
          <w:rStyle w:val="KeywordTok"/>
        </w:rPr>
        <w:t xml:space="preserve">set.seed</w:t>
      </w:r>
      <w:r>
        <w:rPr>
          <w:rStyle w:val="NormalTok"/>
        </w:rPr>
        <w:t xml:space="preserve">(</w:t>
      </w:r>
      <w:r>
        <w:rPr>
          <w:rStyle w:val="DecValTok"/>
        </w:rPr>
        <w:t xml:space="preserve">84322</w:t>
      </w:r>
      <w:r>
        <w:rPr>
          <w:rStyle w:val="NormalTok"/>
        </w:rPr>
        <w:t xml:space="preserve">)</w:t>
      </w:r>
      <w:r>
        <w:br w:type="textWrapping"/>
      </w:r>
      <w:r>
        <w:rPr>
          <w:rStyle w:val="NormalTok"/>
        </w:rPr>
        <w:t xml:space="preserve">  i =</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Number:"</w:t>
      </w:r>
      <w:r>
        <w:rPr>
          <w:rStyle w:val="NormalTok"/>
        </w:rPr>
        <w:t xml:space="preserve">, j,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out =</w:t>
      </w:r>
      <w:r>
        <w:rPr>
          <w:rStyle w:val="StringTok"/>
        </w:rPr>
        <w:t xml:space="preserve"> </w:t>
      </w:r>
      <w:r>
        <w:rPr>
          <w:rStyle w:val="KeywordTok"/>
        </w:rPr>
        <w:t xml:space="preserve">data_genB</w:t>
      </w:r>
      <w:r>
        <w:rPr>
          <w:rStyle w:val="NormalTok"/>
        </w:rPr>
        <w:t xml:space="preserve">(</w:t>
      </w:r>
      <w:r>
        <w:rPr>
          <w:rStyle w:val="FloatTok"/>
        </w:rPr>
        <w:t xml:space="preserve">1e6</w:t>
      </w:r>
      <w:r>
        <w:rPr>
          <w:rStyle w:val="NormalTok"/>
        </w:rPr>
        <w:t xml:space="preserve">, </w:t>
      </w:r>
      <w:r>
        <w:rPr>
          <w:rStyle w:val="DecValTok"/>
        </w:rPr>
        <w:t xml:space="preserve">500</w:t>
      </w:r>
      <w:r>
        <w:rPr>
          <w:rStyle w:val="NormalTok"/>
        </w:rPr>
        <w:t xml:space="preserve">, </w:t>
      </w:r>
      <w:r>
        <w:br w:type="textWrapping"/>
      </w:r>
      <w:r>
        <w:rPr>
          <w:rStyle w:val="NormalTok"/>
        </w:rPr>
        <w:t xml:space="preserve">                  cond_binary[args[[i]],</w:t>
      </w:r>
      <w:r>
        <w:rPr>
          <w:rStyle w:val="DecValTok"/>
        </w:rPr>
        <w:t xml:space="preserve">1</w:t>
      </w:r>
      <w:r>
        <w:rPr>
          <w:rStyle w:val="NormalTok"/>
        </w:rPr>
        <w:t xml:space="preserve">], </w:t>
      </w:r>
      <w:r>
        <w:br w:type="textWrapping"/>
      </w:r>
      <w:r>
        <w:rPr>
          <w:rStyle w:val="NormalTok"/>
        </w:rPr>
        <w:t xml:space="preserve">                  cond_binary[args[[i]],</w:t>
      </w:r>
      <w:r>
        <w:rPr>
          <w:rStyle w:val="DecValTok"/>
        </w:rPr>
        <w:t xml:space="preserve">2</w:t>
      </w:r>
      <w:r>
        <w:rPr>
          <w:rStyle w:val="NormalTok"/>
        </w:rPr>
        <w:t xml:space="preserve">], </w:t>
      </w:r>
      <w:r>
        <w:br w:type="textWrapping"/>
      </w:r>
      <w:r>
        <w:rPr>
          <w:rStyle w:val="NormalTok"/>
        </w:rPr>
        <w:t xml:space="preserve">                  cond_binary[args[[i]],</w:t>
      </w:r>
      <w:r>
        <w:rPr>
          <w:rStyle w:val="DecValTok"/>
        </w:rPr>
        <w:t xml:space="preserve">3</w:t>
      </w:r>
      <w:r>
        <w:rPr>
          <w:rStyle w:val="NormalTok"/>
        </w:rPr>
        <w:t xml:space="preserve">], </w:t>
      </w:r>
      <w:r>
        <w:br w:type="textWrapping"/>
      </w:r>
      <w:r>
        <w:rPr>
          <w:rStyle w:val="NormalTok"/>
        </w:rPr>
        <w:t xml:space="preserve">                  cond_binary[args[[i]],</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save</w:t>
      </w:r>
      <w:r>
        <w:rPr>
          <w:rStyle w:val="NormalTok"/>
        </w:rPr>
        <w:t xml:space="preserve">(out, </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"Sims_Data/Binary2_"</w:t>
      </w:r>
      <w:r>
        <w:rPr>
          <w:rStyle w:val="NormalTok"/>
        </w:rPr>
        <w:t xml:space="preserve">, </w:t>
      </w:r>
      <w:r>
        <w:br w:type="textWrapping"/>
      </w:r>
      <w:r>
        <w:rPr>
          <w:rStyle w:val="NormalTok"/>
        </w:rPr>
        <w:t xml:space="preserve">                          cond_binary[args[[i]],</w:t>
      </w:r>
      <w:r>
        <w:rPr>
          <w:rStyle w:val="DecValTok"/>
        </w:rPr>
        <w:t xml:space="preserve">1</w:t>
      </w:r>
      <w:r>
        <w:rPr>
          <w:rStyle w:val="NormalTok"/>
        </w:rPr>
        <w:t xml:space="preserve">], </w:t>
      </w:r>
      <w:r>
        <w:rPr>
          <w:rStyle w:val="StringTok"/>
        </w:rPr>
        <w:t xml:space="preserve">"_"</w:t>
      </w:r>
      <w:r>
        <w:rPr>
          <w:rStyle w:val="NormalTok"/>
        </w:rPr>
        <w:t xml:space="preserve">,</w:t>
      </w:r>
      <w:r>
        <w:br w:type="textWrapping"/>
      </w:r>
      <w:r>
        <w:rPr>
          <w:rStyle w:val="NormalTok"/>
        </w:rPr>
        <w:t xml:space="preserve">                          cond_binary[args[[i]],</w:t>
      </w:r>
      <w:r>
        <w:rPr>
          <w:rStyle w:val="DecValTok"/>
        </w:rPr>
        <w:t xml:space="preserve">2</w:t>
      </w:r>
      <w:r>
        <w:rPr>
          <w:rStyle w:val="NormalTok"/>
        </w:rPr>
        <w:t xml:space="preserve">], </w:t>
      </w:r>
      <w:r>
        <w:rPr>
          <w:rStyle w:val="StringTok"/>
        </w:rPr>
        <w:t xml:space="preserve">"_"</w:t>
      </w:r>
      <w:r>
        <w:rPr>
          <w:rStyle w:val="NormalTok"/>
        </w:rPr>
        <w:t xml:space="preserve">,</w:t>
      </w:r>
      <w:r>
        <w:br w:type="textWrapping"/>
      </w:r>
      <w:r>
        <w:rPr>
          <w:rStyle w:val="NormalTok"/>
        </w:rPr>
        <w:t xml:space="preserve">                          cond_binary[args[[i]],</w:t>
      </w:r>
      <w:r>
        <w:rPr>
          <w:rStyle w:val="DecValTok"/>
        </w:rPr>
        <w:t xml:space="preserve">3</w:t>
      </w:r>
      <w:r>
        <w:rPr>
          <w:rStyle w:val="NormalTok"/>
        </w:rPr>
        <w:t xml:space="preserve">], </w:t>
      </w:r>
      <w:r>
        <w:rPr>
          <w:rStyle w:val="StringTok"/>
        </w:rPr>
        <w:t xml:space="preserve">"_"</w:t>
      </w:r>
      <w:r>
        <w:rPr>
          <w:rStyle w:val="NormalTok"/>
        </w:rPr>
        <w:t xml:space="preserve">,</w:t>
      </w:r>
      <w:r>
        <w:br w:type="textWrapping"/>
      </w:r>
      <w:r>
        <w:rPr>
          <w:rStyle w:val="NormalTok"/>
        </w:rPr>
        <w:t xml:space="preserve">                          cond_binary[args[[i]],</w:t>
      </w:r>
      <w:r>
        <w:rPr>
          <w:rStyle w:val="DecValTok"/>
        </w:rPr>
        <w:t xml:space="preserve">4</w:t>
      </w:r>
      <w:r>
        <w:rPr>
          <w:rStyle w:val="NormalTok"/>
        </w:rPr>
        <w:t xml:space="preserve">], </w:t>
      </w:r>
      <w:r>
        <w:rPr>
          <w:rStyle w:val="StringTok"/>
        </w:rPr>
        <w:t xml:space="preserve">".rda"</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Number:"</w:t>
      </w:r>
      <w:r>
        <w:rPr>
          <w:rStyle w:val="NormalTok"/>
        </w:rPr>
        <w:t xml:space="preserve">, j,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Conditions Complete: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 Sample size ="</w:t>
      </w:r>
      <w:r>
        <w:rPr>
          <w:rStyle w:val="NormalTok"/>
        </w:rPr>
        <w:t xml:space="preserve">, cond_binary[args[[i]],</w:t>
      </w:r>
      <w:r>
        <w:rPr>
          <w:rStyle w:val="DecValTok"/>
        </w:rPr>
        <w:t xml:space="preserve">1</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A path      ="</w:t>
      </w:r>
      <w:r>
        <w:rPr>
          <w:rStyle w:val="NormalTok"/>
        </w:rPr>
        <w:t xml:space="preserve">, cond_binary[args[[i]],</w:t>
      </w:r>
      <w:r>
        <w:rPr>
          <w:rStyle w:val="DecValTok"/>
        </w:rPr>
        <w:t xml:space="preserve">2</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B path      ="</w:t>
      </w:r>
      <w:r>
        <w:rPr>
          <w:rStyle w:val="NormalTok"/>
        </w:rPr>
        <w:t xml:space="preserve">, cond_binary[args[[i]],</w:t>
      </w:r>
      <w:r>
        <w:rPr>
          <w:rStyle w:val="DecValTok"/>
        </w:rPr>
        <w:t xml:space="preserve">3</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C path      ="</w:t>
      </w:r>
      <w:r>
        <w:rPr>
          <w:rStyle w:val="NormalTok"/>
        </w:rPr>
        <w:t xml:space="preserve">, cond_binary[args[[i]],</w:t>
      </w:r>
      <w:r>
        <w:rPr>
          <w:rStyle w:val="DecValTok"/>
        </w:rPr>
        <w:t xml:space="preserve">4</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FirstParagraph"/>
      </w:pPr>
    </w:p>
    <w:p>
      <w:pPr>
        <w:pStyle w:val="BodyText"/>
      </w:pPr>
      <w:r>
        <w:t xml:space="preserve">Count Mediator</w:t>
      </w:r>
    </w:p>
    <w:p>
      <w:pPr>
        <w:pStyle w:val="BodyText"/>
      </w:pPr>
    </w:p>
    <w:p>
      <w:pPr>
        <w:pStyle w:val="SourceCode"/>
      </w:pPr>
      <w:r>
        <w:rPr>
          <w:rStyle w:val="NormalTok"/>
        </w:rPr>
        <w:t xml:space="preserve">## Marginal Mediation: Monte Carlo Simulation Study</w:t>
      </w:r>
      <w:r>
        <w:br w:type="textWrapping"/>
      </w:r>
      <w:r>
        <w:rPr>
          <w:rStyle w:val="NormalTok"/>
        </w:rPr>
        <w:t xml:space="preserve">##   COUNT Mediator</w:t>
      </w:r>
      <w:r>
        <w:br w:type="textWrapping"/>
      </w:r>
      <w:r>
        <w:rPr>
          <w:rStyle w:val="NormalTok"/>
        </w:rPr>
        <w:t xml:space="preserve">## Tyson S. Barrett</w:t>
      </w:r>
      <w:r>
        <w:br w:type="textWrapping"/>
      </w:r>
      <w:r>
        <w:rPr>
          <w:rStyle w:val="NormalTok"/>
        </w:rPr>
        <w:t xml:space="preserve">##</w:t>
      </w:r>
      <w:r>
        <w:br w:type="textWrapping"/>
      </w:r>
      <w:r>
        <w:rPr>
          <w:rStyle w:val="NormalTok"/>
        </w:rPr>
        <w:t xml:space="preserve">## devtools::install_github("tysonstanley/MarginalMediation")</w:t>
      </w:r>
      <w:r>
        <w:br w:type="textWrapping"/>
      </w:r>
      <w:r>
        <w:br w:type="textWrapping"/>
      </w:r>
      <w:r>
        <w:rPr>
          <w:rStyle w:val="NormalTok"/>
        </w:rPr>
        <w:t xml:space="preserve">args &lt;-</w:t>
      </w:r>
      <w:r>
        <w:rPr>
          <w:rStyle w:val="StringTok"/>
        </w:rPr>
        <w:t xml:space="preserve"> </w:t>
      </w:r>
      <w:r>
        <w:rPr>
          <w:rStyle w:val="KeywordTok"/>
        </w:rPr>
        <w:t xml:space="preserve">commandArgs</w:t>
      </w:r>
      <w:r>
        <w:rPr>
          <w:rStyle w:val="NormalTok"/>
        </w:rPr>
        <w:t xml:space="preserve">(</w:t>
      </w:r>
      <w:r>
        <w:rPr>
          <w:rStyle w:val="OtherTok"/>
        </w:rPr>
        <w:t xml:space="preserve">TRUE</w:t>
      </w:r>
      <w:r>
        <w:rPr>
          <w:rStyle w:val="NormalTok"/>
        </w:rPr>
        <w:t xml:space="preserve">)</w:t>
      </w:r>
      <w:r>
        <w:br w:type="textWrapping"/>
      </w:r>
      <w:r>
        <w:rPr>
          <w:rStyle w:val="NormalTok"/>
        </w:rPr>
        <w:t xml:space="preserve">args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args))</w:t>
      </w:r>
      <w:r>
        <w:br w:type="textWrapping"/>
      </w:r>
      <w:r>
        <w:rPr>
          <w:rStyle w:val="KeywordTok"/>
        </w:rPr>
        <w:t xml:space="preserve">library</w:t>
      </w:r>
      <w:r>
        <w:rPr>
          <w:rStyle w:val="NormalTok"/>
        </w:rPr>
        <w:t xml:space="preserve">(MarginalMediation)</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 Create all combinations of independent variables</w:t>
      </w:r>
      <w:r>
        <w:br w:type="textWrapping"/>
      </w:r>
      <w:r>
        <w:rPr>
          <w:rStyle w:val="NormalTok"/>
        </w:rPr>
        <w:t xml:space="preserve">cond_count =</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samplesize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effecta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FloatTok"/>
        </w:rPr>
        <w:t xml:space="preserve">1.1</w:t>
      </w:r>
      <w:r>
        <w:rPr>
          <w:rStyle w:val="NormalTok"/>
        </w:rPr>
        <w:t xml:space="preserve">),</w:t>
      </w:r>
      <w:r>
        <w:br w:type="textWrapping"/>
      </w:r>
      <w:r>
        <w:rPr>
          <w:rStyle w:val="NormalTok"/>
        </w:rPr>
        <w:t xml:space="preserve">  </w:t>
      </w:r>
      <w:r>
        <w:rPr>
          <w:rStyle w:val="DataTypeTok"/>
        </w:rPr>
        <w:t xml:space="preserve">effectb    =</w:t>
      </w:r>
      <w:r>
        <w:rPr>
          <w:rStyle w:val="NormalTok"/>
        </w:rPr>
        <w:t xml:space="preserve"> </w:t>
      </w:r>
      <w:r>
        <w:rPr>
          <w:rStyle w:val="KeywordTok"/>
        </w:rPr>
        <w:t xml:space="preserve">c</w:t>
      </w:r>
      <w:r>
        <w:rPr>
          <w:rStyle w:val="NormalTok"/>
        </w:rPr>
        <w:t xml:space="preserve">(.</w:t>
      </w:r>
      <w:r>
        <w:rPr>
          <w:rStyle w:val="DecValTok"/>
        </w:rPr>
        <w:t xml:space="preserve">084</w:t>
      </w:r>
      <w:r>
        <w:rPr>
          <w:rStyle w:val="NormalTok"/>
        </w:rPr>
        <w:t xml:space="preserve">, .</w:t>
      </w:r>
      <w:r>
        <w:rPr>
          <w:rStyle w:val="DecValTok"/>
        </w:rPr>
        <w:t xml:space="preserve">265</w:t>
      </w:r>
      <w:r>
        <w:rPr>
          <w:rStyle w:val="NormalTok"/>
        </w:rPr>
        <w:t xml:space="preserve">, .</w:t>
      </w:r>
      <w:r>
        <w:rPr>
          <w:rStyle w:val="DecValTok"/>
        </w:rPr>
        <w:t xml:space="preserve">49</w:t>
      </w:r>
      <w:r>
        <w:rPr>
          <w:rStyle w:val="NormalTok"/>
        </w:rPr>
        <w:t xml:space="preserve">),</w:t>
      </w:r>
      <w:r>
        <w:br w:type="textWrapping"/>
      </w:r>
      <w:r>
        <w:rPr>
          <w:rStyle w:val="NormalTok"/>
        </w:rPr>
        <w:t xml:space="preserve">  </w:t>
      </w:r>
      <w:r>
        <w:rPr>
          <w:rStyle w:val="DataTypeTok"/>
        </w:rPr>
        <w:t xml:space="preserve">effectc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 Population Models</w:t>
      </w:r>
      <w:r>
        <w:br w:type="textWrapping"/>
      </w:r>
      <w:r>
        <w:rPr>
          <w:rStyle w:val="NormalTok"/>
        </w:rPr>
        <w:t xml:space="preserve">## Count Mediator</w:t>
      </w:r>
      <w:r>
        <w:br w:type="textWrapping"/>
      </w:r>
      <w:r>
        <w:rPr>
          <w:rStyle w:val="NormalTok"/>
        </w:rPr>
        <w:t xml:space="preserve">data_genC =</w:t>
      </w:r>
      <w:r>
        <w:rPr>
          <w:rStyle w:val="StringTok"/>
        </w:rPr>
        <w:t xml:space="preserve"> </w:t>
      </w:r>
      <w:r>
        <w:rPr>
          <w:rStyle w:val="ControlFlowTok"/>
        </w:rPr>
        <w:t xml:space="preserve">function</w:t>
      </w:r>
      <w:r>
        <w:rPr>
          <w:rStyle w:val="NormalTok"/>
        </w:rPr>
        <w:t xml:space="preserve">(ps, reps, samplesize, effecta, effectb, effectc){</w:t>
      </w:r>
      <w:r>
        <w:br w:type="textWrapping"/>
      </w:r>
      <w:r>
        <w:rPr>
          <w:rStyle w:val="NormalTok"/>
        </w:rPr>
        <w:t xml:space="preserve">  </w:t>
      </w:r>
      <w:r>
        <w:rPr>
          <w:rStyle w:val="KeywordTok"/>
        </w:rPr>
        <w:t xml:space="preserve">set.seed</w:t>
      </w:r>
      <w:r>
        <w:rPr>
          <w:rStyle w:val="NormalTok"/>
        </w:rPr>
        <w:t xml:space="preserve">(</w:t>
      </w:r>
      <w:r>
        <w:rPr>
          <w:rStyle w:val="DecValTok"/>
        </w:rPr>
        <w:t xml:space="preserve">84322</w:t>
      </w:r>
      <w:r>
        <w:rPr>
          <w:rStyle w:val="NormalTok"/>
        </w:rPr>
        <w:t xml:space="preserve">)</w:t>
      </w:r>
      <w:r>
        <w:br w:type="textWrapping"/>
      </w:r>
      <w:r>
        <w:rPr>
          <w:rStyle w:val="NormalTok"/>
        </w:rPr>
        <w:t xml:space="preserve">  Xc =</w:t>
      </w:r>
      <w:r>
        <w:rPr>
          <w:rStyle w:val="StringTok"/>
        </w:rPr>
        <w:t xml:space="preserve"> </w:t>
      </w:r>
      <w:r>
        <w:rPr>
          <w:rStyle w:val="KeywordTok"/>
        </w:rPr>
        <w:t xml:space="preserve">rnorm</w:t>
      </w:r>
      <w:r>
        <w:rPr>
          <w:rStyle w:val="NormalTok"/>
        </w:rPr>
        <w:t xml:space="preserve">(ps)</w:t>
      </w:r>
      <w:r>
        <w:br w:type="textWrapping"/>
      </w:r>
      <w:r>
        <w:rPr>
          <w:rStyle w:val="NormalTok"/>
        </w:rPr>
        <w:t xml:space="preserve">  m1 =</w:t>
      </w:r>
      <w:r>
        <w:rPr>
          <w:rStyle w:val="StringTok"/>
        </w:rPr>
        <w:t xml:space="preserve"> </w:t>
      </w:r>
      <w:r>
        <w:rPr>
          <w:rStyle w:val="KeywordTok"/>
        </w:rPr>
        <w:t xml:space="preserve">exp</w:t>
      </w:r>
      <w:r>
        <w:rPr>
          <w:rStyle w:val="NormalTok"/>
        </w:rPr>
        <w:t xml:space="preserve">(effecta </w:t>
      </w:r>
      <w:r>
        <w:rPr>
          <w:rStyle w:val="OperatorTok"/>
        </w:rPr>
        <w:t xml:space="preserve">*</w:t>
      </w:r>
      <w:r>
        <w:rPr>
          <w:rStyle w:val="StringTok"/>
        </w:rPr>
        <w:t xml:space="preserve"> </w:t>
      </w:r>
      <w:r>
        <w:rPr>
          <w:rStyle w:val="NormalTok"/>
        </w:rPr>
        <w:t xml:space="preserve">Xc)</w:t>
      </w:r>
      <w:r>
        <w:br w:type="textWrapping"/>
      </w:r>
      <w:r>
        <w:rPr>
          <w:rStyle w:val="NormalTok"/>
        </w:rPr>
        <w:t xml:space="preserve">  M  =</w:t>
      </w:r>
      <w:r>
        <w:rPr>
          <w:rStyle w:val="StringTok"/>
        </w:rPr>
        <w:t xml:space="preserve"> </w:t>
      </w:r>
      <w:r>
        <w:rPr>
          <w:rStyle w:val="KeywordTok"/>
        </w:rPr>
        <w:t xml:space="preserve">rpois</w:t>
      </w:r>
      <w:r>
        <w:rPr>
          <w:rStyle w:val="NormalTok"/>
        </w:rPr>
        <w:t xml:space="preserve">(ps, </w:t>
      </w:r>
      <w:r>
        <w:rPr>
          <w:rStyle w:val="DataTypeTok"/>
        </w:rPr>
        <w:t xml:space="preserve">lambda=</w:t>
      </w:r>
      <w:r>
        <w:rPr>
          <w:rStyle w:val="NormalTok"/>
        </w:rPr>
        <w:t xml:space="preserve">m1)</w:t>
      </w:r>
      <w:r>
        <w:br w:type="textWrapping"/>
      </w:r>
      <w:r>
        <w:rPr>
          <w:rStyle w:val="NormalTok"/>
        </w:rPr>
        <w:t xml:space="preserve">  Y  =</w:t>
      </w:r>
      <w:r>
        <w:rPr>
          <w:rStyle w:val="StringTok"/>
        </w:rPr>
        <w:t xml:space="preserve"> </w:t>
      </w:r>
      <w:r>
        <w:rPr>
          <w:rStyle w:val="NormalTok"/>
        </w:rPr>
        <w:t xml:space="preserve">effectb</w:t>
      </w:r>
      <w:r>
        <w:rPr>
          <w:rStyle w:val="OperatorTok"/>
        </w:rPr>
        <w:t xml:space="preserve">*</w:t>
      </w:r>
      <w:r>
        <w:rPr>
          <w:rStyle w:val="NormalTok"/>
        </w:rPr>
        <w:t xml:space="preserve">M </w:t>
      </w:r>
      <w:r>
        <w:rPr>
          <w:rStyle w:val="OperatorTok"/>
        </w:rPr>
        <w:t xml:space="preserve">+</w:t>
      </w:r>
      <w:r>
        <w:rPr>
          <w:rStyle w:val="StringTok"/>
        </w:rPr>
        <w:t xml:space="preserve"> </w:t>
      </w:r>
      <w:r>
        <w:rPr>
          <w:rStyle w:val="NormalTok"/>
        </w:rPr>
        <w:t xml:space="preserve">effectc</w:t>
      </w:r>
      <w:r>
        <w:rPr>
          <w:rStyle w:val="OperatorTok"/>
        </w:rPr>
        <w:t xml:space="preserve">*</w:t>
      </w:r>
      <w:r>
        <w:rPr>
          <w:rStyle w:val="NormalTok"/>
        </w:rPr>
        <w:t xml:space="preserve">Xc </w:t>
      </w:r>
      <w:r>
        <w:rPr>
          <w:rStyle w:val="OperatorTok"/>
        </w:rPr>
        <w:t xml:space="preserve">+</w:t>
      </w:r>
      <w:r>
        <w:rPr>
          <w:rStyle w:val="StringTok"/>
        </w:rPr>
        <w:t xml:space="preserve"> </w:t>
      </w:r>
      <w:r>
        <w:rPr>
          <w:rStyle w:val="KeywordTok"/>
        </w:rPr>
        <w:t xml:space="preserve">rnorm</w:t>
      </w:r>
      <w:r>
        <w:rPr>
          <w:rStyle w:val="NormalTok"/>
        </w:rPr>
        <w:t xml:space="preserve">(ps,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df =</w:t>
      </w:r>
      <w:r>
        <w:rPr>
          <w:rStyle w:val="StringTok"/>
        </w:rPr>
        <w:t xml:space="preserve"> </w:t>
      </w:r>
      <w:r>
        <w:rPr>
          <w:rStyle w:val="KeywordTok"/>
        </w:rPr>
        <w:t xml:space="preserve">data.frame</w:t>
      </w:r>
      <w:r>
        <w:rPr>
          <w:rStyle w:val="NormalTok"/>
        </w:rPr>
        <w:t xml:space="preserve">(Y, M, Xc)</w:t>
      </w:r>
      <w:r>
        <w:br w:type="textWrapping"/>
      </w:r>
      <w:r>
        <w:rPr>
          <w:rStyle w:val="NormalTok"/>
        </w:rPr>
        <w:t xml:space="preserve">  poi  =</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reps)</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cbind</w:t>
      </w:r>
      <w:r>
        <w:rPr>
          <w:rStyle w:val="NormalTok"/>
        </w:rPr>
        <w:t xml:space="preserve">(samplesize, effecta, effectb))</w:t>
      </w:r>
      <w:r>
        <w:br w:type="textWrapping"/>
      </w:r>
      <w:r>
        <w:rPr>
          <w:rStyle w:val="NormalTok"/>
        </w:rPr>
        <w:t xml:space="preserve">  </w:t>
      </w:r>
      <w:r>
        <w:rPr>
          <w:rStyle w:val="KeywordTok"/>
        </w:rPr>
        <w:t xml:space="preserve">print</w:t>
      </w:r>
      <w:r>
        <w:rPr>
          <w:rStyle w:val="NormalTok"/>
        </w:rPr>
        <w:t xml:space="preserve">(</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w:t>
      </w:r>
      <w:r>
        <w:rPr>
          <w:rStyle w:val="OperatorTok"/>
        </w:rPr>
        <w:t xml:space="preserve">$</w:t>
      </w:r>
      <w:r>
        <w:rPr>
          <w:rStyle w:val="NormalTok"/>
        </w:rPr>
        <w:t xml:space="preserve">coefficients)</w:t>
      </w:r>
      <w:r>
        <w:br w:type="textWrapping"/>
      </w:r>
      <w:r>
        <w:rPr>
          <w:rStyle w:val="NormalTok"/>
        </w:rPr>
        <w:t xml:space="preserve">  </w:t>
      </w:r>
      <w:r>
        <w:rPr>
          <w:rStyle w:val="KeywordTok"/>
        </w:rPr>
        <w:t xml:space="preserve">print</w:t>
      </w:r>
      <w:r>
        <w:rPr>
          <w:rStyle w:val="NormalTok"/>
        </w:rPr>
        <w:t xml:space="preserve">(</w:t>
      </w:r>
      <w:r>
        <w:rPr>
          <w:rStyle w:val="KeywordTok"/>
        </w:rPr>
        <w:t xml:space="preserve">lm</w:t>
      </w:r>
      <w:r>
        <w:rPr>
          <w:rStyle w:val="NormalTok"/>
        </w:rPr>
        <w:t xml:space="preserve">(</w:t>
      </w:r>
      <w:r>
        <w:rPr>
          <w:rStyle w:val="KeywordTok"/>
        </w:rPr>
        <w:t xml:space="preserve">scale</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w:t>
      </w:r>
      <w:r>
        <w:rPr>
          <w:rStyle w:val="OperatorTok"/>
        </w:rPr>
        <w:t xml:space="preserve">$</w:t>
      </w:r>
      <w:r>
        <w:rPr>
          <w:rStyle w:val="NormalTok"/>
        </w:rPr>
        <w:t xml:space="preserve">coefficients)</w:t>
      </w:r>
      <w:r>
        <w:br w:type="textWrapping"/>
      </w:r>
      <w:r>
        <w:rPr>
          <w:rStyle w:val="NormalTok"/>
        </w:rPr>
        <w:t xml:space="preserve">  med =</w:t>
      </w:r>
      <w:r>
        <w:rPr>
          <w:rStyle w:val="StringTok"/>
        </w:rPr>
        <w:t xml:space="preserve"> </w:t>
      </w:r>
      <w:r>
        <w:rPr>
          <w:rStyle w:val="KeywordTok"/>
        </w:rPr>
        <w:t xml:space="preserve">amed</w:t>
      </w:r>
      <w:r>
        <w:rPr>
          <w:rStyle w:val="NormalTok"/>
        </w:rPr>
        <w:t xml:space="preserve">(</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df,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w:t>
      </w:r>
      <w:r>
        <w:br w:type="textWrapping"/>
      </w:r>
      <w:r>
        <w:rPr>
          <w:rStyle w:val="NormalTok"/>
        </w:rPr>
        <w:t xml:space="preserve">    d =</w:t>
      </w:r>
      <w:r>
        <w:rPr>
          <w:rStyle w:val="StringTok"/>
        </w:rPr>
        <w:t xml:space="preserve"> </w:t>
      </w:r>
      <w:r>
        <w:rPr>
          <w:rStyle w:val="NormalTok"/>
        </w:rPr>
        <w:t xml:space="preserve">df[</w:t>
      </w:r>
      <w:r>
        <w:rPr>
          <w:rStyle w:val="KeywordTok"/>
        </w:rPr>
        <w:t xml:space="preserve">sample</w:t>
      </w:r>
      <w:r>
        <w:rPr>
          <w:rStyle w:val="NormalTok"/>
        </w:rPr>
        <w:t xml:space="preserve">(ps, samplesize), ]</w:t>
      </w:r>
      <w:r>
        <w:br w:type="textWrapping"/>
      </w:r>
      <w:r>
        <w:rPr>
          <w:rStyle w:val="NormalTok"/>
        </w:rPr>
        <w:t xml:space="preserve">    pathbc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data =</w:t>
      </w:r>
      <w:r>
        <w:rPr>
          <w:rStyle w:val="NormalTok"/>
        </w:rPr>
        <w:t xml:space="preserve"> d)</w:t>
      </w:r>
      <w:r>
        <w:br w:type="textWrapping"/>
      </w:r>
      <w:r>
        <w:rPr>
          <w:rStyle w:val="NormalTok"/>
        </w:rPr>
        <w:t xml:space="preserve">    patha  =</w:t>
      </w:r>
      <w:r>
        <w:rPr>
          <w:rStyle w:val="StringTok"/>
        </w:rPr>
        <w:t xml:space="preserve"> </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data =</w:t>
      </w:r>
      <w:r>
        <w:rPr>
          <w:rStyle w:val="NormalTok"/>
        </w:rPr>
        <w:t xml:space="preserve"> d,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rPr>
          <w:rStyle w:val="NormalTok"/>
        </w:rPr>
        <w:t xml:space="preserve">    poi[[i]] =</w:t>
      </w:r>
      <w:r>
        <w:rPr>
          <w:rStyle w:val="StringTok"/>
        </w:rPr>
        <w:t xml:space="preserve"> </w:t>
      </w:r>
      <w:r>
        <w:rPr>
          <w:rStyle w:val="KeywordTok"/>
        </w:rPr>
        <w:t xml:space="preserve">mma</w:t>
      </w:r>
      <w:r>
        <w:rPr>
          <w:rStyle w:val="NormalTok"/>
        </w:rPr>
        <w:t xml:space="preserve">(pathbc, patha,</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"Xc-M"</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    poi[[i]] =</w:t>
      </w:r>
      <w:r>
        <w:rPr>
          <w:rStyle w:val="StringTok"/>
        </w:rPr>
        <w:t xml:space="preserve"> </w:t>
      </w:r>
      <w:r>
        <w:rPr>
          <w:rStyle w:val="KeywordTok"/>
        </w:rPr>
        <w:t xml:space="preserve">list</w:t>
      </w:r>
      <w:r>
        <w:rPr>
          <w:rStyle w:val="NormalTok"/>
        </w:rPr>
        <w:t xml:space="preserve">(</w:t>
      </w:r>
      <w:r>
        <w:rPr>
          <w:rStyle w:val="StringTok"/>
        </w:rPr>
        <w:t xml:space="preserve">"IndEffects"</w:t>
      </w:r>
      <w:r>
        <w:rPr>
          <w:rStyle w:val="NormalTok"/>
        </w:rPr>
        <w:t xml:space="preserve"> =</w:t>
      </w:r>
      <w:r>
        <w:rPr>
          <w:rStyle w:val="StringTok"/>
        </w:rPr>
        <w:t xml:space="preserve"> </w:t>
      </w:r>
      <w:r>
        <w:rPr>
          <w:rStyle w:val="NormalTok"/>
        </w:rPr>
        <w:t xml:space="preserve">poi[[i]]</w:t>
      </w:r>
      <w:r>
        <w:rPr>
          <w:rStyle w:val="OperatorTok"/>
        </w:rPr>
        <w:t xml:space="preserve">$</w:t>
      </w:r>
      <w:r>
        <w:rPr>
          <w:rStyle w:val="NormalTok"/>
        </w:rPr>
        <w:t xml:space="preserve">ind_effects, </w:t>
      </w:r>
      <w:r>
        <w:br w:type="textWrapping"/>
      </w:r>
      <w:r>
        <w:rPr>
          <w:rStyle w:val="NormalTok"/>
        </w:rPr>
        <w:t xml:space="preserve">                    </w:t>
      </w:r>
      <w:r>
        <w:rPr>
          <w:rStyle w:val="StringTok"/>
        </w:rPr>
        <w:t xml:space="preserve">"DirEffects"</w:t>
      </w:r>
      <w:r>
        <w:rPr>
          <w:rStyle w:val="NormalTok"/>
        </w:rPr>
        <w:t xml:space="preserve"> =</w:t>
      </w:r>
      <w:r>
        <w:rPr>
          <w:rStyle w:val="StringTok"/>
        </w:rPr>
        <w:t xml:space="preserve"> </w:t>
      </w:r>
      <w:r>
        <w:rPr>
          <w:rStyle w:val="NormalTok"/>
        </w:rPr>
        <w:t xml:space="preserve">poi[[i]]</w:t>
      </w:r>
      <w:r>
        <w:rPr>
          <w:rStyle w:val="OperatorTok"/>
        </w:rPr>
        <w:t xml:space="preserve">$</w:t>
      </w:r>
      <w:r>
        <w:rPr>
          <w:rStyle w:val="NormalTok"/>
        </w:rPr>
        <w:t xml:space="preserve">dir_effects, </w:t>
      </w:r>
      <w:r>
        <w:br w:type="textWrapping"/>
      </w:r>
      <w:r>
        <w:rPr>
          <w:rStyle w:val="NormalTok"/>
        </w:rPr>
        <w:t xml:space="preserve">                    </w:t>
      </w:r>
      <w:r>
        <w:rPr>
          <w:rStyle w:val="StringTok"/>
        </w:rPr>
        <w:t xml:space="preserve">"Boot"</w:t>
      </w:r>
      <w:r>
        <w:rPr>
          <w:rStyle w:val="NormalTok"/>
        </w:rPr>
        <w:t xml:space="preserve">       =</w:t>
      </w:r>
      <w:r>
        <w:rPr>
          <w:rStyle w:val="StringTok"/>
        </w:rPr>
        <w:t xml:space="preserve"> </w:t>
      </w:r>
      <w:r>
        <w:rPr>
          <w:rStyle w:val="NormalTok"/>
        </w:rPr>
        <w:t xml:space="preserve">poi[[i]]</w:t>
      </w:r>
      <w:r>
        <w:rPr>
          <w:rStyle w:val="OperatorTok"/>
        </w:rPr>
        <w:t xml:space="preserve">$</w:t>
      </w:r>
      <w:r>
        <w:rPr>
          <w:rStyle w:val="NormalTok"/>
        </w:rPr>
        <w:t xml:space="preserve">boot, </w:t>
      </w:r>
      <w:r>
        <w:br w:type="textWrapping"/>
      </w:r>
      <w:r>
        <w:rPr>
          <w:rStyle w:val="NormalTok"/>
        </w:rPr>
        <w:t xml:space="preserve">                    </w:t>
      </w:r>
      <w:r>
        <w:rPr>
          <w:rStyle w:val="StringTok"/>
        </w:rPr>
        <w:t xml:space="preserve">"Total"</w:t>
      </w:r>
      <w:r>
        <w:rPr>
          <w:rStyle w:val="NormalTok"/>
        </w:rPr>
        <w:t xml:space="preserve">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Xc, d)</w:t>
      </w:r>
      <w:r>
        <w:rPr>
          <w:rStyle w:val="OperatorTok"/>
        </w:rPr>
        <w:t xml:space="preserve">$</w:t>
      </w:r>
      <w:r>
        <w:rPr>
          <w:rStyle w:val="NormalTok"/>
        </w:rPr>
        <w:t xml:space="preserve">coefficients,</w:t>
      </w:r>
      <w:r>
        <w:br w:type="textWrapping"/>
      </w:r>
      <w:r>
        <w:rPr>
          <w:rStyle w:val="NormalTok"/>
        </w:rPr>
        <w:t xml:space="preserve">                    </w:t>
      </w:r>
      <w:r>
        <w:rPr>
          <w:rStyle w:val="StringTok"/>
        </w:rPr>
        <w:t xml:space="preserve">"MedSize"</w:t>
      </w:r>
      <w:r>
        <w:rPr>
          <w:rStyle w:val="NormalTok"/>
        </w:rPr>
        <w:t xml:space="preserve">    =</w:t>
      </w:r>
      <w:r>
        <w:rPr>
          <w:rStyle w:val="StringTok"/>
        </w:rPr>
        <w:t xml:space="preserve"> </w:t>
      </w:r>
      <w:r>
        <w:rPr>
          <w:rStyle w:val="NormalTok"/>
        </w:rPr>
        <w:t xml:space="preserve">med)</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\r</w:t>
      </w:r>
      <w:r>
        <w:rPr>
          <w:rStyle w:val="StringTok"/>
        </w:rPr>
        <w:t xml:space="preserve">"</w:t>
      </w:r>
      <w:r>
        <w:rPr>
          <w:rStyle w:val="NormalTok"/>
        </w:rPr>
        <w:t xml:space="preserve">, i)</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family =</w:t>
      </w:r>
      <w:r>
        <w:rPr>
          <w:rStyle w:val="NormalTok"/>
        </w:rPr>
        <w:t xml:space="preserve"> </w:t>
      </w:r>
      <w:r>
        <w:rPr>
          <w:rStyle w:val="StringTok"/>
        </w:rPr>
        <w:t xml:space="preserve">"poisson"</w:t>
      </w:r>
      <w:r>
        <w:rPr>
          <w:rStyle w:val="NormalTok"/>
        </w:rPr>
        <w:t xml:space="preserve">)</w:t>
      </w:r>
      <w:r>
        <w:rPr>
          <w:rStyle w:val="OperatorTok"/>
        </w:rPr>
        <w:t xml:space="preserve">$</w:t>
      </w:r>
      <w:r>
        <w:rPr>
          <w:rStyle w:val="NormalTok"/>
        </w:rPr>
        <w:t xml:space="preserve">coefficients))</w:t>
      </w:r>
      <w:r>
        <w:br w:type="textWrapping"/>
      </w:r>
      <w:r>
        <w:rPr>
          <w:rStyle w:val="NormalTok"/>
        </w:rPr>
        <w:t xml:space="preserve">  </w:t>
      </w:r>
      <w:r>
        <w:rPr>
          <w:rStyle w:val="KeywordTok"/>
        </w:rPr>
        <w:t xml:space="preserve">return</w:t>
      </w:r>
      <w:r>
        <w:rPr>
          <w:rStyle w:val="NormalTok"/>
        </w:rPr>
        <w:t xml:space="preserve">(poi)</w:t>
      </w:r>
      <w:r>
        <w:br w:type="textWrapping"/>
      </w:r>
      <w:r>
        <w:rPr>
          <w:rStyle w:val="NormalTok"/>
        </w:rPr>
        <w:t xml:space="preserve">}</w:t>
      </w:r>
      <w:r>
        <w:br w:type="textWrapping"/>
      </w:r>
      <w:r>
        <w:br w:type="textWrapping"/>
      </w:r>
      <w:r>
        <w:rPr>
          <w:rStyle w:val="NormalTok"/>
        </w:rPr>
        <w:t xml:space="preserve">i =</w:t>
      </w:r>
      <w:r>
        <w:rPr>
          <w:rStyle w:val="StringTok"/>
        </w:rPr>
        <w:t xml:space="preserve"> </w:t>
      </w:r>
      <w:r>
        <w:rPr>
          <w:rStyle w:val="DecValTok"/>
        </w:rPr>
        <w:t xml:space="preserve">0</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args){</w:t>
      </w:r>
      <w:r>
        <w:br w:type="textWrapping"/>
      </w:r>
      <w:r>
        <w:rPr>
          <w:rStyle w:val="NormalTok"/>
        </w:rPr>
        <w:t xml:space="preserve">  </w:t>
      </w:r>
      <w:r>
        <w:rPr>
          <w:rStyle w:val="KeywordTok"/>
        </w:rPr>
        <w:t xml:space="preserve">set.seed</w:t>
      </w:r>
      <w:r>
        <w:rPr>
          <w:rStyle w:val="NormalTok"/>
        </w:rPr>
        <w:t xml:space="preserve">(</w:t>
      </w:r>
      <w:r>
        <w:rPr>
          <w:rStyle w:val="DecValTok"/>
        </w:rPr>
        <w:t xml:space="preserve">84322</w:t>
      </w:r>
      <w:r>
        <w:rPr>
          <w:rStyle w:val="NormalTok"/>
        </w:rPr>
        <w:t xml:space="preserve">)</w:t>
      </w:r>
      <w:r>
        <w:br w:type="textWrapping"/>
      </w:r>
      <w:r>
        <w:rPr>
          <w:rStyle w:val="NormalTok"/>
        </w:rPr>
        <w:t xml:space="preserve">  i =</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Number:"</w:t>
      </w:r>
      <w:r>
        <w:rPr>
          <w:rStyle w:val="NormalTok"/>
        </w:rPr>
        <w:t xml:space="preserve">, j,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out =</w:t>
      </w:r>
      <w:r>
        <w:rPr>
          <w:rStyle w:val="StringTok"/>
        </w:rPr>
        <w:t xml:space="preserve"> </w:t>
      </w:r>
      <w:r>
        <w:rPr>
          <w:rStyle w:val="KeywordTok"/>
        </w:rPr>
        <w:t xml:space="preserve">data_genC</w:t>
      </w:r>
      <w:r>
        <w:rPr>
          <w:rStyle w:val="NormalTok"/>
        </w:rPr>
        <w:t xml:space="preserve">(</w:t>
      </w:r>
      <w:r>
        <w:rPr>
          <w:rStyle w:val="FloatTok"/>
        </w:rPr>
        <w:t xml:space="preserve">1e6</w:t>
      </w:r>
      <w:r>
        <w:rPr>
          <w:rStyle w:val="NormalTok"/>
        </w:rPr>
        <w:t xml:space="preserve">, </w:t>
      </w:r>
      <w:r>
        <w:rPr>
          <w:rStyle w:val="DecValTok"/>
        </w:rPr>
        <w:t xml:space="preserve">500</w:t>
      </w:r>
      <w:r>
        <w:rPr>
          <w:rStyle w:val="NormalTok"/>
        </w:rPr>
        <w:t xml:space="preserve">, </w:t>
      </w:r>
      <w:r>
        <w:br w:type="textWrapping"/>
      </w:r>
      <w:r>
        <w:rPr>
          <w:rStyle w:val="NormalTok"/>
        </w:rPr>
        <w:t xml:space="preserve">                  cond_count[args[[i]],</w:t>
      </w:r>
      <w:r>
        <w:rPr>
          <w:rStyle w:val="DecValTok"/>
        </w:rPr>
        <w:t xml:space="preserve">1</w:t>
      </w:r>
      <w:r>
        <w:rPr>
          <w:rStyle w:val="NormalTok"/>
        </w:rPr>
        <w:t xml:space="preserve">], </w:t>
      </w:r>
      <w:r>
        <w:br w:type="textWrapping"/>
      </w:r>
      <w:r>
        <w:rPr>
          <w:rStyle w:val="NormalTok"/>
        </w:rPr>
        <w:t xml:space="preserve">                  cond_count[args[[i]],</w:t>
      </w:r>
      <w:r>
        <w:rPr>
          <w:rStyle w:val="DecValTok"/>
        </w:rPr>
        <w:t xml:space="preserve">2</w:t>
      </w:r>
      <w:r>
        <w:rPr>
          <w:rStyle w:val="NormalTok"/>
        </w:rPr>
        <w:t xml:space="preserve">], </w:t>
      </w:r>
      <w:r>
        <w:br w:type="textWrapping"/>
      </w:r>
      <w:r>
        <w:rPr>
          <w:rStyle w:val="NormalTok"/>
        </w:rPr>
        <w:t xml:space="preserve">                  cond_count[args[[i]],</w:t>
      </w:r>
      <w:r>
        <w:rPr>
          <w:rStyle w:val="DecValTok"/>
        </w:rPr>
        <w:t xml:space="preserve">3</w:t>
      </w:r>
      <w:r>
        <w:rPr>
          <w:rStyle w:val="NormalTok"/>
        </w:rPr>
        <w:t xml:space="preserve">], </w:t>
      </w:r>
      <w:r>
        <w:br w:type="textWrapping"/>
      </w:r>
      <w:r>
        <w:rPr>
          <w:rStyle w:val="NormalTok"/>
        </w:rPr>
        <w:t xml:space="preserve">                  cond_count[args[[i]],</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save</w:t>
      </w:r>
      <w:r>
        <w:rPr>
          <w:rStyle w:val="NormalTok"/>
        </w:rPr>
        <w:t xml:space="preserve">(out, </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"Sims_Data/Count2_"</w:t>
      </w:r>
      <w:r>
        <w:rPr>
          <w:rStyle w:val="NormalTok"/>
        </w:rPr>
        <w:t xml:space="preserve">, </w:t>
      </w:r>
      <w:r>
        <w:br w:type="textWrapping"/>
      </w:r>
      <w:r>
        <w:rPr>
          <w:rStyle w:val="NormalTok"/>
        </w:rPr>
        <w:t xml:space="preserve">                          cond_count[args[[i]],</w:t>
      </w:r>
      <w:r>
        <w:rPr>
          <w:rStyle w:val="DecValTok"/>
        </w:rPr>
        <w:t xml:space="preserve">1</w:t>
      </w:r>
      <w:r>
        <w:rPr>
          <w:rStyle w:val="NormalTok"/>
        </w:rPr>
        <w:t xml:space="preserve">], </w:t>
      </w:r>
      <w:r>
        <w:rPr>
          <w:rStyle w:val="StringTok"/>
        </w:rPr>
        <w:t xml:space="preserve">"_"</w:t>
      </w:r>
      <w:r>
        <w:rPr>
          <w:rStyle w:val="NormalTok"/>
        </w:rPr>
        <w:t xml:space="preserve">,</w:t>
      </w:r>
      <w:r>
        <w:br w:type="textWrapping"/>
      </w:r>
      <w:r>
        <w:rPr>
          <w:rStyle w:val="NormalTok"/>
        </w:rPr>
        <w:t xml:space="preserve">                          cond_count[args[[i]],</w:t>
      </w:r>
      <w:r>
        <w:rPr>
          <w:rStyle w:val="DecValTok"/>
        </w:rPr>
        <w:t xml:space="preserve">2</w:t>
      </w:r>
      <w:r>
        <w:rPr>
          <w:rStyle w:val="NormalTok"/>
        </w:rPr>
        <w:t xml:space="preserve">], </w:t>
      </w:r>
      <w:r>
        <w:rPr>
          <w:rStyle w:val="StringTok"/>
        </w:rPr>
        <w:t xml:space="preserve">"_"</w:t>
      </w:r>
      <w:r>
        <w:rPr>
          <w:rStyle w:val="NormalTok"/>
        </w:rPr>
        <w:t xml:space="preserve">,</w:t>
      </w:r>
      <w:r>
        <w:br w:type="textWrapping"/>
      </w:r>
      <w:r>
        <w:rPr>
          <w:rStyle w:val="NormalTok"/>
        </w:rPr>
        <w:t xml:space="preserve">                          cond_count[args[[i]],</w:t>
      </w:r>
      <w:r>
        <w:rPr>
          <w:rStyle w:val="DecValTok"/>
        </w:rPr>
        <w:t xml:space="preserve">3</w:t>
      </w:r>
      <w:r>
        <w:rPr>
          <w:rStyle w:val="NormalTok"/>
        </w:rPr>
        <w:t xml:space="preserve">], </w:t>
      </w:r>
      <w:r>
        <w:rPr>
          <w:rStyle w:val="StringTok"/>
        </w:rPr>
        <w:t xml:space="preserve">"_"</w:t>
      </w:r>
      <w:r>
        <w:rPr>
          <w:rStyle w:val="NormalTok"/>
        </w:rPr>
        <w:t xml:space="preserve">,</w:t>
      </w:r>
      <w:r>
        <w:br w:type="textWrapping"/>
      </w:r>
      <w:r>
        <w:rPr>
          <w:rStyle w:val="NormalTok"/>
        </w:rPr>
        <w:t xml:space="preserve">                          cond_count[args[[i]],</w:t>
      </w:r>
      <w:r>
        <w:rPr>
          <w:rStyle w:val="DecValTok"/>
        </w:rPr>
        <w:t xml:space="preserve">4</w:t>
      </w:r>
      <w:r>
        <w:rPr>
          <w:rStyle w:val="NormalTok"/>
        </w:rPr>
        <w:t xml:space="preserve">], </w:t>
      </w:r>
      <w:r>
        <w:rPr>
          <w:rStyle w:val="StringTok"/>
        </w:rPr>
        <w:t xml:space="preserve">".rda"</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Number:"</w:t>
      </w:r>
      <w:r>
        <w:rPr>
          <w:rStyle w:val="NormalTok"/>
        </w:rPr>
        <w:t xml:space="preserve">, j,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Conditions Complete: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 Sample size ="</w:t>
      </w:r>
      <w:r>
        <w:rPr>
          <w:rStyle w:val="NormalTok"/>
        </w:rPr>
        <w:t xml:space="preserve">, cond_count[args[[i]],</w:t>
      </w:r>
      <w:r>
        <w:rPr>
          <w:rStyle w:val="DecValTok"/>
        </w:rPr>
        <w:t xml:space="preserve">1</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A path      ="</w:t>
      </w:r>
      <w:r>
        <w:rPr>
          <w:rStyle w:val="NormalTok"/>
        </w:rPr>
        <w:t xml:space="preserve">, cond_count[args[[i]],</w:t>
      </w:r>
      <w:r>
        <w:rPr>
          <w:rStyle w:val="DecValTok"/>
        </w:rPr>
        <w:t xml:space="preserve">2</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B path      ="</w:t>
      </w:r>
      <w:r>
        <w:rPr>
          <w:rStyle w:val="NormalTok"/>
        </w:rPr>
        <w:t xml:space="preserve">, cond_count[args[[i]],</w:t>
      </w:r>
      <w:r>
        <w:rPr>
          <w:rStyle w:val="DecValTok"/>
        </w:rPr>
        <w:t xml:space="preserve">3</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C path      ="</w:t>
      </w:r>
      <w:r>
        <w:rPr>
          <w:rStyle w:val="NormalTok"/>
        </w:rPr>
        <w:t xml:space="preserve">, cond_count[args[[i]],</w:t>
      </w:r>
      <w:r>
        <w:rPr>
          <w:rStyle w:val="DecValTok"/>
        </w:rPr>
        <w:t xml:space="preserve">4</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FirstParagraph"/>
      </w:pPr>
    </w:p>
    <w:p>
      <w:pPr>
        <w:pStyle w:val="BodyText"/>
      </w:pPr>
    </w:p>
    <w:p>
      <w:pPr>
        <w:pStyle w:val="Heading2"/>
      </w:pPr>
      <w:bookmarkStart w:id="88" w:name="monte-carlo-simulation-data-analyses"/>
      <w:bookmarkEnd w:id="88"/>
      <w:r>
        <w:t xml:space="preserve">Monte Carlo Simulation Data Analyses</w:t>
      </w:r>
    </w:p>
    <w:p>
      <w:pPr>
        <w:pStyle w:val="FirstParagraph"/>
      </w:pPr>
      <w:r>
        <w:t xml:space="preserve">Data Preparations for tables and figures around page</w:t>
      </w:r>
      <w:r>
        <w:t xml:space="preserve"> </w:t>
      </w:r>
    </w:p>
    <w:p>
      <w:pPr>
        <w:pStyle w:val="BodyText"/>
      </w:pPr>
    </w:p>
    <w:p>
      <w:pPr>
        <w:pStyle w:val="SourceCode"/>
      </w:pPr>
      <w:r>
        <w:rPr>
          <w:rStyle w:val="KeywordTok"/>
        </w:rPr>
        <w:t xml:space="preserve">options</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(furniture)</w:t>
      </w:r>
      <w:r>
        <w:br w:type="textWrapping"/>
      </w:r>
      <w:r>
        <w:rPr>
          <w:rStyle w:val="KeywordTok"/>
        </w:rPr>
        <w:t xml:space="preserve">library</w:t>
      </w:r>
      <w:r>
        <w:rPr>
          <w:rStyle w:val="NormalTok"/>
        </w:rPr>
        <w:t xml:space="preserve">(here)</w:t>
      </w:r>
      <w:r>
        <w:br w:type="textWrapping"/>
      </w:r>
      <w:r>
        <w:br w:type="textWrapping"/>
      </w:r>
      <w:r>
        <w:rPr>
          <w:rStyle w:val="NormalTok"/>
        </w:rPr>
        <w:t xml:space="preserve">es =</w:t>
      </w:r>
      <w:r>
        <w:rPr>
          <w:rStyle w:val="StringTok"/>
        </w:rPr>
        <w:t xml:space="preserve"> </w:t>
      </w:r>
      <w:r>
        <w:rPr>
          <w:rStyle w:val="KeywordTok"/>
        </w:rPr>
        <w:t xml:space="preserve">read.csv</w:t>
      </w:r>
      <w:r>
        <w:rPr>
          <w:rStyle w:val="NormalTok"/>
        </w:rPr>
        <w:t xml:space="preserve">(</w:t>
      </w:r>
      <w:r>
        <w:rPr>
          <w:rStyle w:val="StringTok"/>
        </w:rPr>
        <w:t xml:space="preserve">"effect_sizes.csv"</w:t>
      </w:r>
      <w:r>
        <w:rPr>
          <w:rStyle w:val="NormalTok"/>
        </w:rPr>
        <w:t xml:space="preserve">)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OperatorTok"/>
        </w:rPr>
        <w:t xml:space="preserve">$</w:t>
      </w:r>
      <w:r>
        <w:rPr>
          <w:rStyle w:val="NormalTok"/>
        </w:rPr>
        <w:t xml:space="preserve">size)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size)</w:t>
      </w:r>
      <w:r>
        <w:br w:type="textWrapping"/>
      </w:r>
      <w:r>
        <w:br w:type="textWrapping"/>
      </w:r>
      <w:r>
        <w:rPr>
          <w:rStyle w:val="NormalTok"/>
        </w:rPr>
        <w:t xml:space="preserve">filenames =</w:t>
      </w:r>
      <w:r>
        <w:rPr>
          <w:rStyle w:val="StringTok"/>
        </w:rPr>
        <w:t xml:space="preserve"> </w:t>
      </w:r>
      <w:r>
        <w:rPr>
          <w:rStyle w:val="KeywordTok"/>
        </w:rPr>
        <w:t xml:space="preserve">list.files</w:t>
      </w:r>
      <w:r>
        <w:rPr>
          <w:rStyle w:val="NormalTok"/>
        </w:rPr>
        <w:t xml:space="preserve">(</w:t>
      </w:r>
      <w:r>
        <w:rPr>
          <w:rStyle w:val="KeywordTok"/>
        </w:rPr>
        <w:t xml:space="preserve">here</w:t>
      </w:r>
      <w:r>
        <w:rPr>
          <w:rStyle w:val="NormalTok"/>
        </w:rPr>
        <w:t xml:space="preserve">(</w:t>
      </w:r>
      <w:r>
        <w:rPr>
          <w:rStyle w:val="StringTok"/>
        </w:rPr>
        <w:t xml:space="preserve">"Sims_Data/"</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".rda"</w:t>
      </w:r>
      <w:r>
        <w:rPr>
          <w:rStyle w:val="NormalTok"/>
        </w:rPr>
        <w:t xml:space="preserve">)</w:t>
      </w:r>
      <w:r>
        <w:br w:type="textWrapping"/>
      </w:r>
      <w:r>
        <w:br w:type="textWrapping"/>
      </w:r>
      <w:r>
        <w:rPr>
          <w:rStyle w:val="NormalTok"/>
        </w:rPr>
        <w:t xml:space="preserve">tot =</w:t>
      </w:r>
      <w:r>
        <w:rPr>
          <w:rStyle w:val="StringTok"/>
        </w:rPr>
        <w:t xml:space="preserve"> </w:t>
      </w:r>
      <w:r>
        <w:rPr>
          <w:rStyle w:val="NormalTok"/>
        </w:rPr>
        <w:t xml:space="preserve">indc =</w:t>
      </w:r>
      <w:r>
        <w:rPr>
          <w:rStyle w:val="StringTok"/>
        </w:rPr>
        <w:t xml:space="preserve"> </w:t>
      </w:r>
      <w:r>
        <w:rPr>
          <w:rStyle w:val="NormalTok"/>
        </w:rPr>
        <w:t xml:space="preserve">indd =</w:t>
      </w:r>
      <w:r>
        <w:rPr>
          <w:rStyle w:val="StringTok"/>
        </w:rPr>
        <w:t xml:space="preserve"> </w:t>
      </w:r>
      <w:r>
        <w:br w:type="textWrapping"/>
      </w:r>
      <w:r>
        <w:rPr>
          <w:rStyle w:val="StringTok"/>
        </w:rPr>
        <w:t xml:space="preserve">  </w:t>
      </w:r>
      <w:r>
        <w:rPr>
          <w:rStyle w:val="NormalTok"/>
        </w:rPr>
        <w:t xml:space="preserve">dirc =</w:t>
      </w:r>
      <w:r>
        <w:rPr>
          <w:rStyle w:val="StringTok"/>
        </w:rPr>
        <w:t xml:space="preserve"> </w:t>
      </w:r>
      <w:r>
        <w:rPr>
          <w:rStyle w:val="NormalTok"/>
        </w:rPr>
        <w:t xml:space="preserve">dird =</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(filenames))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filenames){</w:t>
      </w:r>
      <w:r>
        <w:br w:type="textWrapping"/>
      </w:r>
      <w:r>
        <w:rPr>
          <w:rStyle w:val="NormalTok"/>
        </w:rPr>
        <w:t xml:space="preserve">  </w:t>
      </w:r>
      <w:r>
        <w:rPr>
          <w:rStyle w:val="KeywordTok"/>
        </w:rPr>
        <w:t xml:space="preserve">cat</w:t>
      </w:r>
      <w:r>
        <w:rPr>
          <w:rStyle w:val="NormalTok"/>
        </w:rPr>
        <w:t xml:space="preserve">(</w:t>
      </w:r>
      <w:r>
        <w:rPr>
          <w:rStyle w:val="StringTok"/>
        </w:rPr>
        <w:t xml:space="preserve">"File:"</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load</w:t>
      </w:r>
      <w:r>
        <w:rPr>
          <w:rStyle w:val="NormalTok"/>
        </w:rPr>
        <w:t xml:space="preserve">(</w:t>
      </w:r>
      <w:r>
        <w:rPr>
          <w:rStyle w:val="KeywordTok"/>
        </w:rPr>
        <w:t xml:space="preserve">paste0</w:t>
      </w:r>
      <w:r>
        <w:rPr>
          <w:rStyle w:val="NormalTok"/>
        </w:rPr>
        <w:t xml:space="preserve">(</w:t>
      </w:r>
      <w:r>
        <w:rPr>
          <w:rStyle w:val="KeywordTok"/>
        </w:rPr>
        <w:t xml:space="preserve">here</w:t>
      </w:r>
      <w:r>
        <w:rPr>
          <w:rStyle w:val="NormalTok"/>
        </w:rPr>
        <w:t xml:space="preserve">(</w:t>
      </w:r>
      <w:r>
        <w:rPr>
          <w:rStyle w:val="StringTok"/>
        </w:rPr>
        <w:t xml:space="preserve">"Sims_Data/"</w:t>
      </w:r>
      <w:r>
        <w:rPr>
          <w:rStyle w:val="NormalTok"/>
        </w:rPr>
        <w:t xml:space="preserve">, i)))</w:t>
      </w:r>
      <w:r>
        <w:br w:type="textWrapping"/>
      </w:r>
      <w:r>
        <w:rPr>
          <w:rStyle w:val="NormalTok"/>
        </w:rPr>
        <w:t xml:space="preserve">  </w:t>
      </w:r>
      <w:r>
        <w:br w:type="textWrapping"/>
      </w:r>
      <w:r>
        <w:rPr>
          <w:rStyle w:val="NormalTok"/>
        </w:rPr>
        <w:t xml:space="preserve">  tot[[i]] =</w:t>
      </w:r>
      <w:r>
        <w:rPr>
          <w:rStyle w:val="StringTok"/>
        </w:rPr>
        <w:t xml:space="preserve"> </w:t>
      </w:r>
      <w:r>
        <w:rPr>
          <w:rStyle w:val="KeywordTok"/>
        </w:rPr>
        <w:t xml:space="preserve">lapply</w:t>
      </w:r>
      <w:r>
        <w:rPr>
          <w:rStyle w:val="NormalTok"/>
        </w:rPr>
        <w:t xml:space="preserve">(out, </w:t>
      </w:r>
      <w:r>
        <w:rPr>
          <w:rStyle w:val="ControlFlowTok"/>
        </w:rPr>
        <w:t xml:space="preserve">function</w:t>
      </w:r>
      <w:r>
        <w:rPr>
          <w:rStyle w:val="NormalTok"/>
        </w:rPr>
        <w:t xml:space="preserve">(x) x</w:t>
      </w:r>
      <w:r>
        <w:rPr>
          <w:rStyle w:val="OperatorTok"/>
        </w:rPr>
        <w:t xml:space="preserve">$</w:t>
      </w:r>
      <w:r>
        <w:rPr>
          <w:rStyle w:val="NormalTok"/>
        </w:rPr>
        <w:t xml:space="preserve">Total) </w:t>
      </w:r>
      <w:r>
        <w:rPr>
          <w:rStyle w:val="OperatorTok"/>
        </w:rPr>
        <w:t xml:space="preserve">%&gt;%</w:t>
      </w:r>
      <w:r>
        <w:br w:type="textWrapping"/>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strsplit</w:t>
      </w:r>
      <w:r>
        <w:rPr>
          <w:rStyle w:val="NormalTok"/>
        </w:rPr>
        <w:t xml:space="preserve">(i, </w:t>
      </w:r>
      <w:r>
        <w:rPr>
          <w:rStyle w:val="StringTok"/>
        </w:rPr>
        <w:t xml:space="preserv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ss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boot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"2$"</w:t>
      </w:r>
      <w:r>
        <w:rPr>
          <w:rStyle w:val="NormalTok"/>
        </w:rPr>
        <w:t xml:space="preserve">, .x), </w:t>
      </w:r>
      <w:r>
        <w:rPr>
          <w:rStyle w:val="DecValTok"/>
        </w:rPr>
        <w:t xml:space="preserve">500</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gsub</w:t>
      </w:r>
      <w:r>
        <w:rPr>
          <w:rStyle w:val="NormalTok"/>
        </w:rPr>
        <w:t xml:space="preserve">(</w:t>
      </w:r>
      <w:r>
        <w:rPr>
          <w:rStyle w:val="StringTok"/>
        </w:rPr>
        <w:t xml:space="preserve">"2"</w:t>
      </w:r>
      <w:r>
        <w:rPr>
          <w:rStyle w:val="NormalTok"/>
        </w:rPr>
        <w:t xml:space="preserve">, </w:t>
      </w:r>
      <w:r>
        <w:rPr>
          <w:rStyle w:val="StringTok"/>
        </w:rPr>
        <w:t xml:space="preserve">""</w:t>
      </w:r>
      <w:r>
        <w:rPr>
          <w:rStyle w:val="NormalTok"/>
        </w:rPr>
        <w:t xml:space="preserve">, .x)))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.rda"</w:t>
      </w:r>
      <w:r>
        <w:rPr>
          <w:rStyle w:val="NormalTok"/>
        </w:rPr>
        <w:t xml:space="preserve">, </w:t>
      </w:r>
      <w:r>
        <w:rPr>
          <w:rStyle w:val="StringTok"/>
        </w:rPr>
        <w:t xml:space="preserve">""</w:t>
      </w:r>
      <w:r>
        <w:rPr>
          <w:rStyle w:val="NormalTok"/>
        </w:rPr>
        <w:t xml:space="preserve">, .x[</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(Xc, ss, dist, boot, ap, bp, cp)</w:t>
      </w:r>
      <w:r>
        <w:br w:type="textWrapping"/>
      </w:r>
      <w:r>
        <w:rPr>
          <w:rStyle w:val="NormalTok"/>
        </w:rPr>
        <w:t xml:space="preserve">  indc[[i]] =</w:t>
      </w:r>
      <w:r>
        <w:rPr>
          <w:rStyle w:val="StringTok"/>
        </w:rPr>
        <w:t xml:space="preserve"> </w:t>
      </w:r>
      <w:r>
        <w:rPr>
          <w:rStyle w:val="KeywordTok"/>
        </w:rPr>
        <w:t xml:space="preserve">lapply</w:t>
      </w:r>
      <w:r>
        <w:rPr>
          <w:rStyle w:val="NormalTok"/>
        </w:rPr>
        <w:t xml:space="preserve">(out, </w:t>
      </w:r>
      <w:r>
        <w:rPr>
          <w:rStyle w:val="ControlFlowTok"/>
        </w:rPr>
        <w:t xml:space="preserve">function</w:t>
      </w:r>
      <w:r>
        <w:rPr>
          <w:rStyle w:val="NormalTok"/>
        </w:rPr>
        <w:t xml:space="preserve">(x) x</w:t>
      </w:r>
      <w:r>
        <w:rPr>
          <w:rStyle w:val="OperatorTok"/>
        </w:rPr>
        <w:t xml:space="preserve">$</w:t>
      </w:r>
      <w:r>
        <w:rPr>
          <w:rStyle w:val="NormalTok"/>
        </w:rPr>
        <w:t xml:space="preserve">IndEffects[</w:t>
      </w:r>
      <w:r>
        <w:rPr>
          <w:rStyle w:val="DecValTok"/>
        </w:rPr>
        <w:t xml:space="preserve">1</w:t>
      </w:r>
      <w:r>
        <w:rPr>
          <w:rStyle w:val="NormalTok"/>
        </w:rPr>
        <w:t xml:space="preserve">, ]) </w:t>
      </w:r>
      <w:r>
        <w:rPr>
          <w:rStyle w:val="OperatorTok"/>
        </w:rPr>
        <w:t xml:space="preserve">%&gt;%</w:t>
      </w:r>
      <w:r>
        <w:br w:type="textWrapping"/>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gsub</w:t>
      </w:r>
      <w:r>
        <w:rPr>
          <w:rStyle w:val="NormalTok"/>
        </w:rPr>
        <w:t xml:space="preserve">(</w:t>
      </w:r>
      <w:r>
        <w:rPr>
          <w:rStyle w:val="StringTok"/>
        </w:rPr>
        <w:t xml:space="preserve">".rda"</w:t>
      </w:r>
      <w:r>
        <w:rPr>
          <w:rStyle w:val="NormalTok"/>
        </w:rPr>
        <w:t xml:space="preserve">, </w:t>
      </w:r>
      <w:r>
        <w:rPr>
          <w:rStyle w:val="StringTok"/>
        </w:rPr>
        <w:t xml:space="preserve">""</w:t>
      </w:r>
      <w:r>
        <w:rPr>
          <w:rStyle w:val="NormalTok"/>
        </w:rPr>
        <w:t xml:space="preserve">, i))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strsplit</w:t>
      </w:r>
      <w:r>
        <w:rPr>
          <w:rStyle w:val="NormalTok"/>
        </w:rPr>
        <w:t xml:space="preserve">(type, </w:t>
      </w:r>
      <w:r>
        <w:rPr>
          <w:rStyle w:val="StringTok"/>
        </w:rPr>
        <w:t xml:space="preserv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ss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boot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"2$"</w:t>
      </w:r>
      <w:r>
        <w:rPr>
          <w:rStyle w:val="NormalTok"/>
        </w:rPr>
        <w:t xml:space="preserve">, .x), </w:t>
      </w:r>
      <w:r>
        <w:rPr>
          <w:rStyle w:val="DecValTok"/>
        </w:rPr>
        <w:t xml:space="preserve">500</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gsub</w:t>
      </w:r>
      <w:r>
        <w:rPr>
          <w:rStyle w:val="NormalTok"/>
        </w:rPr>
        <w:t xml:space="preserve">(</w:t>
      </w:r>
      <w:r>
        <w:rPr>
          <w:rStyle w:val="StringTok"/>
        </w:rPr>
        <w:t xml:space="preserve">"2"</w:t>
      </w:r>
      <w:r>
        <w:rPr>
          <w:rStyle w:val="NormalTok"/>
        </w:rPr>
        <w:t xml:space="preserve">, </w:t>
      </w:r>
      <w:r>
        <w:rPr>
          <w:rStyle w:val="StringTok"/>
        </w:rPr>
        <w:t xml:space="preserve">""</w:t>
      </w:r>
      <w:r>
        <w:rPr>
          <w:rStyle w:val="NormalTok"/>
        </w:rPr>
        <w:t xml:space="preserve">, .x)))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ap   =</w:t>
      </w:r>
      <w:r>
        <w:rPr>
          <w:rStyle w:val="NormalTok"/>
        </w:rPr>
        <w:t xml:space="preserve"> </w:t>
      </w:r>
      <w:r>
        <w:rPr>
          <w:rStyle w:val="KeywordTok"/>
        </w:rPr>
        <w:t xml:space="preserve">ifelse</w:t>
      </w:r>
      <w:r>
        <w:rPr>
          <w:rStyle w:val="NormalTok"/>
        </w:rPr>
        <w:t xml:space="preserve">(dist </w:t>
      </w:r>
      <w:r>
        <w:rPr>
          <w:rStyle w:val="OperatorTok"/>
        </w:rPr>
        <w:t xml:space="preserve">==</w:t>
      </w:r>
      <w:r>
        <w:rPr>
          <w:rStyle w:val="StringTok"/>
        </w:rPr>
        <w:t xml:space="preserve"> "Count"</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"0.3"</w:t>
      </w:r>
      <w:r>
        <w:rPr>
          <w:rStyle w:val="NormalTok"/>
        </w:rPr>
        <w:t xml:space="preserve">, </w:t>
      </w:r>
      <w:r>
        <w:rPr>
          <w:rStyle w:val="StringTok"/>
        </w:rPr>
        <w:t xml:space="preserve">"Small"</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"0.6"</w:t>
      </w:r>
      <w:r>
        <w:rPr>
          <w:rStyle w:val="NormalTok"/>
        </w:rPr>
        <w:t xml:space="preserve">, </w:t>
      </w:r>
      <w:r>
        <w:rPr>
          <w:rStyle w:val="StringTok"/>
        </w:rPr>
        <w:t xml:space="preserve">"Mod"</w:t>
      </w:r>
      <w:r>
        <w:rPr>
          <w:rStyle w:val="NormalTok"/>
        </w:rPr>
        <w:t xml:space="preserve">, </w:t>
      </w:r>
      <w:r>
        <w:br w:type="textWrapping"/>
      </w:r>
      <w:r>
        <w:rPr>
          <w:rStyle w:val="NormalTok"/>
        </w:rPr>
        <w:t xml:space="preserve">                                </w:t>
      </w:r>
      <w:r>
        <w:rPr>
          <w:rStyle w:val="StringTok"/>
        </w:rPr>
        <w:t xml:space="preserve">"Large"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"0.55"</w:t>
      </w:r>
      <w:r>
        <w:rPr>
          <w:rStyle w:val="NormalTok"/>
        </w:rPr>
        <w:t xml:space="preserve">, </w:t>
      </w:r>
      <w:r>
        <w:rPr>
          <w:rStyle w:val="StringTok"/>
        </w:rPr>
        <w:t xml:space="preserve">"Small"</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"1.45"</w:t>
      </w:r>
      <w:r>
        <w:rPr>
          <w:rStyle w:val="NormalTok"/>
        </w:rPr>
        <w:t xml:space="preserve">, </w:t>
      </w:r>
      <w:r>
        <w:rPr>
          <w:rStyle w:val="StringTok"/>
        </w:rPr>
        <w:t xml:space="preserve">"Mod"</w:t>
      </w:r>
      <w:r>
        <w:rPr>
          <w:rStyle w:val="NormalTok"/>
        </w:rPr>
        <w:t xml:space="preserve">, </w:t>
      </w:r>
      <w:r>
        <w:br w:type="textWrapping"/>
      </w:r>
      <w:r>
        <w:rPr>
          <w:rStyle w:val="NormalTok"/>
        </w:rPr>
        <w:t xml:space="preserve">                                </w:t>
      </w:r>
      <w:r>
        <w:rPr>
          <w:rStyle w:val="StringTok"/>
        </w:rPr>
        <w:t xml:space="preserve">"Large"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bp   =</w:t>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"0.24"</w:t>
      </w:r>
      <w:r>
        <w:rPr>
          <w:rStyle w:val="NormalTok"/>
        </w:rPr>
        <w:t xml:space="preserve">, </w:t>
      </w:r>
      <w:r>
        <w:rPr>
          <w:rStyle w:val="StringTok"/>
        </w:rPr>
        <w:t xml:space="preserve">"Small"</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"0.62"</w:t>
      </w:r>
      <w:r>
        <w:rPr>
          <w:rStyle w:val="NormalTok"/>
        </w:rPr>
        <w:t xml:space="preserve">, </w:t>
      </w:r>
      <w:r>
        <w:rPr>
          <w:rStyle w:val="StringTok"/>
        </w:rPr>
        <w:t xml:space="preserve">"Mod"</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"1.068"</w:t>
      </w:r>
      <w:r>
        <w:rPr>
          <w:rStyle w:val="NormalTok"/>
        </w:rPr>
        <w:t xml:space="preserve">, </w:t>
      </w:r>
      <w:r>
        <w:rPr>
          <w:rStyle w:val="StringTok"/>
        </w:rPr>
        <w:t xml:space="preserve">"Large"</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"0.084"</w:t>
      </w:r>
      <w:r>
        <w:rPr>
          <w:rStyle w:val="NormalTok"/>
        </w:rPr>
        <w:t xml:space="preserve">, </w:t>
      </w:r>
      <w:r>
        <w:rPr>
          <w:rStyle w:val="StringTok"/>
        </w:rPr>
        <w:t xml:space="preserve">"Small"</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"0.265"</w:t>
      </w:r>
      <w:r>
        <w:rPr>
          <w:rStyle w:val="NormalTok"/>
        </w:rPr>
        <w:t xml:space="preserve">, </w:t>
      </w:r>
      <w:r>
        <w:rPr>
          <w:rStyle w:val="StringTok"/>
        </w:rPr>
        <w:t xml:space="preserve">"Mod"</w:t>
      </w:r>
      <w:r>
        <w:rPr>
          <w:rStyle w:val="NormalTok"/>
        </w:rPr>
        <w:t xml:space="preserve">, </w:t>
      </w:r>
      <w:r>
        <w:br w:type="textWrapping"/>
      </w:r>
      <w:r>
        <w:rPr>
          <w:rStyle w:val="NormalTok"/>
        </w:rPr>
        <w:t xml:space="preserve">                         </w:t>
      </w:r>
      <w:r>
        <w:rPr>
          <w:rStyle w:val="StringTok"/>
        </w:rPr>
        <w:t xml:space="preserve">"Large"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power =</w:t>
      </w:r>
      <w:r>
        <w:rPr>
          <w:rStyle w:val="NormalTok"/>
        </w:rPr>
        <w:t xml:space="preserve"> </w:t>
      </w:r>
      <w:r>
        <w:rPr>
          <w:rStyle w:val="KeywordTok"/>
        </w:rPr>
        <w:t xml:space="preserve">ifelse</w:t>
      </w:r>
      <w:r>
        <w:rPr>
          <w:rStyle w:val="NormalTok"/>
        </w:rPr>
        <w:t xml:space="preserve">(Lower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Upper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ind_cat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true  =</w:t>
      </w:r>
      <w:r>
        <w:rPr>
          <w:rStyle w:val="NormalTok"/>
        </w:rPr>
        <w:t xml:space="preserve"> </w:t>
      </w:r>
      <w:r>
        <w:rPr>
          <w:rStyle w:val="KeywordTok"/>
        </w:rPr>
        <w:t xml:space="preserve">ifelse</w:t>
      </w:r>
      <w:r>
        <w:rPr>
          <w:rStyle w:val="NormalTok"/>
        </w:rPr>
        <w:t xml:space="preserve">(dist </w:t>
      </w:r>
      <w:r>
        <w:rPr>
          <w:rStyle w:val="OperatorTok"/>
        </w:rPr>
        <w:t xml:space="preserve">==</w:t>
      </w:r>
      <w:r>
        <w:rPr>
          <w:rStyle w:val="StringTok"/>
        </w:rPr>
        <w:t xml:space="preserve"> "Count"</w:t>
      </w:r>
      <w:r>
        <w:rPr>
          <w:rStyle w:val="NormalTok"/>
        </w:rPr>
        <w:t xml:space="preserve">, </w:t>
      </w:r>
      <w:r>
        <w:br w:type="textWrapping"/>
      </w:r>
      <w:r>
        <w:rPr>
          <w:rStyle w:val="NormalTok"/>
        </w:rPr>
        <w:t xml:space="preserve">                          es[ind_cat, </w:t>
      </w:r>
      <w:r>
        <w:rPr>
          <w:rStyle w:val="StringTok"/>
        </w:rPr>
        <w:t xml:space="preserve">"ind_count"</w:t>
      </w:r>
      <w:r>
        <w:rPr>
          <w:rStyle w:val="NormalTok"/>
        </w:rPr>
        <w:t xml:space="preserve">],</w:t>
      </w:r>
      <w:r>
        <w:br w:type="textWrapping"/>
      </w:r>
      <w:r>
        <w:rPr>
          <w:rStyle w:val="NormalTok"/>
        </w:rPr>
        <w:t xml:space="preserve">                          es[ind_cat, </w:t>
      </w:r>
      <w:r>
        <w:rPr>
          <w:rStyle w:val="StringTok"/>
        </w:rPr>
        <w:t xml:space="preserve">"ind_binary"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ap_size =</w:t>
      </w:r>
      <w:r>
        <w:rPr>
          <w:rStyle w:val="NormalTok"/>
        </w:rPr>
        <w:t xml:space="preserve"> </w:t>
      </w:r>
      <w:r>
        <w:rPr>
          <w:rStyle w:val="KeywordTok"/>
        </w:rPr>
        <w:t xml:space="preserve">ifelse</w:t>
      </w:r>
      <w:r>
        <w:rPr>
          <w:rStyle w:val="NormalTok"/>
        </w:rPr>
        <w:t xml:space="preserve">(dist </w:t>
      </w:r>
      <w:r>
        <w:rPr>
          <w:rStyle w:val="OperatorTok"/>
        </w:rPr>
        <w:t xml:space="preserve">==</w:t>
      </w:r>
      <w:r>
        <w:rPr>
          <w:rStyle w:val="StringTok"/>
        </w:rPr>
        <w:t xml:space="preserve"> "Count"</w:t>
      </w:r>
      <w:r>
        <w:rPr>
          <w:rStyle w:val="NormalTok"/>
        </w:rPr>
        <w:t xml:space="preserve">, </w:t>
      </w:r>
      <w:r>
        <w:br w:type="textWrapping"/>
      </w:r>
      <w:r>
        <w:rPr>
          <w:rStyle w:val="NormalTok"/>
        </w:rPr>
        <w:t xml:space="preserve">                            es[ind_cat, </w:t>
      </w:r>
      <w:r>
        <w:rPr>
          <w:rStyle w:val="StringTok"/>
        </w:rPr>
        <w:t xml:space="preserve">"a_count"</w:t>
      </w:r>
      <w:r>
        <w:rPr>
          <w:rStyle w:val="NormalTok"/>
        </w:rPr>
        <w:t xml:space="preserve">],</w:t>
      </w:r>
      <w:r>
        <w:br w:type="textWrapping"/>
      </w:r>
      <w:r>
        <w:rPr>
          <w:rStyle w:val="NormalTok"/>
        </w:rPr>
        <w:t xml:space="preserve">                            es[ind_cat, </w:t>
      </w:r>
      <w:r>
        <w:rPr>
          <w:rStyle w:val="StringTok"/>
        </w:rPr>
        <w:t xml:space="preserve">"a_binary"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bp_size =</w:t>
      </w:r>
      <w:r>
        <w:rPr>
          <w:rStyle w:val="NormalTok"/>
        </w:rPr>
        <w:t xml:space="preserve"> </w:t>
      </w:r>
      <w:r>
        <w:rPr>
          <w:rStyle w:val="KeywordTok"/>
        </w:rPr>
        <w:t xml:space="preserve">ifelse</w:t>
      </w:r>
      <w:r>
        <w:rPr>
          <w:rStyle w:val="NormalTok"/>
        </w:rPr>
        <w:t xml:space="preserve">(dist </w:t>
      </w:r>
      <w:r>
        <w:rPr>
          <w:rStyle w:val="OperatorTok"/>
        </w:rPr>
        <w:t xml:space="preserve">==</w:t>
      </w:r>
      <w:r>
        <w:rPr>
          <w:rStyle w:val="StringTok"/>
        </w:rPr>
        <w:t xml:space="preserve"> "Count"</w:t>
      </w:r>
      <w:r>
        <w:rPr>
          <w:rStyle w:val="NormalTok"/>
        </w:rPr>
        <w:t xml:space="preserve">, </w:t>
      </w:r>
      <w:r>
        <w:br w:type="textWrapping"/>
      </w:r>
      <w:r>
        <w:rPr>
          <w:rStyle w:val="NormalTok"/>
        </w:rPr>
        <w:t xml:space="preserve">                            es[ind_cat, </w:t>
      </w:r>
      <w:r>
        <w:rPr>
          <w:rStyle w:val="StringTok"/>
        </w:rPr>
        <w:t xml:space="preserve">"b_count"</w:t>
      </w:r>
      <w:r>
        <w:rPr>
          <w:rStyle w:val="NormalTok"/>
        </w:rPr>
        <w:t xml:space="preserve">],</w:t>
      </w:r>
      <w:r>
        <w:br w:type="textWrapping"/>
      </w:r>
      <w:r>
        <w:rPr>
          <w:rStyle w:val="NormalTok"/>
        </w:rPr>
        <w:t xml:space="preserve">                            es[ind_cat, </w:t>
      </w:r>
      <w:r>
        <w:rPr>
          <w:rStyle w:val="StringTok"/>
        </w:rPr>
        <w:t xml:space="preserve">"b_binary"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    =</w:t>
      </w:r>
      <w:r>
        <w:rPr>
          <w:rStyle w:val="NormalTok"/>
        </w:rPr>
        <w:t xml:space="preserve"> </w:t>
      </w:r>
      <w:r>
        <w:rPr>
          <w:rStyle w:val="KeywordTok"/>
        </w:rPr>
        <w:t xml:space="preserve">ifelse</w:t>
      </w:r>
      <w:r>
        <w:rPr>
          <w:rStyle w:val="NormalTok"/>
        </w:rPr>
        <w:t xml:space="preserve">(true </w:t>
      </w:r>
      <w:r>
        <w:rPr>
          <w:rStyle w:val="OperatorTok"/>
        </w:rPr>
        <w:t xml:space="preserve">&lt;</w:t>
      </w:r>
      <w:r>
        <w:rPr>
          <w:rStyle w:val="StringTok"/>
        </w:rPr>
        <w:t xml:space="preserve"> </w:t>
      </w:r>
      <w:r>
        <w:rPr>
          <w:rStyle w:val="NormalTok"/>
        </w:rPr>
        <w:t xml:space="preserve">Upper </w:t>
      </w:r>
      <w:r>
        <w:rPr>
          <w:rStyle w:val="OperatorTok"/>
        </w:rPr>
        <w:t xml:space="preserve">&amp;</w:t>
      </w:r>
      <w:r>
        <w:rPr>
          <w:rStyle w:val="StringTok"/>
        </w:rPr>
        <w:t xml:space="preserve"> </w:t>
      </w:r>
      <w:r>
        <w:rPr>
          <w:rStyle w:val="NormalTok"/>
        </w:rPr>
        <w:t xml:space="preserve">true </w:t>
      </w:r>
      <w:r>
        <w:rPr>
          <w:rStyle w:val="OperatorTok"/>
        </w:rPr>
        <w:t xml:space="preserve">&gt;</w:t>
      </w:r>
      <w:r>
        <w:rPr>
          <w:rStyle w:val="StringTok"/>
        </w:rPr>
        <w:t xml:space="preserve"> </w:t>
      </w:r>
      <w:r>
        <w:rPr>
          <w:rStyle w:val="NormalTok"/>
        </w:rPr>
        <w:t xml:space="preserve">Lower,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type)</w:t>
      </w:r>
      <w:r>
        <w:br w:type="textWrapping"/>
      </w:r>
      <w:r>
        <w:rPr>
          <w:rStyle w:val="NormalTok"/>
        </w:rPr>
        <w:t xml:space="preserve">  dirc[[i]] =</w:t>
      </w:r>
      <w:r>
        <w:rPr>
          <w:rStyle w:val="StringTok"/>
        </w:rPr>
        <w:t xml:space="preserve"> </w:t>
      </w:r>
      <w:r>
        <w:rPr>
          <w:rStyle w:val="KeywordTok"/>
        </w:rPr>
        <w:t xml:space="preserve">lapply</w:t>
      </w:r>
      <w:r>
        <w:rPr>
          <w:rStyle w:val="NormalTok"/>
        </w:rPr>
        <w:t xml:space="preserve">(out, </w:t>
      </w:r>
      <w:r>
        <w:rPr>
          <w:rStyle w:val="ControlFlowTok"/>
        </w:rPr>
        <w:t xml:space="preserve">function</w:t>
      </w:r>
      <w:r>
        <w:rPr>
          <w:rStyle w:val="NormalTok"/>
        </w:rPr>
        <w:t xml:space="preserve">(x) x</w:t>
      </w:r>
      <w:r>
        <w:rPr>
          <w:rStyle w:val="OperatorTok"/>
        </w:rPr>
        <w:t xml:space="preserve">$</w:t>
      </w:r>
      <w:r>
        <w:rPr>
          <w:rStyle w:val="NormalTok"/>
        </w:rPr>
        <w:t xml:space="preserve">DirEffects[</w:t>
      </w:r>
      <w:r>
        <w:rPr>
          <w:rStyle w:val="DecValTok"/>
        </w:rPr>
        <w:t xml:space="preserve">1</w:t>
      </w:r>
      <w:r>
        <w:rPr>
          <w:rStyle w:val="NormalTok"/>
        </w:rPr>
        <w:t xml:space="preserve">, ]) </w:t>
      </w:r>
      <w:r>
        <w:rPr>
          <w:rStyle w:val="OperatorTok"/>
        </w:rPr>
        <w:t xml:space="preserve">%&gt;%</w:t>
      </w:r>
      <w:r>
        <w:br w:type="textWrapping"/>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gsub</w:t>
      </w:r>
      <w:r>
        <w:rPr>
          <w:rStyle w:val="NormalTok"/>
        </w:rPr>
        <w:t xml:space="preserve">(</w:t>
      </w:r>
      <w:r>
        <w:rPr>
          <w:rStyle w:val="StringTok"/>
        </w:rPr>
        <w:t xml:space="preserve">".rda"</w:t>
      </w:r>
      <w:r>
        <w:rPr>
          <w:rStyle w:val="NormalTok"/>
        </w:rPr>
        <w:t xml:space="preserve">, </w:t>
      </w:r>
      <w:r>
        <w:rPr>
          <w:rStyle w:val="StringTok"/>
        </w:rPr>
        <w:t xml:space="preserve">""</w:t>
      </w:r>
      <w:r>
        <w:rPr>
          <w:rStyle w:val="NormalTok"/>
        </w:rPr>
        <w:t xml:space="preserve">, i))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strsplit</w:t>
      </w:r>
      <w:r>
        <w:rPr>
          <w:rStyle w:val="NormalTok"/>
        </w:rPr>
        <w:t xml:space="preserve">(type, </w:t>
      </w:r>
      <w:r>
        <w:rPr>
          <w:rStyle w:val="StringTok"/>
        </w:rPr>
        <w:t xml:space="preserv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ss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boot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"2$"</w:t>
      </w:r>
      <w:r>
        <w:rPr>
          <w:rStyle w:val="NormalTok"/>
        </w:rPr>
        <w:t xml:space="preserve">, .x), </w:t>
      </w:r>
      <w:r>
        <w:rPr>
          <w:rStyle w:val="DecValTok"/>
        </w:rPr>
        <w:t xml:space="preserve">500</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gsub</w:t>
      </w:r>
      <w:r>
        <w:rPr>
          <w:rStyle w:val="NormalTok"/>
        </w:rPr>
        <w:t xml:space="preserve">(</w:t>
      </w:r>
      <w:r>
        <w:rPr>
          <w:rStyle w:val="StringTok"/>
        </w:rPr>
        <w:t xml:space="preserve">"2"</w:t>
      </w:r>
      <w:r>
        <w:rPr>
          <w:rStyle w:val="NormalTok"/>
        </w:rPr>
        <w:t xml:space="preserve">, </w:t>
      </w:r>
      <w:r>
        <w:rPr>
          <w:rStyle w:val="StringTok"/>
        </w:rPr>
        <w:t xml:space="preserve">""</w:t>
      </w:r>
      <w:r>
        <w:rPr>
          <w:rStyle w:val="NormalTok"/>
        </w:rPr>
        <w:t xml:space="preserve">, .x)))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   =</w:t>
      </w:r>
      <w:r>
        <w:rPr>
          <w:rStyle w:val="NormalTok"/>
        </w:rPr>
        <w:t xml:space="preserve"> </w:t>
      </w:r>
      <w:r>
        <w:rPr>
          <w:rStyle w:val="KeywordTok"/>
        </w:rPr>
        <w:t xml:space="preserve">ifelse</w:t>
      </w:r>
      <w:r>
        <w:rPr>
          <w:rStyle w:val="NormalTok"/>
        </w:rPr>
        <w:t xml:space="preserve">(Lower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Upper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cp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(Lower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Upper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cp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power =</w:t>
      </w:r>
      <w:r>
        <w:rPr>
          <w:rStyle w:val="NormalTok"/>
        </w:rPr>
        <w:t xml:space="preserve"> </w:t>
      </w:r>
      <w:r>
        <w:rPr>
          <w:rStyle w:val="KeywordTok"/>
        </w:rPr>
        <w:t xml:space="preserve">ifelse</w:t>
      </w:r>
      <w:r>
        <w:rPr>
          <w:rStyle w:val="NormalTok"/>
        </w:rPr>
        <w:t xml:space="preserve">(Lower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Upper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true  =</w:t>
      </w:r>
      <w:r>
        <w:rPr>
          <w:rStyle w:val="NormalTok"/>
        </w:rPr>
        <w:t xml:space="preserve"> cp)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type)</w:t>
      </w:r>
      <w:r>
        <w:br w:type="textWrapping"/>
      </w:r>
      <w:r>
        <w:rPr>
          <w:rStyle w:val="NormalTok"/>
        </w:rPr>
        <w:t xml:space="preserve">}</w:t>
      </w:r>
      <w:r>
        <w:br w:type="textWrapping"/>
      </w:r>
      <w:r>
        <w:br w:type="textWrapping"/>
      </w:r>
      <w:r>
        <w:rPr>
          <w:rStyle w:val="NormalTok"/>
        </w:rPr>
        <w:t xml:space="preserve">ind1 =</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indc)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StringTok"/>
        </w:rPr>
        <w:t xml:space="preserve">"continuous"</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(Indirect, Lower, Upper, ss, dist, </w:t>
      </w:r>
      <w:r>
        <w:br w:type="textWrapping"/>
      </w:r>
      <w:r>
        <w:rPr>
          <w:rStyle w:val="NormalTok"/>
        </w:rPr>
        <w:t xml:space="preserve">         boot, ap, bp, cp, ci, true, power, </w:t>
      </w:r>
      <w:r>
        <w:br w:type="textWrapping"/>
      </w:r>
      <w:r>
        <w:rPr>
          <w:rStyle w:val="NormalTok"/>
        </w:rPr>
        <w:t xml:space="preserve">         var, ap_size, bp_size)</w:t>
      </w:r>
      <w:r>
        <w:br w:type="textWrapping"/>
      </w:r>
      <w:r>
        <w:rPr>
          <w:rStyle w:val="NormalTok"/>
        </w:rPr>
        <w:t xml:space="preserve">dir1 =</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dirc)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StringTok"/>
        </w:rPr>
        <w:t xml:space="preserve">"continuous"</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(Direct, Lower, Upper, ss, dist, </w:t>
      </w:r>
      <w:r>
        <w:br w:type="textWrapping"/>
      </w:r>
      <w:r>
        <w:rPr>
          <w:rStyle w:val="NormalTok"/>
        </w:rPr>
        <w:t xml:space="preserve">         boot, cp, ci, var, power)</w:t>
      </w:r>
      <w:r>
        <w:br w:type="textWrapping"/>
      </w:r>
      <w:r>
        <w:rPr>
          <w:rStyle w:val="NormalTok"/>
        </w:rPr>
        <w:t xml:space="preserve">tot1  =</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tot)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(Xc, ss, dist, boot)</w:t>
      </w:r>
    </w:p>
    <w:p>
      <w:pPr>
        <w:pStyle w:val="FirstParagraph"/>
      </w:pPr>
    </w:p>
    <w:p>
      <w:pPr>
        <w:pStyle w:val="BodyText"/>
      </w:pPr>
      <w:r>
        <w:t xml:space="preserve">Table</w:t>
      </w:r>
      <w:r>
        <w:t xml:space="preserve"> </w:t>
      </w:r>
      <w:r>
        <w:t xml:space="preserve"> </w:t>
      </w:r>
      <w:r>
        <w:t xml:space="preserve">on page</w:t>
      </w:r>
      <w:r>
        <w:t xml:space="preserve"> </w:t>
      </w:r>
    </w:p>
    <w:p>
      <w:pPr>
        <w:pStyle w:val="BodyText"/>
      </w:pPr>
    </w:p>
    <w:p>
      <w:pPr>
        <w:pStyle w:val="SourceCode"/>
      </w:pPr>
      <w:r>
        <w:rPr>
          <w:rStyle w:val="NormalTok"/>
        </w:rPr>
        <w:t xml:space="preserve">total_total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(dist, sample)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tot1 =</w:t>
      </w:r>
      <w:r>
        <w:rPr>
          <w:rStyle w:val="NormalTok"/>
        </w:rPr>
        <w:t xml:space="preserve"> </w:t>
      </w:r>
      <w:r>
        <w:rPr>
          <w:rStyle w:val="KeywordTok"/>
        </w:rPr>
        <w:t xml:space="preserve">mean</w:t>
      </w:r>
      <w:r>
        <w:rPr>
          <w:rStyle w:val="NormalTok"/>
        </w:rPr>
        <w:t xml:space="preserve">(total),</w:t>
      </w:r>
      <w:r>
        <w:br w:type="textWrapping"/>
      </w:r>
      <w:r>
        <w:rPr>
          <w:rStyle w:val="NormalTok"/>
        </w:rPr>
        <w:t xml:space="preserve">            </w:t>
      </w:r>
      <w:r>
        <w:rPr>
          <w:rStyle w:val="DataTypeTok"/>
        </w:rPr>
        <w:t xml:space="preserve">tot2 =</w:t>
      </w:r>
      <w:r>
        <w:rPr>
          <w:rStyle w:val="NormalTok"/>
        </w:rPr>
        <w:t xml:space="preserve"> </w:t>
      </w:r>
      <w:r>
        <w:rPr>
          <w:rStyle w:val="KeywordTok"/>
        </w:rPr>
        <w:t xml:space="preserve">mean</w:t>
      </w:r>
      <w:r>
        <w:rPr>
          <w:rStyle w:val="NormalTok"/>
        </w:rPr>
        <w:t xml:space="preserve">(indirect </w:t>
      </w:r>
      <w:r>
        <w:rPr>
          <w:rStyle w:val="OperatorTok"/>
        </w:rPr>
        <w:t xml:space="preserve">+</w:t>
      </w:r>
      <w:r>
        <w:rPr>
          <w:rStyle w:val="StringTok"/>
        </w:rPr>
        <w:t xml:space="preserve"> </w:t>
      </w:r>
      <w:r>
        <w:rPr>
          <w:rStyle w:val="NormalTok"/>
        </w:rPr>
        <w:t xml:space="preserve">direct),</w:t>
      </w:r>
      <w:r>
        <w:br w:type="textWrapping"/>
      </w:r>
      <w:r>
        <w:rPr>
          <w:rStyle w:val="NormalTok"/>
        </w:rPr>
        <w:t xml:space="preserve">            </w:t>
      </w:r>
      <w:r>
        <w:rPr>
          <w:rStyle w:val="DataTypeTok"/>
        </w:rPr>
        <w:t xml:space="preserve">true =</w:t>
      </w:r>
      <w:r>
        <w:rPr>
          <w:rStyle w:val="NormalTok"/>
        </w:rPr>
        <w:t xml:space="preserve"> </w:t>
      </w:r>
      <w:r>
        <w:rPr>
          <w:rStyle w:val="KeywordTok"/>
        </w:rPr>
        <w:t xml:space="preserve">mean</w:t>
      </w:r>
      <w:r>
        <w:rPr>
          <w:rStyle w:val="NormalTok"/>
        </w:rPr>
        <w:t xml:space="preserve">(true))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est =</w:t>
      </w:r>
      <w:r>
        <w:rPr>
          <w:rStyle w:val="NormalTok"/>
        </w:rPr>
        <w:t xml:space="preserve"> (tot1 </w:t>
      </w:r>
      <w:r>
        <w:rPr>
          <w:rStyle w:val="OperatorTok"/>
        </w:rPr>
        <w:t xml:space="preserve">-</w:t>
      </w:r>
      <w:r>
        <w:rPr>
          <w:rStyle w:val="StringTok"/>
        </w:rPr>
        <w:t xml:space="preserve"> </w:t>
      </w:r>
      <w:r>
        <w:rPr>
          <w:rStyle w:val="NormalTok"/>
        </w:rPr>
        <w:t xml:space="preserve">tot2) </w:t>
      </w:r>
      <w:r>
        <w:rPr>
          <w:rStyle w:val="OperatorTok"/>
        </w:rPr>
        <w:t xml:space="preserve">/</w:t>
      </w:r>
      <w:r>
        <w:rPr>
          <w:rStyle w:val="StringTok"/>
        </w:rPr>
        <w:t xml:space="preserve"> </w:t>
      </w:r>
      <w:r>
        <w:rPr>
          <w:rStyle w:val="NormalTok"/>
        </w:rPr>
        <w:t xml:space="preserve">tot1)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est2 =</w:t>
      </w:r>
      <w:r>
        <w:rPr>
          <w:rStyle w:val="NormalTok"/>
        </w:rPr>
        <w:t xml:space="preserve"> tot1 </w:t>
      </w:r>
      <w:r>
        <w:rPr>
          <w:rStyle w:val="OperatorTok"/>
        </w:rPr>
        <w:t xml:space="preserve">-</w:t>
      </w:r>
      <w:r>
        <w:rPr>
          <w:rStyle w:val="StringTok"/>
        </w:rPr>
        <w:t xml:space="preserve"> </w:t>
      </w:r>
      <w:r>
        <w:rPr>
          <w:rStyle w:val="NormalTok"/>
        </w:rPr>
        <w:t xml:space="preserve">tot2) </w:t>
      </w:r>
      <w:r>
        <w:rPr>
          <w:rStyle w:val="OperatorTok"/>
        </w:rPr>
        <w:t xml:space="preserve">%&gt;%</w:t>
      </w:r>
      <w:r>
        <w:br w:type="textWrapping"/>
      </w:r>
      <w:r>
        <w:rPr>
          <w:rStyle w:val="StringTok"/>
        </w:rPr>
        <w:t xml:space="preserve">  </w:t>
      </w:r>
      <w:r>
        <w:rPr>
          <w:rStyle w:val="NormalTok"/>
        </w:rPr>
        <w:t xml:space="preserve">data.table</w:t>
      </w:r>
      <w:r>
        <w:rPr>
          <w:rStyle w:val="OperatorTok"/>
        </w:rPr>
        <w:t xml:space="preserve">::</w:t>
      </w:r>
      <w:r>
        <w:rPr>
          <w:rStyle w:val="KeywordTok"/>
        </w:rPr>
        <w:t xml:space="preserve">dcast</w:t>
      </w:r>
      <w:r>
        <w:rPr>
          <w:rStyle w:val="NormalTok"/>
        </w:rPr>
        <w:t xml:space="preserve">(sample</w:t>
      </w:r>
      <w:r>
        <w:rPr>
          <w:rStyle w:val="OperatorTok"/>
        </w:rPr>
        <w:t xml:space="preserve">~</w:t>
      </w:r>
      <w:r>
        <w:rPr>
          <w:rStyle w:val="NormalTok"/>
        </w:rPr>
        <w:t xml:space="preserve">dist, </w:t>
      </w:r>
      <w:r>
        <w:rPr>
          <w:rStyle w:val="DataTypeTok"/>
        </w:rPr>
        <w:t xml:space="preserve">value.var =</w:t>
      </w:r>
      <w:r>
        <w:rPr>
          <w:rStyle w:val="NormalTok"/>
        </w:rPr>
        <w:t xml:space="preserve"> </w:t>
      </w:r>
      <w:r>
        <w:rPr>
          <w:rStyle w:val="StringTok"/>
        </w:rPr>
        <w:t xml:space="preserve">"est"</w:t>
      </w:r>
      <w:r>
        <w:rPr>
          <w:rStyle w:val="NormalTok"/>
        </w:rPr>
        <w:t xml:space="preserve">) </w:t>
      </w:r>
      <w:r>
        <w:rPr>
          <w:rStyle w:val="OperatorTok"/>
        </w:rPr>
        <w:t xml:space="preserve">%&gt;%</w:t>
      </w:r>
      <w:r>
        <w:br w:type="textWrapping"/>
      </w:r>
      <w:r>
        <w:rPr>
          <w:rStyle w:val="StringTok"/>
        </w:rPr>
        <w:t xml:space="preserve">  </w:t>
      </w:r>
      <w:r>
        <w:rPr>
          <w:rStyle w:val="NormalTok"/>
        </w:rPr>
        <w:t xml:space="preserve">xtable</w:t>
      </w:r>
      <w:r>
        <w:rPr>
          <w:rStyle w:val="OperatorTok"/>
        </w:rPr>
        <w:t xml:space="preserve">::</w:t>
      </w:r>
      <w:r>
        <w:rPr>
          <w:rStyle w:val="KeywordTok"/>
        </w:rPr>
        <w:t xml:space="preserve">xtable</w:t>
      </w:r>
      <w:r>
        <w:rPr>
          <w:rStyle w:val="NormalTok"/>
        </w:rPr>
        <w:t xml:space="preserve">(</w:t>
      </w:r>
      <w:r>
        <w:rPr>
          <w:rStyle w:val="DataTypeTok"/>
        </w:rPr>
        <w:t xml:space="preserve">digits =</w:t>
      </w:r>
      <w:r>
        <w:rPr>
          <w:rStyle w:val="NormalTok"/>
        </w:rPr>
        <w:t xml:space="preserve"> </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NormalTok"/>
        </w:rPr>
        <w:t xml:space="preserve">xtable</w:t>
      </w:r>
      <w:r>
        <w:rPr>
          <w:rStyle w:val="OperatorTok"/>
        </w:rPr>
        <w:t xml:space="preserve">::</w:t>
      </w:r>
      <w:r>
        <w:rPr>
          <w:rStyle w:val="KeywordTok"/>
        </w:rPr>
        <w:t xml:space="preserve">print.xtable</w:t>
      </w:r>
      <w:r>
        <w:rPr>
          <w:rStyle w:val="NormalTok"/>
        </w:rPr>
        <w:t xml:space="preserve">(</w:t>
      </w:r>
      <w:r>
        <w:rPr>
          <w:rStyle w:val="DataTypeTok"/>
        </w:rPr>
        <w:t xml:space="preserve">include.rownames =</w:t>
      </w:r>
      <w:r>
        <w:rPr>
          <w:rStyle w:val="NormalTok"/>
        </w:rPr>
        <w:t xml:space="preserve"> </w:t>
      </w:r>
      <w:r>
        <w:rPr>
          <w:rStyle w:val="OtherTok"/>
        </w:rPr>
        <w:t xml:space="preserve">FALSE</w:t>
      </w:r>
      <w:r>
        <w:rPr>
          <w:rStyle w:val="NormalTok"/>
        </w:rPr>
        <w:t xml:space="preserve">)</w:t>
      </w:r>
    </w:p>
    <w:p>
      <w:pPr>
        <w:pStyle w:val="FirstParagraph"/>
      </w:pPr>
    </w:p>
    <w:p>
      <w:pPr>
        <w:pStyle w:val="BodyText"/>
      </w:pPr>
      <w:r>
        <w:t xml:space="preserve">Figure</w:t>
      </w:r>
      <w:r>
        <w:t xml:space="preserve"> </w:t>
      </w:r>
      <w:r>
        <w:t xml:space="preserve"> </w:t>
      </w:r>
      <w:r>
        <w:t xml:space="preserve">on page</w:t>
      </w:r>
      <w:r>
        <w:t xml:space="preserve"> </w:t>
      </w:r>
    </w:p>
    <w:p>
      <w:pPr>
        <w:pStyle w:val="BodyText"/>
      </w:pPr>
    </w:p>
    <w:p>
      <w:pPr>
        <w:pStyle w:val="SourceCode"/>
      </w:pPr>
      <w:r>
        <w:rPr>
          <w:rStyle w:val="NormalTok"/>
        </w:rPr>
        <w:t xml:space="preserve">## Total = Total</w:t>
      </w:r>
      <w:r>
        <w:br w:type="textWrapping"/>
      </w:r>
      <w:r>
        <w:rPr>
          <w:rStyle w:val="NormalTok"/>
        </w:rPr>
        <w:t xml:space="preserve">total_total =</w:t>
      </w:r>
      <w:r>
        <w:rPr>
          <w:rStyle w:val="StringTok"/>
        </w:rPr>
        <w:t xml:space="preserve"> </w:t>
      </w:r>
      <w:r>
        <w:rPr>
          <w:rStyle w:val="KeywordTok"/>
        </w:rPr>
        <w:t xml:space="preserve">cbind</w:t>
      </w:r>
      <w:r>
        <w:rPr>
          <w:rStyle w:val="NormalTok"/>
        </w:rPr>
        <w:t xml:space="preserve">(tot1[,</w:t>
      </w:r>
      <w:r>
        <w:rPr>
          <w:rStyle w:val="DecValTok"/>
        </w:rPr>
        <w:t xml:space="preserve">1</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DecValTok"/>
        </w:rPr>
        <w:t xml:space="preserve">1</w:t>
      </w:r>
      <w:r>
        <w:rPr>
          <w:rStyle w:val="NormalTok"/>
        </w:rPr>
        <w:t xml:space="preserve">], dir1[</w:t>
      </w:r>
      <w:r>
        <w:rPr>
          <w:rStyle w:val="DecValTok"/>
        </w:rPr>
        <w:t xml:space="preserve">1</w:t>
      </w:r>
      <w:r>
        <w:rPr>
          <w:rStyle w:val="OperatorTok"/>
        </w:rPr>
        <w:t xml:space="preserve">:</w:t>
      </w:r>
      <w:r>
        <w:rPr>
          <w:rStyle w:val="DecValTok"/>
        </w:rPr>
        <w:t xml:space="preserve">45000</w:t>
      </w:r>
      <w:r>
        <w:rPr>
          <w:rStyle w:val="Normal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"indirect"</w:t>
      </w:r>
      <w:r>
        <w:rPr>
          <w:rStyle w:val="NormalTok"/>
        </w:rPr>
        <w:t xml:space="preserve">, </w:t>
      </w:r>
      <w:r>
        <w:rPr>
          <w:rStyle w:val="StringTok"/>
        </w:rPr>
        <w:t xml:space="preserve">"direct"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 =</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StringTok"/>
        </w:rPr>
        <w:t xml:space="preserve">"ss"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 =</w:t>
      </w:r>
      <w:r>
        <w:rPr>
          <w:rStyle w:val="NormalTok"/>
        </w:rPr>
        <w:t xml:space="preserve"> </w:t>
      </w:r>
      <w:r>
        <w:rPr>
          <w:rStyle w:val="KeywordTok"/>
        </w:rPr>
        <w:t xml:space="preserve">factor</w:t>
      </w:r>
      <w:r>
        <w:rPr>
          <w:rStyle w:val="NormalTok"/>
        </w:rPr>
        <w:t xml:space="preserve">(sample,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w:t>
      </w:r>
      <w:r>
        <w:rPr>
          <w:rStyle w:val="NormalTok"/>
        </w:rPr>
        <w:t xml:space="preserve">, </w:t>
      </w:r>
      <w:r>
        <w:rPr>
          <w:rStyle w:val="StringTok"/>
        </w:rPr>
        <w:t xml:space="preserve">"100"</w:t>
      </w:r>
      <w:r>
        <w:rPr>
          <w:rStyle w:val="NormalTok"/>
        </w:rPr>
        <w:t xml:space="preserve">, </w:t>
      </w:r>
      <w:r>
        <w:rPr>
          <w:rStyle w:val="StringTok"/>
        </w:rPr>
        <w:t xml:space="preserve">"200"</w:t>
      </w:r>
      <w:r>
        <w:rPr>
          <w:rStyle w:val="NormalTok"/>
        </w:rPr>
        <w:t xml:space="preserve">, </w:t>
      </w:r>
      <w:r>
        <w:rPr>
          <w:rStyle w:val="StringTok"/>
        </w:rPr>
        <w:t xml:space="preserve">"500"</w:t>
      </w:r>
      <w:r>
        <w:rPr>
          <w:rStyle w:val="NormalTok"/>
        </w:rPr>
        <w:t xml:space="preserve">, </w:t>
      </w:r>
      <w:r>
        <w:rPr>
          <w:rStyle w:val="StringTok"/>
        </w:rPr>
        <w:t xml:space="preserve">"1000"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ap   =</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StringTok"/>
        </w:rPr>
        <w:t xml:space="preserve">"ap"</w:t>
      </w:r>
      <w:r>
        <w:rPr>
          <w:rStyle w:val="NormalTok"/>
        </w:rPr>
        <w:t xml:space="preserve">],</w:t>
      </w:r>
      <w:r>
        <w:br w:type="textWrapping"/>
      </w:r>
      <w:r>
        <w:rPr>
          <w:rStyle w:val="NormalTok"/>
        </w:rPr>
        <w:t xml:space="preserve">         </w:t>
      </w:r>
      <w:r>
        <w:rPr>
          <w:rStyle w:val="DataTypeTok"/>
        </w:rPr>
        <w:t xml:space="preserve">bp   =</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StringTok"/>
        </w:rPr>
        <w:t xml:space="preserve">"bp"</w:t>
      </w:r>
      <w:r>
        <w:rPr>
          <w:rStyle w:val="NormalTok"/>
        </w:rPr>
        <w:t xml:space="preserve">],</w:t>
      </w:r>
      <w:r>
        <w:br w:type="textWrapping"/>
      </w:r>
      <w:r>
        <w:rPr>
          <w:rStyle w:val="NormalTok"/>
        </w:rPr>
        <w:t xml:space="preserve">         </w:t>
      </w:r>
      <w:r>
        <w:rPr>
          <w:rStyle w:val="DataTypeTok"/>
        </w:rPr>
        <w:t xml:space="preserve">dist =</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StringTok"/>
        </w:rPr>
        <w:t xml:space="preserve">"dist"</w:t>
      </w:r>
      <w:r>
        <w:rPr>
          <w:rStyle w:val="NormalTok"/>
        </w:rPr>
        <w:t xml:space="preserve">],</w:t>
      </w:r>
      <w:r>
        <w:br w:type="textWrapping"/>
      </w:r>
      <w:r>
        <w:rPr>
          <w:rStyle w:val="NormalTok"/>
        </w:rPr>
        <w:t xml:space="preserve">         </w:t>
      </w:r>
      <w:r>
        <w:rPr>
          <w:rStyle w:val="DataTypeTok"/>
        </w:rPr>
        <w:t xml:space="preserve">true =</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String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true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(true)))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(total </w:t>
      </w:r>
      <w:r>
        <w:rPr>
          <w:rStyle w:val="OperatorTok"/>
        </w:rPr>
        <w:t xml:space="preserve">-</w:t>
      </w:r>
      <w:r>
        <w:rPr>
          <w:rStyle w:val="StringTok"/>
        </w:rPr>
        <w:t xml:space="preserve"> </w:t>
      </w:r>
      <w:r>
        <w:rPr>
          <w:rStyle w:val="NormalTok"/>
        </w:rPr>
        <w:t xml:space="preserve">(indirect </w:t>
      </w:r>
      <w:r>
        <w:rPr>
          <w:rStyle w:val="OperatorTok"/>
        </w:rPr>
        <w:t xml:space="preserve">+</w:t>
      </w:r>
      <w:r>
        <w:rPr>
          <w:rStyle w:val="StringTok"/>
        </w:rPr>
        <w:t xml:space="preserve"> </w:t>
      </w:r>
      <w:r>
        <w:rPr>
          <w:rStyle w:val="NormalTok"/>
        </w:rPr>
        <w:t xml:space="preserve">direct)))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est  =</w:t>
      </w:r>
      <w:r>
        <w:rPr>
          <w:rStyle w:val="NormalTok"/>
        </w:rPr>
        <w:t xml:space="preserve"> (total </w:t>
      </w:r>
      <w:r>
        <w:rPr>
          <w:rStyle w:val="OperatorTok"/>
        </w:rPr>
        <w:t xml:space="preserve">-</w:t>
      </w:r>
      <w:r>
        <w:rPr>
          <w:rStyle w:val="StringTok"/>
        </w:rPr>
        <w:t xml:space="preserve"> </w:t>
      </w:r>
      <w:r>
        <w:rPr>
          <w:rStyle w:val="NormalTok"/>
        </w:rPr>
        <w:t xml:space="preserve">(indirect </w:t>
      </w:r>
      <w:r>
        <w:rPr>
          <w:rStyle w:val="OperatorTok"/>
        </w:rPr>
        <w:t xml:space="preserve">+</w:t>
      </w:r>
      <w:r>
        <w:rPr>
          <w:rStyle w:val="StringTok"/>
        </w:rPr>
        <w:t xml:space="preserve"> </w:t>
      </w:r>
      <w:r>
        <w:rPr>
          <w:rStyle w:val="NormalTok"/>
        </w:rPr>
        <w:t xml:space="preserve">direct))</w:t>
      </w:r>
      <w:r>
        <w:rPr>
          <w:rStyle w:val="OperatorTok"/>
        </w:rPr>
        <w:t xml:space="preserve">/</w:t>
      </w:r>
      <w:r>
        <w:rPr>
          <w:rStyle w:val="NormalTok"/>
        </w:rPr>
        <w:t xml:space="preserve">true)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eff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 eff, dist)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w:t>
      </w:r>
      <w:r>
        <w:br w:type="textWrapping"/>
      </w:r>
      <w:r>
        <w:rPr>
          <w:rStyle w:val="NormalTok"/>
        </w:rPr>
        <w:t xml:space="preserve">p1tot =</w:t>
      </w:r>
      <w:r>
        <w:rPr>
          <w:rStyle w:val="StringTok"/>
        </w:rPr>
        <w:t xml:space="preserve"> </w:t>
      </w:r>
      <w:r>
        <w:rPr>
          <w:rStyle w:val="NormalTok"/>
        </w:rPr>
        <w:t xml:space="preserve">total_total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(dist </w:t>
      </w:r>
      <w:r>
        <w:rPr>
          <w:rStyle w:val="OperatorTok"/>
        </w:rPr>
        <w:t xml:space="preserve">==</w:t>
      </w:r>
      <w:r>
        <w:rPr>
          <w:rStyle w:val="StringTok"/>
        </w:rPr>
        <w:t xml:space="preserve"> "Binary"</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(index, diff)) </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250</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"250"</w:t>
      </w:r>
      <w:r>
        <w:rPr>
          <w:rStyle w:val="NormalTok"/>
        </w:rPr>
        <w:t xml:space="preserve">, </w:t>
      </w:r>
      <w:r>
        <w:rPr>
          <w:rStyle w:val="StringTok"/>
        </w:rPr>
        <w:t xml:space="preserve">"500"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(eff</w:t>
      </w:r>
      <w:r>
        <w:rPr>
          <w:rStyle w:val="OperatorTok"/>
        </w:rPr>
        <w:t xml:space="preserve">~</w:t>
      </w:r>
      <w:r>
        <w:rPr>
          <w:rStyle w:val="NormalTok"/>
        </w:rPr>
        <w:t xml:space="preserve">sample)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"Simulation Number"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"Total - (Indirect + Direct)</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"a) Binary Condition"</w:t>
      </w:r>
      <w:r>
        <w:rPr>
          <w:rStyle w:val="NormalTok"/>
        </w:rPr>
        <w:t xml:space="preserve">)</w:t>
      </w:r>
      <w:r>
        <w:br w:type="textWrapping"/>
      </w:r>
      <w:r>
        <w:rPr>
          <w:rStyle w:val="NormalTok"/>
        </w:rPr>
        <w:t xml:space="preserve">p2tot =</w:t>
      </w:r>
      <w:r>
        <w:rPr>
          <w:rStyle w:val="StringTok"/>
        </w:rPr>
        <w:t xml:space="preserve"> </w:t>
      </w:r>
      <w:r>
        <w:rPr>
          <w:rStyle w:val="NormalTok"/>
        </w:rPr>
        <w:t xml:space="preserve">total_total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(dist </w:t>
      </w:r>
      <w:r>
        <w:rPr>
          <w:rStyle w:val="OperatorTok"/>
        </w:rPr>
        <w:t xml:space="preserve">==</w:t>
      </w:r>
      <w:r>
        <w:rPr>
          <w:rStyle w:val="StringTok"/>
        </w:rPr>
        <w:t xml:space="preserve"> "Count"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(index, diff)) </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250</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"250"</w:t>
      </w:r>
      <w:r>
        <w:rPr>
          <w:rStyle w:val="NormalTok"/>
        </w:rPr>
        <w:t xml:space="preserve">, </w:t>
      </w:r>
      <w:r>
        <w:rPr>
          <w:rStyle w:val="StringTok"/>
        </w:rPr>
        <w:t xml:space="preserve">"500"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2.9</w:t>
      </w:r>
      <w:r>
        <w:rPr>
          <w:rStyle w:val="NormalTok"/>
        </w:rPr>
        <w:t xml:space="preserve">,</w:t>
      </w:r>
      <w:r>
        <w:rPr>
          <w:rStyle w:val="FloatTok"/>
        </w:rPr>
        <w:t xml:space="preserve">3.1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(eff</w:t>
      </w:r>
      <w:r>
        <w:rPr>
          <w:rStyle w:val="OperatorTok"/>
        </w:rPr>
        <w:t xml:space="preserve">~</w:t>
      </w:r>
      <w:r>
        <w:rPr>
          <w:rStyle w:val="NormalTok"/>
        </w:rPr>
        <w:t xml:space="preserve">sample)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"Simulation Number"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 Count Condition"</w:t>
      </w:r>
      <w:r>
        <w:rPr>
          <w:rStyle w:val="NormalTok"/>
        </w:rPr>
        <w:t xml:space="preserve">)</w:t>
      </w:r>
      <w:r>
        <w:br w:type="textWrapping"/>
      </w:r>
      <w:r>
        <w:br w:type="textWrapping"/>
      </w:r>
      <w:r>
        <w:rPr>
          <w:rStyle w:val="NormalTok"/>
        </w:rPr>
        <w:t xml:space="preserve">plot_total =</w:t>
      </w:r>
      <w:r>
        <w:rPr>
          <w:rStyle w:val="StringTok"/>
        </w:rPr>
        <w:t xml:space="preserve"> </w:t>
      </w:r>
      <w:r>
        <w:rPr>
          <w:rStyle w:val="NormalTok"/>
        </w:rPr>
        <w:t xml:space="preserve">gridExtra</w:t>
      </w:r>
      <w:r>
        <w:rPr>
          <w:rStyle w:val="OperatorTok"/>
        </w:rPr>
        <w:t xml:space="preserve">::</w:t>
      </w:r>
      <w:r>
        <w:rPr>
          <w:rStyle w:val="KeywordTok"/>
        </w:rPr>
        <w:t xml:space="preserve">grid.arrange</w:t>
      </w:r>
      <w:r>
        <w:rPr>
          <w:rStyle w:val="NormalTok"/>
        </w:rPr>
        <w:t xml:space="preserve">(p1tot, p2tot,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ggsave</w:t>
      </w:r>
      <w:r>
        <w:rPr>
          <w:rStyle w:val="NormalTok"/>
        </w:rPr>
        <w:t xml:space="preserve">(</w:t>
      </w:r>
      <w:r>
        <w:rPr>
          <w:rStyle w:val="StringTok"/>
        </w:rPr>
        <w:t xml:space="preserve">"figures/fig_total_total.pdf"</w:t>
      </w:r>
      <w:r>
        <w:rPr>
          <w:rStyle w:val="NormalTok"/>
        </w:rPr>
        <w:t xml:space="preserve">,</w:t>
      </w:r>
      <w:r>
        <w:br w:type="textWrapping"/>
      </w:r>
      <w:r>
        <w:rPr>
          <w:rStyle w:val="NormalTok"/>
        </w:rPr>
        <w:t xml:space="preserve">       </w:t>
      </w:r>
      <w:r>
        <w:rPr>
          <w:rStyle w:val="DataTypeTok"/>
        </w:rPr>
        <w:t xml:space="preserve">plot =</w:t>
      </w:r>
      <w:r>
        <w:rPr>
          <w:rStyle w:val="NormalTok"/>
        </w:rPr>
        <w:t xml:space="preserve"> plot_total,</w:t>
      </w:r>
      <w:r>
        <w:br w:type="textWrapping"/>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p>
    <w:p>
      <w:pPr>
        <w:pStyle w:val="FirstParagraph"/>
      </w:pPr>
    </w:p>
    <w:p>
      <w:pPr>
        <w:pStyle w:val="BodyText"/>
      </w:pPr>
      <w:r>
        <w:t xml:space="preserve">Figures</w:t>
      </w:r>
      <w:r>
        <w:t xml:space="preserve"> </w:t>
      </w:r>
      <w:r>
        <w:t xml:space="preserve">,</w:t>
      </w:r>
      <w:r>
        <w:t xml:space="preserve"> </w:t>
      </w:r>
      <w:r>
        <w:t xml:space="preserve">, and</w:t>
      </w:r>
      <w:r>
        <w:t xml:space="preserve"> </w:t>
      </w:r>
      <w:r>
        <w:t xml:space="preserve"> </w:t>
      </w:r>
      <w:r>
        <w:t xml:space="preserve">on pages</w:t>
      </w:r>
      <w:r>
        <w:t xml:space="preserve"> </w:t>
      </w:r>
      <w:r>
        <w:t xml:space="preserve">,</w:t>
      </w:r>
      <w:r>
        <w:t xml:space="preserve"> </w:t>
      </w:r>
      <w:r>
        <w:t xml:space="preserve">, and</w:t>
      </w:r>
      <w:r>
        <w:t xml:space="preserve"> </w:t>
      </w:r>
      <w:r>
        <w:t xml:space="preserve">, respectively.</w:t>
      </w:r>
    </w:p>
    <w:p>
      <w:pPr>
        <w:pStyle w:val="BodyText"/>
      </w:pPr>
    </w:p>
    <w:p>
      <w:pPr>
        <w:pStyle w:val="SourceCode"/>
      </w:pPr>
      <w:r>
        <w:rPr>
          <w:rStyle w:val="NormalTok"/>
        </w:rPr>
        <w:t xml:space="preserve">## Accuracy, Power, Coverage</w:t>
      </w:r>
      <w:r>
        <w:br w:type="textWrapping"/>
      </w:r>
      <w:r>
        <w:rPr>
          <w:rStyle w:val="NormalTok"/>
        </w:rPr>
        <w:t xml:space="preserve">inds =</w:t>
      </w:r>
      <w:r>
        <w:rPr>
          <w:rStyle w:val="StringTok"/>
        </w:rPr>
        <w:t xml:space="preserve"> </w:t>
      </w:r>
      <w:r>
        <w:rPr>
          <w:rStyle w:val="NormalTok"/>
        </w:rPr>
        <w:t xml:space="preserve">ind1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accuracy =</w:t>
      </w:r>
      <w:r>
        <w:rPr>
          <w:rStyle w:val="NormalTok"/>
        </w:rPr>
        <w:t xml:space="preserve"> (</w:t>
      </w:r>
      <w:r>
        <w:rPr>
          <w:rStyle w:val="KeywordTok"/>
        </w:rPr>
        <w:t xml:space="preserve">as.numeric</w:t>
      </w:r>
      <w:r>
        <w:rPr>
          <w:rStyle w:val="NormalTok"/>
        </w:rPr>
        <w:t xml:space="preserve">(Indirect)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KeywordTok"/>
        </w:rPr>
        <w:t xml:space="preserve">as.numeric</w:t>
      </w:r>
      <w:r>
        <w:rPr>
          <w:rStyle w:val="NormalTok"/>
        </w:rPr>
        <w:t xml:space="preserve">(ap_size) </w:t>
      </w:r>
      <w:r>
        <w:rPr>
          <w:rStyle w:val="OperatorTok"/>
        </w:rPr>
        <w:t xml:space="preserve">*</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(bp_size))))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(ss, dist, </w:t>
      </w:r>
      <w:r>
        <w:rPr>
          <w:rStyle w:val="DataTypeTok"/>
        </w:rPr>
        <w:t xml:space="preserve">boot =</w:t>
      </w:r>
      <w:r>
        <w:rPr>
          <w:rStyle w:val="NormalTok"/>
        </w:rPr>
        <w:t xml:space="preserve"> </w:t>
      </w:r>
      <w:r>
        <w:rPr>
          <w:rStyle w:val="KeywordTok"/>
        </w:rPr>
        <w:t xml:space="preserve">as.numeric</w:t>
      </w:r>
      <w:r>
        <w:rPr>
          <w:rStyle w:val="NormalTok"/>
        </w:rPr>
        <w:t xml:space="preserve">(boot), ap_size, </w:t>
      </w:r>
      <w:r>
        <w:br w:type="textWrapping"/>
      </w:r>
      <w:r>
        <w:rPr>
          <w:rStyle w:val="NormalTok"/>
        </w:rPr>
        <w:t xml:space="preserve">           bp_size, cp, var, ap, bp)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Ind =</w:t>
      </w:r>
      <w:r>
        <w:rPr>
          <w:rStyle w:val="NormalTok"/>
        </w:rPr>
        <w:t xml:space="preserve"> </w:t>
      </w:r>
      <w:r>
        <w:rPr>
          <w:rStyle w:val="KeywordTok"/>
        </w:rPr>
        <w:t xml:space="preserve">mean</w:t>
      </w:r>
      <w:r>
        <w:rPr>
          <w:rStyle w:val="NormalTok"/>
        </w:rPr>
        <w:t xml:space="preserve">(Indirect),</w:t>
      </w:r>
      <w:r>
        <w:br w:type="textWrapping"/>
      </w:r>
      <w:r>
        <w:rPr>
          <w:rStyle w:val="NormalTok"/>
        </w:rPr>
        <w:t xml:space="preserve">            </w:t>
      </w:r>
      <w:r>
        <w:rPr>
          <w:rStyle w:val="DataTypeTok"/>
        </w:rPr>
        <w:t xml:space="preserve">Low =</w:t>
      </w:r>
      <w:r>
        <w:rPr>
          <w:rStyle w:val="NormalTok"/>
        </w:rPr>
        <w:t xml:space="preserve"> </w:t>
      </w:r>
      <w:r>
        <w:rPr>
          <w:rStyle w:val="KeywordTok"/>
        </w:rPr>
        <w:t xml:space="preserve">mean</w:t>
      </w:r>
      <w:r>
        <w:rPr>
          <w:rStyle w:val="NormalTok"/>
        </w:rPr>
        <w:t xml:space="preserve">(Lower),</w:t>
      </w:r>
      <w:r>
        <w:br w:type="textWrapping"/>
      </w:r>
      <w:r>
        <w:rPr>
          <w:rStyle w:val="NormalTok"/>
        </w:rPr>
        <w:t xml:space="preserve">            </w:t>
      </w:r>
      <w:r>
        <w:rPr>
          <w:rStyle w:val="DataTypeTok"/>
        </w:rPr>
        <w:t xml:space="preserve">Hi  =</w:t>
      </w:r>
      <w:r>
        <w:rPr>
          <w:rStyle w:val="NormalTok"/>
        </w:rPr>
        <w:t xml:space="preserve"> </w:t>
      </w:r>
      <w:r>
        <w:rPr>
          <w:rStyle w:val="KeywordTok"/>
        </w:rPr>
        <w:t xml:space="preserve">mean</w:t>
      </w:r>
      <w:r>
        <w:rPr>
          <w:rStyle w:val="NormalTok"/>
        </w:rPr>
        <w:t xml:space="preserve">(Upper),</w:t>
      </w:r>
      <w:r>
        <w:br w:type="textWrapping"/>
      </w:r>
      <w:r>
        <w:rPr>
          <w:rStyle w:val="NormalTok"/>
        </w:rPr>
        <w:t xml:space="preserve">            </w:t>
      </w:r>
      <w:r>
        <w:rPr>
          <w:rStyle w:val="DataTypeTok"/>
        </w:rPr>
        <w:t xml:space="preserve">ci  =</w:t>
      </w:r>
      <w:r>
        <w:rPr>
          <w:rStyle w:val="NormalTok"/>
        </w:rPr>
        <w:t xml:space="preserve"> </w:t>
      </w:r>
      <w:r>
        <w:rPr>
          <w:rStyle w:val="KeywordTok"/>
        </w:rPr>
        <w:t xml:space="preserve">mean</w:t>
      </w:r>
      <w:r>
        <w:rPr>
          <w:rStyle w:val="NormalTok"/>
        </w:rPr>
        <w:t xml:space="preserve">(ci),</w:t>
      </w:r>
      <w:r>
        <w:br w:type="textWrapping"/>
      </w:r>
      <w:r>
        <w:rPr>
          <w:rStyle w:val="NormalTok"/>
        </w:rPr>
        <w:t xml:space="preserve">            </w:t>
      </w:r>
      <w:r>
        <w:rPr>
          <w:rStyle w:val="DataTypeTok"/>
        </w:rPr>
        <w:t xml:space="preserve">power =</w:t>
      </w:r>
      <w:r>
        <w:rPr>
          <w:rStyle w:val="NormalTok"/>
        </w:rPr>
        <w:t xml:space="preserve"> </w:t>
      </w:r>
      <w:r>
        <w:rPr>
          <w:rStyle w:val="KeywordTok"/>
        </w:rPr>
        <w:t xml:space="preserve">mean</w:t>
      </w:r>
      <w:r>
        <w:rPr>
          <w:rStyle w:val="NormalTok"/>
        </w:rPr>
        <w:t xml:space="preserve">(power),</w:t>
      </w:r>
      <w:r>
        <w:br w:type="textWrapping"/>
      </w:r>
      <w:r>
        <w:rPr>
          <w:rStyle w:val="NormalTok"/>
        </w:rPr>
        <w:t xml:space="preserve">            </w:t>
      </w:r>
      <w:r>
        <w:rPr>
          <w:rStyle w:val="DataTypeTok"/>
        </w:rPr>
        <w:t xml:space="preserve">acc =</w:t>
      </w:r>
      <w:r>
        <w:rPr>
          <w:rStyle w:val="NormalTok"/>
        </w:rPr>
        <w:t xml:space="preserve"> </w:t>
      </w:r>
      <w:r>
        <w:rPr>
          <w:rStyle w:val="KeywordTok"/>
        </w:rPr>
        <w:t xml:space="preserve">mean</w:t>
      </w:r>
      <w:r>
        <w:rPr>
          <w:rStyle w:val="NormalTok"/>
        </w:rPr>
        <w:t xml:space="preserve">(accuracy)) </w:t>
      </w:r>
      <w:r>
        <w:rPr>
          <w:rStyle w:val="OperatorTok"/>
        </w:rPr>
        <w:t xml:space="preserve">%&gt;%</w:t>
      </w:r>
      <w:r>
        <w:br w:type="textWrapping"/>
      </w:r>
      <w:r>
        <w:rPr>
          <w:rStyle w:val="StringTok"/>
        </w:rPr>
        <w:t xml:space="preserve">  </w:t>
      </w:r>
      <w:r>
        <w:rPr>
          <w:rStyle w:val="NormalTok"/>
        </w:rPr>
        <w:t xml:space="preserve">ungroup</w:t>
      </w:r>
      <w:r>
        <w:br w:type="textWrapping"/>
      </w:r>
      <w:r>
        <w:rPr>
          <w:rStyle w:val="NormalTok"/>
        </w:rPr>
        <w:t xml:space="preserve">dirs =</w:t>
      </w:r>
      <w:r>
        <w:rPr>
          <w:rStyle w:val="StringTok"/>
        </w:rPr>
        <w:t xml:space="preserve"> </w:t>
      </w:r>
      <w:r>
        <w:rPr>
          <w:rStyle w:val="NormalTok"/>
        </w:rPr>
        <w:t xml:space="preserve">dir1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(ss, dist, </w:t>
      </w:r>
      <w:r>
        <w:rPr>
          <w:rStyle w:val="DataTypeTok"/>
        </w:rPr>
        <w:t xml:space="preserve">boot =</w:t>
      </w:r>
      <w:r>
        <w:rPr>
          <w:rStyle w:val="NormalTok"/>
        </w:rPr>
        <w:t xml:space="preserve"> </w:t>
      </w:r>
      <w:r>
        <w:rPr>
          <w:rStyle w:val="KeywordTok"/>
        </w:rPr>
        <w:t xml:space="preserve">as.numeric</w:t>
      </w:r>
      <w:r>
        <w:rPr>
          <w:rStyle w:val="NormalTok"/>
        </w:rPr>
        <w:t xml:space="preserve">(boot), cp, var)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Dir =</w:t>
      </w:r>
      <w:r>
        <w:rPr>
          <w:rStyle w:val="NormalTok"/>
        </w:rPr>
        <w:t xml:space="preserve"> </w:t>
      </w:r>
      <w:r>
        <w:rPr>
          <w:rStyle w:val="KeywordTok"/>
        </w:rPr>
        <w:t xml:space="preserve">mean</w:t>
      </w:r>
      <w:r>
        <w:rPr>
          <w:rStyle w:val="NormalTok"/>
        </w:rPr>
        <w:t xml:space="preserve">(Direct),</w:t>
      </w:r>
      <w:r>
        <w:br w:type="textWrapping"/>
      </w:r>
      <w:r>
        <w:rPr>
          <w:rStyle w:val="NormalTok"/>
        </w:rPr>
        <w:t xml:space="preserve">            </w:t>
      </w:r>
      <w:r>
        <w:rPr>
          <w:rStyle w:val="DataTypeTok"/>
        </w:rPr>
        <w:t xml:space="preserve">Low =</w:t>
      </w:r>
      <w:r>
        <w:rPr>
          <w:rStyle w:val="NormalTok"/>
        </w:rPr>
        <w:t xml:space="preserve"> </w:t>
      </w:r>
      <w:r>
        <w:rPr>
          <w:rStyle w:val="KeywordTok"/>
        </w:rPr>
        <w:t xml:space="preserve">mean</w:t>
      </w:r>
      <w:r>
        <w:rPr>
          <w:rStyle w:val="NormalTok"/>
        </w:rPr>
        <w:t xml:space="preserve">(Lower),</w:t>
      </w:r>
      <w:r>
        <w:br w:type="textWrapping"/>
      </w:r>
      <w:r>
        <w:rPr>
          <w:rStyle w:val="NormalTok"/>
        </w:rPr>
        <w:t xml:space="preserve">            </w:t>
      </w:r>
      <w:r>
        <w:rPr>
          <w:rStyle w:val="DataTypeTok"/>
        </w:rPr>
        <w:t xml:space="preserve">Hi  =</w:t>
      </w:r>
      <w:r>
        <w:rPr>
          <w:rStyle w:val="NormalTok"/>
        </w:rPr>
        <w:t xml:space="preserve"> </w:t>
      </w:r>
      <w:r>
        <w:rPr>
          <w:rStyle w:val="KeywordTok"/>
        </w:rPr>
        <w:t xml:space="preserve">mean</w:t>
      </w:r>
      <w:r>
        <w:rPr>
          <w:rStyle w:val="NormalTok"/>
        </w:rPr>
        <w:t xml:space="preserve">(Upper),</w:t>
      </w:r>
      <w:r>
        <w:br w:type="textWrapping"/>
      </w:r>
      <w:r>
        <w:rPr>
          <w:rStyle w:val="NormalTok"/>
        </w:rPr>
        <w:t xml:space="preserve">            </w:t>
      </w:r>
      <w:r>
        <w:rPr>
          <w:rStyle w:val="DataTypeTok"/>
        </w:rPr>
        <w:t xml:space="preserve">ci  =</w:t>
      </w:r>
      <w:r>
        <w:rPr>
          <w:rStyle w:val="NormalTok"/>
        </w:rPr>
        <w:t xml:space="preserve"> </w:t>
      </w:r>
      <w:r>
        <w:rPr>
          <w:rStyle w:val="KeywordTok"/>
        </w:rPr>
        <w:t xml:space="preserve">mean</w:t>
      </w:r>
      <w:r>
        <w:rPr>
          <w:rStyle w:val="NormalTok"/>
        </w:rPr>
        <w:t xml:space="preserve">(ci),</w:t>
      </w:r>
      <w:r>
        <w:br w:type="textWrapping"/>
      </w:r>
      <w:r>
        <w:rPr>
          <w:rStyle w:val="NormalTok"/>
        </w:rPr>
        <w:t xml:space="preserve">            </w:t>
      </w:r>
      <w:r>
        <w:rPr>
          <w:rStyle w:val="DataTypeTok"/>
        </w:rPr>
        <w:t xml:space="preserve">power =</w:t>
      </w:r>
      <w:r>
        <w:rPr>
          <w:rStyle w:val="NormalTok"/>
        </w:rPr>
        <w:t xml:space="preserve"> </w:t>
      </w:r>
      <w:r>
        <w:rPr>
          <w:rStyle w:val="KeywordTok"/>
        </w:rPr>
        <w:t xml:space="preserve">mean</w:t>
      </w:r>
      <w:r>
        <w:rPr>
          <w:rStyle w:val="NormalTok"/>
        </w:rPr>
        <w:t xml:space="preserve">(power))</w:t>
      </w:r>
      <w:r>
        <w:br w:type="textWrapping"/>
      </w:r>
      <w:r>
        <w:br w:type="textWrapping"/>
      </w:r>
      <w:r>
        <w:rPr>
          <w:rStyle w:val="KeywordTok"/>
        </w:rPr>
        <w:t xml:space="preserve">ggplot</w:t>
      </w:r>
      <w:r>
        <w:rPr>
          <w:rStyle w:val="NormalTok"/>
        </w:rPr>
        <w:t xml:space="preserve">(inds,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(ss), </w:t>
      </w:r>
      <w:r>
        <w:rPr>
          <w:rStyle w:val="DataTypeTok"/>
        </w:rPr>
        <w:t xml:space="preserve">y =</w:t>
      </w:r>
      <w:r>
        <w:rPr>
          <w:rStyle w:val="NormalTok"/>
        </w:rPr>
        <w:t xml:space="preserve"> power, </w:t>
      </w:r>
      <w:r>
        <w:br w:type="textWrapping"/>
      </w:r>
      <w:r>
        <w:rPr>
          <w:rStyle w:val="NormalTok"/>
        </w:rPr>
        <w:t xml:space="preserve">                 </w:t>
      </w:r>
      <w:r>
        <w:rPr>
          <w:rStyle w:val="DataTypeTok"/>
        </w:rPr>
        <w:t xml:space="preserve">color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interaction</w:t>
      </w:r>
      <w:r>
        <w:rPr>
          <w:rStyle w:val="NormalTok"/>
        </w:rPr>
        <w:t xml:space="preserve">(ap, bp, boot, dist, cp)))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8</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dist, </w:t>
      </w:r>
      <w:r>
        <w:rPr>
          <w:rStyle w:val="DataTypeTok"/>
        </w:rPr>
        <w:t xml:space="preserve">space =</w:t>
      </w:r>
      <w:r>
        <w:rPr>
          <w:rStyle w:val="NormalTok"/>
        </w:rPr>
        <w:t xml:space="preserve"> </w:t>
      </w:r>
      <w:r>
        <w:rPr>
          <w:rStyle w:val="StringTok"/>
        </w:rPr>
        <w:t xml:space="preserve">"free"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25</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"darkgrey"</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"Power"</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"Sample Size"</w:t>
      </w:r>
      <w:r>
        <w:rPr>
          <w:rStyle w:val="NormalTok"/>
        </w:rPr>
        <w:t xml:space="preserve">) </w:t>
      </w:r>
      <w:r>
        <w:rPr>
          <w:rStyle w:val="OperatorTok"/>
        </w:rPr>
        <w:t xml:space="preserve">+</w:t>
      </w:r>
      <w:r>
        <w:br w:type="textWrapping"/>
      </w:r>
      <w:r>
        <w:rPr>
          <w:rStyle w:val="StringTok"/>
        </w:rPr>
        <w:t xml:space="preserve">  </w:t>
      </w:r>
      <w:r>
        <w:rPr>
          <w:rStyle w:val="NormalTok"/>
        </w:rPr>
        <w:t xml:space="preserve">ggrepel</w:t>
      </w:r>
      <w:r>
        <w:rPr>
          <w:rStyle w:val="OperatorTok"/>
        </w:rPr>
        <w:t xml:space="preserve">::</w:t>
      </w:r>
      <w:r>
        <w:rPr>
          <w:rStyle w:val="KeywordTok"/>
        </w:rPr>
        <w:t xml:space="preserve">geom_text_repel</w:t>
      </w:r>
      <w:r>
        <w:rPr>
          <w:rStyle w:val="NormalTok"/>
        </w:rPr>
        <w:t xml:space="preserve">(</w:t>
      </w:r>
      <w:r>
        <w:rPr>
          <w:rStyle w:val="DataTypeTok"/>
        </w:rPr>
        <w:t xml:space="preserve">data =</w:t>
      </w:r>
      <w:r>
        <w:rPr>
          <w:rStyle w:val="NormalTok"/>
        </w:rPr>
        <w:t xml:space="preserve"> inds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(ss </w:t>
      </w:r>
      <w:r>
        <w:rPr>
          <w:rStyle w:val="OperatorTok"/>
        </w:rPr>
        <w:t xml:space="preserve">==</w:t>
      </w:r>
      <w:r>
        <w:rPr>
          <w:rStyle w:val="String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w:t>
      </w:r>
      <w:r>
        <w:br w:type="textWrapping"/>
      </w:r>
      <w:r>
        <w:rPr>
          <w:rStyle w:val="NormalTok"/>
        </w:rPr>
        <w:t xml:space="preserve">            </w:t>
      </w:r>
      <w:r>
        <w:rPr>
          <w:rStyle w:val="DataTypeTok"/>
        </w:rPr>
        <w:t xml:space="preserve">nudge_x =</w:t>
      </w:r>
      <w:r>
        <w:rPr>
          <w:rStyle w:val="NormalTok"/>
        </w:rPr>
        <w:t xml:space="preserve"> </w:t>
      </w:r>
      <w:r>
        <w:rPr>
          <w:rStyle w:val="OperatorTok"/>
        </w:rPr>
        <w:t xml:space="preserve">-</w:t>
      </w:r>
      <w:r>
        <w:rPr>
          <w:rStyle w:val="DecValTok"/>
        </w:rPr>
        <w:t xml:space="preserve">150</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250</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ggsave</w:t>
      </w:r>
      <w:r>
        <w:rPr>
          <w:rStyle w:val="NormalTok"/>
        </w:rPr>
        <w:t xml:space="preserve">(</w:t>
      </w:r>
      <w:r>
        <w:rPr>
          <w:rStyle w:val="StringTok"/>
        </w:rPr>
        <w:t xml:space="preserve">"figures/sim_fig_power.pdf"</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br w:type="textWrapping"/>
      </w:r>
      <w:r>
        <w:rPr>
          <w:rStyle w:val="KeywordTok"/>
        </w:rPr>
        <w:t xml:space="preserve">ggplot</w:t>
      </w:r>
      <w:r>
        <w:rPr>
          <w:rStyle w:val="NormalTok"/>
        </w:rPr>
        <w:t xml:space="preserve">(ind1, </w:t>
      </w:r>
      <w:r>
        <w:rPr>
          <w:rStyle w:val="KeywordTok"/>
        </w:rPr>
        <w:t xml:space="preserve">aes</w:t>
      </w:r>
      <w:r>
        <w:rPr>
          <w:rStyle w:val="NormalTok"/>
        </w:rPr>
        <w:t xml:space="preserve">(</w:t>
      </w:r>
      <w:r>
        <w:rPr>
          <w:rStyle w:val="DataTypeTok"/>
        </w:rPr>
        <w:t xml:space="preserve">x =</w:t>
      </w:r>
      <w:r>
        <w:rPr>
          <w:rStyle w:val="NormalTok"/>
        </w:rPr>
        <w:t xml:space="preserve"> Indirect, </w:t>
      </w:r>
      <w:r>
        <w:rPr>
          <w:rStyle w:val="DataTypeTok"/>
        </w:rPr>
        <w:t xml:space="preserve">fill =</w:t>
      </w:r>
      <w:r>
        <w:rPr>
          <w:rStyle w:val="NormalTok"/>
        </w:rPr>
        <w:t xml:space="preserve"> dist, </w:t>
      </w:r>
      <w:r>
        <w:br w:type="textWrapping"/>
      </w:r>
      <w:r>
        <w:rPr>
          <w:rStyle w:val="NormalTok"/>
        </w:rPr>
        <w:t xml:space="preserve">                 </w:t>
      </w:r>
      <w:r>
        <w:rPr>
          <w:rStyle w:val="DataTypeTok"/>
        </w:rPr>
        <w:t xml:space="preserve">color =</w:t>
      </w:r>
      <w:r>
        <w:rPr>
          <w:rStyle w:val="NormalTok"/>
        </w:rPr>
        <w:t xml:space="preserve"> dist,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interaction</w:t>
      </w:r>
      <w:r>
        <w:rPr>
          <w:rStyle w:val="NormalTok"/>
        </w:rPr>
        <w:t xml:space="preserve">(ap, bp, boot, dist, cp)))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true, </w:t>
      </w:r>
      <w:r>
        <w:rPr>
          <w:rStyle w:val="DataTypeTok"/>
        </w:rPr>
        <w:t xml:space="preserve">color =</w:t>
      </w:r>
      <w:r>
        <w:rPr>
          <w:rStyle w:val="NormalTok"/>
        </w:rPr>
        <w:t xml:space="preserve"> dist))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25</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"darkgrey"</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"Estimated and True Effect Size"</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"Mediator Distribution"</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"Mediator Distribution"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"dodgerblue4"</w:t>
      </w:r>
      <w:r>
        <w:rPr>
          <w:rStyle w:val="NormalTok"/>
        </w:rPr>
        <w:t xml:space="preserve">, </w:t>
      </w:r>
      <w:r>
        <w:rPr>
          <w:rStyle w:val="StringTok"/>
        </w:rPr>
        <w:t xml:space="preserve">"coral2"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"dodgerblue4"</w:t>
      </w:r>
      <w:r>
        <w:rPr>
          <w:rStyle w:val="NormalTok"/>
        </w:rPr>
        <w:t xml:space="preserve">, </w:t>
      </w:r>
      <w:r>
        <w:rPr>
          <w:rStyle w:val="StringTok"/>
        </w:rPr>
        <w:t xml:space="preserve">"coral2"</w:t>
      </w:r>
      <w:r>
        <w:rPr>
          <w:rStyle w:val="NormalTok"/>
        </w:rPr>
        <w:t xml:space="preserve">))</w:t>
      </w:r>
      <w:r>
        <w:br w:type="textWrapping"/>
      </w:r>
      <w:r>
        <w:rPr>
          <w:rStyle w:val="KeywordTok"/>
        </w:rPr>
        <w:t xml:space="preserve">ggsave</w:t>
      </w:r>
      <w:r>
        <w:rPr>
          <w:rStyle w:val="NormalTok"/>
        </w:rPr>
        <w:t xml:space="preserve">(</w:t>
      </w:r>
      <w:r>
        <w:rPr>
          <w:rStyle w:val="StringTok"/>
        </w:rPr>
        <w:t xml:space="preserve">"figures/sim_fig_acc.pdf"</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DecValTok"/>
        </w:rPr>
        <w:t xml:space="preserve">8</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br w:type="textWrapping"/>
      </w:r>
      <w:r>
        <w:rPr>
          <w:rStyle w:val="NormalTok"/>
        </w:rPr>
        <w:t xml:space="preserve">p1 =</w:t>
      </w:r>
      <w:r>
        <w:rPr>
          <w:rStyle w:val="StringTok"/>
        </w:rPr>
        <w:t xml:space="preserve"> </w:t>
      </w:r>
      <w:r>
        <w:rPr>
          <w:rStyle w:val="KeywordTok"/>
        </w:rPr>
        <w:t xml:space="preserve">ggplot</w:t>
      </w:r>
      <w:r>
        <w:rPr>
          <w:rStyle w:val="NormalTok"/>
        </w:rPr>
        <w:t xml:space="preserve">(inds,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(ss), </w:t>
      </w:r>
      <w:r>
        <w:rPr>
          <w:rStyle w:val="DataTypeTok"/>
        </w:rPr>
        <w:t xml:space="preserve">y =</w:t>
      </w:r>
      <w:r>
        <w:rPr>
          <w:rStyle w:val="NormalTok"/>
        </w:rPr>
        <w:t xml:space="preserve"> ci, </w:t>
      </w:r>
      <w:r>
        <w:br w:type="textWrapping"/>
      </w:r>
      <w:r>
        <w:rPr>
          <w:rStyle w:val="NormalTok"/>
        </w:rPr>
        <w:t xml:space="preserve">                      </w:t>
      </w:r>
      <w:r>
        <w:rPr>
          <w:rStyle w:val="DataTypeTok"/>
        </w:rPr>
        <w:t xml:space="preserve">color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interaction</w:t>
      </w:r>
      <w:r>
        <w:rPr>
          <w:rStyle w:val="NormalTok"/>
        </w:rPr>
        <w:t xml:space="preserve">(ap, bp, boot, dist, cp)))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DataTypeTok"/>
        </w:rPr>
        <w:t xml:space="preserve">yintercept =</w:t>
      </w:r>
      <w:r>
        <w:rPr>
          <w:rStyle w:val="NormalTok"/>
        </w:rPr>
        <w:t xml:space="preserve"> .</w:t>
      </w:r>
      <w:r>
        <w:rPr>
          <w:rStyle w:val="DecValTok"/>
        </w:rPr>
        <w:t xml:space="preserve">95</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dist, </w:t>
      </w:r>
      <w:r>
        <w:rPr>
          <w:rStyle w:val="DataTypeTok"/>
        </w:rPr>
        <w:t xml:space="preserve">space =</w:t>
      </w:r>
      <w:r>
        <w:rPr>
          <w:rStyle w:val="NormalTok"/>
        </w:rPr>
        <w:t xml:space="preserve"> </w:t>
      </w:r>
      <w:r>
        <w:rPr>
          <w:rStyle w:val="StringTok"/>
        </w:rPr>
        <w:t xml:space="preserve">"free"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25</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"darkgrey"</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"CI Coverage"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"Sample Size"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"a) Overall Coverage"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p2 =</w:t>
      </w:r>
      <w:r>
        <w:rPr>
          <w:rStyle w:val="StringTok"/>
        </w:rPr>
        <w:t xml:space="preserve"> </w:t>
      </w:r>
      <w:r>
        <w:rPr>
          <w:rStyle w:val="KeywordTok"/>
        </w:rPr>
        <w:t xml:space="preserve">ggplot</w:t>
      </w:r>
      <w:r>
        <w:rPr>
          <w:rStyle w:val="NormalTok"/>
        </w:rPr>
        <w:t xml:space="preserve">(inds,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(ss), </w:t>
      </w:r>
      <w:r>
        <w:rPr>
          <w:rStyle w:val="DataTypeTok"/>
        </w:rPr>
        <w:t xml:space="preserve">y =</w:t>
      </w:r>
      <w:r>
        <w:rPr>
          <w:rStyle w:val="NormalTok"/>
        </w:rPr>
        <w:t xml:space="preserve"> ci, </w:t>
      </w:r>
      <w:r>
        <w:br w:type="textWrapping"/>
      </w:r>
      <w:r>
        <w:rPr>
          <w:rStyle w:val="NormalTok"/>
        </w:rPr>
        <w:t xml:space="preserve">                      </w:t>
      </w:r>
      <w:r>
        <w:rPr>
          <w:rStyle w:val="DataTypeTok"/>
        </w:rPr>
        <w:t xml:space="preserve">color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interaction</w:t>
      </w:r>
      <w:r>
        <w:rPr>
          <w:rStyle w:val="NormalTok"/>
        </w:rPr>
        <w:t xml:space="preserve">(ap, bp, boot, dist, cp)))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DataTypeTok"/>
        </w:rPr>
        <w:t xml:space="preserve">yintercept =</w:t>
      </w:r>
      <w:r>
        <w:rPr>
          <w:rStyle w:val="NormalTok"/>
        </w:rPr>
        <w:t xml:space="preserve"> .</w:t>
      </w:r>
      <w:r>
        <w:rPr>
          <w:rStyle w:val="DecValTok"/>
        </w:rPr>
        <w:t xml:space="preserve">95</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dist, </w:t>
      </w:r>
      <w:r>
        <w:rPr>
          <w:rStyle w:val="DataTypeTok"/>
        </w:rPr>
        <w:t xml:space="preserve">space =</w:t>
      </w:r>
      <w:r>
        <w:rPr>
          <w:rStyle w:val="NormalTok"/>
        </w:rPr>
        <w:t xml:space="preserve"> </w:t>
      </w:r>
      <w:r>
        <w:rPr>
          <w:rStyle w:val="StringTok"/>
        </w:rPr>
        <w:t xml:space="preserve">"free"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25</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"darkgrey"</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"CI Coverage"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"Sample Size"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 Closer View of the Overall Coverage"</w:t>
      </w:r>
      <w:r>
        <w:rPr>
          <w:rStyle w:val="NormalTok"/>
        </w:rPr>
        <w:t xml:space="preserve">) </w:t>
      </w:r>
      <w:r>
        <w:rPr>
          <w:rStyle w:val="OperatorTok"/>
        </w:rPr>
        <w:t xml:space="preserve">+</w:t>
      </w:r>
      <w:r>
        <w:br w:type="textWrapping"/>
      </w:r>
      <w:r>
        <w:rPr>
          <w:rStyle w:val="StringTok"/>
        </w:rPr>
        <w:t xml:space="preserve">  </w:t>
      </w:r>
      <w:r>
        <w:rPr>
          <w:rStyle w:val="NormalTok"/>
        </w:rPr>
        <w:t xml:space="preserve">ggrepel</w:t>
      </w:r>
      <w:r>
        <w:rPr>
          <w:rStyle w:val="OperatorTok"/>
        </w:rPr>
        <w:t xml:space="preserve">::</w:t>
      </w:r>
      <w:r>
        <w:rPr>
          <w:rStyle w:val="KeywordTok"/>
        </w:rPr>
        <w:t xml:space="preserve">geom_text_repel</w:t>
      </w:r>
      <w:r>
        <w:rPr>
          <w:rStyle w:val="NormalTok"/>
        </w:rPr>
        <w:t xml:space="preserve">(</w:t>
      </w:r>
      <w:r>
        <w:rPr>
          <w:rStyle w:val="DataTypeTok"/>
        </w:rPr>
        <w:t xml:space="preserve">data =</w:t>
      </w:r>
      <w:r>
        <w:rPr>
          <w:rStyle w:val="NormalTok"/>
        </w:rPr>
        <w:t xml:space="preserve"> inds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(ss </w:t>
      </w:r>
      <w:r>
        <w:rPr>
          <w:rStyle w:val="OperatorTok"/>
        </w:rPr>
        <w:t xml:space="preserve">==</w:t>
      </w:r>
      <w:r>
        <w:rPr>
          <w:rStyle w:val="StringTok"/>
        </w:rPr>
        <w:t xml:space="preserve"> </w:t>
      </w:r>
      <w:r>
        <w:rPr>
          <w:rStyle w:val="DecValTok"/>
        </w:rPr>
        <w:t xml:space="preserve">1000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w:t>
      </w:r>
      <w:r>
        <w:br w:type="textWrapping"/>
      </w:r>
      <w:r>
        <w:rPr>
          <w:rStyle w:val="NormalTok"/>
        </w:rPr>
        <w:t xml:space="preserve">                           </w:t>
      </w:r>
      <w:r>
        <w:rPr>
          <w:rStyle w:val="DataTypeTok"/>
        </w:rPr>
        <w:t xml:space="preserve">nudge_x =</w:t>
      </w:r>
      <w:r>
        <w:rPr>
          <w:rStyle w:val="NormalTok"/>
        </w:rPr>
        <w:t xml:space="preserve"> </w:t>
      </w:r>
      <w:r>
        <w:rPr>
          <w:rStyle w:val="DecValTok"/>
        </w:rPr>
        <w:t xml:space="preserve">250</w:t>
      </w:r>
      <w:r>
        <w:rPr>
          <w:rStyle w:val="NormalTok"/>
        </w:rPr>
        <w:t xml:space="preserve">,</w:t>
      </w:r>
      <w:r>
        <w:br w:type="textWrapping"/>
      </w:r>
      <w:r>
        <w:rPr>
          <w:rStyle w:val="NormalTok"/>
        </w:rPr>
        <w:t xml:space="preserve">                           </w:t>
      </w:r>
      <w:r>
        <w:rPr>
          <w:rStyle w:val="DataTypeTok"/>
        </w:rPr>
        <w:t xml:space="preserve">segment.alpha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1350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92</w:t>
      </w:r>
      <w:r>
        <w:rPr>
          <w:rStyle w:val="NormalTok"/>
        </w:rPr>
        <w:t xml:space="preserve">, .</w:t>
      </w:r>
      <w:r>
        <w:rPr>
          <w:rStyle w:val="DecValTok"/>
        </w:rPr>
        <w:t xml:space="preserve">93</w:t>
      </w:r>
      <w:r>
        <w:rPr>
          <w:rStyle w:val="NormalTok"/>
        </w:rPr>
        <w:t xml:space="preserve">, .</w:t>
      </w:r>
      <w:r>
        <w:rPr>
          <w:rStyle w:val="DecValTok"/>
        </w:rPr>
        <w:t xml:space="preserve">94</w:t>
      </w:r>
      <w:r>
        <w:rPr>
          <w:rStyle w:val="NormalTok"/>
        </w:rPr>
        <w:t xml:space="preserve">, .</w:t>
      </w:r>
      <w:r>
        <w:rPr>
          <w:rStyle w:val="DecValTok"/>
        </w:rPr>
        <w:t xml:space="preserve">95</w:t>
      </w:r>
      <w:r>
        <w:rPr>
          <w:rStyle w:val="NormalTok"/>
        </w:rPr>
        <w:t xml:space="preserve">, .</w:t>
      </w:r>
      <w:r>
        <w:rPr>
          <w:rStyle w:val="DecValTok"/>
        </w:rPr>
        <w:t xml:space="preserve">96</w:t>
      </w:r>
      <w:r>
        <w:rPr>
          <w:rStyle w:val="NormalTok"/>
        </w:rPr>
        <w:t xml:space="preserve">, .</w:t>
      </w:r>
      <w:r>
        <w:rPr>
          <w:rStyle w:val="DecValTok"/>
        </w:rPr>
        <w:t xml:space="preserve">97</w:t>
      </w:r>
      <w:r>
        <w:rPr>
          <w:rStyle w:val="NormalTok"/>
        </w:rPr>
        <w:t xml:space="preserve">, .</w:t>
      </w:r>
      <w:r>
        <w:rPr>
          <w:rStyle w:val="DecValTok"/>
        </w:rPr>
        <w:t xml:space="preserve">98</w:t>
      </w:r>
      <w:r>
        <w:rPr>
          <w:rStyle w:val="NormalTok"/>
        </w:rPr>
        <w:t xml:space="preserve">))</w:t>
      </w:r>
      <w:r>
        <w:br w:type="textWrapping"/>
      </w:r>
      <w:r>
        <w:rPr>
          <w:rStyle w:val="NormalTok"/>
        </w:rPr>
        <w:t xml:space="preserve">p3 =</w:t>
      </w:r>
      <w:r>
        <w:rPr>
          <w:rStyle w:val="StringTok"/>
        </w:rPr>
        <w:t xml:space="preserve"> </w:t>
      </w:r>
      <w:r>
        <w:rPr>
          <w:rStyle w:val="NormalTok"/>
        </w:rPr>
        <w:t xml:space="preserve">gridExtra</w:t>
      </w:r>
      <w:r>
        <w:rPr>
          <w:rStyle w:val="OperatorTok"/>
        </w:rPr>
        <w:t xml:space="preserve">::</w:t>
      </w:r>
      <w:r>
        <w:rPr>
          <w:rStyle w:val="KeywordTok"/>
        </w:rPr>
        <w:t xml:space="preserve">grid.arrange</w:t>
      </w:r>
      <w:r>
        <w:rPr>
          <w:rStyle w:val="NormalTok"/>
        </w:rPr>
        <w:t xml:space="preserve">(p1,p2,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KeywordTok"/>
        </w:rPr>
        <w:t xml:space="preserve">ggsave</w:t>
      </w:r>
      <w:r>
        <w:rPr>
          <w:rStyle w:val="NormalTok"/>
        </w:rPr>
        <w:t xml:space="preserve">(</w:t>
      </w:r>
      <w:r>
        <w:rPr>
          <w:rStyle w:val="StringTok"/>
        </w:rPr>
        <w:t xml:space="preserve">"figures/sim_fig_ci.pdf"</w:t>
      </w:r>
      <w:r>
        <w:rPr>
          <w:rStyle w:val="NormalTok"/>
        </w:rPr>
        <w:t xml:space="preserve">,</w:t>
      </w:r>
      <w:r>
        <w:br w:type="textWrapping"/>
      </w:r>
      <w:r>
        <w:rPr>
          <w:rStyle w:val="NormalTok"/>
        </w:rPr>
        <w:t xml:space="preserve">       </w:t>
      </w:r>
      <w:r>
        <w:rPr>
          <w:rStyle w:val="DataTypeTok"/>
        </w:rPr>
        <w:t xml:space="preserve">plot =</w:t>
      </w:r>
      <w:r>
        <w:rPr>
          <w:rStyle w:val="NormalTok"/>
        </w:rPr>
        <w:t xml:space="preserve"> p3, </w:t>
      </w:r>
      <w:r>
        <w:br w:type="textWrapping"/>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9</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p>
    <w:p>
      <w:pPr>
        <w:pStyle w:val="FirstParagraph"/>
      </w:pPr>
    </w:p>
    <w:p>
      <w:pPr>
        <w:pStyle w:val="BodyText"/>
      </w:pPr>
    </w:p>
    <w:p>
      <w:pPr>
        <w:pStyle w:val="BodyText"/>
      </w:pPr>
    </w:p>
    <w:p>
      <w:pPr>
        <w:pStyle w:val="Heading1"/>
      </w:pPr>
      <w:bookmarkStart w:id="89" w:name="appendix-b-r-code-for-chapter-6"/>
      <w:bookmarkEnd w:id="89"/>
      <w:r>
        <w:t xml:space="preserve">Appendix B: R Code for Chapter 6</w:t>
      </w:r>
    </w:p>
    <w:p>
      <w:pPr>
        <w:pStyle w:val="FirstParagraph"/>
      </w:pPr>
    </w:p>
    <w:p>
      <w:pPr>
        <w:pStyle w:val="BodyText"/>
      </w:pPr>
      <w:r>
        <w:t xml:space="preserve">Required: R Packages from CRAN</w:t>
      </w:r>
    </w:p>
    <w:p>
      <w:pPr>
        <w:pStyle w:val="BodyText"/>
      </w:pP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(tidyverse)){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NormalTok"/>
        </w:rPr>
        <w:t xml:space="preserve">  </w:t>
      </w:r>
      <w:r>
        <w:rPr>
          <w:rStyle w:val="KeywordTok"/>
        </w:rPr>
        <w:t xml:space="preserve">library</w:t>
      </w:r>
      <w:r>
        <w:rPr>
          <w:rStyle w:val="NormalTok"/>
        </w:rPr>
        <w:t xml:space="preserve">(tidyverse)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(furniture)){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"furniture"</w:t>
      </w:r>
      <w:r>
        <w:rPr>
          <w:rStyle w:val="NormalTok"/>
        </w:rPr>
        <w:t xml:space="preserve">)</w:t>
      </w:r>
      <w:r>
        <w:br w:type="textWrapping"/>
      </w:r>
      <w:r>
        <w:rPr>
          <w:rStyle w:val="NormalTok"/>
        </w:rPr>
        <w:t xml:space="preserve">  </w:t>
      </w:r>
      <w:r>
        <w:rPr>
          <w:rStyle w:val="KeywordTok"/>
        </w:rPr>
        <w:t xml:space="preserve">library</w:t>
      </w:r>
      <w:r>
        <w:rPr>
          <w:rStyle w:val="NormalTok"/>
        </w:rPr>
        <w:t xml:space="preserve">(furniture)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(here)){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"here"</w:t>
      </w:r>
      <w:r>
        <w:rPr>
          <w:rStyle w:val="NormalTok"/>
        </w:rPr>
        <w:t xml:space="preserve">)</w:t>
      </w:r>
      <w:r>
        <w:br w:type="textWrapping"/>
      </w:r>
      <w:r>
        <w:rPr>
          <w:rStyle w:val="NormalTok"/>
        </w:rPr>
        <w:t xml:space="preserve">  </w:t>
      </w:r>
      <w:r>
        <w:rPr>
          <w:rStyle w:val="KeywordTok"/>
        </w:rPr>
        <w:t xml:space="preserve">library</w:t>
      </w:r>
      <w:r>
        <w:rPr>
          <w:rStyle w:val="NormalTok"/>
        </w:rPr>
        <w:t xml:space="preserve">(here)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(survey)){</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"survey"</w:t>
      </w:r>
      <w:r>
        <w:rPr>
          <w:rStyle w:val="NormalTok"/>
        </w:rPr>
        <w:t xml:space="preserve">)</w:t>
      </w:r>
      <w:r>
        <w:br w:type="textWrapping"/>
      </w:r>
      <w:r>
        <w:rPr>
          <w:rStyle w:val="NormalTok"/>
        </w:rPr>
        <w:t xml:space="preserve">  </w:t>
      </w:r>
      <w:r>
        <w:rPr>
          <w:rStyle w:val="KeywordTok"/>
        </w:rPr>
        <w:t xml:space="preserve">library</w:t>
      </w:r>
      <w:r>
        <w:rPr>
          <w:rStyle w:val="NormalTok"/>
        </w:rPr>
        <w:t xml:space="preserve">(survey)</w:t>
      </w:r>
      <w:r>
        <w:br w:type="textWrapping"/>
      </w:r>
      <w:r>
        <w:rPr>
          <w:rStyle w:val="NormalTok"/>
        </w:rPr>
        <w:t xml:space="preserve">}</w:t>
      </w:r>
    </w:p>
    <w:p>
      <w:pPr>
        <w:pStyle w:val="FirstParagraph"/>
      </w:pPr>
    </w:p>
    <w:p>
      <w:pPr>
        <w:pStyle w:val="BodyText"/>
      </w:pPr>
      <w:r>
        <w:t xml:space="preserve">Required: R Packages from GitHub</w:t>
      </w:r>
    </w:p>
    <w:p>
      <w:pPr>
        <w:pStyle w:val="BodyText"/>
      </w:pP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(MarginalMediation)){</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"tysonstanley/MarginalMediation"</w:t>
      </w:r>
      <w:r>
        <w:rPr>
          <w:rStyle w:val="NormalTok"/>
        </w:rPr>
        <w:t xml:space="preserve">)</w:t>
      </w:r>
      <w:r>
        <w:br w:type="textWrapping"/>
      </w:r>
      <w:r>
        <w:rPr>
          <w:rStyle w:val="NormalTok"/>
        </w:rPr>
        <w:t xml:space="preserve">  </w:t>
      </w:r>
      <w:r>
        <w:rPr>
          <w:rStyle w:val="KeywordTok"/>
        </w:rPr>
        <w:t xml:space="preserve">library</w:t>
      </w:r>
      <w:r>
        <w:rPr>
          <w:rStyle w:val="NormalTok"/>
        </w:rPr>
        <w:t xml:space="preserve">(MarginalMediation)</w:t>
      </w:r>
      <w:r>
        <w:br w:type="textWrapping"/>
      </w:r>
      <w:r>
        <w:rPr>
          <w:rStyle w:val="NormalTok"/>
        </w:rPr>
        <w:t xml:space="preserve">}</w:t>
      </w:r>
    </w:p>
    <w:p>
      <w:pPr>
        <w:pStyle w:val="FirstParagraph"/>
      </w:pPr>
    </w:p>
    <w:p>
      <w:pPr>
        <w:pStyle w:val="BodyText"/>
      </w:pPr>
    </w:p>
    <w:p>
      <w:pPr>
        <w:pStyle w:val="Heading2"/>
      </w:pPr>
      <w:bookmarkStart w:id="90" w:name="data-preparation"/>
      <w:bookmarkEnd w:id="90"/>
      <w:r>
        <w:t xml:space="preserve">Data Preparation</w:t>
      </w:r>
    </w:p>
    <w:p>
      <w:pPr>
        <w:pStyle w:val="FirstParagraph"/>
      </w:pPr>
      <w:r>
        <w:t xml:space="preserve">Data preparation using the 2014 National Survey on Drug Use and Health, as described in Chapter 4.</w:t>
      </w:r>
    </w:p>
    <w:p>
      <w:pPr>
        <w:pStyle w:val="BodyText"/>
      </w:pP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(furniture)</w:t>
      </w:r>
      <w:r>
        <w:br w:type="textWrapping"/>
      </w:r>
      <w:r>
        <w:br w:type="textWrapping"/>
      </w:r>
      <w:r>
        <w:rPr>
          <w:rStyle w:val="NormalTok"/>
        </w:rPr>
        <w:t xml:space="preserve">## Load data</w:t>
      </w:r>
      <w:r>
        <w:br w:type="textWrapping"/>
      </w:r>
      <w:r>
        <w:rPr>
          <w:rStyle w:val="KeywordTok"/>
        </w:rPr>
        <w:t xml:space="preserve">load</w:t>
      </w:r>
      <w:r>
        <w:rPr>
          <w:rStyle w:val="NormalTok"/>
        </w:rPr>
        <w:t xml:space="preserve">(</w:t>
      </w:r>
      <w:r>
        <w:rPr>
          <w:rStyle w:val="StringTok"/>
        </w:rPr>
        <w:t xml:space="preserve">"Data/NSDUH_2014_Results.rda"</w:t>
      </w:r>
      <w:r>
        <w:rPr>
          <w:rStyle w:val="NormalTok"/>
        </w:rPr>
        <w:t xml:space="preserve">)</w:t>
      </w:r>
      <w:r>
        <w:br w:type="textWrapping"/>
      </w:r>
      <w:r>
        <w:rPr>
          <w:rStyle w:val="NormalTok"/>
        </w:rPr>
        <w:t xml:space="preserve">d =</w:t>
      </w:r>
      <w:r>
        <w:rPr>
          <w:rStyle w:val="StringTok"/>
        </w:rPr>
        <w:t xml:space="preserve"> </w:t>
      </w:r>
      <w:r>
        <w:rPr>
          <w:rStyle w:val="NormalTok"/>
        </w:rPr>
        <w:t xml:space="preserve">da36361.</w:t>
      </w:r>
      <w:r>
        <w:rPr>
          <w:rStyle w:val="DecValTok"/>
        </w:rPr>
        <w:t xml:space="preserve">0001</w:t>
      </w:r>
      <w:r>
        <w:br w:type="textWrapping"/>
      </w:r>
      <w:r>
        <w:rPr>
          <w:rStyle w:val="KeywordTok"/>
        </w:rPr>
        <w:t xml:space="preserve">names</w:t>
      </w:r>
      <w:r>
        <w:rPr>
          <w:rStyle w:val="NormalTok"/>
        </w:rPr>
        <w:t xml:space="preserve">(d) =</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(d))</w:t>
      </w:r>
      <w:r>
        <w:br w:type="textWrapping"/>
      </w:r>
      <w:r>
        <w:rPr>
          <w:rStyle w:val="KeywordTok"/>
        </w:rPr>
        <w:t xml:space="preserve">rm</w:t>
      </w:r>
      <w:r>
        <w:rPr>
          <w:rStyle w:val="NormalTok"/>
        </w:rPr>
        <w:t xml:space="preserve">(da36361.</w:t>
      </w:r>
      <w:r>
        <w:rPr>
          <w:rStyle w:val="DecValTok"/>
        </w:rPr>
        <w:t xml:space="preserve">0001</w:t>
      </w:r>
      <w:r>
        <w:rPr>
          <w:rStyle w:val="NormalTok"/>
        </w:rPr>
        <w:t xml:space="preserve">)</w:t>
      </w:r>
      <w:r>
        <w:br w:type="textWrapping"/>
      </w:r>
      <w:r>
        <w:br w:type="textWrapping"/>
      </w:r>
      <w:r>
        <w:rPr>
          <w:rStyle w:val="NormalTok"/>
        </w:rPr>
        <w:t xml:space="preserve">## Variables</w:t>
      </w:r>
      <w:r>
        <w:br w:type="textWrapping"/>
      </w:r>
      <w:r>
        <w:rPr>
          <w:rStyle w:val="NormalTok"/>
        </w:rPr>
        <w:t xml:space="preserve">d1 =</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 ----------------------------------- ##</w:t>
      </w:r>
      <w:r>
        <w:br w:type="textWrapping"/>
      </w:r>
      <w:r>
        <w:rPr>
          <w:rStyle w:val="NormalTok"/>
        </w:rPr>
        <w:t xml:space="preserve">    ##  Outcomes                           ##</w:t>
      </w:r>
      <w:r>
        <w:br w:type="textWrapping"/>
      </w:r>
      <w:r>
        <w:rPr>
          <w:rStyle w:val="NormalTok"/>
        </w:rPr>
        <w:t xml:space="preserve">    ##    (1,2,8,11,12 = within last year) ##</w:t>
      </w:r>
      <w:r>
        <w:br w:type="textWrapping"/>
      </w:r>
      <w:r>
        <w:rPr>
          <w:rStyle w:val="NormalTok"/>
        </w:rPr>
        <w:t xml:space="preserve">    ## ----------------------------------- ##</w:t>
      </w:r>
      <w:r>
        <w:br w:type="textWrapping"/>
      </w:r>
      <w:r>
        <w:rPr>
          <w:rStyle w:val="NormalTok"/>
        </w:rPr>
        <w:t xml:space="preserve">    ## Tobacco Outcome</w:t>
      </w:r>
      <w:r>
        <w:br w:type="textWrapping"/>
      </w:r>
      <w:r>
        <w:rPr>
          <w:rStyle w:val="NormalTok"/>
        </w:rPr>
        <w:t xml:space="preserve">    cigrec,    ## cig </w:t>
      </w:r>
      <w:r>
        <w:br w:type="textWrapping"/>
      </w:r>
      <w:r>
        <w:rPr>
          <w:rStyle w:val="NormalTok"/>
        </w:rPr>
        <w:t xml:space="preserve">    chewrec,   ## chew </w:t>
      </w:r>
      <w:r>
        <w:br w:type="textWrapping"/>
      </w:r>
      <w:r>
        <w:rPr>
          <w:rStyle w:val="NormalTok"/>
        </w:rPr>
        <w:t xml:space="preserve">    cigarrec,  ## cigar </w:t>
      </w:r>
      <w:r>
        <w:br w:type="textWrapping"/>
      </w:r>
      <w:r>
        <w:rPr>
          <w:rStyle w:val="NormalTok"/>
        </w:rPr>
        <w:t xml:space="preserve">    </w:t>
      </w:r>
      <w:r>
        <w:rPr>
          <w:rStyle w:val="CommentTok"/>
        </w:rPr>
        <w:t xml:space="preserve">#pipe30dy,  ## pipe (30 days here instead)</w:t>
      </w:r>
      <w:r>
        <w:br w:type="textWrapping"/>
      </w:r>
      <w:r>
        <w:rPr>
          <w:rStyle w:val="NormalTok"/>
        </w:rPr>
        <w:t xml:space="preserve">    </w:t>
      </w:r>
      <w:r>
        <w:br w:type="textWrapping"/>
      </w:r>
      <w:r>
        <w:rPr>
          <w:rStyle w:val="NormalTok"/>
        </w:rPr>
        <w:t xml:space="preserve">    ## Heavy Drinking Outcome</w:t>
      </w:r>
      <w:r>
        <w:br w:type="textWrapping"/>
      </w:r>
      <w:r>
        <w:rPr>
          <w:rStyle w:val="NormalTok"/>
        </w:rPr>
        <w:t xml:space="preserve">    dr5day,  ## 1+ is within last 30 days</w:t>
      </w:r>
      <w:r>
        <w:br w:type="textWrapping"/>
      </w:r>
      <w:r>
        <w:rPr>
          <w:rStyle w:val="NormalTok"/>
        </w:rPr>
        <w:t xml:space="preserve">    </w:t>
      </w:r>
      <w:r>
        <w:br w:type="textWrapping"/>
      </w:r>
      <w:r>
        <w:rPr>
          <w:rStyle w:val="NormalTok"/>
        </w:rPr>
        <w:t xml:space="preserve">    ## Rx Outcome</w:t>
      </w:r>
      <w:r>
        <w:br w:type="textWrapping"/>
      </w:r>
      <w:r>
        <w:rPr>
          <w:rStyle w:val="NormalTok"/>
        </w:rPr>
        <w:t xml:space="preserve">    analrec, ## pain relievers</w:t>
      </w:r>
      <w:r>
        <w:br w:type="textWrapping"/>
      </w:r>
      <w:r>
        <w:rPr>
          <w:rStyle w:val="NormalTok"/>
        </w:rPr>
        <w:t xml:space="preserve">    tranrec, ## tranquilizers</w:t>
      </w:r>
      <w:r>
        <w:br w:type="textWrapping"/>
      </w:r>
      <w:r>
        <w:rPr>
          <w:rStyle w:val="NormalTok"/>
        </w:rPr>
        <w:t xml:space="preserve">    stimrec, ## stimulants</w:t>
      </w:r>
      <w:r>
        <w:br w:type="textWrapping"/>
      </w:r>
      <w:r>
        <w:rPr>
          <w:rStyle w:val="NormalTok"/>
        </w:rPr>
        <w:t xml:space="preserve">    sedrec,  ## sedatives</w:t>
      </w:r>
      <w:r>
        <w:br w:type="textWrapping"/>
      </w:r>
      <w:r>
        <w:rPr>
          <w:rStyle w:val="NormalTok"/>
        </w:rPr>
        <w:t xml:space="preserve">    </w:t>
      </w:r>
      <w:r>
        <w:br w:type="textWrapping"/>
      </w:r>
      <w:r>
        <w:rPr>
          <w:rStyle w:val="NormalTok"/>
        </w:rPr>
        <w:t xml:space="preserve">    ## Marijuana Outcome</w:t>
      </w:r>
      <w:r>
        <w:br w:type="textWrapping"/>
      </w:r>
      <w:r>
        <w:rPr>
          <w:rStyle w:val="NormalTok"/>
        </w:rPr>
        <w:t xml:space="preserve">    mjrec,   ## marijuana </w:t>
      </w:r>
      <w:r>
        <w:br w:type="textWrapping"/>
      </w:r>
      <w:r>
        <w:rPr>
          <w:rStyle w:val="NormalTok"/>
        </w:rPr>
        <w:t xml:space="preserve">    </w:t>
      </w:r>
      <w:r>
        <w:br w:type="textWrapping"/>
      </w:r>
      <w:r>
        <w:rPr>
          <w:rStyle w:val="NormalTok"/>
        </w:rPr>
        <w:t xml:space="preserve">    ## Other Illicit Outcome</w:t>
      </w:r>
      <w:r>
        <w:br w:type="textWrapping"/>
      </w:r>
      <w:r>
        <w:rPr>
          <w:rStyle w:val="NormalTok"/>
        </w:rPr>
        <w:t xml:space="preserve">    cocrec,  ## cocaine </w:t>
      </w:r>
      <w:r>
        <w:br w:type="textWrapping"/>
      </w:r>
      <w:r>
        <w:rPr>
          <w:rStyle w:val="NormalTok"/>
        </w:rPr>
        <w:t xml:space="preserve">    crakrec, ## crack </w:t>
      </w:r>
      <w:r>
        <w:br w:type="textWrapping"/>
      </w:r>
      <w:r>
        <w:rPr>
          <w:rStyle w:val="NormalTok"/>
        </w:rPr>
        <w:t xml:space="preserve">    herrec,  ## heroin </w:t>
      </w:r>
      <w:r>
        <w:br w:type="textWrapping"/>
      </w:r>
      <w:r>
        <w:rPr>
          <w:rStyle w:val="NormalTok"/>
        </w:rPr>
        <w:t xml:space="preserve">    hallrec, ## hallucinogens</w:t>
      </w:r>
      <w:r>
        <w:br w:type="textWrapping"/>
      </w:r>
      <w:r>
        <w:rPr>
          <w:rStyle w:val="NormalTok"/>
        </w:rPr>
        <w:t xml:space="preserve">    lsdrec,  ## LSD</w:t>
      </w:r>
      <w:r>
        <w:br w:type="textWrapping"/>
      </w:r>
      <w:r>
        <w:rPr>
          <w:rStyle w:val="NormalTok"/>
        </w:rPr>
        <w:t xml:space="preserve">    pcprec,  ## PCP</w:t>
      </w:r>
      <w:r>
        <w:br w:type="textWrapping"/>
      </w:r>
      <w:r>
        <w:rPr>
          <w:rStyle w:val="NormalTok"/>
        </w:rPr>
        <w:t xml:space="preserve">    ecsrec,  ## ecstacy</w:t>
      </w:r>
      <w:r>
        <w:br w:type="textWrapping"/>
      </w:r>
      <w:r>
        <w:rPr>
          <w:rStyle w:val="NormalTok"/>
        </w:rPr>
        <w:t xml:space="preserve">    inhrec,  ## inhalants</w:t>
      </w:r>
      <w:r>
        <w:br w:type="textWrapping"/>
      </w:r>
      <w:r>
        <w:rPr>
          <w:rStyle w:val="NormalTok"/>
        </w:rPr>
        <w:t xml:space="preserve">    methrec, ## meth</w:t>
      </w:r>
      <w:r>
        <w:br w:type="textWrapping"/>
      </w:r>
      <w:r>
        <w:rPr>
          <w:rStyle w:val="NormalTok"/>
        </w:rPr>
        <w:t xml:space="preserve">    </w:t>
      </w:r>
      <w:r>
        <w:br w:type="textWrapping"/>
      </w:r>
      <w:r>
        <w:rPr>
          <w:rStyle w:val="NormalTok"/>
        </w:rPr>
        <w:t xml:space="preserve">    ## ------------------------------------ ##</w:t>
      </w:r>
      <w:r>
        <w:br w:type="textWrapping"/>
      </w:r>
      <w:r>
        <w:rPr>
          <w:rStyle w:val="NormalTok"/>
        </w:rPr>
        <w:t xml:space="preserve">    ## Mediators                            ##</w:t>
      </w:r>
      <w:r>
        <w:br w:type="textWrapping"/>
      </w:r>
      <w:r>
        <w:rPr>
          <w:rStyle w:val="NormalTok"/>
        </w:rPr>
        <w:t xml:space="preserve">    ##   Mean response (higher = more cons) ##</w:t>
      </w:r>
      <w:r>
        <w:br w:type="textWrapping"/>
      </w:r>
      <w:r>
        <w:rPr>
          <w:rStyle w:val="NormalTok"/>
        </w:rPr>
        <w:t xml:space="preserve">    ## ------------------------------------ ##</w:t>
      </w:r>
      <w:r>
        <w:br w:type="textWrapping"/>
      </w:r>
      <w:r>
        <w:rPr>
          <w:rStyle w:val="NormalTok"/>
        </w:rPr>
        <w:t xml:space="preserve">    ## Self Views Mediator</w:t>
      </w:r>
      <w:r>
        <w:br w:type="textWrapping"/>
      </w:r>
      <w:r>
        <w:rPr>
          <w:rStyle w:val="NormalTok"/>
        </w:rPr>
        <w:t xml:space="preserve">    yegpkcig, ## someone your age cig</w:t>
      </w:r>
      <w:r>
        <w:br w:type="textWrapping"/>
      </w:r>
      <w:r>
        <w:rPr>
          <w:rStyle w:val="NormalTok"/>
        </w:rPr>
        <w:t xml:space="preserve">    yegmjevr, ## someone your age mj</w:t>
      </w:r>
      <w:r>
        <w:br w:type="textWrapping"/>
      </w:r>
      <w:r>
        <w:rPr>
          <w:rStyle w:val="NormalTok"/>
        </w:rPr>
        <w:t xml:space="preserve">    yegmjmo,  ## someone your age mj monthly</w:t>
      </w:r>
      <w:r>
        <w:br w:type="textWrapping"/>
      </w:r>
      <w:r>
        <w:rPr>
          <w:rStyle w:val="NormalTok"/>
        </w:rPr>
        <w:t xml:space="preserve">    yegaldly, ## someone your age drinking daily</w:t>
      </w:r>
      <w:r>
        <w:br w:type="textWrapping"/>
      </w:r>
      <w:r>
        <w:rPr>
          <w:rStyle w:val="NormalTok"/>
        </w:rPr>
        <w:t xml:space="preserve">    </w:t>
      </w:r>
      <w:r>
        <w:br w:type="textWrapping"/>
      </w:r>
      <w:r>
        <w:rPr>
          <w:rStyle w:val="NormalTok"/>
        </w:rPr>
        <w:t xml:space="preserve">    ## Peer Views Mediator</w:t>
      </w:r>
      <w:r>
        <w:br w:type="textWrapping"/>
      </w:r>
      <w:r>
        <w:rPr>
          <w:rStyle w:val="NormalTok"/>
        </w:rPr>
        <w:t xml:space="preserve">    yefpkcig, ## you cig</w:t>
      </w:r>
      <w:r>
        <w:br w:type="textWrapping"/>
      </w:r>
      <w:r>
        <w:rPr>
          <w:rStyle w:val="NormalTok"/>
        </w:rPr>
        <w:t xml:space="preserve">    yefmjevr, ## you mj</w:t>
      </w:r>
      <w:r>
        <w:br w:type="textWrapping"/>
      </w:r>
      <w:r>
        <w:rPr>
          <w:rStyle w:val="NormalTok"/>
        </w:rPr>
        <w:t xml:space="preserve">    yefmjmo,  ## you mj monthly</w:t>
      </w:r>
      <w:r>
        <w:br w:type="textWrapping"/>
      </w:r>
      <w:r>
        <w:rPr>
          <w:rStyle w:val="NormalTok"/>
        </w:rPr>
        <w:t xml:space="preserve">    yefaldly, ## you drinking daily</w:t>
      </w:r>
      <w:r>
        <w:br w:type="textWrapping"/>
      </w:r>
      <w:r>
        <w:rPr>
          <w:rStyle w:val="NormalTok"/>
        </w:rPr>
        <w:t xml:space="preserve">    </w:t>
      </w:r>
      <w:r>
        <w:br w:type="textWrapping"/>
      </w:r>
      <w:r>
        <w:rPr>
          <w:rStyle w:val="NormalTok"/>
        </w:rPr>
        <w:t xml:space="preserve">    ## Psychological Well-being (Major Depression)</w:t>
      </w:r>
      <w:r>
        <w:br w:type="textWrapping"/>
      </w:r>
      <w:r>
        <w:rPr>
          <w:rStyle w:val="NormalTok"/>
        </w:rPr>
        <w:t xml:space="preserve">    ymdeyr,  ## past year major depressive epidosde (MDE)</w:t>
      </w:r>
      <w:r>
        <w:br w:type="textWrapping"/>
      </w:r>
      <w:r>
        <w:rPr>
          <w:rStyle w:val="NormalTok"/>
        </w:rPr>
        <w:t xml:space="preserve">    </w:t>
      </w:r>
      <w:r>
        <w:br w:type="textWrapping"/>
      </w:r>
      <w:r>
        <w:rPr>
          <w:rStyle w:val="NormalTok"/>
        </w:rPr>
        <w:t xml:space="preserve">    ## ----------------------------------- ##</w:t>
      </w:r>
      <w:r>
        <w:br w:type="textWrapping"/>
      </w:r>
      <w:r>
        <w:rPr>
          <w:rStyle w:val="NormalTok"/>
        </w:rPr>
        <w:t xml:space="preserve">    ## Predictor                           ##</w:t>
      </w:r>
      <w:r>
        <w:br w:type="textWrapping"/>
      </w:r>
      <w:r>
        <w:rPr>
          <w:rStyle w:val="NormalTok"/>
        </w:rPr>
        <w:t xml:space="preserve">    ##   Cronbach's Alpha                  ##</w:t>
      </w:r>
      <w:r>
        <w:br w:type="textWrapping"/>
      </w:r>
      <w:r>
        <w:rPr>
          <w:rStyle w:val="NormalTok"/>
        </w:rPr>
        <w:t xml:space="preserve">    ##   Standardized mean level           ##</w:t>
      </w:r>
      <w:r>
        <w:br w:type="textWrapping"/>
      </w:r>
      <w:r>
        <w:rPr>
          <w:rStyle w:val="NormalTok"/>
        </w:rPr>
        <w:t xml:space="preserve">    ## ----------------------------------- ##</w:t>
      </w:r>
      <w:r>
        <w:br w:type="textWrapping"/>
      </w:r>
      <w:r>
        <w:rPr>
          <w:rStyle w:val="NormalTok"/>
        </w:rPr>
        <w:t xml:space="preserve">    ## Religiosity</w:t>
      </w:r>
      <w:r>
        <w:br w:type="textWrapping"/>
      </w:r>
      <w:r>
        <w:rPr>
          <w:rStyle w:val="NormalTok"/>
        </w:rPr>
        <w:t xml:space="preserve">    yerlgsvc, ## past 12, times at church (1-6</w:t>
      </w:r>
      <w:r>
        <w:br w:type="textWrapping"/>
      </w:r>
      <w:r>
        <w:rPr>
          <w:rStyle w:val="NormalTok"/>
        </w:rPr>
        <w:t xml:space="preserve">    yerlgimp, ## religious beliefs are important (1-4 strong dis to strong agree)</w:t>
      </w:r>
      <w:r>
        <w:br w:type="textWrapping"/>
      </w:r>
      <w:r>
        <w:rPr>
          <w:rStyle w:val="NormalTok"/>
        </w:rPr>
        <w:t xml:space="preserve">    yerldcsn, ## religious belief influence decisions (1-4)</w:t>
      </w:r>
      <w:r>
        <w:br w:type="textWrapping"/>
      </w:r>
      <w:r>
        <w:rPr>
          <w:rStyle w:val="NormalTok"/>
        </w:rPr>
        <w:t xml:space="preserve">    yefaiact, ## religious activities</w:t>
      </w:r>
      <w:r>
        <w:br w:type="textWrapping"/>
      </w:r>
      <w:r>
        <w:rPr>
          <w:rStyle w:val="NormalTok"/>
        </w:rPr>
        <w:t xml:space="preserve">    </w:t>
      </w:r>
      <w:r>
        <w:br w:type="textWrapping"/>
      </w:r>
      <w:r>
        <w:rPr>
          <w:rStyle w:val="NormalTok"/>
        </w:rPr>
        <w:t xml:space="preserve">    ## ----------------------------------- ##</w:t>
      </w:r>
      <w:r>
        <w:br w:type="textWrapping"/>
      </w:r>
      <w:r>
        <w:rPr>
          <w:rStyle w:val="NormalTok"/>
        </w:rPr>
        <w:t xml:space="preserve">    ## Control Variables                   ##</w:t>
      </w:r>
      <w:r>
        <w:br w:type="textWrapping"/>
      </w:r>
      <w:r>
        <w:rPr>
          <w:rStyle w:val="NormalTok"/>
        </w:rPr>
        <w:t xml:space="preserve">    ## ----------------------------------- ##</w:t>
      </w:r>
      <w:r>
        <w:br w:type="textWrapping"/>
      </w:r>
      <w:r>
        <w:rPr>
          <w:rStyle w:val="NormalTok"/>
        </w:rPr>
        <w:t xml:space="preserve">    ## Parental Attitudes</w:t>
      </w:r>
      <w:r>
        <w:br w:type="textWrapping"/>
      </w:r>
      <w:r>
        <w:rPr>
          <w:rStyle w:val="NormalTok"/>
        </w:rPr>
        <w:t xml:space="preserve">    yeppkcig, ## parents feel about cig</w:t>
      </w:r>
      <w:r>
        <w:br w:type="textWrapping"/>
      </w:r>
      <w:r>
        <w:rPr>
          <w:rStyle w:val="NormalTok"/>
        </w:rPr>
        <w:t xml:space="preserve">    yepmjevr, ## parents feel about mj</w:t>
      </w:r>
      <w:r>
        <w:br w:type="textWrapping"/>
      </w:r>
      <w:r>
        <w:rPr>
          <w:rStyle w:val="NormalTok"/>
        </w:rPr>
        <w:t xml:space="preserve">    yepmjmo,  ## parents feel about mj monthly</w:t>
      </w:r>
      <w:r>
        <w:br w:type="textWrapping"/>
      </w:r>
      <w:r>
        <w:rPr>
          <w:rStyle w:val="NormalTok"/>
        </w:rPr>
        <w:t xml:space="preserve">    yepaldly, ## parents feel about drinking daily</w:t>
      </w:r>
      <w:r>
        <w:br w:type="textWrapping"/>
      </w:r>
      <w:r>
        <w:rPr>
          <w:rStyle w:val="NormalTok"/>
        </w:rPr>
        <w:t xml:space="preserve">    </w:t>
      </w:r>
      <w:r>
        <w:br w:type="textWrapping"/>
      </w:r>
      <w:r>
        <w:rPr>
          <w:rStyle w:val="NormalTok"/>
        </w:rPr>
        <w:t xml:space="preserve">    ## Demographics</w:t>
      </w:r>
      <w:r>
        <w:br w:type="textWrapping"/>
      </w:r>
      <w:r>
        <w:rPr>
          <w:rStyle w:val="NormalTok"/>
        </w:rPr>
        <w:t xml:space="preserve">    age2,    ## age</w:t>
      </w:r>
      <w:r>
        <w:br w:type="textWrapping"/>
      </w:r>
      <w:r>
        <w:rPr>
          <w:rStyle w:val="NormalTok"/>
        </w:rPr>
        <w:t xml:space="preserve">    catage,  ## age category (1 = 12-17 year old)</w:t>
      </w:r>
      <w:r>
        <w:br w:type="textWrapping"/>
      </w:r>
      <w:r>
        <w:rPr>
          <w:rStyle w:val="NormalTok"/>
        </w:rPr>
        <w:t xml:space="preserve">    irsex,   ## gender (1 = male)</w:t>
      </w:r>
      <w:r>
        <w:br w:type="textWrapping"/>
      </w:r>
      <w:r>
        <w:rPr>
          <w:rStyle w:val="NormalTok"/>
        </w:rPr>
        <w:t xml:space="preserve">    newrace2, ## race (1 = White, 2-7 non-white)</w:t>
      </w:r>
      <w:r>
        <w:br w:type="textWrapping"/>
      </w:r>
      <w:r>
        <w:rPr>
          <w:rStyle w:val="NormalTok"/>
        </w:rPr>
        <w:t xml:space="preserve">    irfamin3, ## total family income (6 = 50,000 - 74,999)</w:t>
      </w:r>
      <w:r>
        <w:br w:type="textWrapping"/>
      </w:r>
      <w:r>
        <w:rPr>
          <w:rStyle w:val="NormalTok"/>
        </w:rPr>
        <w:t xml:space="preserve">    poverty2, ## not used in the study but could be for ours </w:t>
      </w:r>
      <w:r>
        <w:br w:type="textWrapping"/>
      </w:r>
      <w:r>
        <w:rPr>
          <w:rStyle w:val="NormalTok"/>
        </w:rPr>
        <w:t xml:space="preserve">              ##  (1 = poverty, 2 = low middle, 3 = middle class or more)</w:t>
      </w:r>
      <w:r>
        <w:br w:type="textWrapping"/>
      </w:r>
      <w:r>
        <w:rPr>
          <w:rStyle w:val="NormalTok"/>
        </w:rPr>
        <w:t xml:space="preserve">    </w:t>
      </w:r>
      <w:r>
        <w:br w:type="textWrapping"/>
      </w:r>
      <w:r>
        <w:rPr>
          <w:rStyle w:val="NormalTok"/>
        </w:rPr>
        <w:t xml:space="preserve">    ## ----------------------------------- ##</w:t>
      </w:r>
      <w:r>
        <w:br w:type="textWrapping"/>
      </w:r>
      <w:r>
        <w:rPr>
          <w:rStyle w:val="NormalTok"/>
        </w:rPr>
        <w:t xml:space="preserve">    ## Sampling Variables                  ##</w:t>
      </w:r>
      <w:r>
        <w:br w:type="textWrapping"/>
      </w:r>
      <w:r>
        <w:rPr>
          <w:rStyle w:val="NormalTok"/>
        </w:rPr>
        <w:t xml:space="preserve">    ## ----------------------------------- ##</w:t>
      </w:r>
      <w:r>
        <w:br w:type="textWrapping"/>
      </w:r>
      <w:r>
        <w:rPr>
          <w:rStyle w:val="NormalTok"/>
        </w:rPr>
        <w:t xml:space="preserve">    analwt_c,  ## sample weight</w:t>
      </w:r>
      <w:r>
        <w:br w:type="textWrapping"/>
      </w:r>
      <w:r>
        <w:rPr>
          <w:rStyle w:val="NormalTok"/>
        </w:rPr>
        <w:t xml:space="preserve">    vestr,     ## analysis stratum</w:t>
      </w:r>
      <w:r>
        <w:br w:type="textWrapping"/>
      </w:r>
      <w:r>
        <w:rPr>
          <w:rStyle w:val="NormalTok"/>
        </w:rPr>
        <w:t xml:space="preserve">    verep      ## analysis replicate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(catage </w:t>
      </w:r>
      <w:r>
        <w:rPr>
          <w:rStyle w:val="OperatorTok"/>
        </w:rPr>
        <w:t xml:space="preserve">==</w:t>
      </w:r>
      <w:r>
        <w:rPr>
          <w:rStyle w:val="StringTok"/>
        </w:rPr>
        <w:t xml:space="preserve"> "(1) 12-17 Years Old"</w:t>
      </w:r>
      <w:r>
        <w:rPr>
          <w:rStyle w:val="NormalTok"/>
        </w:rPr>
        <w:t xml:space="preserve">)</w:t>
      </w:r>
      <w:r>
        <w:br w:type="textWrapping"/>
      </w:r>
      <w:r>
        <w:br w:type="textWrapping"/>
      </w:r>
      <w:r>
        <w:rPr>
          <w:rStyle w:val="NormalTok"/>
        </w:rPr>
        <w:t xml:space="preserve">## Data Cleaning</w:t>
      </w:r>
      <w:r>
        <w:br w:type="textWrapping"/>
      </w:r>
      <w:r>
        <w:rPr>
          <w:rStyle w:val="NormalTok"/>
        </w:rPr>
        <w:t xml:space="preserve">dich =</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"(01)|(02)|(08)|(11)"</w:t>
      </w:r>
      <w:r>
        <w:rPr>
          <w:rStyle w:val="NormalTok"/>
        </w:rPr>
        <w:t xml:space="preserve">, x),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x</w:t>
      </w:r>
      <w:r>
        <w:br w:type="textWrapping"/>
      </w:r>
      <w:r>
        <w:rPr>
          <w:rStyle w:val="NormalTok"/>
        </w:rPr>
        <w:t xml:space="preserve">}</w:t>
      </w:r>
      <w:r>
        <w:br w:type="textWrapping"/>
      </w:r>
      <w:r>
        <w:rPr>
          <w:rStyle w:val="NormalTok"/>
        </w:rPr>
        <w:t xml:space="preserve">map_to =</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lbls =</w:t>
      </w:r>
      <w:r>
        <w:rPr>
          <w:rStyle w:val="StringTok"/>
        </w:rPr>
        <w:t xml:space="preserve"> </w:t>
      </w:r>
      <w:r>
        <w:rPr>
          <w:rStyle w:val="KeywordTok"/>
        </w:rPr>
        <w:t xml:space="preserve">sort</w:t>
      </w:r>
      <w:r>
        <w:rPr>
          <w:rStyle w:val="NormalTok"/>
        </w:rPr>
        <w:t xml:space="preserve">(</w:t>
      </w:r>
      <w:r>
        <w:rPr>
          <w:rStyle w:val="KeywordTok"/>
        </w:rPr>
        <w:t xml:space="preserve">levels</w:t>
      </w:r>
      <w:r>
        <w:rPr>
          <w:rStyle w:val="NormalTok"/>
        </w:rPr>
        <w:t xml:space="preserve">(x))</w:t>
      </w:r>
      <w:r>
        <w:br w:type="textWrapping"/>
      </w:r>
      <w:r>
        <w:rPr>
          <w:rStyle w:val="NormalTok"/>
        </w:rPr>
        <w:t xml:space="preserve">  lbls =</w:t>
      </w:r>
      <w:r>
        <w:rPr>
          <w:rStyle w:val="StringTok"/>
        </w:rPr>
        <w:t xml:space="preserve"> </w:t>
      </w:r>
      <w:r>
        <w:rPr>
          <w:rStyle w:val="NormalTok"/>
        </w:rPr>
        <w:t xml:space="preserve">(</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([0-9]+</w:t>
      </w:r>
      <w:r>
        <w:rPr>
          <w:rStyle w:val="CharTok"/>
        </w:rPr>
        <w:t xml:space="preserve">\\</w:t>
      </w:r>
      <w:r>
        <w:rPr>
          <w:rStyle w:val="StringTok"/>
        </w:rPr>
        <w:t xml:space="preserve">) +(.+$)"</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lbls))</w:t>
      </w:r>
      <w:r>
        <w:br w:type="textWrapping"/>
      </w:r>
      <w:r>
        <w:rPr>
          <w:rStyle w:val="NormalTok"/>
        </w:rPr>
        <w:t xml:space="preserve">  x =</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(0*([0-9]+)</w:t>
      </w:r>
      <w:r>
        <w:rPr>
          <w:rStyle w:val="CharTok"/>
        </w:rPr>
        <w:t xml:space="preserve">\\</w:t>
      </w:r>
      <w:r>
        <w:rPr>
          <w:rStyle w:val="StringTok"/>
        </w:rPr>
        <w:t xml:space="preserve">).+$"</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x))</w:t>
      </w:r>
      <w:r>
        <w:br w:type="textWrapping"/>
      </w:r>
      <w:r>
        <w:rPr>
          <w:rStyle w:val="NormalTok"/>
        </w:rPr>
        <w:t xml:space="preserve">  x</w:t>
      </w:r>
      <w:r>
        <w:br w:type="textWrapping"/>
      </w:r>
      <w:r>
        <w:rPr>
          <w:rStyle w:val="NormalTok"/>
        </w:rPr>
        <w:t xml:space="preserve">}</w:t>
      </w:r>
      <w:r>
        <w:br w:type="textWrapping"/>
      </w:r>
      <w:r>
        <w:rPr>
          <w:rStyle w:val="NormalTok"/>
        </w:rPr>
        <w:t xml:space="preserve">d1[,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StringTok"/>
        </w:rPr>
        <w:t xml:space="preserve"> </w:t>
      </w:r>
      <w:r>
        <w:rPr>
          <w:rStyle w:val="KeywordTok"/>
        </w:rPr>
        <w:t xml:space="preserve">map_df</w:t>
      </w:r>
      <w:r>
        <w:rPr>
          <w:rStyle w:val="NormalTok"/>
        </w:rPr>
        <w:t xml:space="preserve">(d1[,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OperatorTok"/>
        </w:rPr>
        <w:t xml:space="preserve">~</w:t>
      </w:r>
      <w:r>
        <w:rPr>
          <w:rStyle w:val="KeywordTok"/>
        </w:rPr>
        <w:t xml:space="preserve">dich</w:t>
      </w:r>
      <w:r>
        <w:rPr>
          <w:rStyle w:val="NormalTok"/>
        </w:rPr>
        <w:t xml:space="preserve">(.x))</w:t>
      </w:r>
      <w:r>
        <w:br w:type="textWrapping"/>
      </w:r>
      <w:r>
        <w:rPr>
          <w:rStyle w:val="NormalTok"/>
        </w:rPr>
        <w:t xml:space="preserve">d1[, </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36</w:t>
      </w:r>
      <w:r>
        <w:rPr>
          <w:rStyle w:val="NormalTok"/>
        </w:rPr>
        <w:t xml:space="preserve">)] =</w:t>
      </w:r>
      <w:r>
        <w:rPr>
          <w:rStyle w:val="StringTok"/>
        </w:rPr>
        <w:t xml:space="preserve"> </w:t>
      </w:r>
      <w:r>
        <w:rPr>
          <w:rStyle w:val="KeywordTok"/>
        </w:rPr>
        <w:t xml:space="preserve">map_if</w:t>
      </w:r>
      <w:r>
        <w:rPr>
          <w:rStyle w:val="NormalTok"/>
        </w:rPr>
        <w:t xml:space="preserve">(d1[, </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36</w:t>
      </w:r>
      <w:r>
        <w:rPr>
          <w:rStyle w:val="NormalTok"/>
        </w:rPr>
        <w:t xml:space="preserve">)], is.factor, </w:t>
      </w:r>
      <w:r>
        <w:rPr>
          <w:rStyle w:val="OperatorTok"/>
        </w:rPr>
        <w:t xml:space="preserve">~</w:t>
      </w:r>
      <w:r>
        <w:rPr>
          <w:rStyle w:val="KeywordTok"/>
        </w:rPr>
        <w:t xml:space="preserve">map_to</w:t>
      </w:r>
      <w:r>
        <w:rPr>
          <w:rStyle w:val="NormalTok"/>
        </w:rPr>
        <w:t xml:space="preserve">(.x))</w:t>
      </w:r>
      <w:r>
        <w:br w:type="textWrapping"/>
      </w:r>
      <w:r>
        <w:br w:type="textWrapping"/>
      </w:r>
      <w:r>
        <w:rPr>
          <w:rStyle w:val="NormalTok"/>
        </w:rPr>
        <w:t xml:space="preserve">## Creating final modeling variables</w:t>
      </w:r>
      <w:r>
        <w:br w:type="textWrapping"/>
      </w:r>
      <w:r>
        <w:rPr>
          <w:rStyle w:val="NormalTok"/>
        </w:rPr>
        <w:t xml:space="preserve">d1 =</w:t>
      </w:r>
      <w:r>
        <w:rPr>
          <w:rStyle w:val="StringTok"/>
        </w:rPr>
        <w:t xml:space="preserve"> </w:t>
      </w:r>
      <w:r>
        <w:rPr>
          <w:rStyle w:val="NormalTok"/>
        </w:rPr>
        <w:t xml:space="preserve">d1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tobacco =</w:t>
      </w:r>
      <w:r>
        <w:rPr>
          <w:rStyle w:val="NormalTok"/>
        </w:rPr>
        <w:t xml:space="preserve"> </w:t>
      </w:r>
      <w:r>
        <w:rPr>
          <w:rStyle w:val="KeywordTok"/>
        </w:rPr>
        <w:t xml:space="preserve">ifelse</w:t>
      </w:r>
      <w:r>
        <w:rPr>
          <w:rStyle w:val="NormalTok"/>
        </w:rPr>
        <w:t xml:space="preserve">(</w:t>
      </w:r>
      <w:r>
        <w:rPr>
          <w:rStyle w:val="KeywordTok"/>
        </w:rPr>
        <w:t xml:space="preserve">rowSums</w:t>
      </w:r>
      <w:r>
        <w:rPr>
          <w:rStyle w:val="NormalTok"/>
        </w:rPr>
        <w:t xml:space="preserve">(</w:t>
      </w:r>
      <w:r>
        <w:rPr>
          <w:rStyle w:val="KeywordTok"/>
        </w:rPr>
        <w:t xml:space="preserve">cbind</w:t>
      </w:r>
      <w:r>
        <w:rPr>
          <w:rStyle w:val="NormalTok"/>
        </w:rPr>
        <w:t xml:space="preserve">(cigrec, chewrec, </w:t>
      </w:r>
      <w:r>
        <w:br w:type="textWrapping"/>
      </w:r>
      <w:r>
        <w:rPr>
          <w:rStyle w:val="NormalTok"/>
        </w:rPr>
        <w:t xml:space="preserve">                                        cigarrec))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drink   =</w:t>
      </w:r>
      <w:r>
        <w:rPr>
          <w:rStyle w:val="NormalTok"/>
        </w:rPr>
        <w:t xml:space="preserve"> dr5day,</w:t>
      </w:r>
      <w:r>
        <w:br w:type="textWrapping"/>
      </w:r>
      <w:r>
        <w:rPr>
          <w:rStyle w:val="NormalTok"/>
        </w:rPr>
        <w:t xml:space="preserve">         </w:t>
      </w:r>
      <w:r>
        <w:rPr>
          <w:rStyle w:val="DataTypeTok"/>
        </w:rPr>
        <w:t xml:space="preserve">rx      =</w:t>
      </w:r>
      <w:r>
        <w:rPr>
          <w:rStyle w:val="NormalTok"/>
        </w:rPr>
        <w:t xml:space="preserve"> </w:t>
      </w:r>
      <w:r>
        <w:rPr>
          <w:rStyle w:val="KeywordTok"/>
        </w:rPr>
        <w:t xml:space="preserve">ifelse</w:t>
      </w:r>
      <w:r>
        <w:rPr>
          <w:rStyle w:val="NormalTok"/>
        </w:rPr>
        <w:t xml:space="preserve">(</w:t>
      </w:r>
      <w:r>
        <w:rPr>
          <w:rStyle w:val="KeywordTok"/>
        </w:rPr>
        <w:t xml:space="preserve">rowSums</w:t>
      </w:r>
      <w:r>
        <w:rPr>
          <w:rStyle w:val="NormalTok"/>
        </w:rPr>
        <w:t xml:space="preserve">(</w:t>
      </w:r>
      <w:r>
        <w:rPr>
          <w:rStyle w:val="KeywordTok"/>
        </w:rPr>
        <w:t xml:space="preserve">cbind</w:t>
      </w:r>
      <w:r>
        <w:rPr>
          <w:rStyle w:val="NormalTok"/>
        </w:rPr>
        <w:t xml:space="preserve">(analrec, tranrec, </w:t>
      </w:r>
      <w:r>
        <w:br w:type="textWrapping"/>
      </w:r>
      <w:r>
        <w:rPr>
          <w:rStyle w:val="NormalTok"/>
        </w:rPr>
        <w:t xml:space="preserve">                                        stimrec, sedrec))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mari    =</w:t>
      </w:r>
      <w:r>
        <w:rPr>
          <w:rStyle w:val="NormalTok"/>
        </w:rPr>
        <w:t xml:space="preserve"> </w:t>
      </w:r>
      <w:r>
        <w:rPr>
          <w:rStyle w:val="KeywordTok"/>
        </w:rPr>
        <w:t xml:space="preserve">ifelse</w:t>
      </w:r>
      <w:r>
        <w:rPr>
          <w:rStyle w:val="NormalTok"/>
        </w:rPr>
        <w:t xml:space="preserve">(mjrec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illicit =</w:t>
      </w:r>
      <w:r>
        <w:rPr>
          <w:rStyle w:val="NormalTok"/>
        </w:rPr>
        <w:t xml:space="preserve"> </w:t>
      </w:r>
      <w:r>
        <w:rPr>
          <w:rStyle w:val="KeywordTok"/>
        </w:rPr>
        <w:t xml:space="preserve">ifelse</w:t>
      </w:r>
      <w:r>
        <w:rPr>
          <w:rStyle w:val="NormalTok"/>
        </w:rPr>
        <w:t xml:space="preserve">(</w:t>
      </w:r>
      <w:r>
        <w:rPr>
          <w:rStyle w:val="KeywordTok"/>
        </w:rPr>
        <w:t xml:space="preserve">rowSums</w:t>
      </w:r>
      <w:r>
        <w:rPr>
          <w:rStyle w:val="NormalTok"/>
        </w:rPr>
        <w:t xml:space="preserve">(</w:t>
      </w:r>
      <w:r>
        <w:rPr>
          <w:rStyle w:val="KeywordTok"/>
        </w:rPr>
        <w:t xml:space="preserve">cbind</w:t>
      </w:r>
      <w:r>
        <w:rPr>
          <w:rStyle w:val="NormalTok"/>
        </w:rPr>
        <w:t xml:space="preserve">(cocrec, crakrec, </w:t>
      </w:r>
      <w:r>
        <w:br w:type="textWrapping"/>
      </w:r>
      <w:r>
        <w:rPr>
          <w:rStyle w:val="NormalTok"/>
        </w:rPr>
        <w:t xml:space="preserve">                                        herrec, hallrec,</w:t>
      </w:r>
      <w:r>
        <w:br w:type="textWrapping"/>
      </w:r>
      <w:r>
        <w:rPr>
          <w:rStyle w:val="NormalTok"/>
        </w:rPr>
        <w:t xml:space="preserve">                                        lsdrec, pcprec, </w:t>
      </w:r>
      <w:r>
        <w:br w:type="textWrapping"/>
      </w:r>
      <w:r>
        <w:rPr>
          <w:rStyle w:val="NormalTok"/>
        </w:rPr>
        <w:t xml:space="preserve">                                        ecsrec, inhrec, </w:t>
      </w:r>
      <w:r>
        <w:br w:type="textWrapping"/>
      </w:r>
      <w:r>
        <w:rPr>
          <w:rStyle w:val="NormalTok"/>
        </w:rPr>
        <w:t xml:space="preserve">                                        methrec))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self =</w:t>
      </w:r>
      <w:r>
        <w:rPr>
          <w:rStyle w:val="Normal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(yegpkcig, yegmjevr, yegmjmo, yegaldly)),</w:t>
      </w:r>
      <w:r>
        <w:br w:type="textWrapping"/>
      </w:r>
      <w:r>
        <w:rPr>
          <w:rStyle w:val="NormalTok"/>
        </w:rPr>
        <w:t xml:space="preserve">         </w:t>
      </w:r>
      <w:r>
        <w:rPr>
          <w:rStyle w:val="DataTypeTok"/>
        </w:rPr>
        <w:t xml:space="preserve">peer =</w:t>
      </w:r>
      <w:r>
        <w:rPr>
          <w:rStyle w:val="Normal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(yefpkcig, yefmjevr, yefmjmo, yefaldly)))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dep =</w:t>
      </w:r>
      <w:r>
        <w:rPr>
          <w:rStyle w:val="NormalTok"/>
        </w:rPr>
        <w:t xml:space="preserve"> </w:t>
      </w:r>
      <w:r>
        <w:rPr>
          <w:rStyle w:val="KeywordTok"/>
        </w:rPr>
        <w:t xml:space="preserve">washer</w:t>
      </w:r>
      <w:r>
        <w:rPr>
          <w:rStyle w:val="NormalTok"/>
        </w:rPr>
        <w:t xml:space="preserve">(ymdeyr, </w:t>
      </w:r>
      <w:r>
        <w:rPr>
          <w:rStyle w:val="DecValTok"/>
        </w:rPr>
        <w:t xml:space="preserve">2</w:t>
      </w:r>
      <w:r>
        <w:rPr>
          <w:rStyle w:val="NormalTok"/>
        </w:rPr>
        <w:t xml:space="preserve">, </w:t>
      </w:r>
      <w:r>
        <w:rPr>
          <w:rStyle w:val="DataTypeTok"/>
        </w:rPr>
        <w:t xml:space="preserve">value =</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religious =</w:t>
      </w:r>
      <w:r>
        <w:rPr>
          <w:rStyle w:val="Normal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w:t>
      </w:r>
      <w:r>
        <w:rPr>
          <w:rStyle w:val="KeywordTok"/>
        </w:rPr>
        <w:t xml:space="preserve">scale</w:t>
      </w:r>
      <w:r>
        <w:rPr>
          <w:rStyle w:val="NormalTok"/>
        </w:rPr>
        <w:t xml:space="preserve">(yerlgsvc),</w:t>
      </w:r>
      <w:r>
        <w:br w:type="textWrapping"/>
      </w:r>
      <w:r>
        <w:rPr>
          <w:rStyle w:val="NormalTok"/>
        </w:rPr>
        <w:t xml:space="preserve">                                    </w:t>
      </w:r>
      <w:r>
        <w:rPr>
          <w:rStyle w:val="KeywordTok"/>
        </w:rPr>
        <w:t xml:space="preserve">scale</w:t>
      </w:r>
      <w:r>
        <w:rPr>
          <w:rStyle w:val="NormalTok"/>
        </w:rPr>
        <w:t xml:space="preserve">(yerlgimp),</w:t>
      </w:r>
      <w:r>
        <w:br w:type="textWrapping"/>
      </w:r>
      <w:r>
        <w:rPr>
          <w:rStyle w:val="NormalTok"/>
        </w:rPr>
        <w:t xml:space="preserve">                                    </w:t>
      </w:r>
      <w:r>
        <w:rPr>
          <w:rStyle w:val="KeywordTok"/>
        </w:rPr>
        <w:t xml:space="preserve">scale</w:t>
      </w:r>
      <w:r>
        <w:rPr>
          <w:rStyle w:val="NormalTok"/>
        </w:rPr>
        <w:t xml:space="preserve">(yerldcsn), </w:t>
      </w:r>
      <w:r>
        <w:br w:type="textWrapping"/>
      </w:r>
      <w:r>
        <w:rPr>
          <w:rStyle w:val="NormalTok"/>
        </w:rPr>
        <w:t xml:space="preserve">                                    </w:t>
      </w:r>
      <w:r>
        <w:rPr>
          <w:rStyle w:val="KeywordTok"/>
        </w:rPr>
        <w:t xml:space="preserve">scale</w:t>
      </w:r>
      <w:r>
        <w:rPr>
          <w:rStyle w:val="NormalTok"/>
        </w:rPr>
        <w:t xml:space="preserve">(yefaiact))))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 =</w:t>
      </w:r>
      <w:r>
        <w:rPr>
          <w:rStyle w:val="Normal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(yeppkcig, yepmjevr, </w:t>
      </w:r>
      <w:r>
        <w:br w:type="textWrapping"/>
      </w:r>
      <w:r>
        <w:rPr>
          <w:rStyle w:val="NormalTok"/>
        </w:rPr>
        <w:t xml:space="preserve">                                 yepmjmo, yepaldly)))</w:t>
      </w:r>
    </w:p>
    <w:p>
      <w:pPr>
        <w:pStyle w:val="FirstParagraph"/>
      </w:pPr>
    </w:p>
    <w:p>
      <w:pPr>
        <w:pStyle w:val="BodyText"/>
      </w:pPr>
    </w:p>
    <w:p>
      <w:pPr>
        <w:pStyle w:val="Heading2"/>
      </w:pPr>
      <w:bookmarkStart w:id="91" w:name="models"/>
      <w:bookmarkEnd w:id="91"/>
      <w:r>
        <w:t xml:space="preserve">Models</w:t>
      </w:r>
    </w:p>
    <w:p>
      <w:pPr>
        <w:pStyle w:val="FirstParagraph"/>
      </w:pPr>
    </w:p>
    <w:p>
      <w:pPr>
        <w:pStyle w:val="SourceCode"/>
      </w:pPr>
      <w:r>
        <w:rPr>
          <w:rStyle w:val="NormalTok"/>
        </w:rPr>
        <w:t xml:space="preserve">## Sampling Design</w:t>
      </w:r>
      <w:r>
        <w:br w:type="textWrapping"/>
      </w:r>
      <w:r>
        <w:rPr>
          <w:rStyle w:val="KeywordTok"/>
        </w:rPr>
        <w:t xml:space="preserve">library</w:t>
      </w:r>
      <w:r>
        <w:rPr>
          <w:rStyle w:val="NormalTok"/>
        </w:rPr>
        <w:t xml:space="preserve">(survey)</w:t>
      </w:r>
      <w:r>
        <w:br w:type="textWrapping"/>
      </w:r>
      <w:r>
        <w:rPr>
          <w:rStyle w:val="NormalTok"/>
        </w:rPr>
        <w:t xml:space="preserve">design =</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vestr,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analwt_c,</w:t>
      </w:r>
      <w:r>
        <w:br w:type="textWrapping"/>
      </w:r>
      <w:r>
        <w:rPr>
          <w:rStyle w:val="NormalTok"/>
        </w:rPr>
        <w:t xml:space="preserve">                   </w:t>
      </w:r>
      <w:r>
        <w:rPr>
          <w:rStyle w:val="DataTypeTok"/>
        </w:rPr>
        <w:t xml:space="preserve">data =</w:t>
      </w:r>
      <w:r>
        <w:rPr>
          <w:rStyle w:val="NormalTok"/>
        </w:rPr>
        <w:t xml:space="preserve"> d1)</w:t>
      </w:r>
      <w:r>
        <w:br w:type="textWrapping"/>
      </w:r>
      <w:r>
        <w:br w:type="textWrapping"/>
      </w:r>
      <w:r>
        <w:rPr>
          <w:rStyle w:val="NormalTok"/>
        </w:rPr>
        <w:t xml:space="preserve">## All a Path Models</w:t>
      </w:r>
      <w:r>
        <w:br w:type="textWrapping"/>
      </w:r>
      <w:r>
        <w:rPr>
          <w:rStyle w:val="NormalTok"/>
        </w:rPr>
        <w:t xml:space="preserve">## Unadjusted</w:t>
      </w:r>
      <w:r>
        <w:br w:type="textWrapping"/>
      </w:r>
      <w:r>
        <w:rPr>
          <w:rStyle w:val="NormalTok"/>
        </w:rPr>
        <w:t xml:space="preserve">svy_a1 =</w:t>
      </w:r>
      <w:r>
        <w:rPr>
          <w:rStyle w:val="StringTok"/>
        </w:rPr>
        <w:t xml:space="preserve"> </w:t>
      </w:r>
      <w:r>
        <w:rPr>
          <w:rStyle w:val="KeywordTok"/>
        </w:rPr>
        <w:t xml:space="preserve">svyglm</w:t>
      </w:r>
      <w:r>
        <w:rPr>
          <w:rStyle w:val="NormalTok"/>
        </w:rPr>
        <w:t xml:space="preserve">(self </w:t>
      </w:r>
      <w:r>
        <w:rPr>
          <w:rStyle w:val="OperatorTok"/>
        </w:rPr>
        <w:t xml:space="preserve">~</w:t>
      </w:r>
      <w:r>
        <w:rPr>
          <w:rStyle w:val="StringTok"/>
        </w:rPr>
        <w:t xml:space="preserve"> </w:t>
      </w:r>
      <w:r>
        <w:rPr>
          <w:rStyle w:val="NormalTok"/>
        </w:rPr>
        <w:t xml:space="preserve">religious, </w:t>
      </w:r>
      <w:r>
        <w:rPr>
          <w:rStyle w:val="DataTypeTok"/>
        </w:rPr>
        <w:t xml:space="preserve">design =</w:t>
      </w:r>
      <w:r>
        <w:rPr>
          <w:rStyle w:val="NormalTok"/>
        </w:rPr>
        <w:t xml:space="preserve"> design)</w:t>
      </w:r>
      <w:r>
        <w:br w:type="textWrapping"/>
      </w:r>
      <w:r>
        <w:rPr>
          <w:rStyle w:val="NormalTok"/>
        </w:rPr>
        <w:t xml:space="preserve">svy_a2 =</w:t>
      </w:r>
      <w:r>
        <w:rPr>
          <w:rStyle w:val="StringTok"/>
        </w:rPr>
        <w:t xml:space="preserve"> </w:t>
      </w:r>
      <w:r>
        <w:rPr>
          <w:rStyle w:val="KeywordTok"/>
        </w:rPr>
        <w:t xml:space="preserve">svyglm</w:t>
      </w:r>
      <w:r>
        <w:rPr>
          <w:rStyle w:val="NormalTok"/>
        </w:rPr>
        <w:t xml:space="preserve">(peer </w:t>
      </w:r>
      <w:r>
        <w:rPr>
          <w:rStyle w:val="OperatorTok"/>
        </w:rPr>
        <w:t xml:space="preserve">~</w:t>
      </w:r>
      <w:r>
        <w:rPr>
          <w:rStyle w:val="StringTok"/>
        </w:rPr>
        <w:t xml:space="preserve"> </w:t>
      </w:r>
      <w:r>
        <w:rPr>
          <w:rStyle w:val="NormalTok"/>
        </w:rPr>
        <w:t xml:space="preserve">religious, </w:t>
      </w:r>
      <w:r>
        <w:rPr>
          <w:rStyle w:val="DataTypeTok"/>
        </w:rPr>
        <w:t xml:space="preserve">design =</w:t>
      </w:r>
      <w:r>
        <w:rPr>
          <w:rStyle w:val="NormalTok"/>
        </w:rPr>
        <w:t xml:space="preserve"> design)</w:t>
      </w:r>
      <w:r>
        <w:br w:type="textWrapping"/>
      </w:r>
      <w:r>
        <w:rPr>
          <w:rStyle w:val="NormalTok"/>
        </w:rPr>
        <w:t xml:space="preserve">svy_a3 =</w:t>
      </w:r>
      <w:r>
        <w:rPr>
          <w:rStyle w:val="StringTok"/>
        </w:rPr>
        <w:t xml:space="preserve"> </w:t>
      </w:r>
      <w:r>
        <w:rPr>
          <w:rStyle w:val="KeywordTok"/>
        </w:rPr>
        <w:t xml:space="preserve">svyglm</w:t>
      </w:r>
      <w:r>
        <w:rPr>
          <w:rStyle w:val="NormalTok"/>
        </w:rPr>
        <w:t xml:space="preserve">(dep </w:t>
      </w:r>
      <w:r>
        <w:rPr>
          <w:rStyle w:val="OperatorTok"/>
        </w:rPr>
        <w:t xml:space="preserve">~</w:t>
      </w:r>
      <w:r>
        <w:rPr>
          <w:rStyle w:val="StringTok"/>
        </w:rPr>
        <w:t xml:space="preserve"> </w:t>
      </w:r>
      <w:r>
        <w:rPr>
          <w:rStyle w:val="NormalTok"/>
        </w:rPr>
        <w:t xml:space="preserve">religious, </w:t>
      </w:r>
      <w:r>
        <w:rPr>
          <w:rStyle w:val="DataTypeTok"/>
        </w:rPr>
        <w:t xml:space="preserve">design =</w:t>
      </w:r>
      <w:r>
        <w:rPr>
          <w:rStyle w:val="NormalTok"/>
        </w:rPr>
        <w:t xml:space="preserve"> design,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'quasibinomial'</w:t>
      </w:r>
      <w:r>
        <w:rPr>
          <w:rStyle w:val="NormalTok"/>
        </w:rPr>
        <w:t xml:space="preserve">)</w:t>
      </w:r>
      <w:r>
        <w:br w:type="textWrapping"/>
      </w:r>
      <w:r>
        <w:br w:type="textWrapping"/>
      </w:r>
      <w:r>
        <w:rPr>
          <w:rStyle w:val="NormalTok"/>
        </w:rPr>
        <w:t xml:space="preserve">## Adjusted</w:t>
      </w:r>
      <w:r>
        <w:br w:type="textWrapping"/>
      </w:r>
      <w:r>
        <w:rPr>
          <w:rStyle w:val="NormalTok"/>
        </w:rPr>
        <w:t xml:space="preserve">svy_a12 =</w:t>
      </w:r>
      <w:r>
        <w:rPr>
          <w:rStyle w:val="StringTok"/>
        </w:rPr>
        <w:t xml:space="preserve"> </w:t>
      </w:r>
      <w:r>
        <w:rPr>
          <w:rStyle w:val="KeywordTok"/>
        </w:rPr>
        <w:t xml:space="preserve">svyglm</w:t>
      </w:r>
      <w:r>
        <w:rPr>
          <w:rStyle w:val="NormalTok"/>
        </w:rPr>
        <w:t xml:space="preserve">(self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w:t>
      </w:r>
      <w:r>
        <w:br w:type="textWrapping"/>
      </w:r>
      <w:r>
        <w:rPr>
          <w:rStyle w:val="NormalTok"/>
        </w:rPr>
        <w:t xml:space="preserve">svy_a22 =</w:t>
      </w:r>
      <w:r>
        <w:rPr>
          <w:rStyle w:val="StringTok"/>
        </w:rPr>
        <w:t xml:space="preserve"> </w:t>
      </w:r>
      <w:r>
        <w:rPr>
          <w:rStyle w:val="KeywordTok"/>
        </w:rPr>
        <w:t xml:space="preserve">svyglm</w:t>
      </w:r>
      <w:r>
        <w:rPr>
          <w:rStyle w:val="NormalTok"/>
        </w:rPr>
        <w:t xml:space="preserve">(peer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w:t>
      </w:r>
      <w:r>
        <w:br w:type="textWrapping"/>
      </w:r>
      <w:r>
        <w:rPr>
          <w:rStyle w:val="NormalTok"/>
        </w:rPr>
        <w:t xml:space="preserve">svy_a32 =</w:t>
      </w:r>
      <w:r>
        <w:rPr>
          <w:rStyle w:val="StringTok"/>
        </w:rPr>
        <w:t xml:space="preserve"> </w:t>
      </w:r>
      <w:r>
        <w:rPr>
          <w:rStyle w:val="KeywordTok"/>
        </w:rPr>
        <w:t xml:space="preserve">svyglm</w:t>
      </w:r>
      <w:r>
        <w:rPr>
          <w:rStyle w:val="NormalTok"/>
        </w:rPr>
        <w:t xml:space="preserve">(dep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'quasibinomial'</w:t>
      </w:r>
      <w:r>
        <w:rPr>
          <w:rStyle w:val="NormalTok"/>
        </w:rPr>
        <w:t xml:space="preserve">)</w:t>
      </w:r>
      <w:r>
        <w:br w:type="textWrapping"/>
      </w:r>
      <w:r>
        <w:br w:type="textWrapping"/>
      </w:r>
      <w:r>
        <w:rPr>
          <w:rStyle w:val="NormalTok"/>
        </w:rPr>
        <w:t xml:space="preserve">## All b and c' Path Models (drink such low prevalence that it was not included)</w:t>
      </w:r>
      <w:r>
        <w:br w:type="textWrapping"/>
      </w:r>
      <w:r>
        <w:rPr>
          <w:rStyle w:val="NormalTok"/>
        </w:rPr>
        <w:t xml:space="preserve">svy_bc =</w:t>
      </w:r>
      <w:r>
        <w:rPr>
          <w:rStyle w:val="StringTok"/>
        </w:rPr>
        <w:t xml:space="preserve"> </w:t>
      </w:r>
      <w:r>
        <w:rPr>
          <w:rStyle w:val="NormalTok"/>
        </w:rPr>
        <w:t xml:space="preserve">svy_bc2 =</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"tobacco"</w:t>
      </w:r>
      <w:r>
        <w:rPr>
          <w:rStyle w:val="NormalTok"/>
        </w:rPr>
        <w:t xml:space="preserve">, </w:t>
      </w:r>
      <w:r>
        <w:rPr>
          <w:rStyle w:val="StringTok"/>
        </w:rPr>
        <w:t xml:space="preserve">"rx"</w:t>
      </w:r>
      <w:r>
        <w:rPr>
          <w:rStyle w:val="NormalTok"/>
        </w:rPr>
        <w:t xml:space="preserve">, </w:t>
      </w:r>
      <w:r>
        <w:rPr>
          <w:rStyle w:val="StringTok"/>
        </w:rPr>
        <w:t xml:space="preserve">"mari"</w:t>
      </w:r>
      <w:r>
        <w:rPr>
          <w:rStyle w:val="NormalTok"/>
        </w:rPr>
        <w:t xml:space="preserve">, </w:t>
      </w:r>
      <w:r>
        <w:rPr>
          <w:rStyle w:val="StringTok"/>
        </w:rPr>
        <w:t xml:space="preserve">"illicit"</w:t>
      </w:r>
      <w:r>
        <w:rPr>
          <w:rStyle w:val="NormalTok"/>
        </w:rPr>
        <w:t xml:space="preserve">)){</w:t>
      </w:r>
      <w:r>
        <w:br w:type="textWrapping"/>
      </w:r>
      <w:r>
        <w:rPr>
          <w:rStyle w:val="NormalTok"/>
        </w:rPr>
        <w:t xml:space="preserve">  </w:t>
      </w:r>
      <w:r>
        <w:br w:type="textWrapping"/>
      </w:r>
      <w:r>
        <w:rPr>
          <w:rStyle w:val="NormalTok"/>
        </w:rPr>
        <w:t xml:space="preserve">  ## Unadjusted Model</w:t>
      </w:r>
      <w:r>
        <w:br w:type="textWrapping"/>
      </w:r>
      <w:r>
        <w:rPr>
          <w:rStyle w:val="NormalTok"/>
        </w:rPr>
        <w:t xml:space="preserve">  model =</w:t>
      </w:r>
      <w:r>
        <w:rPr>
          <w:rStyle w:val="StringTok"/>
        </w:rPr>
        <w:t xml:space="preserve"> </w:t>
      </w:r>
      <w:r>
        <w:rPr>
          <w:rStyle w:val="KeywordTok"/>
        </w:rPr>
        <w:t xml:space="preserve">as.formula</w:t>
      </w:r>
      <w:r>
        <w:rPr>
          <w:rStyle w:val="NormalTok"/>
        </w:rPr>
        <w:t xml:space="preserve">(</w:t>
      </w:r>
      <w:r>
        <w:rPr>
          <w:rStyle w:val="KeywordTok"/>
        </w:rPr>
        <w:t xml:space="preserve">paste0</w:t>
      </w:r>
      <w:r>
        <w:rPr>
          <w:rStyle w:val="NormalTok"/>
        </w:rPr>
        <w:t xml:space="preserve">(i, </w:t>
      </w:r>
      <w:r>
        <w:rPr>
          <w:rStyle w:val="StringTok"/>
        </w:rPr>
        <w:t xml:space="preserve">"~ self + peer + dep + religious"</w:t>
      </w:r>
      <w:r>
        <w:rPr>
          <w:rStyle w:val="NormalTok"/>
        </w:rPr>
        <w:t xml:space="preserve">))</w:t>
      </w:r>
      <w:r>
        <w:br w:type="textWrapping"/>
      </w:r>
      <w:r>
        <w:rPr>
          <w:rStyle w:val="NormalTok"/>
        </w:rPr>
        <w:t xml:space="preserve">  svy_bc[[i]] =</w:t>
      </w:r>
      <w:r>
        <w:rPr>
          <w:rStyle w:val="StringTok"/>
        </w:rPr>
        <w:t xml:space="preserve"> </w:t>
      </w:r>
      <w:r>
        <w:rPr>
          <w:rStyle w:val="KeywordTok"/>
        </w:rPr>
        <w:t xml:space="preserve">svyglm</w:t>
      </w:r>
      <w:r>
        <w:rPr>
          <w:rStyle w:val="NormalTok"/>
        </w:rPr>
        <w:t xml:space="preserve">(model, </w:t>
      </w:r>
      <w:r>
        <w:rPr>
          <w:rStyle w:val="DataTypeTok"/>
        </w:rPr>
        <w:t xml:space="preserve">design =</w:t>
      </w:r>
      <w:r>
        <w:rPr>
          <w:rStyle w:val="NormalTok"/>
        </w:rPr>
        <w:t xml:space="preserve"> design,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br w:type="textWrapping"/>
      </w:r>
      <w:r>
        <w:rPr>
          <w:rStyle w:val="NormalTok"/>
        </w:rPr>
        <w:t xml:space="preserve">  ## Adjusted Model</w:t>
      </w:r>
      <w:r>
        <w:br w:type="textWrapping"/>
      </w:r>
      <w:r>
        <w:rPr>
          <w:rStyle w:val="NormalTok"/>
        </w:rPr>
        <w:t xml:space="preserve">  model2 =</w:t>
      </w:r>
      <w:r>
        <w:rPr>
          <w:rStyle w:val="StringTok"/>
        </w:rPr>
        <w:t xml:space="preserve"> </w:t>
      </w:r>
      <w:r>
        <w:rPr>
          <w:rStyle w:val="KeywordTok"/>
        </w:rPr>
        <w:t xml:space="preserve">as.formula</w:t>
      </w:r>
      <w:r>
        <w:rPr>
          <w:rStyle w:val="NormalTok"/>
        </w:rPr>
        <w:t xml:space="preserve">(</w:t>
      </w:r>
      <w:r>
        <w:rPr>
          <w:rStyle w:val="KeywordTok"/>
        </w:rPr>
        <w:t xml:space="preserve">paste0</w:t>
      </w:r>
      <w:r>
        <w:rPr>
          <w:rStyle w:val="NormalTok"/>
        </w:rPr>
        <w:t xml:space="preserve">(i, </w:t>
      </w:r>
      <w:r>
        <w:rPr>
          <w:rStyle w:val="StringTok"/>
        </w:rPr>
        <w:t xml:space="preserve">"~ self + peer + dep + religious + age2 + </w:t>
      </w:r>
      <w:r>
        <w:br w:type="textWrapping"/>
      </w:r>
      <w:r>
        <w:rPr>
          <w:rStyle w:val="StringTok"/>
        </w:rPr>
        <w:t xml:space="preserve">                             irsex + newrace2 + irfamin3 + parent"</w:t>
      </w:r>
      <w:r>
        <w:rPr>
          <w:rStyle w:val="NormalTok"/>
        </w:rPr>
        <w:t xml:space="preserve">))</w:t>
      </w:r>
      <w:r>
        <w:br w:type="textWrapping"/>
      </w:r>
      <w:r>
        <w:rPr>
          <w:rStyle w:val="NormalTok"/>
        </w:rPr>
        <w:t xml:space="preserve">  svy_bc2[[i]] =</w:t>
      </w:r>
      <w:r>
        <w:rPr>
          <w:rStyle w:val="StringTok"/>
        </w:rPr>
        <w:t xml:space="preserve"> </w:t>
      </w:r>
      <w:r>
        <w:rPr>
          <w:rStyle w:val="KeywordTok"/>
        </w:rPr>
        <w:t xml:space="preserve">svyglm</w:t>
      </w:r>
      <w:r>
        <w:rPr>
          <w:rStyle w:val="NormalTok"/>
        </w:rPr>
        <w:t xml:space="preserve">(model2, </w:t>
      </w:r>
      <w:r>
        <w:rPr>
          <w:rStyle w:val="DataTypeTok"/>
        </w:rPr>
        <w:t xml:space="preserve">design =</w:t>
      </w:r>
      <w:r>
        <w:rPr>
          <w:rStyle w:val="NormalTok"/>
        </w:rPr>
        <w:t xml:space="preserve"> design,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library</w:t>
      </w:r>
      <w:r>
        <w:rPr>
          <w:rStyle w:val="NormalTok"/>
        </w:rPr>
        <w:t xml:space="preserve">(MarginalMediation)</w:t>
      </w:r>
      <w:r>
        <w:br w:type="textWrapping"/>
      </w:r>
      <w:r>
        <w:rPr>
          <w:rStyle w:val="NormalTok"/>
        </w:rPr>
        <w:t xml:space="preserve">## Tobacco</w:t>
      </w:r>
      <w:r>
        <w:br w:type="textWrapping"/>
      </w:r>
      <w:r>
        <w:rPr>
          <w:rStyle w:val="NormalTok"/>
        </w:rPr>
        <w:t xml:space="preserve">fit_tob =</w:t>
      </w:r>
      <w:r>
        <w:rPr>
          <w:rStyle w:val="StringTok"/>
        </w:rPr>
        <w:t xml:space="preserve"> </w:t>
      </w:r>
      <w:r>
        <w:rPr>
          <w:rStyle w:val="KeywordTok"/>
        </w:rPr>
        <w:t xml:space="preserve">mma</w:t>
      </w:r>
      <w:r>
        <w:rPr>
          <w:rStyle w:val="NormalTok"/>
        </w:rPr>
        <w:t xml:space="preserve">(svy_bc[[</w:t>
      </w:r>
      <w:r>
        <w:rPr>
          <w:rStyle w:val="StringTok"/>
        </w:rPr>
        <w:t xml:space="preserve">"tobacco"</w:t>
      </w:r>
      <w:r>
        <w:rPr>
          <w:rStyle w:val="NormalTok"/>
        </w:rPr>
        <w:t xml:space="preserve">]],</w:t>
      </w:r>
      <w:r>
        <w:br w:type="textWrapping"/>
      </w:r>
      <w:r>
        <w:rPr>
          <w:rStyle w:val="NormalTok"/>
        </w:rPr>
        <w:t xml:space="preserve">              svy_a1,</w:t>
      </w:r>
      <w:r>
        <w:br w:type="textWrapping"/>
      </w:r>
      <w:r>
        <w:rPr>
          <w:rStyle w:val="NormalTok"/>
        </w:rPr>
        <w:t xml:space="preserve">              svy_a2,</w:t>
      </w:r>
      <w:r>
        <w:br w:type="textWrapping"/>
      </w:r>
      <w:r>
        <w:rPr>
          <w:rStyle w:val="NormalTok"/>
        </w:rPr>
        <w:t xml:space="preserve">              svy_a3,</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fit_tob2 =</w:t>
      </w:r>
      <w:r>
        <w:rPr>
          <w:rStyle w:val="StringTok"/>
        </w:rPr>
        <w:t xml:space="preserve"> </w:t>
      </w:r>
      <w:r>
        <w:rPr>
          <w:rStyle w:val="KeywordTok"/>
        </w:rPr>
        <w:t xml:space="preserve">mma</w:t>
      </w:r>
      <w:r>
        <w:rPr>
          <w:rStyle w:val="NormalTok"/>
        </w:rPr>
        <w:t xml:space="preserve">(svy_bc2[[</w:t>
      </w:r>
      <w:r>
        <w:rPr>
          <w:rStyle w:val="StringTok"/>
        </w:rPr>
        <w:t xml:space="preserve">"tobacco"</w:t>
      </w:r>
      <w:r>
        <w:rPr>
          <w:rStyle w:val="NormalTok"/>
        </w:rPr>
        <w:t xml:space="preserve">]],</w:t>
      </w:r>
      <w:r>
        <w:br w:type="textWrapping"/>
      </w:r>
      <w:r>
        <w:rPr>
          <w:rStyle w:val="NormalTok"/>
        </w:rPr>
        <w:t xml:space="preserve">               svy_a12,</w:t>
      </w:r>
      <w:r>
        <w:br w:type="textWrapping"/>
      </w:r>
      <w:r>
        <w:rPr>
          <w:rStyle w:val="NormalTok"/>
        </w:rPr>
        <w:t xml:space="preserve">               svy_a22,</w:t>
      </w:r>
      <w:r>
        <w:br w:type="textWrapping"/>
      </w:r>
      <w:r>
        <w:rPr>
          <w:rStyle w:val="NormalTok"/>
        </w:rPr>
        <w:t xml:space="preserve">               svy_a32,</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br w:type="textWrapping"/>
      </w:r>
      <w:r>
        <w:rPr>
          <w:rStyle w:val="NormalTok"/>
        </w:rPr>
        <w:t xml:space="preserve">## Rx</w:t>
      </w:r>
      <w:r>
        <w:br w:type="textWrapping"/>
      </w:r>
      <w:r>
        <w:rPr>
          <w:rStyle w:val="NormalTok"/>
        </w:rPr>
        <w:t xml:space="preserve">fit_rx =</w:t>
      </w:r>
      <w:r>
        <w:rPr>
          <w:rStyle w:val="StringTok"/>
        </w:rPr>
        <w:t xml:space="preserve"> </w:t>
      </w:r>
      <w:r>
        <w:rPr>
          <w:rStyle w:val="KeywordTok"/>
        </w:rPr>
        <w:t xml:space="preserve">mma</w:t>
      </w:r>
      <w:r>
        <w:rPr>
          <w:rStyle w:val="NormalTok"/>
        </w:rPr>
        <w:t xml:space="preserve">(svy_bc[[</w:t>
      </w:r>
      <w:r>
        <w:rPr>
          <w:rStyle w:val="StringTok"/>
        </w:rPr>
        <w:t xml:space="preserve">"rx"</w:t>
      </w:r>
      <w:r>
        <w:rPr>
          <w:rStyle w:val="NormalTok"/>
        </w:rPr>
        <w:t xml:space="preserve">]],</w:t>
      </w:r>
      <w:r>
        <w:br w:type="textWrapping"/>
      </w:r>
      <w:r>
        <w:rPr>
          <w:rStyle w:val="NormalTok"/>
        </w:rPr>
        <w:t xml:space="preserve">              svy_a1,</w:t>
      </w:r>
      <w:r>
        <w:br w:type="textWrapping"/>
      </w:r>
      <w:r>
        <w:rPr>
          <w:rStyle w:val="NormalTok"/>
        </w:rPr>
        <w:t xml:space="preserve">              svy_a2,</w:t>
      </w:r>
      <w:r>
        <w:br w:type="textWrapping"/>
      </w:r>
      <w:r>
        <w:rPr>
          <w:rStyle w:val="NormalTok"/>
        </w:rPr>
        <w:t xml:space="preserve">              svy_a3,</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fit_rx2 =</w:t>
      </w:r>
      <w:r>
        <w:rPr>
          <w:rStyle w:val="StringTok"/>
        </w:rPr>
        <w:t xml:space="preserve"> </w:t>
      </w:r>
      <w:r>
        <w:rPr>
          <w:rStyle w:val="KeywordTok"/>
        </w:rPr>
        <w:t xml:space="preserve">mma</w:t>
      </w:r>
      <w:r>
        <w:rPr>
          <w:rStyle w:val="NormalTok"/>
        </w:rPr>
        <w:t xml:space="preserve">(svy_bc2[[</w:t>
      </w:r>
      <w:r>
        <w:rPr>
          <w:rStyle w:val="StringTok"/>
        </w:rPr>
        <w:t xml:space="preserve">"rx"</w:t>
      </w:r>
      <w:r>
        <w:rPr>
          <w:rStyle w:val="NormalTok"/>
        </w:rPr>
        <w:t xml:space="preserve">]],</w:t>
      </w:r>
      <w:r>
        <w:br w:type="textWrapping"/>
      </w:r>
      <w:r>
        <w:rPr>
          <w:rStyle w:val="NormalTok"/>
        </w:rPr>
        <w:t xml:space="preserve">               svy_a12,</w:t>
      </w:r>
      <w:r>
        <w:br w:type="textWrapping"/>
      </w:r>
      <w:r>
        <w:rPr>
          <w:rStyle w:val="NormalTok"/>
        </w:rPr>
        <w:t xml:space="preserve">               svy_a22,</w:t>
      </w:r>
      <w:r>
        <w:br w:type="textWrapping"/>
      </w:r>
      <w:r>
        <w:rPr>
          <w:rStyle w:val="NormalTok"/>
        </w:rPr>
        <w:t xml:space="preserve">               svy_a32,</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br w:type="textWrapping"/>
      </w:r>
      <w:r>
        <w:rPr>
          <w:rStyle w:val="NormalTok"/>
        </w:rPr>
        <w:t xml:space="preserve">## Marijuana</w:t>
      </w:r>
      <w:r>
        <w:br w:type="textWrapping"/>
      </w:r>
      <w:r>
        <w:rPr>
          <w:rStyle w:val="NormalTok"/>
        </w:rPr>
        <w:t xml:space="preserve">fit_mar =</w:t>
      </w:r>
      <w:r>
        <w:rPr>
          <w:rStyle w:val="StringTok"/>
        </w:rPr>
        <w:t xml:space="preserve"> </w:t>
      </w:r>
      <w:r>
        <w:rPr>
          <w:rStyle w:val="KeywordTok"/>
        </w:rPr>
        <w:t xml:space="preserve">mma</w:t>
      </w:r>
      <w:r>
        <w:rPr>
          <w:rStyle w:val="NormalTok"/>
        </w:rPr>
        <w:t xml:space="preserve">(svy_bc[[</w:t>
      </w:r>
      <w:r>
        <w:rPr>
          <w:rStyle w:val="StringTok"/>
        </w:rPr>
        <w:t xml:space="preserve">"mari"</w:t>
      </w:r>
      <w:r>
        <w:rPr>
          <w:rStyle w:val="NormalTok"/>
        </w:rPr>
        <w:t xml:space="preserve">]],</w:t>
      </w:r>
      <w:r>
        <w:br w:type="textWrapping"/>
      </w:r>
      <w:r>
        <w:rPr>
          <w:rStyle w:val="NormalTok"/>
        </w:rPr>
        <w:t xml:space="preserve">             svy_a1,</w:t>
      </w:r>
      <w:r>
        <w:br w:type="textWrapping"/>
      </w:r>
      <w:r>
        <w:rPr>
          <w:rStyle w:val="NormalTok"/>
        </w:rPr>
        <w:t xml:space="preserve">             svy_a2,</w:t>
      </w:r>
      <w:r>
        <w:br w:type="textWrapping"/>
      </w:r>
      <w:r>
        <w:rPr>
          <w:rStyle w:val="NormalTok"/>
        </w:rPr>
        <w:t xml:space="preserve">             svy_a3,</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fit_mar2 =</w:t>
      </w:r>
      <w:r>
        <w:rPr>
          <w:rStyle w:val="StringTok"/>
        </w:rPr>
        <w:t xml:space="preserve"> </w:t>
      </w:r>
      <w:r>
        <w:rPr>
          <w:rStyle w:val="KeywordTok"/>
        </w:rPr>
        <w:t xml:space="preserve">mma</w:t>
      </w:r>
      <w:r>
        <w:rPr>
          <w:rStyle w:val="NormalTok"/>
        </w:rPr>
        <w:t xml:space="preserve">(svy_bc2[[</w:t>
      </w:r>
      <w:r>
        <w:rPr>
          <w:rStyle w:val="StringTok"/>
        </w:rPr>
        <w:t xml:space="preserve">"mari"</w:t>
      </w:r>
      <w:r>
        <w:rPr>
          <w:rStyle w:val="NormalTok"/>
        </w:rPr>
        <w:t xml:space="preserve">]],</w:t>
      </w:r>
      <w:r>
        <w:br w:type="textWrapping"/>
      </w:r>
      <w:r>
        <w:rPr>
          <w:rStyle w:val="NormalTok"/>
        </w:rPr>
        <w:t xml:space="preserve">              svy_a12,</w:t>
      </w:r>
      <w:r>
        <w:br w:type="textWrapping"/>
      </w:r>
      <w:r>
        <w:rPr>
          <w:rStyle w:val="NormalTok"/>
        </w:rPr>
        <w:t xml:space="preserve">              svy_a22,</w:t>
      </w:r>
      <w:r>
        <w:br w:type="textWrapping"/>
      </w:r>
      <w:r>
        <w:rPr>
          <w:rStyle w:val="NormalTok"/>
        </w:rPr>
        <w:t xml:space="preserve">              svy_a32,</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br w:type="textWrapping"/>
      </w:r>
      <w:r>
        <w:rPr>
          <w:rStyle w:val="NormalTok"/>
        </w:rPr>
        <w:t xml:space="preserve">## Illicit</w:t>
      </w:r>
      <w:r>
        <w:br w:type="textWrapping"/>
      </w:r>
      <w:r>
        <w:rPr>
          <w:rStyle w:val="NormalTok"/>
        </w:rPr>
        <w:t xml:space="preserve">fit_ill =</w:t>
      </w:r>
      <w:r>
        <w:rPr>
          <w:rStyle w:val="StringTok"/>
        </w:rPr>
        <w:t xml:space="preserve"> </w:t>
      </w:r>
      <w:r>
        <w:rPr>
          <w:rStyle w:val="KeywordTok"/>
        </w:rPr>
        <w:t xml:space="preserve">mma</w:t>
      </w:r>
      <w:r>
        <w:rPr>
          <w:rStyle w:val="NormalTok"/>
        </w:rPr>
        <w:t xml:space="preserve">(svy_bc[[</w:t>
      </w:r>
      <w:r>
        <w:rPr>
          <w:rStyle w:val="StringTok"/>
        </w:rPr>
        <w:t xml:space="preserve">"illicit"</w:t>
      </w:r>
      <w:r>
        <w:rPr>
          <w:rStyle w:val="NormalTok"/>
        </w:rPr>
        <w:t xml:space="preserve">]],</w:t>
      </w:r>
      <w:r>
        <w:br w:type="textWrapping"/>
      </w:r>
      <w:r>
        <w:rPr>
          <w:rStyle w:val="NormalTok"/>
        </w:rPr>
        <w:t xml:space="preserve">              svy_a1,</w:t>
      </w:r>
      <w:r>
        <w:br w:type="textWrapping"/>
      </w:r>
      <w:r>
        <w:rPr>
          <w:rStyle w:val="NormalTok"/>
        </w:rPr>
        <w:t xml:space="preserve">              svy_a2,</w:t>
      </w:r>
      <w:r>
        <w:br w:type="textWrapping"/>
      </w:r>
      <w:r>
        <w:rPr>
          <w:rStyle w:val="NormalTok"/>
        </w:rPr>
        <w:t xml:space="preserve">              svy_a3,</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fit_ill2 =</w:t>
      </w:r>
      <w:r>
        <w:rPr>
          <w:rStyle w:val="StringTok"/>
        </w:rPr>
        <w:t xml:space="preserve"> </w:t>
      </w:r>
      <w:r>
        <w:rPr>
          <w:rStyle w:val="KeywordTok"/>
        </w:rPr>
        <w:t xml:space="preserve">mma</w:t>
      </w:r>
      <w:r>
        <w:rPr>
          <w:rStyle w:val="NormalTok"/>
        </w:rPr>
        <w:t xml:space="preserve">(svy_bc2[[</w:t>
      </w:r>
      <w:r>
        <w:rPr>
          <w:rStyle w:val="StringTok"/>
        </w:rPr>
        <w:t xml:space="preserve">"illicit"</w:t>
      </w:r>
      <w:r>
        <w:rPr>
          <w:rStyle w:val="NormalTok"/>
        </w:rPr>
        <w:t xml:space="preserve">]],</w:t>
      </w:r>
      <w:r>
        <w:br w:type="textWrapping"/>
      </w:r>
      <w:r>
        <w:rPr>
          <w:rStyle w:val="NormalTok"/>
        </w:rPr>
        <w:t xml:space="preserve">               svy_a12,</w:t>
      </w:r>
      <w:r>
        <w:br w:type="textWrapping"/>
      </w:r>
      <w:r>
        <w:rPr>
          <w:rStyle w:val="NormalTok"/>
        </w:rPr>
        <w:t xml:space="preserve">               svy_a22,</w:t>
      </w:r>
      <w:r>
        <w:br w:type="textWrapping"/>
      </w:r>
      <w:r>
        <w:rPr>
          <w:rStyle w:val="NormalTok"/>
        </w:rPr>
        <w:t xml:space="preserve">               svy_a32,</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br w:type="textWrapping"/>
      </w:r>
      <w:r>
        <w:rPr>
          <w:rStyle w:val="KeywordTok"/>
        </w:rPr>
        <w:t xml:space="preserve">save</w:t>
      </w:r>
      <w:r>
        <w:rPr>
          <w:rStyle w:val="NormalTok"/>
        </w:rPr>
        <w:t xml:space="preserve">(fit_tob, fit_tob2, </w:t>
      </w:r>
      <w:r>
        <w:br w:type="textWrapping"/>
      </w:r>
      <w:r>
        <w:rPr>
          <w:rStyle w:val="NormalTok"/>
        </w:rPr>
        <w:t xml:space="preserve">     fit_rx, fit_rx2, </w:t>
      </w:r>
      <w:r>
        <w:br w:type="textWrapping"/>
      </w:r>
      <w:r>
        <w:rPr>
          <w:rStyle w:val="NormalTok"/>
        </w:rPr>
        <w:t xml:space="preserve">     fit_mar, fit_mar2, </w:t>
      </w:r>
      <w:r>
        <w:br w:type="textWrapping"/>
      </w:r>
      <w:r>
        <w:rPr>
          <w:rStyle w:val="NormalTok"/>
        </w:rPr>
        <w:t xml:space="preserve">     fit_ill, fit_ill2,</w:t>
      </w:r>
      <w:r>
        <w:br w:type="textWrapping"/>
      </w:r>
      <w:r>
        <w:rPr>
          <w:rStyle w:val="NormalTok"/>
        </w:rPr>
        <w:t xml:space="preserve">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"Data/NSDUH_2014_Results.rda"</w:t>
      </w:r>
      <w:r>
        <w:rPr>
          <w:rStyle w:val="NormalTok"/>
        </w:rPr>
        <w:t xml:space="preserve">))</w:t>
      </w:r>
    </w:p>
    <w:p>
      <w:pPr>
        <w:pStyle w:val="SourceCode"/>
      </w:pPr>
      <w:r>
        <w:rPr>
          <w:rStyle w:val="KeywordTok"/>
        </w:rPr>
        <w:t xml:space="preserve">library</w:t>
      </w:r>
      <w:r>
        <w:rPr>
          <w:rStyle w:val="NormalTok"/>
        </w:rPr>
        <w:t xml:space="preserve">(MarginalMediation)</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(here)</w:t>
      </w:r>
      <w:r>
        <w:br w:type="textWrapping"/>
      </w:r>
      <w:r>
        <w:br w:type="textWrapping"/>
      </w:r>
      <w:r>
        <w:rPr>
          <w:rStyle w:val="KeywordTok"/>
        </w:rPr>
        <w:t xml:space="preserve">load</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"Data/NSDUH_2014_Results.rda"</w:t>
      </w:r>
      <w:r>
        <w:rPr>
          <w:rStyle w:val="NormalTok"/>
        </w:rPr>
        <w:t xml:space="preserve">))</w:t>
      </w:r>
      <w:r>
        <w:br w:type="textWrapping"/>
      </w:r>
      <w:r>
        <w:br w:type="textWrapping"/>
      </w:r>
      <w:r>
        <w:rPr>
          <w:rStyle w:val="NormalTok"/>
        </w:rPr>
        <w:t xml:space="preserve">## Extract direct effects</w:t>
      </w:r>
      <w:r>
        <w:br w:type="textWrapping"/>
      </w:r>
      <w:r>
        <w:rPr>
          <w:rStyle w:val="NormalTok"/>
        </w:rPr>
        <w:t xml:space="preserve">directs_fx =</w:t>
      </w:r>
      <w:r>
        <w:rPr>
          <w:rStyle w:val="StringTok"/>
        </w:rPr>
        <w:t xml:space="preserve"> </w:t>
      </w:r>
      <w:r>
        <w:rPr>
          <w:rStyle w:val="ControlFlowTok"/>
        </w:rPr>
        <w:t xml:space="preserve">function</w:t>
      </w:r>
      <w:r>
        <w:rPr>
          <w:rStyle w:val="NormalTok"/>
        </w:rPr>
        <w:t xml:space="preserve">(..., type){</w:t>
      </w:r>
      <w:r>
        <w:br w:type="textWrapping"/>
      </w:r>
      <w:r>
        <w:rPr>
          <w:rStyle w:val="NormalTok"/>
        </w:rPr>
        <w:t xml:space="preserve">  </w:t>
      </w:r>
      <w:r>
        <w:rPr>
          <w:rStyle w:val="KeywordTok"/>
        </w:rPr>
        <w:t xml:space="preserve">list</w:t>
      </w:r>
      <w:r>
        <w:rPr>
          <w:rStyle w:val="NormalTok"/>
        </w:rPr>
        <w:t xml:space="preserve">(...)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dir_effects) </w:t>
      </w:r>
      <w:r>
        <w:rPr>
          <w:rStyle w:val="OperatorTok"/>
        </w:rPr>
        <w:t xml:space="preserve">%&gt;%</w:t>
      </w:r>
      <w:r>
        <w:br w:type="textWrapping"/>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(Direct, Lower, Upper)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DataTypeTok"/>
        </w:rPr>
        <w:t xml:space="preserve">row.names =</w:t>
      </w:r>
      <w:r>
        <w:rPr>
          <w:rStyle w:val="NormalTok"/>
        </w:rPr>
        <w:t xml:space="preserve"> </w:t>
      </w:r>
      <w:r>
        <w:br w:type="textWrapping"/>
      </w:r>
      <w:r>
        <w:rPr>
          <w:rStyle w:val="NormalTok"/>
        </w:rPr>
        <w:t xml:space="preserve">                 </w:t>
      </w:r>
      <w:r>
        <w:rPr>
          <w:rStyle w:val="KeywordTok"/>
        </w:rPr>
        <w:t xml:space="preserve">gsub</w:t>
      </w:r>
      <w:r>
        <w:rPr>
          <w:rStyle w:val="NormalTok"/>
        </w:rPr>
        <w:t xml:space="preserve">(</w:t>
      </w:r>
      <w:r>
        <w:rPr>
          <w:rStyle w:val="StringTok"/>
        </w:rPr>
        <w:t xml:space="preserve">"religious"</w:t>
      </w:r>
      <w:r>
        <w:rPr>
          <w:rStyle w:val="NormalTok"/>
        </w:rPr>
        <w:t xml:space="preserve">, </w:t>
      </w:r>
      <w:r>
        <w:rPr>
          <w:rStyle w:val="StringTok"/>
        </w:rPr>
        <w:t xml:space="preserve">"Religiousity (Direct)"</w:t>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"Tobacco"</w:t>
      </w:r>
      <w:r>
        <w:rPr>
          <w:rStyle w:val="NormalTok"/>
        </w:rPr>
        <w:t xml:space="preserve">, </w:t>
      </w:r>
      <w:r>
        <w:rPr>
          <w:rStyle w:val="DecValTok"/>
        </w:rPr>
        <w:t xml:space="preserve">1</w:t>
      </w:r>
      <w:r>
        <w:rPr>
          <w:rStyle w:val="NormalTok"/>
        </w:rPr>
        <w:t xml:space="preserve">), </w:t>
      </w:r>
      <w:r>
        <w:rPr>
          <w:rStyle w:val="KeywordTok"/>
        </w:rPr>
        <w:t xml:space="preserve">rep</w:t>
      </w:r>
      <w:r>
        <w:rPr>
          <w:rStyle w:val="NormalTok"/>
        </w:rPr>
        <w:t xml:space="preserve">(</w:t>
      </w:r>
      <w:r>
        <w:rPr>
          <w:rStyle w:val="StringTok"/>
        </w:rPr>
        <w:t xml:space="preserve">"Prescription"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rep</w:t>
      </w:r>
      <w:r>
        <w:rPr>
          <w:rStyle w:val="NormalTok"/>
        </w:rPr>
        <w:t xml:space="preserve">(</w:t>
      </w:r>
      <w:r>
        <w:rPr>
          <w:rStyle w:val="StringTok"/>
        </w:rPr>
        <w:t xml:space="preserve">"Marijuana"</w:t>
      </w:r>
      <w:r>
        <w:rPr>
          <w:rStyle w:val="NormalTok"/>
        </w:rPr>
        <w:t xml:space="preserve">, </w:t>
      </w:r>
      <w:r>
        <w:rPr>
          <w:rStyle w:val="DecValTok"/>
        </w:rPr>
        <w:t xml:space="preserve">1</w:t>
      </w:r>
      <w:r>
        <w:rPr>
          <w:rStyle w:val="NormalTok"/>
        </w:rPr>
        <w:t xml:space="preserve">), </w:t>
      </w:r>
      <w:r>
        <w:rPr>
          <w:rStyle w:val="KeywordTok"/>
        </w:rPr>
        <w:t xml:space="preserve">rep</w:t>
      </w:r>
      <w:r>
        <w:rPr>
          <w:rStyle w:val="NormalTok"/>
        </w:rPr>
        <w:t xml:space="preserve">(</w:t>
      </w:r>
      <w:r>
        <w:rPr>
          <w:rStyle w:val="StringTok"/>
        </w:rPr>
        <w:t xml:space="preserve">"Illicit"</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(Outcome, rowname, Direct, Lower, Upper)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"Outcome"</w:t>
      </w:r>
      <w:r>
        <w:rPr>
          <w:rStyle w:val="NormalTok"/>
        </w:rPr>
        <w:t xml:space="preserve">, </w:t>
      </w:r>
      <w:r>
        <w:rPr>
          <w:rStyle w:val="StringTok"/>
        </w:rPr>
        <w:t xml:space="preserve">"Path"</w:t>
      </w:r>
      <w:r>
        <w:rPr>
          <w:rStyle w:val="NormalTok"/>
        </w:rPr>
        <w:t xml:space="preserve">, </w:t>
      </w:r>
      <w:r>
        <w:rPr>
          <w:rStyle w:val="StringTok"/>
        </w:rPr>
        <w:t xml:space="preserve">"Estimate"</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(Lower,</w:t>
      </w:r>
      <w:r>
        <w:rPr>
          <w:rStyle w:val="DecValTok"/>
        </w:rPr>
        <w:t xml:space="preserve">4</w:t>
      </w:r>
      <w:r>
        <w:rPr>
          <w:rStyle w:val="NormalTok"/>
        </w:rPr>
        <w:t xml:space="preserve">), </w:t>
      </w:r>
      <w:r>
        <w:rPr>
          <w:rStyle w:val="StringTok"/>
        </w:rPr>
        <w:t xml:space="preserve">", "</w:t>
      </w:r>
      <w:r>
        <w:rPr>
          <w:rStyle w:val="NormalTok"/>
        </w:rPr>
        <w:t xml:space="preserve">, </w:t>
      </w:r>
      <w:r>
        <w:rPr>
          <w:rStyle w:val="KeywordTok"/>
        </w:rPr>
        <w:t xml:space="preserve">round</w:t>
      </w:r>
      <w:r>
        <w:rPr>
          <w:rStyle w:val="NormalTok"/>
        </w:rPr>
        <w:t xml:space="preserve">(Upper,</w:t>
      </w:r>
      <w:r>
        <w:rPr>
          <w:rStyle w:val="DecValTok"/>
        </w:rPr>
        <w:t xml:space="preserve">4</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CI)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type)</w:t>
      </w:r>
      <w:r>
        <w:br w:type="textWrapping"/>
      </w:r>
      <w:r>
        <w:rPr>
          <w:rStyle w:val="NormalTok"/>
        </w:rPr>
        <w:t xml:space="preserve">}</w:t>
      </w:r>
      <w:r>
        <w:br w:type="textWrapping"/>
      </w:r>
      <w:r>
        <w:rPr>
          <w:rStyle w:val="NormalTok"/>
        </w:rPr>
        <w:t xml:space="preserve">directs_un =</w:t>
      </w:r>
      <w:r>
        <w:rPr>
          <w:rStyle w:val="StringTok"/>
        </w:rPr>
        <w:t xml:space="preserve"> </w:t>
      </w:r>
      <w:r>
        <w:rPr>
          <w:rStyle w:val="KeywordTok"/>
        </w:rPr>
        <w:t xml:space="preserve">directs_fx</w:t>
      </w:r>
      <w:r>
        <w:rPr>
          <w:rStyle w:val="NormalTok"/>
        </w:rPr>
        <w:t xml:space="preserve">(fit_tob, </w:t>
      </w:r>
      <w:r>
        <w:br w:type="textWrapping"/>
      </w:r>
      <w:r>
        <w:rPr>
          <w:rStyle w:val="NormalTok"/>
        </w:rPr>
        <w:t xml:space="preserve">                        fit_rx, </w:t>
      </w:r>
      <w:r>
        <w:br w:type="textWrapping"/>
      </w:r>
      <w:r>
        <w:rPr>
          <w:rStyle w:val="NormalTok"/>
        </w:rPr>
        <w:t xml:space="preserve">                        fit_mar, </w:t>
      </w:r>
      <w:r>
        <w:br w:type="textWrapping"/>
      </w:r>
      <w:r>
        <w:rPr>
          <w:rStyle w:val="NormalTok"/>
        </w:rPr>
        <w:t xml:space="preserve">                        fit_ill, </w:t>
      </w:r>
      <w:r>
        <w:br w:type="textWrapping"/>
      </w:r>
      <w:r>
        <w:rPr>
          <w:rStyle w:val="NormalTok"/>
        </w:rPr>
        <w:t xml:space="preserve">                        </w:t>
      </w:r>
      <w:r>
        <w:rPr>
          <w:rStyle w:val="DataTypeTok"/>
        </w:rPr>
        <w:t xml:space="preserve">type =</w:t>
      </w:r>
      <w:r>
        <w:rPr>
          <w:rStyle w:val="NormalTok"/>
        </w:rPr>
        <w:t xml:space="preserve"> </w:t>
      </w:r>
      <w:r>
        <w:rPr>
          <w:rStyle w:val="StringTok"/>
        </w:rPr>
        <w:t xml:space="preserve">"Unadjusted"</w:t>
      </w:r>
      <w:r>
        <w:rPr>
          <w:rStyle w:val="NormalTok"/>
        </w:rPr>
        <w:t xml:space="preserve">)</w:t>
      </w:r>
      <w:r>
        <w:br w:type="textWrapping"/>
      </w:r>
      <w:r>
        <w:rPr>
          <w:rStyle w:val="NormalTok"/>
        </w:rPr>
        <w:t xml:space="preserve">directs_adj =</w:t>
      </w:r>
      <w:r>
        <w:rPr>
          <w:rStyle w:val="StringTok"/>
        </w:rPr>
        <w:t xml:space="preserve"> </w:t>
      </w:r>
      <w:r>
        <w:rPr>
          <w:rStyle w:val="KeywordTok"/>
        </w:rPr>
        <w:t xml:space="preserve">directs_fx</w:t>
      </w:r>
      <w:r>
        <w:rPr>
          <w:rStyle w:val="NormalTok"/>
        </w:rPr>
        <w:t xml:space="preserve">(fit_tob2, </w:t>
      </w:r>
      <w:r>
        <w:br w:type="textWrapping"/>
      </w:r>
      <w:r>
        <w:rPr>
          <w:rStyle w:val="NormalTok"/>
        </w:rPr>
        <w:t xml:space="preserve">                         fit_rx2, </w:t>
      </w:r>
      <w:r>
        <w:br w:type="textWrapping"/>
      </w:r>
      <w:r>
        <w:rPr>
          <w:rStyle w:val="NormalTok"/>
        </w:rPr>
        <w:t xml:space="preserve">                         fit_mar2, </w:t>
      </w:r>
      <w:r>
        <w:br w:type="textWrapping"/>
      </w:r>
      <w:r>
        <w:rPr>
          <w:rStyle w:val="NormalTok"/>
        </w:rPr>
        <w:t xml:space="preserve">                         fit_ill2, </w:t>
      </w:r>
      <w:r>
        <w:br w:type="textWrapping"/>
      </w:r>
      <w:r>
        <w:rPr>
          <w:rStyle w:val="NormalTok"/>
        </w:rPr>
        <w:t xml:space="preserve">                         </w:t>
      </w:r>
      <w:r>
        <w:rPr>
          <w:rStyle w:val="DataTypeTok"/>
        </w:rPr>
        <w:t xml:space="preserve">type =</w:t>
      </w:r>
      <w:r>
        <w:rPr>
          <w:rStyle w:val="NormalTok"/>
        </w:rPr>
        <w:t xml:space="preserve"> </w:t>
      </w:r>
      <w:r>
        <w:rPr>
          <w:rStyle w:val="StringTok"/>
        </w:rPr>
        <w:t xml:space="preserve">"Adjusted"</w:t>
      </w:r>
      <w:r>
        <w:rPr>
          <w:rStyle w:val="NormalTok"/>
        </w:rPr>
        <w:t xml:space="preserve">)</w:t>
      </w:r>
      <w:r>
        <w:br w:type="textWrapping"/>
      </w:r>
      <w:r>
        <w:br w:type="textWrapping"/>
      </w:r>
      <w:r>
        <w:rPr>
          <w:rStyle w:val="NormalTok"/>
        </w:rPr>
        <w:t xml:space="preserve">## Extract indirect effects and bind to directs</w:t>
      </w:r>
      <w:r>
        <w:br w:type="textWrapping"/>
      </w:r>
      <w:r>
        <w:rPr>
          <w:rStyle w:val="NormalTok"/>
        </w:rPr>
        <w:t xml:space="preserve">inds_fx =</w:t>
      </w:r>
      <w:r>
        <w:rPr>
          <w:rStyle w:val="StringTok"/>
        </w:rPr>
        <w:t xml:space="preserve"> </w:t>
      </w:r>
      <w:r>
        <w:rPr>
          <w:rStyle w:val="ControlFlowTok"/>
        </w:rPr>
        <w:t xml:space="preserve">function</w:t>
      </w:r>
      <w:r>
        <w:rPr>
          <w:rStyle w:val="NormalTok"/>
        </w:rPr>
        <w:t xml:space="preserve">(..., type){</w:t>
      </w:r>
      <w:r>
        <w:br w:type="textWrapping"/>
      </w:r>
      <w:r>
        <w:rPr>
          <w:rStyle w:val="NormalTok"/>
        </w:rPr>
        <w:t xml:space="preserve">  </w:t>
      </w:r>
      <w:r>
        <w:rPr>
          <w:rStyle w:val="KeywordTok"/>
        </w:rPr>
        <w:t xml:space="preserve">list</w:t>
      </w:r>
      <w:r>
        <w:rPr>
          <w:rStyle w:val="NormalTok"/>
        </w:rPr>
        <w:t xml:space="preserve">(...)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ind_effects) </w:t>
      </w:r>
      <w:r>
        <w:rPr>
          <w:rStyle w:val="OperatorTok"/>
        </w:rPr>
        <w:t xml:space="preserve">%&gt;%</w:t>
      </w:r>
      <w:r>
        <w:br w:type="textWrapping"/>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(Indirect, Lower, Upper)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DataTypeTok"/>
        </w:rPr>
        <w:t xml:space="preserve">row.names =</w:t>
      </w:r>
      <w:r>
        <w:rPr>
          <w:rStyle w:val="NormalTok"/>
        </w:rPr>
        <w:t xml:space="preserve"> </w:t>
      </w:r>
      <w:r>
        <w:rPr>
          <w:rStyle w:val="KeywordTok"/>
        </w:rPr>
        <w:t xml:space="preserve">gsub</w:t>
      </w:r>
      <w:r>
        <w:rPr>
          <w:rStyle w:val="NormalTok"/>
        </w:rPr>
        <w:t xml:space="preserve">(</w:t>
      </w:r>
      <w:r>
        <w:rPr>
          <w:rStyle w:val="StringTok"/>
        </w:rPr>
        <w:t xml:space="preserve">"religious-"</w:t>
      </w:r>
      <w:r>
        <w:rPr>
          <w:rStyle w:val="NormalTok"/>
        </w:rPr>
        <w:t xml:space="preserve">, </w:t>
      </w:r>
      <w:r>
        <w:rPr>
          <w:rStyle w:val="StringTok"/>
        </w:rPr>
        <w:t xml:space="preserve">"Religiousity Through"</w:t>
      </w:r>
      <w:r>
        <w:rPr>
          <w:rStyle w:val="NormalTok"/>
        </w:rPr>
        <w:t xml:space="preserve">, </w:t>
      </w:r>
      <w:r>
        <w:br w:type="textWrapping"/>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DataTypeTok"/>
        </w:rPr>
        <w:t xml:space="preserve">row.names =</w:t>
      </w:r>
      <w:r>
        <w:rPr>
          <w:rStyle w:val="NormalTok"/>
        </w:rPr>
        <w:t xml:space="preserve"> </w:t>
      </w:r>
      <w:r>
        <w:rPr>
          <w:rStyle w:val="KeywordTok"/>
        </w:rPr>
        <w:t xml:space="preserve">gsub</w:t>
      </w:r>
      <w:r>
        <w:rPr>
          <w:rStyle w:val="NormalTok"/>
        </w:rPr>
        <w:t xml:space="preserve">(</w:t>
      </w:r>
      <w:r>
        <w:rPr>
          <w:rStyle w:val="StringTok"/>
        </w:rPr>
        <w:t xml:space="preserve">"dep"</w:t>
      </w:r>
      <w:r>
        <w:rPr>
          <w:rStyle w:val="NormalTok"/>
        </w:rPr>
        <w:t xml:space="preserve">, </w:t>
      </w:r>
      <w:r>
        <w:rPr>
          <w:rStyle w:val="StringTok"/>
        </w:rPr>
        <w:t xml:space="preserve">"</w:t>
      </w:r>
      <w:r>
        <w:rPr>
          <w:rStyle w:val="CharTok"/>
        </w:rPr>
        <w:t xml:space="preserve">\n</w:t>
      </w:r>
      <w:r>
        <w:rPr>
          <w:rStyle w:val="StringTok"/>
        </w:rPr>
        <w:t xml:space="preserve">Depression"</w:t>
      </w:r>
      <w:r>
        <w:rPr>
          <w:rStyle w:val="NormalTok"/>
        </w:rPr>
        <w:t xml:space="preserve">, </w:t>
      </w:r>
      <w:r>
        <w:br w:type="textWrapping"/>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DataTypeTok"/>
        </w:rPr>
        <w:t xml:space="preserve">row.names =</w:t>
      </w:r>
      <w:r>
        <w:rPr>
          <w:rStyle w:val="NormalTok"/>
        </w:rPr>
        <w:t xml:space="preserve"> </w:t>
      </w:r>
      <w:r>
        <w:rPr>
          <w:rStyle w:val="KeywordTok"/>
        </w:rPr>
        <w:t xml:space="preserve">gsub</w:t>
      </w:r>
      <w:r>
        <w:rPr>
          <w:rStyle w:val="NormalTok"/>
        </w:rPr>
        <w:t xml:space="preserve">(</w:t>
      </w:r>
      <w:r>
        <w:rPr>
          <w:rStyle w:val="StringTok"/>
        </w:rPr>
        <w:t xml:space="preserve">"self"</w:t>
      </w:r>
      <w:r>
        <w:rPr>
          <w:rStyle w:val="NormalTok"/>
        </w:rPr>
        <w:t xml:space="preserve">, </w:t>
      </w:r>
      <w:r>
        <w:rPr>
          <w:rStyle w:val="StringTok"/>
        </w:rPr>
        <w:t xml:space="preserve">"</w:t>
      </w:r>
      <w:r>
        <w:rPr>
          <w:rStyle w:val="CharTok"/>
        </w:rPr>
        <w:t xml:space="preserve">\n</w:t>
      </w:r>
      <w:r>
        <w:rPr>
          <w:rStyle w:val="StringTok"/>
        </w:rPr>
        <w:t xml:space="preserve">Respondent Views"</w:t>
      </w:r>
      <w:r>
        <w:rPr>
          <w:rStyle w:val="NormalTok"/>
        </w:rPr>
        <w:t xml:space="preserve">, </w:t>
      </w:r>
      <w:r>
        <w:br w:type="textWrapping"/>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DataTypeTok"/>
        </w:rPr>
        <w:t xml:space="preserve">row.names =</w:t>
      </w:r>
      <w:r>
        <w:rPr>
          <w:rStyle w:val="NormalTok"/>
        </w:rPr>
        <w:t xml:space="preserve"> </w:t>
      </w:r>
      <w:r>
        <w:rPr>
          <w:rStyle w:val="KeywordTok"/>
        </w:rPr>
        <w:t xml:space="preserve">gsub</w:t>
      </w:r>
      <w:r>
        <w:rPr>
          <w:rStyle w:val="NormalTok"/>
        </w:rPr>
        <w:t xml:space="preserve">(</w:t>
      </w:r>
      <w:r>
        <w:rPr>
          <w:rStyle w:val="StringTok"/>
        </w:rPr>
        <w:t xml:space="preserve">"peer"</w:t>
      </w:r>
      <w:r>
        <w:rPr>
          <w:rStyle w:val="NormalTok"/>
        </w:rPr>
        <w:t xml:space="preserve">, </w:t>
      </w:r>
      <w:r>
        <w:rPr>
          <w:rStyle w:val="StringTok"/>
        </w:rPr>
        <w:t xml:space="preserve">"</w:t>
      </w:r>
      <w:r>
        <w:rPr>
          <w:rStyle w:val="CharTok"/>
        </w:rPr>
        <w:t xml:space="preserve">\n</w:t>
      </w:r>
      <w:r>
        <w:rPr>
          <w:rStyle w:val="StringTok"/>
        </w:rPr>
        <w:t xml:space="preserve">Peer Views"</w:t>
      </w:r>
      <w:r>
        <w:rPr>
          <w:rStyle w:val="NormalTok"/>
        </w:rPr>
        <w:t xml:space="preserve">, </w:t>
      </w:r>
      <w:r>
        <w:br w:type="textWrapping"/>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"Tobacco"</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KeywordTok"/>
        </w:rPr>
        <w:t xml:space="preserve">rep</w:t>
      </w:r>
      <w:r>
        <w:rPr>
          <w:rStyle w:val="NormalTok"/>
        </w:rPr>
        <w:t xml:space="preserve">(</w:t>
      </w:r>
      <w:r>
        <w:rPr>
          <w:rStyle w:val="StringTok"/>
        </w:rPr>
        <w:t xml:space="preserve">"Prescription"</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KeywordTok"/>
        </w:rPr>
        <w:t xml:space="preserve">rep</w:t>
      </w:r>
      <w:r>
        <w:rPr>
          <w:rStyle w:val="NormalTok"/>
        </w:rPr>
        <w:t xml:space="preserve">(</w:t>
      </w:r>
      <w:r>
        <w:rPr>
          <w:rStyle w:val="StringTok"/>
        </w:rPr>
        <w:t xml:space="preserve">"Marijuana"</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KeywordTok"/>
        </w:rPr>
        <w:t xml:space="preserve">rep</w:t>
      </w:r>
      <w:r>
        <w:rPr>
          <w:rStyle w:val="NormalTok"/>
        </w:rPr>
        <w:t xml:space="preserve">(</w:t>
      </w:r>
      <w:r>
        <w:rPr>
          <w:rStyle w:val="StringTok"/>
        </w:rPr>
        <w:t xml:space="preserve">"Illicit"</w:t>
      </w:r>
      <w:r>
        <w:rPr>
          <w:rStyle w:val="Normal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(Outcome, rowname, Indirect, Lower, Upper)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"Outcome"</w:t>
      </w:r>
      <w:r>
        <w:rPr>
          <w:rStyle w:val="NormalTok"/>
        </w:rPr>
        <w:t xml:space="preserve">, </w:t>
      </w:r>
      <w:r>
        <w:rPr>
          <w:rStyle w:val="StringTok"/>
        </w:rPr>
        <w:t xml:space="preserve">"Path"</w:t>
      </w:r>
      <w:r>
        <w:rPr>
          <w:rStyle w:val="NormalTok"/>
        </w:rPr>
        <w:t xml:space="preserve">, </w:t>
      </w:r>
      <w:r>
        <w:rPr>
          <w:rStyle w:val="StringTok"/>
        </w:rPr>
        <w:t xml:space="preserve">"Estimate"</w:t>
      </w:r>
      <w:r>
        <w:rPr>
          <w:rStyle w:val="NormalTok"/>
        </w:rPr>
        <w:t xml:space="preserve">, </w:t>
      </w:r>
      <w:r>
        <w:br w:type="textWrapping"/>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(Lower,</w:t>
      </w:r>
      <w:r>
        <w:rPr>
          <w:rStyle w:val="DecValTok"/>
        </w:rPr>
        <w:t xml:space="preserve">4</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round</w:t>
      </w:r>
      <w:r>
        <w:rPr>
          <w:rStyle w:val="NormalTok"/>
        </w:rPr>
        <w:t xml:space="preserve">(Upper,</w:t>
      </w:r>
      <w:r>
        <w:rPr>
          <w:rStyle w:val="DecValTok"/>
        </w:rPr>
        <w:t xml:space="preserve">4</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CI)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type)</w:t>
      </w:r>
      <w:r>
        <w:br w:type="textWrapping"/>
      </w:r>
      <w:r>
        <w:rPr>
          <w:rStyle w:val="NormalTok"/>
        </w:rPr>
        <w:t xml:space="preserve">}</w:t>
      </w:r>
      <w:r>
        <w:br w:type="textWrapping"/>
      </w:r>
      <w:r>
        <w:rPr>
          <w:rStyle w:val="NormalTok"/>
        </w:rPr>
        <w:t xml:space="preserve">unadjusted =</w:t>
      </w:r>
      <w:r>
        <w:rPr>
          <w:rStyle w:val="StringTok"/>
        </w:rPr>
        <w:t xml:space="preserve"> </w:t>
      </w:r>
      <w:r>
        <w:rPr>
          <w:rStyle w:val="KeywordTok"/>
        </w:rPr>
        <w:t xml:space="preserve">inds_fx</w:t>
      </w:r>
      <w:r>
        <w:rPr>
          <w:rStyle w:val="NormalTok"/>
        </w:rPr>
        <w:t xml:space="preserve">(fit_tob, </w:t>
      </w:r>
      <w:r>
        <w:br w:type="textWrapping"/>
      </w:r>
      <w:r>
        <w:rPr>
          <w:rStyle w:val="NormalTok"/>
        </w:rPr>
        <w:t xml:space="preserve">                     fit_rx, </w:t>
      </w:r>
      <w:r>
        <w:br w:type="textWrapping"/>
      </w:r>
      <w:r>
        <w:rPr>
          <w:rStyle w:val="NormalTok"/>
        </w:rPr>
        <w:t xml:space="preserve">                     fit_mar, </w:t>
      </w:r>
      <w:r>
        <w:br w:type="textWrapping"/>
      </w:r>
      <w:r>
        <w:rPr>
          <w:rStyle w:val="NormalTok"/>
        </w:rPr>
        <w:t xml:space="preserve">                     fit_ill, </w:t>
      </w:r>
      <w:r>
        <w:br w:type="textWrapping"/>
      </w:r>
      <w:r>
        <w:rPr>
          <w:rStyle w:val="NormalTok"/>
        </w:rPr>
        <w:t xml:space="preserve">                     </w:t>
      </w:r>
      <w:r>
        <w:rPr>
          <w:rStyle w:val="DataTypeTok"/>
        </w:rPr>
        <w:t xml:space="preserve">type =</w:t>
      </w:r>
      <w:r>
        <w:rPr>
          <w:rStyle w:val="NormalTok"/>
        </w:rPr>
        <w:t xml:space="preserve"> </w:t>
      </w:r>
      <w:r>
        <w:rPr>
          <w:rStyle w:val="StringTok"/>
        </w:rPr>
        <w:t xml:space="preserve">"Unadjusted"</w:t>
      </w:r>
      <w:r>
        <w:rPr>
          <w:rStyle w:val="NormalTok"/>
        </w:rPr>
        <w:t xml:space="preserve">) </w:t>
      </w:r>
      <w:r>
        <w:rPr>
          <w:rStyle w:val="OperatorTok"/>
        </w:rPr>
        <w:t xml:space="preserve">%&gt;%</w:t>
      </w:r>
      <w:r>
        <w:br w:type="textWrapping"/>
      </w:r>
      <w:r>
        <w:rPr>
          <w:rStyle w:val="StringTok"/>
        </w:rPr>
        <w:t xml:space="preserve">  </w:t>
      </w:r>
      <w:r>
        <w:rPr>
          <w:rStyle w:val="KeywordTok"/>
        </w:rPr>
        <w:t xml:space="preserve">rbind</w:t>
      </w:r>
      <w:r>
        <w:rPr>
          <w:rStyle w:val="NormalTok"/>
        </w:rPr>
        <w:t xml:space="preserve">(directs_un)</w:t>
      </w:r>
      <w:r>
        <w:br w:type="textWrapping"/>
      </w:r>
      <w:r>
        <w:rPr>
          <w:rStyle w:val="NormalTok"/>
        </w:rPr>
        <w:t xml:space="preserve">adjusted =</w:t>
      </w:r>
      <w:r>
        <w:rPr>
          <w:rStyle w:val="StringTok"/>
        </w:rPr>
        <w:t xml:space="preserve"> </w:t>
      </w:r>
      <w:r>
        <w:rPr>
          <w:rStyle w:val="KeywordTok"/>
        </w:rPr>
        <w:t xml:space="preserve">inds_fx</w:t>
      </w:r>
      <w:r>
        <w:rPr>
          <w:rStyle w:val="NormalTok"/>
        </w:rPr>
        <w:t xml:space="preserve">(fit_tob2, </w:t>
      </w:r>
      <w:r>
        <w:br w:type="textWrapping"/>
      </w:r>
      <w:r>
        <w:rPr>
          <w:rStyle w:val="NormalTok"/>
        </w:rPr>
        <w:t xml:space="preserve">                   fit_rx2, </w:t>
      </w:r>
      <w:r>
        <w:br w:type="textWrapping"/>
      </w:r>
      <w:r>
        <w:rPr>
          <w:rStyle w:val="NormalTok"/>
        </w:rPr>
        <w:t xml:space="preserve">                   fit_mar2, </w:t>
      </w:r>
      <w:r>
        <w:br w:type="textWrapping"/>
      </w:r>
      <w:r>
        <w:rPr>
          <w:rStyle w:val="NormalTok"/>
        </w:rPr>
        <w:t xml:space="preserve">                   fit_ill2, </w:t>
      </w:r>
      <w:r>
        <w:br w:type="textWrapping"/>
      </w:r>
      <w:r>
        <w:rPr>
          <w:rStyle w:val="NormalTok"/>
        </w:rPr>
        <w:t xml:space="preserve">                   </w:t>
      </w:r>
      <w:r>
        <w:rPr>
          <w:rStyle w:val="DataTypeTok"/>
        </w:rPr>
        <w:t xml:space="preserve">type =</w:t>
      </w:r>
      <w:r>
        <w:rPr>
          <w:rStyle w:val="NormalTok"/>
        </w:rPr>
        <w:t xml:space="preserve"> </w:t>
      </w:r>
      <w:r>
        <w:rPr>
          <w:rStyle w:val="StringTok"/>
        </w:rPr>
        <w:t xml:space="preserve">"Adjusted"</w:t>
      </w:r>
      <w:r>
        <w:rPr>
          <w:rStyle w:val="NormalTok"/>
        </w:rPr>
        <w:t xml:space="preserve">) </w:t>
      </w:r>
      <w:r>
        <w:rPr>
          <w:rStyle w:val="OperatorTok"/>
        </w:rPr>
        <w:t xml:space="preserve">%&gt;%</w:t>
      </w:r>
      <w:r>
        <w:br w:type="textWrapping"/>
      </w:r>
      <w:r>
        <w:rPr>
          <w:rStyle w:val="StringTok"/>
        </w:rPr>
        <w:t xml:space="preserve">  </w:t>
      </w:r>
      <w:r>
        <w:rPr>
          <w:rStyle w:val="KeywordTok"/>
        </w:rPr>
        <w:t xml:space="preserve">rbind</w:t>
      </w:r>
      <w:r>
        <w:rPr>
          <w:rStyle w:val="NormalTok"/>
        </w:rPr>
        <w:t xml:space="preserve">(directs_adj)</w:t>
      </w:r>
      <w:r>
        <w:br w:type="textWrapping"/>
      </w:r>
      <w:r>
        <w:rPr>
          <w:rStyle w:val="NormalTok"/>
        </w:rPr>
        <w:t xml:space="preserve">inds =</w:t>
      </w:r>
      <w:r>
        <w:rPr>
          <w:rStyle w:val="StringTok"/>
        </w:rPr>
        <w:t xml:space="preserve"> </w:t>
      </w:r>
      <w:r>
        <w:rPr>
          <w:rStyle w:val="KeywordTok"/>
        </w:rPr>
        <w:t xml:space="preserve">rbind</w:t>
      </w:r>
      <w:r>
        <w:rPr>
          <w:rStyle w:val="NormalTok"/>
        </w:rPr>
        <w:t xml:space="preserve">(unadjusted, adjusted)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factor</w:t>
      </w:r>
      <w:r>
        <w:rPr>
          <w:rStyle w:val="NormalTok"/>
        </w:rPr>
        <w:t xml:space="preserve">(type,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"Unadjusted"</w:t>
      </w:r>
      <w:r>
        <w:rPr>
          <w:rStyle w:val="NormalTok"/>
        </w:rPr>
        <w:t xml:space="preserve">, </w:t>
      </w:r>
      <w:r>
        <w:rPr>
          <w:rStyle w:val="StringTok"/>
        </w:rPr>
        <w:t xml:space="preserve">"Adjusted"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Path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 Path))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factor</w:t>
      </w:r>
      <w:r>
        <w:rPr>
          <w:rStyle w:val="NormalTok"/>
        </w:rPr>
        <w:t xml:space="preserve">(Outcome,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"Tobacco"</w:t>
      </w:r>
      <w:r>
        <w:rPr>
          <w:rStyle w:val="NormalTok"/>
        </w:rPr>
        <w:t xml:space="preserve">, </w:t>
      </w:r>
      <w:r>
        <w:rPr>
          <w:rStyle w:val="StringTok"/>
        </w:rPr>
        <w:t xml:space="preserve">"Prescription"</w:t>
      </w:r>
      <w:r>
        <w:rPr>
          <w:rStyle w:val="NormalTok"/>
        </w:rPr>
        <w:t xml:space="preserve">,</w:t>
      </w:r>
      <w:r>
        <w:br w:type="textWrapping"/>
      </w:r>
      <w:r>
        <w:rPr>
          <w:rStyle w:val="NormalTok"/>
        </w:rPr>
        <w:t xml:space="preserve">                                     </w:t>
      </w:r>
      <w:r>
        <w:rPr>
          <w:rStyle w:val="StringTok"/>
        </w:rPr>
        <w:t xml:space="preserve">"Marijuana"</w:t>
      </w:r>
      <w:r>
        <w:rPr>
          <w:rStyle w:val="NormalTok"/>
        </w:rPr>
        <w:t xml:space="preserve">, </w:t>
      </w:r>
      <w:r>
        <w:rPr>
          <w:rStyle w:val="StringTok"/>
        </w:rPr>
        <w:t xml:space="preserve">"Illicit"</w:t>
      </w:r>
      <w:r>
        <w:rPr>
          <w:rStyle w:val="NormalTok"/>
        </w:rPr>
        <w:t xml:space="preserve">)))</w:t>
      </w:r>
    </w:p>
    <w:p>
      <w:pPr>
        <w:pStyle w:val="SourceCode"/>
      </w:pPr>
      <w:r>
        <w:rPr>
          <w:rStyle w:val="NormalTok"/>
        </w:rPr>
        <w:t xml:space="preserve">## Odds ratios and linear effects as done in Ford and Hill</w:t>
      </w:r>
      <w:r>
        <w:br w:type="textWrapping"/>
      </w:r>
      <w:r>
        <w:rPr>
          <w:rStyle w:val="NormalTok"/>
        </w:rPr>
        <w:t xml:space="preserve">## Sampling Design</w:t>
      </w:r>
      <w:r>
        <w:br w:type="textWrapping"/>
      </w:r>
      <w:r>
        <w:rPr>
          <w:rStyle w:val="KeywordTok"/>
        </w:rPr>
        <w:t xml:space="preserve">library</w:t>
      </w:r>
      <w:r>
        <w:rPr>
          <w:rStyle w:val="NormalTok"/>
        </w:rPr>
        <w:t xml:space="preserve">(survey)</w:t>
      </w:r>
      <w:r>
        <w:br w:type="textWrapping"/>
      </w:r>
      <w:r>
        <w:rPr>
          <w:rStyle w:val="NormalTok"/>
        </w:rPr>
        <w:t xml:space="preserve">design =</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vestr,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analwt_c,</w:t>
      </w:r>
      <w:r>
        <w:br w:type="textWrapping"/>
      </w:r>
      <w:r>
        <w:rPr>
          <w:rStyle w:val="NormalTok"/>
        </w:rPr>
        <w:t xml:space="preserve">                   </w:t>
      </w:r>
      <w:r>
        <w:rPr>
          <w:rStyle w:val="DataTypeTok"/>
        </w:rPr>
        <w:t xml:space="preserve">data =</w:t>
      </w:r>
      <w:r>
        <w:rPr>
          <w:rStyle w:val="NormalTok"/>
        </w:rPr>
        <w:t xml:space="preserve"> d1)</w:t>
      </w:r>
      <w:r>
        <w:br w:type="textWrapping"/>
      </w:r>
      <w:r>
        <w:br w:type="textWrapping"/>
      </w:r>
      <w:r>
        <w:rPr>
          <w:rStyle w:val="NormalTok"/>
        </w:rPr>
        <w:t xml:space="preserve">## All a Path Models</w:t>
      </w:r>
      <w:r>
        <w:br w:type="textWrapping"/>
      </w:r>
      <w:r>
        <w:rPr>
          <w:rStyle w:val="NormalTok"/>
        </w:rPr>
        <w:t xml:space="preserve">svy_a1 =</w:t>
      </w:r>
      <w:r>
        <w:rPr>
          <w:rStyle w:val="StringTok"/>
        </w:rPr>
        <w:t xml:space="preserve"> </w:t>
      </w:r>
      <w:r>
        <w:rPr>
          <w:rStyle w:val="KeywordTok"/>
        </w:rPr>
        <w:t xml:space="preserve">svyglm</w:t>
      </w:r>
      <w:r>
        <w:rPr>
          <w:rStyle w:val="NormalTok"/>
        </w:rPr>
        <w:t xml:space="preserve">(self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w:t>
      </w:r>
      <w:r>
        <w:br w:type="textWrapping"/>
      </w:r>
      <w:r>
        <w:rPr>
          <w:rStyle w:val="NormalTok"/>
        </w:rPr>
        <w:t xml:space="preserve">svy_a2 =</w:t>
      </w:r>
      <w:r>
        <w:rPr>
          <w:rStyle w:val="StringTok"/>
        </w:rPr>
        <w:t xml:space="preserve"> </w:t>
      </w:r>
      <w:r>
        <w:rPr>
          <w:rStyle w:val="KeywordTok"/>
        </w:rPr>
        <w:t xml:space="preserve">svyglm</w:t>
      </w:r>
      <w:r>
        <w:rPr>
          <w:rStyle w:val="NormalTok"/>
        </w:rPr>
        <w:t xml:space="preserve">(peer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w:t>
      </w:r>
      <w:r>
        <w:br w:type="textWrapping"/>
      </w:r>
      <w:r>
        <w:rPr>
          <w:rStyle w:val="NormalTok"/>
        </w:rPr>
        <w:t xml:space="preserve">svy_a3 =</w:t>
      </w:r>
      <w:r>
        <w:rPr>
          <w:rStyle w:val="StringTok"/>
        </w:rPr>
        <w:t xml:space="preserve"> </w:t>
      </w:r>
      <w:r>
        <w:rPr>
          <w:rStyle w:val="KeywordTok"/>
        </w:rPr>
        <w:t xml:space="preserve">svyglm</w:t>
      </w:r>
      <w:r>
        <w:rPr>
          <w:rStyle w:val="NormalTok"/>
        </w:rPr>
        <w:t xml:space="preserve">(dep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'quasibinomial'</w:t>
      </w:r>
      <w:r>
        <w:rPr>
          <w:rStyle w:val="NormalTok"/>
        </w:rPr>
        <w:t xml:space="preserve">)</w:t>
      </w:r>
      <w:r>
        <w:br w:type="textWrapping"/>
      </w:r>
      <w:r>
        <w:br w:type="textWrapping"/>
      </w:r>
      <w:r>
        <w:rPr>
          <w:rStyle w:val="NormalTok"/>
        </w:rPr>
        <w:t xml:space="preserve">## path a</w:t>
      </w:r>
      <w:r>
        <w:br w:type="textWrapping"/>
      </w:r>
      <w:r>
        <w:rPr>
          <w:rStyle w:val="NormalTok"/>
        </w:rPr>
        <w:t xml:space="preserve">patha_fx =</w:t>
      </w:r>
      <w:r>
        <w:rPr>
          <w:rStyle w:val="StringTok"/>
        </w:rPr>
        <w:t xml:space="preserve"> </w:t>
      </w:r>
      <w:r>
        <w:rPr>
          <w:rStyle w:val="ControlFlowTok"/>
        </w:rPr>
        <w:t xml:space="preserve">function</w:t>
      </w:r>
      <w:r>
        <w:rPr>
          <w:rStyle w:val="NormalTok"/>
        </w:rPr>
        <w:t xml:space="preserve">(obj, row){</w:t>
      </w:r>
      <w:r>
        <w:br w:type="textWrapping"/>
      </w:r>
      <w:r>
        <w:rPr>
          <w:rStyle w:val="NormalTok"/>
        </w:rPr>
        <w:t xml:space="preserve">  </w:t>
      </w:r>
      <w:r>
        <w:rPr>
          <w:rStyle w:val="KeywordTok"/>
        </w:rPr>
        <w:t xml:space="preserve">cbind</w:t>
      </w:r>
      <w:r>
        <w:rPr>
          <w:rStyle w:val="NormalTok"/>
        </w:rPr>
        <w:t xml:space="preserve">(</w:t>
      </w:r>
      <w:r>
        <w:rPr>
          <w:rStyle w:val="KeywordTok"/>
        </w:rPr>
        <w:t xml:space="preserve">coef</w:t>
      </w:r>
      <w:r>
        <w:rPr>
          <w:rStyle w:val="NormalTok"/>
        </w:rPr>
        <w:t xml:space="preserve">(obj)[row], </w:t>
      </w:r>
      <w:r>
        <w:br w:type="textWrapping"/>
      </w:r>
      <w:r>
        <w:rPr>
          <w:rStyle w:val="NormalTok"/>
        </w:rPr>
        <w:t xml:space="preserve">            </w:t>
      </w:r>
      <w:r>
        <w:rPr>
          <w:rStyle w:val="KeywordTok"/>
        </w:rPr>
        <w:t xml:space="preserve">confint</w:t>
      </w:r>
      <w:r>
        <w:rPr>
          <w:rStyle w:val="NormalTok"/>
        </w:rPr>
        <w:t xml:space="preserve">(obj)[row,</w:t>
      </w:r>
      <w:r>
        <w:rPr>
          <w:rStyle w:val="DecValTok"/>
        </w:rPr>
        <w:t xml:space="preserve">1</w:t>
      </w:r>
      <w:r>
        <w:rPr>
          <w:rStyle w:val="NormalTok"/>
        </w:rPr>
        <w:t xml:space="preserve">], </w:t>
      </w:r>
      <w:r>
        <w:br w:type="textWrapping"/>
      </w:r>
      <w:r>
        <w:rPr>
          <w:rStyle w:val="NormalTok"/>
        </w:rPr>
        <w:t xml:space="preserve">            </w:t>
      </w:r>
      <w:r>
        <w:rPr>
          <w:rStyle w:val="KeywordTok"/>
        </w:rPr>
        <w:t xml:space="preserve">confint</w:t>
      </w:r>
      <w:r>
        <w:rPr>
          <w:rStyle w:val="NormalTok"/>
        </w:rPr>
        <w:t xml:space="preserve">(obj)[row,</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est1 =</w:t>
      </w:r>
      <w:r>
        <w:rPr>
          <w:rStyle w:val="StringTok"/>
        </w:rPr>
        <w:t xml:space="preserve"> </w:t>
      </w:r>
      <w:r>
        <w:br w:type="textWrapping"/>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KeywordTok"/>
        </w:rPr>
        <w:t xml:space="preserve">patha_fx</w:t>
      </w:r>
      <w:r>
        <w:rPr>
          <w:rStyle w:val="NormalTok"/>
        </w:rPr>
        <w:t xml:space="preserve">(svy_a1, </w:t>
      </w:r>
      <w:r>
        <w:rPr>
          <w:rStyle w:val="StringTok"/>
        </w:rPr>
        <w:t xml:space="preserve">"religious"</w:t>
      </w:r>
      <w:r>
        <w:rPr>
          <w:rStyle w:val="NormalTok"/>
        </w:rPr>
        <w:t xml:space="preserve">),</w:t>
      </w:r>
      <w:r>
        <w:br w:type="textWrapping"/>
      </w:r>
      <w:r>
        <w:rPr>
          <w:rStyle w:val="NormalTok"/>
        </w:rPr>
        <w:t xml:space="preserve">    </w:t>
      </w:r>
      <w:r>
        <w:rPr>
          <w:rStyle w:val="KeywordTok"/>
        </w:rPr>
        <w:t xml:space="preserve">patha_fx</w:t>
      </w:r>
      <w:r>
        <w:rPr>
          <w:rStyle w:val="NormalTok"/>
        </w:rPr>
        <w:t xml:space="preserve">(svy_a2, </w:t>
      </w:r>
      <w:r>
        <w:rPr>
          <w:rStyle w:val="StringTok"/>
        </w:rPr>
        <w:t xml:space="preserve">"religious"</w:t>
      </w:r>
      <w:r>
        <w:rPr>
          <w:rStyle w:val="NormalTok"/>
        </w:rPr>
        <w:t xml:space="preserve">),</w:t>
      </w:r>
      <w:r>
        <w:br w:type="textWrapping"/>
      </w:r>
      <w:r>
        <w:rPr>
          <w:rStyle w:val="NormalTok"/>
        </w:rPr>
        <w:t xml:space="preserve">    </w:t>
      </w:r>
      <w:r>
        <w:rPr>
          <w:rStyle w:val="KeywordTok"/>
        </w:rPr>
        <w:t xml:space="preserve">patha_fx</w:t>
      </w:r>
      <w:r>
        <w:rPr>
          <w:rStyle w:val="NormalTok"/>
        </w:rPr>
        <w:t xml:space="preserve">(svy_a3, </w:t>
      </w:r>
      <w:r>
        <w:rPr>
          <w:rStyle w:val="StringTok"/>
        </w:rPr>
        <w:t xml:space="preserve">"religious"</w:t>
      </w:r>
      <w:r>
        <w:rPr>
          <w:rStyle w:val="NormalTok"/>
        </w:rPr>
        <w:t xml:space="preserve">)</w:t>
      </w:r>
      <w:r>
        <w:br w:type="textWrapping"/>
      </w:r>
      <w:r>
        <w:rPr>
          <w:rStyle w:val="NormalTok"/>
        </w:rPr>
        <w:t xml:space="preserve">)</w:t>
      </w:r>
      <w:r>
        <w:br w:type="textWrapping"/>
      </w:r>
      <w:r>
        <w:rPr>
          <w:rStyle w:val="KeywordTok"/>
        </w:rPr>
        <w:t xml:space="preserve">rownames</w:t>
      </w:r>
      <w:r>
        <w:rPr>
          <w:rStyle w:val="NormalTok"/>
        </w:rPr>
        <w:t xml:space="preserve">(est1) =</w:t>
      </w:r>
      <w:r>
        <w:rPr>
          <w:rStyle w:val="StringTok"/>
        </w:rPr>
        <w:t xml:space="preserve"> </w:t>
      </w:r>
      <w:r>
        <w:rPr>
          <w:rStyle w:val="KeywordTok"/>
        </w:rPr>
        <w:t xml:space="preserve">c</w:t>
      </w:r>
      <w:r>
        <w:rPr>
          <w:rStyle w:val="NormalTok"/>
        </w:rPr>
        <w:t xml:space="preserve">(</w:t>
      </w:r>
      <w:r>
        <w:rPr>
          <w:rStyle w:val="StringTok"/>
        </w:rPr>
        <w:t xml:space="preserve">"Respondent"</w:t>
      </w:r>
      <w:r>
        <w:rPr>
          <w:rStyle w:val="NormalTok"/>
        </w:rPr>
        <w:t xml:space="preserve">, </w:t>
      </w:r>
      <w:r>
        <w:rPr>
          <w:rStyle w:val="StringTok"/>
        </w:rPr>
        <w:t xml:space="preserve">"Peer"</w:t>
      </w:r>
      <w:r>
        <w:rPr>
          <w:rStyle w:val="NormalTok"/>
        </w:rPr>
        <w:t xml:space="preserve">, </w:t>
      </w:r>
      <w:r>
        <w:rPr>
          <w:rStyle w:val="StringTok"/>
        </w:rPr>
        <w:t xml:space="preserve">"Depression"</w:t>
      </w:r>
      <w:r>
        <w:rPr>
          <w:rStyle w:val="NormalTok"/>
        </w:rPr>
        <w:t xml:space="preserve">)</w:t>
      </w:r>
      <w:r>
        <w:br w:type="textWrapping"/>
      </w:r>
      <w:r>
        <w:rPr>
          <w:rStyle w:val="NormalTok"/>
        </w:rPr>
        <w:t xml:space="preserve">est1 =</w:t>
      </w:r>
      <w:r>
        <w:rPr>
          <w:rStyle w:val="StringTok"/>
        </w:rPr>
        <w:t xml:space="preserve"> </w:t>
      </w:r>
      <w:r>
        <w:rPr>
          <w:rStyle w:val="KeywordTok"/>
        </w:rPr>
        <w:t xml:space="preserve">data.frame</w:t>
      </w:r>
      <w:r>
        <w:rPr>
          <w:rStyle w:val="NormalTok"/>
        </w:rPr>
        <w:t xml:space="preserve">(est1)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w:t>
      </w:r>
      <w:r>
        <w:br w:type="textWrapping"/>
      </w:r>
      <w:r>
        <w:br w:type="textWrapping"/>
      </w:r>
      <w:r>
        <w:rPr>
          <w:rStyle w:val="NormalTok"/>
        </w:rPr>
        <w:t xml:space="preserve">## All c and c' Path Models</w:t>
      </w:r>
      <w:r>
        <w:br w:type="textWrapping"/>
      </w:r>
      <w:r>
        <w:rPr>
          <w:rStyle w:val="NormalTok"/>
        </w:rPr>
        <w:t xml:space="preserve">svy_c =</w:t>
      </w:r>
      <w:r>
        <w:rPr>
          <w:rStyle w:val="StringTok"/>
        </w:rPr>
        <w:t xml:space="preserve"> </w:t>
      </w:r>
      <w:r>
        <w:rPr>
          <w:rStyle w:val="NormalTok"/>
        </w:rPr>
        <w:t xml:space="preserve">svy_c1 =</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"tobacco"</w:t>
      </w:r>
      <w:r>
        <w:rPr>
          <w:rStyle w:val="NormalTok"/>
        </w:rPr>
        <w:t xml:space="preserve">, </w:t>
      </w:r>
      <w:r>
        <w:rPr>
          <w:rStyle w:val="StringTok"/>
        </w:rPr>
        <w:t xml:space="preserve">"rx"</w:t>
      </w:r>
      <w:r>
        <w:rPr>
          <w:rStyle w:val="NormalTok"/>
        </w:rPr>
        <w:t xml:space="preserve">, </w:t>
      </w:r>
      <w:r>
        <w:rPr>
          <w:rStyle w:val="StringTok"/>
        </w:rPr>
        <w:t xml:space="preserve">"mari"</w:t>
      </w:r>
      <w:r>
        <w:rPr>
          <w:rStyle w:val="NormalTok"/>
        </w:rPr>
        <w:t xml:space="preserve">, </w:t>
      </w:r>
      <w:r>
        <w:rPr>
          <w:rStyle w:val="StringTok"/>
        </w:rPr>
        <w:t xml:space="preserve">"illicit"</w:t>
      </w:r>
      <w:r>
        <w:rPr>
          <w:rStyle w:val="NormalTok"/>
        </w:rPr>
        <w:t xml:space="preserve">)){</w:t>
      </w:r>
      <w:r>
        <w:br w:type="textWrapping"/>
      </w:r>
      <w:r>
        <w:rPr>
          <w:rStyle w:val="NormalTok"/>
        </w:rPr>
        <w:t xml:space="preserve">  </w:t>
      </w:r>
      <w:r>
        <w:br w:type="textWrapping"/>
      </w:r>
      <w:r>
        <w:rPr>
          <w:rStyle w:val="NormalTok"/>
        </w:rPr>
        <w:t xml:space="preserve">  model =</w:t>
      </w:r>
      <w:r>
        <w:rPr>
          <w:rStyle w:val="StringTok"/>
        </w:rPr>
        <w:t xml:space="preserve"> </w:t>
      </w:r>
      <w:r>
        <w:rPr>
          <w:rStyle w:val="KeywordTok"/>
        </w:rPr>
        <w:t xml:space="preserve">as.formula</w:t>
      </w:r>
      <w:r>
        <w:rPr>
          <w:rStyle w:val="NormalTok"/>
        </w:rPr>
        <w:t xml:space="preserve">(</w:t>
      </w:r>
      <w:r>
        <w:rPr>
          <w:rStyle w:val="KeywordTok"/>
        </w:rPr>
        <w:t xml:space="preserve">paste0</w:t>
      </w:r>
      <w:r>
        <w:rPr>
          <w:rStyle w:val="NormalTok"/>
        </w:rPr>
        <w:t xml:space="preserve">(i, </w:t>
      </w:r>
      <w:r>
        <w:rPr>
          <w:rStyle w:val="StringTok"/>
        </w:rPr>
        <w:t xml:space="preserve">"~ religious + age2 + </w:t>
      </w:r>
      <w:r>
        <w:br w:type="textWrapping"/>
      </w:r>
      <w:r>
        <w:rPr>
          <w:rStyle w:val="StringTok"/>
        </w:rPr>
        <w:t xml:space="preserve">                            irsex + newrace2 + irfamin3 + parent"</w:t>
      </w:r>
      <w:r>
        <w:rPr>
          <w:rStyle w:val="NormalTok"/>
        </w:rPr>
        <w:t xml:space="preserve">))</w:t>
      </w:r>
      <w:r>
        <w:br w:type="textWrapping"/>
      </w:r>
      <w:r>
        <w:rPr>
          <w:rStyle w:val="NormalTok"/>
        </w:rPr>
        <w:t xml:space="preserve">  svy_c[[i]] =</w:t>
      </w:r>
      <w:r>
        <w:rPr>
          <w:rStyle w:val="StringTok"/>
        </w:rPr>
        <w:t xml:space="preserve"> </w:t>
      </w:r>
      <w:r>
        <w:rPr>
          <w:rStyle w:val="KeywordTok"/>
        </w:rPr>
        <w:t xml:space="preserve">svyglm</w:t>
      </w:r>
      <w:r>
        <w:rPr>
          <w:rStyle w:val="NormalTok"/>
        </w:rPr>
        <w:t xml:space="preserve">(model, </w:t>
      </w:r>
      <w:r>
        <w:rPr>
          <w:rStyle w:val="DataTypeTok"/>
        </w:rPr>
        <w:t xml:space="preserve">design =</w:t>
      </w:r>
      <w:r>
        <w:rPr>
          <w:rStyle w:val="NormalTok"/>
        </w:rPr>
        <w:t xml:space="preserve"> design, </w:t>
      </w:r>
      <w:r>
        <w:rPr>
          <w:rStyle w:val="DataTypeTok"/>
        </w:rPr>
        <w:t xml:space="preserve">family =</w:t>
      </w:r>
      <w:r>
        <w:rPr>
          <w:rStyle w:val="NormalTok"/>
        </w:rPr>
        <w:t xml:space="preserve"> </w:t>
      </w:r>
      <w:r>
        <w:rPr>
          <w:rStyle w:val="StringTok"/>
        </w:rPr>
        <w:t xml:space="preserve">"quasibinomial"</w:t>
      </w:r>
      <w:r>
        <w:rPr>
          <w:rStyle w:val="NormalTok"/>
        </w:rPr>
        <w:t xml:space="preserve">)</w:t>
      </w:r>
      <w:r>
        <w:br w:type="textWrapping"/>
      </w:r>
      <w:r>
        <w:rPr>
          <w:rStyle w:val="NormalTok"/>
        </w:rPr>
        <w:t xml:space="preserve">  </w:t>
      </w:r>
      <w:r>
        <w:br w:type="textWrapping"/>
      </w:r>
      <w:r>
        <w:rPr>
          <w:rStyle w:val="NormalTok"/>
        </w:rPr>
        <w:t xml:space="preserve">  model2 =</w:t>
      </w:r>
      <w:r>
        <w:rPr>
          <w:rStyle w:val="StringTok"/>
        </w:rPr>
        <w:t xml:space="preserve"> </w:t>
      </w:r>
      <w:r>
        <w:rPr>
          <w:rStyle w:val="KeywordTok"/>
        </w:rPr>
        <w:t xml:space="preserve">as.formula</w:t>
      </w:r>
      <w:r>
        <w:rPr>
          <w:rStyle w:val="NormalTok"/>
        </w:rPr>
        <w:t xml:space="preserve">(</w:t>
      </w:r>
      <w:r>
        <w:rPr>
          <w:rStyle w:val="KeywordTok"/>
        </w:rPr>
        <w:t xml:space="preserve">paste0</w:t>
      </w:r>
      <w:r>
        <w:rPr>
          <w:rStyle w:val="NormalTok"/>
        </w:rPr>
        <w:t xml:space="preserve">(i, </w:t>
      </w:r>
      <w:r>
        <w:rPr>
          <w:rStyle w:val="StringTok"/>
        </w:rPr>
        <w:t xml:space="preserve">"~ self + peer + dep + religious + age2 + </w:t>
      </w:r>
      <w:r>
        <w:br w:type="textWrapping"/>
      </w:r>
      <w:r>
        <w:rPr>
          <w:rStyle w:val="StringTok"/>
        </w:rPr>
        <w:t xml:space="preserve">                             irsex + newrace2 + irfamin3 + parent"</w:t>
      </w:r>
      <w:r>
        <w:rPr>
          <w:rStyle w:val="NormalTok"/>
        </w:rPr>
        <w:t xml:space="preserve">))</w:t>
      </w:r>
      <w:r>
        <w:br w:type="textWrapping"/>
      </w:r>
      <w:r>
        <w:rPr>
          <w:rStyle w:val="NormalTok"/>
        </w:rPr>
        <w:t xml:space="preserve">  svy_c1[[i]] =</w:t>
      </w:r>
      <w:r>
        <w:rPr>
          <w:rStyle w:val="StringTok"/>
        </w:rPr>
        <w:t xml:space="preserve"> </w:t>
      </w:r>
      <w:r>
        <w:rPr>
          <w:rStyle w:val="KeywordTok"/>
        </w:rPr>
        <w:t xml:space="preserve">svyglm</w:t>
      </w:r>
      <w:r>
        <w:rPr>
          <w:rStyle w:val="NormalTok"/>
        </w:rPr>
        <w:t xml:space="preserve">(model2, </w:t>
      </w:r>
      <w:r>
        <w:rPr>
          <w:rStyle w:val="DataTypeTok"/>
        </w:rPr>
        <w:t xml:space="preserve">design =</w:t>
      </w:r>
      <w:r>
        <w:rPr>
          <w:rStyle w:val="NormalTok"/>
        </w:rPr>
        <w:t xml:space="preserve"> design, </w:t>
      </w:r>
      <w:r>
        <w:rPr>
          <w:rStyle w:val="DataTypeTok"/>
        </w:rPr>
        <w:t xml:space="preserve">family =</w:t>
      </w:r>
      <w:r>
        <w:rPr>
          <w:rStyle w:val="NormalTok"/>
        </w:rPr>
        <w:t xml:space="preserve"> </w:t>
      </w:r>
      <w:r>
        <w:rPr>
          <w:rStyle w:val="StringTok"/>
        </w:rPr>
        <w:t xml:space="preserve">"quasibinomial"</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 Odds ratios of c and c' path models</w:t>
      </w:r>
      <w:r>
        <w:br w:type="textWrapping"/>
      </w:r>
      <w:r>
        <w:rPr>
          <w:rStyle w:val="NormalTok"/>
        </w:rPr>
        <w:t xml:space="preserve">pathc_fx =</w:t>
      </w:r>
      <w:r>
        <w:rPr>
          <w:rStyle w:val="StringTok"/>
        </w:rPr>
        <w:t xml:space="preserve"> </w:t>
      </w:r>
      <w:r>
        <w:rPr>
          <w:rStyle w:val="ControlFlowTok"/>
        </w:rPr>
        <w:t xml:space="preserve">function</w:t>
      </w:r>
      <w:r>
        <w:rPr>
          <w:rStyle w:val="NormalTok"/>
        </w:rPr>
        <w:t xml:space="preserve">(obj, row, drug){</w:t>
      </w:r>
      <w:r>
        <w:br w:type="textWrapping"/>
      </w:r>
      <w:r>
        <w:rPr>
          <w:rStyle w:val="NormalTok"/>
        </w:rPr>
        <w:t xml:space="preserve">  </w:t>
      </w:r>
      <w:r>
        <w:rPr>
          <w:rStyle w:val="KeywordTok"/>
        </w:rPr>
        <w:t xml:space="preserve">cbind</w:t>
      </w:r>
      <w:r>
        <w:rPr>
          <w:rStyle w:val="NormalTok"/>
        </w:rPr>
        <w:t xml:space="preserve">(</w:t>
      </w:r>
      <w:r>
        <w:rPr>
          <w:rStyle w:val="KeywordTok"/>
        </w:rPr>
        <w:t xml:space="preserve">coef</w:t>
      </w:r>
      <w:r>
        <w:rPr>
          <w:rStyle w:val="NormalTok"/>
        </w:rPr>
        <w:t xml:space="preserve">(obj[[drug]])[row], </w:t>
      </w:r>
      <w:r>
        <w:br w:type="textWrapping"/>
      </w:r>
      <w:r>
        <w:rPr>
          <w:rStyle w:val="NormalTok"/>
        </w:rPr>
        <w:t xml:space="preserve">            </w:t>
      </w:r>
      <w:r>
        <w:rPr>
          <w:rStyle w:val="KeywordTok"/>
        </w:rPr>
        <w:t xml:space="preserve">confint</w:t>
      </w:r>
      <w:r>
        <w:rPr>
          <w:rStyle w:val="NormalTok"/>
        </w:rPr>
        <w:t xml:space="preserve">(obj[[drug]])[row,</w:t>
      </w:r>
      <w:r>
        <w:rPr>
          <w:rStyle w:val="DecValTok"/>
        </w:rPr>
        <w:t xml:space="preserve">1</w:t>
      </w:r>
      <w:r>
        <w:rPr>
          <w:rStyle w:val="NormalTok"/>
        </w:rPr>
        <w:t xml:space="preserve">], </w:t>
      </w:r>
      <w:r>
        <w:br w:type="textWrapping"/>
      </w:r>
      <w:r>
        <w:rPr>
          <w:rStyle w:val="NormalTok"/>
        </w:rPr>
        <w:t xml:space="preserve">            </w:t>
      </w:r>
      <w:r>
        <w:rPr>
          <w:rStyle w:val="KeywordTok"/>
        </w:rPr>
        <w:t xml:space="preserve">confint</w:t>
      </w:r>
      <w:r>
        <w:rPr>
          <w:rStyle w:val="NormalTok"/>
        </w:rPr>
        <w:t xml:space="preserve">(obj[[drug]])[row,</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est2 =</w:t>
      </w:r>
      <w:r>
        <w:br w:type="textWrapping"/>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rPr>
          <w:rStyle w:val="KeywordTok"/>
        </w:rPr>
        <w:t xml:space="preserve">pathc_fx</w:t>
      </w:r>
      <w:r>
        <w:rPr>
          <w:rStyle w:val="NormalTok"/>
        </w:rPr>
        <w:t xml:space="preserve">(svy_c, </w:t>
      </w:r>
      <w:r>
        <w:rPr>
          <w:rStyle w:val="StringTok"/>
        </w:rPr>
        <w:t xml:space="preserve">"religious"</w:t>
      </w:r>
      <w:r>
        <w:rPr>
          <w:rStyle w:val="NormalTok"/>
        </w:rPr>
        <w:t xml:space="preserve">, </w:t>
      </w:r>
      <w:r>
        <w:rPr>
          <w:rStyle w:val="StringTok"/>
        </w:rPr>
        <w:t xml:space="preserve">"tobacco"</w:t>
      </w:r>
      <w:r>
        <w:rPr>
          <w:rStyle w:val="NormalTok"/>
        </w:rPr>
        <w:t xml:space="preserve">),</w:t>
      </w:r>
      <w:r>
        <w:br w:type="textWrapping"/>
      </w:r>
      <w:r>
        <w:rPr>
          <w:rStyle w:val="NormalTok"/>
        </w:rPr>
        <w:t xml:space="preserve">          </w:t>
      </w:r>
      <w:r>
        <w:rPr>
          <w:rStyle w:val="KeywordTok"/>
        </w:rPr>
        <w:t xml:space="preserve">pathc_fx</w:t>
      </w:r>
      <w:r>
        <w:rPr>
          <w:rStyle w:val="NormalTok"/>
        </w:rPr>
        <w:t xml:space="preserve">(svy_c1, </w:t>
      </w:r>
      <w:r>
        <w:rPr>
          <w:rStyle w:val="StringTok"/>
        </w:rPr>
        <w:t xml:space="preserve">"religious"</w:t>
      </w:r>
      <w:r>
        <w:rPr>
          <w:rStyle w:val="NormalTok"/>
        </w:rPr>
        <w:t xml:space="preserve">, </w:t>
      </w:r>
      <w:r>
        <w:rPr>
          <w:rStyle w:val="StringTok"/>
        </w:rPr>
        <w:t xml:space="preserve">"tobacco"</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rPr>
          <w:rStyle w:val="KeywordTok"/>
        </w:rPr>
        <w:t xml:space="preserve">pathc_fx</w:t>
      </w:r>
      <w:r>
        <w:rPr>
          <w:rStyle w:val="NormalTok"/>
        </w:rPr>
        <w:t xml:space="preserve">(svy_c, </w:t>
      </w:r>
      <w:r>
        <w:rPr>
          <w:rStyle w:val="StringTok"/>
        </w:rPr>
        <w:t xml:space="preserve">"religious"</w:t>
      </w:r>
      <w:r>
        <w:rPr>
          <w:rStyle w:val="NormalTok"/>
        </w:rPr>
        <w:t xml:space="preserve">, </w:t>
      </w:r>
      <w:r>
        <w:rPr>
          <w:rStyle w:val="StringTok"/>
        </w:rPr>
        <w:t xml:space="preserve">"rx"</w:t>
      </w:r>
      <w:r>
        <w:rPr>
          <w:rStyle w:val="NormalTok"/>
        </w:rPr>
        <w:t xml:space="preserve">),</w:t>
      </w:r>
      <w:r>
        <w:br w:type="textWrapping"/>
      </w:r>
      <w:r>
        <w:rPr>
          <w:rStyle w:val="NormalTok"/>
        </w:rPr>
        <w:t xml:space="preserve">          </w:t>
      </w:r>
      <w:r>
        <w:rPr>
          <w:rStyle w:val="KeywordTok"/>
        </w:rPr>
        <w:t xml:space="preserve">pathc_fx</w:t>
      </w:r>
      <w:r>
        <w:rPr>
          <w:rStyle w:val="NormalTok"/>
        </w:rPr>
        <w:t xml:space="preserve">(svy_c1, </w:t>
      </w:r>
      <w:r>
        <w:rPr>
          <w:rStyle w:val="StringTok"/>
        </w:rPr>
        <w:t xml:space="preserve">"religious"</w:t>
      </w:r>
      <w:r>
        <w:rPr>
          <w:rStyle w:val="NormalTok"/>
        </w:rPr>
        <w:t xml:space="preserve">, </w:t>
      </w:r>
      <w:r>
        <w:rPr>
          <w:rStyle w:val="StringTok"/>
        </w:rPr>
        <w:t xml:space="preserve">"rx"</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rPr>
          <w:rStyle w:val="KeywordTok"/>
        </w:rPr>
        <w:t xml:space="preserve">pathc_fx</w:t>
      </w:r>
      <w:r>
        <w:rPr>
          <w:rStyle w:val="NormalTok"/>
        </w:rPr>
        <w:t xml:space="preserve">(svy_c, </w:t>
      </w:r>
      <w:r>
        <w:rPr>
          <w:rStyle w:val="StringTok"/>
        </w:rPr>
        <w:t xml:space="preserve">"religious"</w:t>
      </w:r>
      <w:r>
        <w:rPr>
          <w:rStyle w:val="NormalTok"/>
        </w:rPr>
        <w:t xml:space="preserve">, </w:t>
      </w:r>
      <w:r>
        <w:rPr>
          <w:rStyle w:val="StringTok"/>
        </w:rPr>
        <w:t xml:space="preserve">"mari"</w:t>
      </w:r>
      <w:r>
        <w:rPr>
          <w:rStyle w:val="NormalTok"/>
        </w:rPr>
        <w:t xml:space="preserve">),</w:t>
      </w:r>
      <w:r>
        <w:br w:type="textWrapping"/>
      </w:r>
      <w:r>
        <w:rPr>
          <w:rStyle w:val="NormalTok"/>
        </w:rPr>
        <w:t xml:space="preserve">          </w:t>
      </w:r>
      <w:r>
        <w:rPr>
          <w:rStyle w:val="KeywordTok"/>
        </w:rPr>
        <w:t xml:space="preserve">pathc_fx</w:t>
      </w:r>
      <w:r>
        <w:rPr>
          <w:rStyle w:val="NormalTok"/>
        </w:rPr>
        <w:t xml:space="preserve">(svy_c1, </w:t>
      </w:r>
      <w:r>
        <w:rPr>
          <w:rStyle w:val="StringTok"/>
        </w:rPr>
        <w:t xml:space="preserve">"religious"</w:t>
      </w:r>
      <w:r>
        <w:rPr>
          <w:rStyle w:val="NormalTok"/>
        </w:rPr>
        <w:t xml:space="preserve">, </w:t>
      </w:r>
      <w:r>
        <w:rPr>
          <w:rStyle w:val="StringTok"/>
        </w:rPr>
        <w:t xml:space="preserve">"mari"</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rPr>
          <w:rStyle w:val="KeywordTok"/>
        </w:rPr>
        <w:t xml:space="preserve">pathc_fx</w:t>
      </w:r>
      <w:r>
        <w:rPr>
          <w:rStyle w:val="NormalTok"/>
        </w:rPr>
        <w:t xml:space="preserve">(svy_c, </w:t>
      </w:r>
      <w:r>
        <w:rPr>
          <w:rStyle w:val="StringTok"/>
        </w:rPr>
        <w:t xml:space="preserve">"religious"</w:t>
      </w:r>
      <w:r>
        <w:rPr>
          <w:rStyle w:val="NormalTok"/>
        </w:rPr>
        <w:t xml:space="preserve">, </w:t>
      </w:r>
      <w:r>
        <w:rPr>
          <w:rStyle w:val="StringTok"/>
        </w:rPr>
        <w:t xml:space="preserve">"illicit"</w:t>
      </w:r>
      <w:r>
        <w:rPr>
          <w:rStyle w:val="NormalTok"/>
        </w:rPr>
        <w:t xml:space="preserve">),</w:t>
      </w:r>
      <w:r>
        <w:br w:type="textWrapping"/>
      </w:r>
      <w:r>
        <w:rPr>
          <w:rStyle w:val="NormalTok"/>
        </w:rPr>
        <w:t xml:space="preserve">          </w:t>
      </w:r>
      <w:r>
        <w:rPr>
          <w:rStyle w:val="KeywordTok"/>
        </w:rPr>
        <w:t xml:space="preserve">pathc_fx</w:t>
      </w:r>
      <w:r>
        <w:rPr>
          <w:rStyle w:val="NormalTok"/>
        </w:rPr>
        <w:t xml:space="preserve">(svy_c1, </w:t>
      </w:r>
      <w:r>
        <w:rPr>
          <w:rStyle w:val="StringTok"/>
        </w:rPr>
        <w:t xml:space="preserve">"religious"</w:t>
      </w:r>
      <w:r>
        <w:rPr>
          <w:rStyle w:val="NormalTok"/>
        </w:rPr>
        <w:t xml:space="preserve">, </w:t>
      </w:r>
      <w:r>
        <w:rPr>
          <w:rStyle w:val="StringTok"/>
        </w:rPr>
        <w:t xml:space="preserve">"illicit"</w:t>
      </w:r>
      <w:r>
        <w:rPr>
          <w:rStyle w:val="NormalTok"/>
        </w:rPr>
        <w:t xml:space="preserve">))</w:t>
      </w:r>
      <w:r>
        <w:br w:type="textWrapping"/>
      </w:r>
      <w:r>
        <w:rPr>
          <w:rStyle w:val="NormalTok"/>
        </w:rPr>
        <w:t xml:space="preserve">)</w:t>
      </w:r>
      <w:r>
        <w:br w:type="textWrapping"/>
      </w:r>
      <w:r>
        <w:rPr>
          <w:rStyle w:val="KeywordTok"/>
        </w:rPr>
        <w:t xml:space="preserve">rownames</w:t>
      </w:r>
      <w:r>
        <w:rPr>
          <w:rStyle w:val="NormalTok"/>
        </w:rPr>
        <w:t xml:space="preserve">(est2) =</w:t>
      </w:r>
      <w:r>
        <w:rPr>
          <w:rStyle w:val="StringTok"/>
        </w:rPr>
        <w:t xml:space="preserve"> </w:t>
      </w:r>
      <w:r>
        <w:rPr>
          <w:rStyle w:val="KeywordTok"/>
        </w:rPr>
        <w:t xml:space="preserve">c</w:t>
      </w:r>
      <w:r>
        <w:rPr>
          <w:rStyle w:val="NormalTok"/>
        </w:rPr>
        <w:t xml:space="preserve">(</w:t>
      </w:r>
      <w:r>
        <w:rPr>
          <w:rStyle w:val="StringTok"/>
        </w:rPr>
        <w:t xml:space="preserve">"Tobacco"</w:t>
      </w:r>
      <w:r>
        <w:rPr>
          <w:rStyle w:val="NormalTok"/>
        </w:rPr>
        <w:t xml:space="preserve">, </w:t>
      </w:r>
      <w:r>
        <w:rPr>
          <w:rStyle w:val="StringTok"/>
        </w:rPr>
        <w:t xml:space="preserve">"Rx"</w:t>
      </w:r>
      <w:r>
        <w:rPr>
          <w:rStyle w:val="NormalTok"/>
        </w:rPr>
        <w:t xml:space="preserve">,</w:t>
      </w:r>
      <w:r>
        <w:br w:type="textWrapping"/>
      </w:r>
      <w:r>
        <w:rPr>
          <w:rStyle w:val="NormalTok"/>
        </w:rPr>
        <w:t xml:space="preserve">                   </w:t>
      </w:r>
      <w:r>
        <w:rPr>
          <w:rStyle w:val="StringTok"/>
        </w:rPr>
        <w:t xml:space="preserve">"Marijuana"</w:t>
      </w:r>
      <w:r>
        <w:rPr>
          <w:rStyle w:val="NormalTok"/>
        </w:rPr>
        <w:t xml:space="preserve">, </w:t>
      </w:r>
      <w:r>
        <w:rPr>
          <w:rStyle w:val="StringTok"/>
        </w:rPr>
        <w:t xml:space="preserve">"Illicit"</w:t>
      </w:r>
      <w:r>
        <w:rPr>
          <w:rStyle w:val="NormalTok"/>
        </w:rPr>
        <w:t xml:space="preserve">)</w:t>
      </w:r>
      <w:r>
        <w:br w:type="textWrapping"/>
      </w:r>
      <w:r>
        <w:rPr>
          <w:rStyle w:val="NormalTok"/>
        </w:rPr>
        <w:t xml:space="preserve">est2 =</w:t>
      </w:r>
      <w:r>
        <w:rPr>
          <w:rStyle w:val="StringTok"/>
        </w:rPr>
        <w:t xml:space="preserve"> </w:t>
      </w:r>
      <w:r>
        <w:rPr>
          <w:rStyle w:val="KeywordTok"/>
        </w:rPr>
        <w:t xml:space="preserve">data.frame</w:t>
      </w:r>
      <w:r>
        <w:rPr>
          <w:rStyle w:val="NormalTok"/>
        </w:rPr>
        <w:t xml:space="preserve">(est2)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"c_Lower"</w:t>
      </w:r>
      <w:r>
        <w:rPr>
          <w:rStyle w:val="NormalTok"/>
        </w:rPr>
        <w:t xml:space="preserve">, </w:t>
      </w:r>
      <w:r>
        <w:rPr>
          <w:rStyle w:val="StringTok"/>
        </w:rPr>
        <w:t xml:space="preserve">"c_Upper"</w:t>
      </w:r>
      <w:r>
        <w:rPr>
          <w:rStyle w:val="NormalTok"/>
        </w:rPr>
        <w:t xml:space="preserve">, </w:t>
      </w:r>
      <w:r>
        <w:rPr>
          <w:rStyle w:val="StringTok"/>
        </w:rPr>
        <w:t xml:space="preserve">"c1"</w:t>
      </w:r>
      <w:r>
        <w:rPr>
          <w:rStyle w:val="NormalTok"/>
        </w:rPr>
        <w:t xml:space="preserve">, </w:t>
      </w:r>
      <w:r>
        <w:rPr>
          <w:rStyle w:val="StringTok"/>
        </w:rPr>
        <w:t xml:space="preserve">"c1_Lower"</w:t>
      </w:r>
      <w:r>
        <w:rPr>
          <w:rStyle w:val="NormalTok"/>
        </w:rPr>
        <w:t xml:space="preserve">, </w:t>
      </w:r>
      <w:r>
        <w:rPr>
          <w:rStyle w:val="StringTok"/>
        </w:rPr>
        <w:t xml:space="preserve">"c1_Upper"</w:t>
      </w:r>
      <w:r>
        <w:rPr>
          <w:rStyle w:val="NormalTok"/>
        </w:rPr>
        <w:t xml:space="preserve">))</w:t>
      </w:r>
    </w:p>
    <w:p>
      <w:pPr>
        <w:pStyle w:val="FirstParagraph"/>
      </w:pPr>
    </w:p>
    <w:p>
      <w:pPr>
        <w:pStyle w:val="BodyText"/>
      </w:pPr>
    </w:p>
    <w:p>
      <w:pPr>
        <w:pStyle w:val="Heading2"/>
      </w:pPr>
      <w:bookmarkStart w:id="92" w:name="tables-and-figures"/>
      <w:bookmarkEnd w:id="92"/>
      <w:r>
        <w:t xml:space="preserve">Tables and Figures</w:t>
      </w:r>
    </w:p>
    <w:p>
      <w:pPr>
        <w:pStyle w:val="FirstParagraph"/>
      </w:pPr>
      <w:r>
        <w:t xml:space="preserve">Table</w:t>
      </w:r>
      <w:r>
        <w:t xml:space="preserve"> </w:t>
      </w:r>
      <w:r>
        <w:t xml:space="preserve"> </w:t>
      </w:r>
      <w:r>
        <w:t xml:space="preserve">on page</w:t>
      </w:r>
      <w:r>
        <w:t xml:space="preserve"> </w:t>
      </w:r>
    </w:p>
    <w:p>
      <w:pPr>
        <w:pStyle w:val="BodyText"/>
      </w:pPr>
    </w:p>
    <w:p>
      <w:pPr>
        <w:pStyle w:val="SourceCode"/>
      </w:pPr>
      <w:r>
        <w:rPr>
          <w:rStyle w:val="NormalTok"/>
        </w:rPr>
        <w:t xml:space="preserve">## overall table1 (not adjusted for survey weights)</w:t>
      </w:r>
      <w:r>
        <w:br w:type="textWrapping"/>
      </w:r>
      <w:r>
        <w:rPr>
          <w:rStyle w:val="NormalTok"/>
        </w:rPr>
        <w:t xml:space="preserve">d1 </w:t>
      </w:r>
      <w:r>
        <w:rPr>
          <w:rStyle w:val="OperatorTok"/>
        </w:rPr>
        <w:t xml:space="preserve">%&gt;%</w:t>
      </w:r>
      <w:r>
        <w:br w:type="textWrapping"/>
      </w:r>
      <w:r>
        <w:rPr>
          <w:rStyle w:val="StringTok"/>
        </w:rPr>
        <w:t xml:space="preserve">  </w:t>
      </w:r>
      <w:r>
        <w:rPr>
          <w:rStyle w:val="KeywordTok"/>
        </w:rPr>
        <w:t xml:space="preserve">table1</w:t>
      </w:r>
      <w:r>
        <w:rPr>
          <w:rStyle w:val="NormalTok"/>
        </w:rPr>
        <w:t xml:space="preserve">(</w:t>
      </w:r>
      <w:r>
        <w:rPr>
          <w:rStyle w:val="KeywordTok"/>
        </w:rPr>
        <w:t xml:space="preserve">factor</w:t>
      </w:r>
      <w:r>
        <w:rPr>
          <w:rStyle w:val="NormalTok"/>
        </w:rPr>
        <w:t xml:space="preserve">(rx), </w:t>
      </w:r>
      <w:r>
        <w:rPr>
          <w:rStyle w:val="KeywordTok"/>
        </w:rPr>
        <w:t xml:space="preserve">factor</w:t>
      </w:r>
      <w:r>
        <w:rPr>
          <w:rStyle w:val="NormalTok"/>
        </w:rPr>
        <w:t xml:space="preserve">(tobacco), </w:t>
      </w:r>
      <w:r>
        <w:br w:type="textWrapping"/>
      </w:r>
      <w:r>
        <w:rPr>
          <w:rStyle w:val="NormalTok"/>
        </w:rPr>
        <w:t xml:space="preserve">         </w:t>
      </w:r>
      <w:r>
        <w:rPr>
          <w:rStyle w:val="KeywordTok"/>
        </w:rPr>
        <w:t xml:space="preserve">factor</w:t>
      </w:r>
      <w:r>
        <w:rPr>
          <w:rStyle w:val="NormalTok"/>
        </w:rPr>
        <w:t xml:space="preserve">(drink), </w:t>
      </w:r>
      <w:r>
        <w:rPr>
          <w:rStyle w:val="KeywordTok"/>
        </w:rPr>
        <w:t xml:space="preserve">factor</w:t>
      </w:r>
      <w:r>
        <w:rPr>
          <w:rStyle w:val="NormalTok"/>
        </w:rPr>
        <w:t xml:space="preserve">(mari), </w:t>
      </w:r>
      <w:r>
        <w:rPr>
          <w:rStyle w:val="KeywordTok"/>
        </w:rPr>
        <w:t xml:space="preserve">factor</w:t>
      </w:r>
      <w:r>
        <w:rPr>
          <w:rStyle w:val="NormalTok"/>
        </w:rPr>
        <w:t xml:space="preserve">(illicit),</w:t>
      </w:r>
      <w:r>
        <w:br w:type="textWrapping"/>
      </w:r>
      <w:r>
        <w:rPr>
          <w:rStyle w:val="NormalTok"/>
        </w:rPr>
        <w:t xml:space="preserve">         irsex, </w:t>
      </w:r>
      <w:r>
        <w:rPr>
          <w:rStyle w:val="KeywordTok"/>
        </w:rPr>
        <w:t xml:space="preserve">factor</w:t>
      </w:r>
      <w:r>
        <w:rPr>
          <w:rStyle w:val="NormalTok"/>
        </w:rPr>
        <w:t xml:space="preserve">(</w:t>
      </w:r>
      <w:r>
        <w:rPr>
          <w:rStyle w:val="KeywordTok"/>
        </w:rPr>
        <w:t xml:space="preserve">ifelse</w:t>
      </w:r>
      <w:r>
        <w:rPr>
          <w:rStyle w:val="NormalTok"/>
        </w:rPr>
        <w:t xml:space="preserve">(newrace2 </w:t>
      </w:r>
      <w:r>
        <w:rPr>
          <w:rStyle w:val="OperatorTok"/>
        </w:rPr>
        <w:t xml:space="preserve">==</w:t>
      </w:r>
      <w:r>
        <w:rPr>
          <w:rStyle w:val="StringTok"/>
        </w:rPr>
        <w:t xml:space="preserve"> "(1) NonHisp White"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factor</w:t>
      </w:r>
      <w:r>
        <w:rPr>
          <w:rStyle w:val="NormalTok"/>
        </w:rPr>
        <w:t xml:space="preserve">(</w:t>
      </w:r>
      <w:r>
        <w:br w:type="textWrapping"/>
      </w:r>
      <w:r>
        <w:rPr>
          <w:rStyle w:val="NormalTok"/>
        </w:rPr>
        <w:t xml:space="preserve">           </w:t>
      </w:r>
      <w:r>
        <w:rPr>
          <w:rStyle w:val="KeywordTok"/>
        </w:rPr>
        <w:t xml:space="preserve">ifelse</w:t>
      </w:r>
      <w:r>
        <w:rPr>
          <w:rStyle w:val="NormalTok"/>
        </w:rPr>
        <w:t xml:space="preserve">(poverty2 </w:t>
      </w:r>
      <w:r>
        <w:rPr>
          <w:rStyle w:val="OperatorTok"/>
        </w:rPr>
        <w:t xml:space="preserve">==</w:t>
      </w:r>
      <w:r>
        <w:rPr>
          <w:rStyle w:val="StringTok"/>
        </w:rPr>
        <w:t xml:space="preserve"> "(3) Income &gt; 2X Fed Pov Thresh (See comment above)"</w:t>
      </w:r>
      <w:r>
        <w:rPr>
          <w:rStyle w:val="NormalTok"/>
        </w:rPr>
        <w:t xml:space="preserve">, </w:t>
      </w:r>
      <w:r>
        <w:br w:type="textWrapping"/>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factor</w:t>
      </w:r>
      <w:r>
        <w:rPr>
          <w:rStyle w:val="NormalTok"/>
        </w:rPr>
        <w:t xml:space="preserve">(dep), self, peer, parent, religious,</w:t>
      </w:r>
      <w:r>
        <w:br w:type="textWrapping"/>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"simple"</w:t>
      </w:r>
      <w:r>
        <w:rPr>
          <w:rStyle w:val="NormalTok"/>
        </w:rPr>
        <w:t xml:space="preserve">, </w:t>
      </w:r>
      <w:r>
        <w:rPr>
          <w:rStyle w:val="StringTok"/>
        </w:rPr>
        <w:t xml:space="preserve">"condense"</w:t>
      </w:r>
      <w:r>
        <w:rPr>
          <w:rStyle w:val="NormalTok"/>
        </w:rPr>
        <w:t xml:space="preserve">),</w:t>
      </w:r>
      <w:r>
        <w:br w:type="textWrapping"/>
      </w:r>
      <w:r>
        <w:rPr>
          <w:rStyle w:val="NormalTok"/>
        </w:rPr>
        <w:t xml:space="preserve">         </w:t>
      </w:r>
      <w:r>
        <w:rPr>
          <w:rStyle w:val="DataTypeTok"/>
        </w:rPr>
        <w:t xml:space="preserve">var_names =</w:t>
      </w:r>
      <w:r>
        <w:rPr>
          <w:rStyle w:val="NormalTok"/>
        </w:rPr>
        <w:t xml:space="preserve"> </w:t>
      </w:r>
      <w:r>
        <w:rPr>
          <w:rStyle w:val="KeywordTok"/>
        </w:rPr>
        <w:t xml:space="preserve">c</w:t>
      </w:r>
      <w:r>
        <w:rPr>
          <w:rStyle w:val="NormalTok"/>
        </w:rPr>
        <w:t xml:space="preserve">(</w:t>
      </w:r>
      <w:r>
        <w:rPr>
          <w:rStyle w:val="StringTok"/>
        </w:rPr>
        <w:t xml:space="preserve">"Prescription"</w:t>
      </w:r>
      <w:r>
        <w:rPr>
          <w:rStyle w:val="NormalTok"/>
        </w:rPr>
        <w:t xml:space="preserve">, </w:t>
      </w:r>
      <w:r>
        <w:rPr>
          <w:rStyle w:val="StringTok"/>
        </w:rPr>
        <w:t xml:space="preserve">"Tobacco"</w:t>
      </w:r>
      <w:r>
        <w:rPr>
          <w:rStyle w:val="NormalTok"/>
        </w:rPr>
        <w:t xml:space="preserve">, </w:t>
      </w:r>
      <w:r>
        <w:br w:type="textWrapping"/>
      </w:r>
      <w:r>
        <w:rPr>
          <w:rStyle w:val="NormalTok"/>
        </w:rPr>
        <w:t xml:space="preserve">                       </w:t>
      </w:r>
      <w:r>
        <w:rPr>
          <w:rStyle w:val="StringTok"/>
        </w:rPr>
        <w:t xml:space="preserve">"Heavy Drinking"</w:t>
      </w:r>
      <w:r>
        <w:rPr>
          <w:rStyle w:val="NormalTok"/>
        </w:rPr>
        <w:t xml:space="preserve">, </w:t>
      </w:r>
      <w:r>
        <w:rPr>
          <w:rStyle w:val="StringTok"/>
        </w:rPr>
        <w:t xml:space="preserve">"Marijuana"</w:t>
      </w:r>
      <w:r>
        <w:rPr>
          <w:rStyle w:val="NormalTok"/>
        </w:rPr>
        <w:t xml:space="preserve">,</w:t>
      </w:r>
      <w:r>
        <w:br w:type="textWrapping"/>
      </w:r>
      <w:r>
        <w:rPr>
          <w:rStyle w:val="NormalTok"/>
        </w:rPr>
        <w:t xml:space="preserve">                       </w:t>
      </w:r>
      <w:r>
        <w:rPr>
          <w:rStyle w:val="StringTok"/>
        </w:rPr>
        <w:t xml:space="preserve">"Other Illicit"</w:t>
      </w:r>
      <w:r>
        <w:rPr>
          <w:rStyle w:val="NormalTok"/>
        </w:rPr>
        <w:t xml:space="preserve">,  </w:t>
      </w:r>
      <w:r>
        <w:rPr>
          <w:rStyle w:val="StringTok"/>
        </w:rPr>
        <w:t xml:space="preserve">"Sex"</w:t>
      </w:r>
      <w:r>
        <w:rPr>
          <w:rStyle w:val="NormalTok"/>
        </w:rPr>
        <w:t xml:space="preserve">, </w:t>
      </w:r>
      <w:r>
        <w:br w:type="textWrapping"/>
      </w:r>
      <w:r>
        <w:rPr>
          <w:rStyle w:val="NormalTok"/>
        </w:rPr>
        <w:t xml:space="preserve">                       </w:t>
      </w:r>
      <w:r>
        <w:rPr>
          <w:rStyle w:val="StringTok"/>
        </w:rPr>
        <w:t xml:space="preserve">"Race (Non-White)"</w:t>
      </w:r>
      <w:r>
        <w:rPr>
          <w:rStyle w:val="NormalTok"/>
        </w:rPr>
        <w:t xml:space="preserve">,</w:t>
      </w:r>
      <w:r>
        <w:br w:type="textWrapping"/>
      </w:r>
      <w:r>
        <w:rPr>
          <w:rStyle w:val="NormalTok"/>
        </w:rPr>
        <w:t xml:space="preserve">                       </w:t>
      </w:r>
      <w:r>
        <w:rPr>
          <w:rStyle w:val="StringTok"/>
        </w:rPr>
        <w:t xml:space="preserve">"Income (2x poverty)"</w:t>
      </w:r>
      <w:r>
        <w:rPr>
          <w:rStyle w:val="NormalTok"/>
        </w:rPr>
        <w:t xml:space="preserve">, </w:t>
      </w:r>
      <w:r>
        <w:br w:type="textWrapping"/>
      </w:r>
      <w:r>
        <w:rPr>
          <w:rStyle w:val="NormalTok"/>
        </w:rPr>
        <w:t xml:space="preserve">                       </w:t>
      </w:r>
      <w:r>
        <w:rPr>
          <w:rStyle w:val="StringTok"/>
        </w:rPr>
        <w:t xml:space="preserve">"Major Depression Episode"</w:t>
      </w:r>
      <w:r>
        <w:rPr>
          <w:rStyle w:val="NormalTok"/>
        </w:rPr>
        <w:t xml:space="preserve">, </w:t>
      </w:r>
      <w:r>
        <w:br w:type="textWrapping"/>
      </w:r>
      <w:r>
        <w:rPr>
          <w:rStyle w:val="NormalTok"/>
        </w:rPr>
        <w:t xml:space="preserve">                       </w:t>
      </w:r>
      <w:r>
        <w:rPr>
          <w:rStyle w:val="StringTok"/>
        </w:rPr>
        <w:t xml:space="preserve">"Respondent"</w:t>
      </w:r>
      <w:r>
        <w:rPr>
          <w:rStyle w:val="NormalTok"/>
        </w:rPr>
        <w:t xml:space="preserve">, </w:t>
      </w:r>
      <w:r>
        <w:rPr>
          <w:rStyle w:val="StringTok"/>
        </w:rPr>
        <w:t xml:space="preserve">"Peer"</w:t>
      </w:r>
      <w:r>
        <w:rPr>
          <w:rStyle w:val="NormalTok"/>
        </w:rPr>
        <w:t xml:space="preserve">, </w:t>
      </w:r>
      <w:r>
        <w:br w:type="textWrapping"/>
      </w:r>
      <w:r>
        <w:rPr>
          <w:rStyle w:val="NormalTok"/>
        </w:rPr>
        <w:t xml:space="preserve">                       </w:t>
      </w:r>
      <w:r>
        <w:rPr>
          <w:rStyle w:val="StringTok"/>
        </w:rPr>
        <w:t xml:space="preserve">"Parent"</w:t>
      </w:r>
      <w:r>
        <w:rPr>
          <w:rStyle w:val="NormalTok"/>
        </w:rPr>
        <w:t xml:space="preserve">, </w:t>
      </w:r>
      <w:r>
        <w:rPr>
          <w:rStyle w:val="StringTok"/>
        </w:rPr>
        <w:t xml:space="preserve">"Religiosity"</w:t>
      </w:r>
      <w:r>
        <w:rPr>
          <w:rStyle w:val="NormalTok"/>
        </w:rPr>
        <w:t xml:space="preserve">),</w:t>
      </w:r>
      <w:r>
        <w:br w:type="textWrapping"/>
      </w:r>
      <w:r>
        <w:rPr>
          <w:rStyle w:val="NormalTok"/>
        </w:rPr>
        <w:t xml:space="preserve">         </w:t>
      </w:r>
      <w:r>
        <w:rPr>
          <w:rStyle w:val="DataTypeTok"/>
        </w:rPr>
        <w:t xml:space="preserve">output =</w:t>
      </w:r>
      <w:r>
        <w:rPr>
          <w:rStyle w:val="NormalTok"/>
        </w:rPr>
        <w:t xml:space="preserve"> </w:t>
      </w:r>
      <w:r>
        <w:rPr>
          <w:rStyle w:val="StringTok"/>
        </w:rPr>
        <w:t xml:space="preserve">"latex2"</w:t>
      </w:r>
      <w:r>
        <w:rPr>
          <w:rStyle w:val="NormalTok"/>
        </w:rPr>
        <w:t xml:space="preserve">)</w:t>
      </w:r>
      <w:r>
        <w:br w:type="textWrapping"/>
      </w:r>
      <w:r>
        <w:br w:type="textWrapping"/>
      </w:r>
      <w:r>
        <w:rPr>
          <w:rStyle w:val="NormalTok"/>
        </w:rPr>
        <w:t xml:space="preserve">## Survey weighted</w:t>
      </w:r>
      <w:r>
        <w:br w:type="textWrapping"/>
      </w:r>
      <w:r>
        <w:rPr>
          <w:rStyle w:val="KeywordTok"/>
        </w:rPr>
        <w:t xml:space="preserve">library</w:t>
      </w:r>
      <w:r>
        <w:rPr>
          <w:rStyle w:val="NormalTok"/>
        </w:rPr>
        <w:t xml:space="preserve">(survey)</w:t>
      </w:r>
      <w:r>
        <w:br w:type="textWrapping"/>
      </w:r>
      <w:r>
        <w:rPr>
          <w:rStyle w:val="NormalTok"/>
        </w:rPr>
        <w:t xml:space="preserve">design =</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vestr,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analwt_c,</w:t>
      </w:r>
      <w:r>
        <w:br w:type="textWrapping"/>
      </w:r>
      <w:r>
        <w:rPr>
          <w:rStyle w:val="NormalTok"/>
        </w:rPr>
        <w:t xml:space="preserve">                   </w:t>
      </w:r>
      <w:r>
        <w:rPr>
          <w:rStyle w:val="DataTypeTok"/>
        </w:rPr>
        <w:t xml:space="preserve">data =</w:t>
      </w:r>
      <w:r>
        <w:rPr>
          <w:rStyle w:val="NormalTok"/>
        </w:rPr>
        <w:t xml:space="preserve"> d1)</w:t>
      </w:r>
      <w:r>
        <w:br w:type="textWrapping"/>
      </w:r>
      <w:r>
        <w:rPr>
          <w:rStyle w:val="KeywordTok"/>
        </w:rPr>
        <w:t xml:space="preserve">svymean</w:t>
      </w:r>
      <w:r>
        <w:rPr>
          <w:rStyle w:val="NormalTok"/>
        </w:rPr>
        <w:t xml:space="preserve">(</w:t>
      </w:r>
      <w:r>
        <w:rPr>
          <w:rStyle w:val="OperatorTok"/>
        </w:rPr>
        <w:t xml:space="preserve">~</w:t>
      </w:r>
      <w:r>
        <w:rPr>
          <w:rStyle w:val="NormalTok"/>
        </w:rPr>
        <w:t xml:space="preserve">rx,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tobacco,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drink,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mari,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illicit,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irsex,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newrace2,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poverty2,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dep, design,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svymean</w:t>
      </w:r>
      <w:r>
        <w:rPr>
          <w:rStyle w:val="NormalTok"/>
        </w:rPr>
        <w:t xml:space="preserve">(</w:t>
      </w:r>
      <w:r>
        <w:rPr>
          <w:rStyle w:val="OperatorTok"/>
        </w:rPr>
        <w:t xml:space="preserve">~</w:t>
      </w:r>
      <w:r>
        <w:rPr>
          <w:rStyle w:val="NormalTok"/>
        </w:rPr>
        <w:t xml:space="preserve">self, design,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svymean</w:t>
      </w:r>
      <w:r>
        <w:rPr>
          <w:rStyle w:val="NormalTok"/>
        </w:rPr>
        <w:t xml:space="preserve">(</w:t>
      </w:r>
      <w:r>
        <w:rPr>
          <w:rStyle w:val="OperatorTok"/>
        </w:rPr>
        <w:t xml:space="preserve">~</w:t>
      </w:r>
      <w:r>
        <w:rPr>
          <w:rStyle w:val="NormalTok"/>
        </w:rPr>
        <w:t xml:space="preserve">peer, design,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svymean</w:t>
      </w:r>
      <w:r>
        <w:rPr>
          <w:rStyle w:val="NormalTok"/>
        </w:rPr>
        <w:t xml:space="preserve">(</w:t>
      </w:r>
      <w:r>
        <w:rPr>
          <w:rStyle w:val="OperatorTok"/>
        </w:rPr>
        <w:t xml:space="preserve">~</w:t>
      </w:r>
      <w:r>
        <w:rPr>
          <w:rStyle w:val="NormalTok"/>
        </w:rPr>
        <w:t xml:space="preserve">parent, design,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svymean</w:t>
      </w:r>
      <w:r>
        <w:rPr>
          <w:rStyle w:val="NormalTok"/>
        </w:rPr>
        <w:t xml:space="preserve">(</w:t>
      </w:r>
      <w:r>
        <w:rPr>
          <w:rStyle w:val="OperatorTok"/>
        </w:rPr>
        <w:t xml:space="preserve">~</w:t>
      </w:r>
      <w:r>
        <w:rPr>
          <w:rStyle w:val="NormalTok"/>
        </w:rPr>
        <w:t xml:space="preserve">religious, design,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 alpha of religiosity</w:t>
      </w:r>
      <w:r>
        <w:br w:type="textWrapping"/>
      </w:r>
      <w:r>
        <w:rPr>
          <w:rStyle w:val="KeywordTok"/>
        </w:rPr>
        <w:t xml:space="preserve">with</w:t>
      </w:r>
      <w:r>
        <w:rPr>
          <w:rStyle w:val="NormalTok"/>
        </w:rPr>
        <w:t xml:space="preserve">(d1, </w:t>
      </w:r>
      <w:r>
        <w:br w:type="textWrapping"/>
      </w:r>
      <w:r>
        <w:rPr>
          <w:rStyle w:val="NormalTok"/>
        </w:rPr>
        <w:t xml:space="preserve">  psych</w:t>
      </w:r>
      <w:r>
        <w:rPr>
          <w:rStyle w:val="OperatorTok"/>
        </w:rPr>
        <w:t xml:space="preserve">::</w:t>
      </w:r>
      <w:r>
        <w:rPr>
          <w:rStyle w:val="KeywordTok"/>
        </w:rPr>
        <w:t xml:space="preserve">alpha</w:t>
      </w:r>
      <w:r>
        <w:rPr>
          <w:rStyle w:val="NormalTok"/>
        </w:rPr>
        <w:t xml:space="preserve">(</w:t>
      </w:r>
      <w:r>
        <w:rPr>
          <w:rStyle w:val="KeywordTok"/>
        </w:rPr>
        <w:t xml:space="preserve">cbind</w:t>
      </w:r>
      <w:r>
        <w:rPr>
          <w:rStyle w:val="NormalTok"/>
        </w:rPr>
        <w:t xml:space="preserve">(</w:t>
      </w:r>
      <w:r>
        <w:rPr>
          <w:rStyle w:val="KeywordTok"/>
        </w:rPr>
        <w:t xml:space="preserve">scale</w:t>
      </w:r>
      <w:r>
        <w:rPr>
          <w:rStyle w:val="NormalTok"/>
        </w:rPr>
        <w:t xml:space="preserve">(yerlgsvc),</w:t>
      </w:r>
      <w:r>
        <w:br w:type="textWrapping"/>
      </w:r>
      <w:r>
        <w:rPr>
          <w:rStyle w:val="NormalTok"/>
        </w:rPr>
        <w:t xml:space="preserve">                     </w:t>
      </w:r>
      <w:r>
        <w:rPr>
          <w:rStyle w:val="KeywordTok"/>
        </w:rPr>
        <w:t xml:space="preserve">scale</w:t>
      </w:r>
      <w:r>
        <w:rPr>
          <w:rStyle w:val="NormalTok"/>
        </w:rPr>
        <w:t xml:space="preserve">(yerlgimp),</w:t>
      </w:r>
      <w:r>
        <w:br w:type="textWrapping"/>
      </w:r>
      <w:r>
        <w:rPr>
          <w:rStyle w:val="NormalTok"/>
        </w:rPr>
        <w:t xml:space="preserve">                     </w:t>
      </w:r>
      <w:r>
        <w:rPr>
          <w:rStyle w:val="KeywordTok"/>
        </w:rPr>
        <w:t xml:space="preserve">scale</w:t>
      </w:r>
      <w:r>
        <w:rPr>
          <w:rStyle w:val="NormalTok"/>
        </w:rPr>
        <w:t xml:space="preserve">(yerldcsn), </w:t>
      </w:r>
      <w:r>
        <w:br w:type="textWrapping"/>
      </w:r>
      <w:r>
        <w:rPr>
          <w:rStyle w:val="NormalTok"/>
        </w:rPr>
        <w:t xml:space="preserve">                     </w:t>
      </w:r>
      <w:r>
        <w:rPr>
          <w:rStyle w:val="KeywordTok"/>
        </w:rPr>
        <w:t xml:space="preserve">scale</w:t>
      </w:r>
      <w:r>
        <w:rPr>
          <w:rStyle w:val="NormalTok"/>
        </w:rPr>
        <w:t xml:space="preserve">(yefaiact))))</w:t>
      </w:r>
      <w:r>
        <w:br w:type="textWrapping"/>
      </w:r>
      <w:r>
        <w:br w:type="textWrapping"/>
      </w:r>
      <w:r>
        <w:rPr>
          <w:rStyle w:val="NormalTok"/>
        </w:rPr>
        <w:t xml:space="preserve">## alpha of respondent</w:t>
      </w:r>
      <w:r>
        <w:br w:type="textWrapping"/>
      </w:r>
      <w:r>
        <w:rPr>
          <w:rStyle w:val="KeywordTok"/>
        </w:rPr>
        <w:t xml:space="preserve">with</w:t>
      </w:r>
      <w:r>
        <w:rPr>
          <w:rStyle w:val="NormalTok"/>
        </w:rPr>
        <w:t xml:space="preserve">(d1, </w:t>
      </w:r>
      <w:r>
        <w:br w:type="textWrapping"/>
      </w:r>
      <w:r>
        <w:rPr>
          <w:rStyle w:val="NormalTok"/>
        </w:rPr>
        <w:t xml:space="preserve">  psych</w:t>
      </w:r>
      <w:r>
        <w:rPr>
          <w:rStyle w:val="OperatorTok"/>
        </w:rPr>
        <w:t xml:space="preserve">::</w:t>
      </w:r>
      <w:r>
        <w:rPr>
          <w:rStyle w:val="KeywordTok"/>
        </w:rPr>
        <w:t xml:space="preserve">alpha</w:t>
      </w:r>
      <w:r>
        <w:rPr>
          <w:rStyle w:val="NormalTok"/>
        </w:rPr>
        <w:t xml:space="preserve">(</w:t>
      </w:r>
      <w:r>
        <w:rPr>
          <w:rStyle w:val="KeywordTok"/>
        </w:rPr>
        <w:t xml:space="preserve">cbind</w:t>
      </w:r>
      <w:r>
        <w:rPr>
          <w:rStyle w:val="NormalTok"/>
        </w:rPr>
        <w:t xml:space="preserve">(yegpkcig, yegmjevr, </w:t>
      </w:r>
      <w:r>
        <w:br w:type="textWrapping"/>
      </w:r>
      <w:r>
        <w:rPr>
          <w:rStyle w:val="NormalTok"/>
        </w:rPr>
        <w:t xml:space="preserve">                     yegmjmo, yegaldly)))</w:t>
      </w:r>
      <w:r>
        <w:br w:type="textWrapping"/>
      </w:r>
      <w:r>
        <w:br w:type="textWrapping"/>
      </w:r>
      <w:r>
        <w:rPr>
          <w:rStyle w:val="NormalTok"/>
        </w:rPr>
        <w:t xml:space="preserve">## alpha of peer</w:t>
      </w:r>
      <w:r>
        <w:br w:type="textWrapping"/>
      </w:r>
      <w:r>
        <w:rPr>
          <w:rStyle w:val="KeywordTok"/>
        </w:rPr>
        <w:t xml:space="preserve">with</w:t>
      </w:r>
      <w:r>
        <w:rPr>
          <w:rStyle w:val="NormalTok"/>
        </w:rPr>
        <w:t xml:space="preserve">(d1, </w:t>
      </w:r>
      <w:r>
        <w:br w:type="textWrapping"/>
      </w:r>
      <w:r>
        <w:rPr>
          <w:rStyle w:val="NormalTok"/>
        </w:rPr>
        <w:t xml:space="preserve">  psych</w:t>
      </w:r>
      <w:r>
        <w:rPr>
          <w:rStyle w:val="OperatorTok"/>
        </w:rPr>
        <w:t xml:space="preserve">::</w:t>
      </w:r>
      <w:r>
        <w:rPr>
          <w:rStyle w:val="KeywordTok"/>
        </w:rPr>
        <w:t xml:space="preserve">alpha</w:t>
      </w:r>
      <w:r>
        <w:rPr>
          <w:rStyle w:val="NormalTok"/>
        </w:rPr>
        <w:t xml:space="preserve">(</w:t>
      </w:r>
      <w:r>
        <w:rPr>
          <w:rStyle w:val="KeywordTok"/>
        </w:rPr>
        <w:t xml:space="preserve">cbind</w:t>
      </w:r>
      <w:r>
        <w:rPr>
          <w:rStyle w:val="NormalTok"/>
        </w:rPr>
        <w:t xml:space="preserve">(yefpkcig, yefmjevr, </w:t>
      </w:r>
      <w:r>
        <w:br w:type="textWrapping"/>
      </w:r>
      <w:r>
        <w:rPr>
          <w:rStyle w:val="NormalTok"/>
        </w:rPr>
        <w:t xml:space="preserve">                     yefmjmo, yefaldly)))</w:t>
      </w:r>
      <w:r>
        <w:br w:type="textWrapping"/>
      </w:r>
      <w:r>
        <w:br w:type="textWrapping"/>
      </w:r>
      <w:r>
        <w:rPr>
          <w:rStyle w:val="NormalTok"/>
        </w:rPr>
        <w:t xml:space="preserve">## alpha of parent</w:t>
      </w:r>
      <w:r>
        <w:br w:type="textWrapping"/>
      </w:r>
      <w:r>
        <w:rPr>
          <w:rStyle w:val="KeywordTok"/>
        </w:rPr>
        <w:t xml:space="preserve">with</w:t>
      </w:r>
      <w:r>
        <w:rPr>
          <w:rStyle w:val="NormalTok"/>
        </w:rPr>
        <w:t xml:space="preserve">(d1, </w:t>
      </w:r>
      <w:r>
        <w:br w:type="textWrapping"/>
      </w:r>
      <w:r>
        <w:rPr>
          <w:rStyle w:val="NormalTok"/>
        </w:rPr>
        <w:t xml:space="preserve">  psych</w:t>
      </w:r>
      <w:r>
        <w:rPr>
          <w:rStyle w:val="OperatorTok"/>
        </w:rPr>
        <w:t xml:space="preserve">::</w:t>
      </w:r>
      <w:r>
        <w:rPr>
          <w:rStyle w:val="KeywordTok"/>
        </w:rPr>
        <w:t xml:space="preserve">alpha</w:t>
      </w:r>
      <w:r>
        <w:rPr>
          <w:rStyle w:val="NormalTok"/>
        </w:rPr>
        <w:t xml:space="preserve">(</w:t>
      </w:r>
      <w:r>
        <w:rPr>
          <w:rStyle w:val="KeywordTok"/>
        </w:rPr>
        <w:t xml:space="preserve">cbind</w:t>
      </w:r>
      <w:r>
        <w:rPr>
          <w:rStyle w:val="NormalTok"/>
        </w:rPr>
        <w:t xml:space="preserve">(yeppkcig, yepmjevr, </w:t>
      </w:r>
      <w:r>
        <w:br w:type="textWrapping"/>
      </w:r>
      <w:r>
        <w:rPr>
          <w:rStyle w:val="NormalTok"/>
        </w:rPr>
        <w:t xml:space="preserve">                     yepmjmo, yepaldly)))</w:t>
      </w:r>
      <w:r>
        <w:br w:type="textWrapping"/>
      </w:r>
      <w:r>
        <w:br w:type="textWrapping"/>
      </w:r>
      <w:r>
        <w:rPr>
          <w:rStyle w:val="NormalTok"/>
        </w:rPr>
        <w:t xml:space="preserve">## number of heavy drinking responses</w:t>
      </w:r>
      <w:r>
        <w:br w:type="textWrapping"/>
      </w:r>
      <w:r>
        <w:rPr>
          <w:rStyle w:val="KeywordTok"/>
        </w:rPr>
        <w:t xml:space="preserve">sum</w:t>
      </w:r>
      <w:r>
        <w:rPr>
          <w:rStyle w:val="NormalTok"/>
        </w:rPr>
        <w:t xml:space="preserve">(d1</w:t>
      </w:r>
      <w:r>
        <w:rPr>
          <w:rStyle w:val="OperatorTok"/>
        </w:rPr>
        <w:t xml:space="preserve">$</w:t>
      </w:r>
      <w:r>
        <w:rPr>
          <w:rStyle w:val="NormalTok"/>
        </w:rPr>
        <w:t xml:space="preserve">drink)</w:t>
      </w:r>
    </w:p>
    <w:p>
      <w:pPr>
        <w:pStyle w:val="FirstParagraph"/>
      </w:pPr>
    </w:p>
    <w:p>
      <w:pPr>
        <w:pStyle w:val="BodyText"/>
      </w:pPr>
      <w:r>
        <w:t xml:space="preserve">Table</w:t>
      </w:r>
      <w:r>
        <w:t xml:space="preserve"> </w:t>
      </w:r>
      <w:r>
        <w:t xml:space="preserve"> </w:t>
      </w:r>
      <w:r>
        <w:t xml:space="preserve">on page</w:t>
      </w:r>
      <w:r>
        <w:t xml:space="preserve"> </w:t>
      </w:r>
    </w:p>
    <w:p>
      <w:pPr>
        <w:pStyle w:val="BodyText"/>
      </w:pPr>
    </w:p>
    <w:p>
      <w:pPr>
        <w:pStyle w:val="SourceCode"/>
      </w:pPr>
      <w:r>
        <w:rPr>
          <w:rStyle w:val="NormalTok"/>
        </w:rPr>
        <w:t xml:space="preserve">perc_fx =</w:t>
      </w:r>
      <w:r>
        <w:rPr>
          <w:rStyle w:val="StringTok"/>
        </w:rPr>
        <w:t xml:space="preserve"> </w:t>
      </w:r>
      <w:r>
        <w:rPr>
          <w:rStyle w:val="ControlFlowTok"/>
        </w:rPr>
        <w:t xml:space="preserve">function</w:t>
      </w:r>
      <w:r>
        <w:rPr>
          <w:rStyle w:val="NormalTok"/>
        </w:rPr>
        <w:t xml:space="preserve">(obj){</w:t>
      </w:r>
      <w:r>
        <w:br w:type="textWrapping"/>
      </w:r>
      <w:r>
        <w:rPr>
          <w:rStyle w:val="NormalTok"/>
        </w:rPr>
        <w:t xml:space="preserve">  obj</w:t>
      </w:r>
      <w:r>
        <w:rPr>
          <w:rStyle w:val="OperatorTok"/>
        </w:rPr>
        <w:t xml:space="preserve">$</w:t>
      </w:r>
      <w:r>
        <w:rPr>
          <w:rStyle w:val="NormalTok"/>
        </w:rPr>
        <w:t xml:space="preserve">ind_effects[,</w:t>
      </w:r>
      <w:r>
        <w:rPr>
          <w:rStyle w:val="DecValTok"/>
        </w:rPr>
        <w:t xml:space="preserve">3</w:t>
      </w:r>
      <w:r>
        <w:rPr>
          <w:rStyle w:val="NormalTok"/>
        </w:rPr>
        <w:t xml:space="preserve">]</w:t>
      </w:r>
      <w:r>
        <w:rPr>
          <w:rStyle w:val="OperatorTok"/>
        </w:rPr>
        <w:t xml:space="preserve">/</w:t>
      </w:r>
      <w:r>
        <w:rPr>
          <w:rStyle w:val="NormalTok"/>
        </w:rPr>
        <w:t xml:space="preserve">(obj</w:t>
      </w:r>
      <w:r>
        <w:rPr>
          <w:rStyle w:val="OperatorTok"/>
        </w:rPr>
        <w:t xml:space="preserve">$</w:t>
      </w:r>
      <w:r>
        <w:rPr>
          <w:rStyle w:val="NormalTok"/>
        </w:rPr>
        <w:t xml:space="preserve">dir_effects[,</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(obj</w:t>
      </w:r>
      <w:r>
        <w:rPr>
          <w:rStyle w:val="OperatorTok"/>
        </w:rPr>
        <w:t xml:space="preserve">$</w:t>
      </w:r>
      <w:r>
        <w:rPr>
          <w:rStyle w:val="NormalTok"/>
        </w:rPr>
        <w:t xml:space="preserve">ind_effects[,</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percent_ind =</w:t>
      </w:r>
      <w:r>
        <w:rPr>
          <w:rStyle w:val="StringTok"/>
        </w:rPr>
        <w:t xml:space="preserve"> </w:t>
      </w:r>
      <w:r>
        <w:rPr>
          <w:rStyle w:val="KeywordTok"/>
        </w:rPr>
        <w:t xml:space="preserve">cbind</w:t>
      </w:r>
      <w:r>
        <w:rPr>
          <w:rStyle w:val="NormalTok"/>
        </w:rPr>
        <w:t xml:space="preserve">(</w:t>
      </w:r>
      <w:r>
        <w:rPr>
          <w:rStyle w:val="KeywordTok"/>
        </w:rPr>
        <w:t xml:space="preserve">perc_fx</w:t>
      </w:r>
      <w:r>
        <w:rPr>
          <w:rStyle w:val="NormalTok"/>
        </w:rPr>
        <w:t xml:space="preserve">(fit_tob2), </w:t>
      </w:r>
      <w:r>
        <w:br w:type="textWrapping"/>
      </w:r>
      <w:r>
        <w:rPr>
          <w:rStyle w:val="NormalTok"/>
        </w:rPr>
        <w:t xml:space="preserve">                    </w:t>
      </w:r>
      <w:r>
        <w:rPr>
          <w:rStyle w:val="KeywordTok"/>
        </w:rPr>
        <w:t xml:space="preserve">perc_fx</w:t>
      </w:r>
      <w:r>
        <w:rPr>
          <w:rStyle w:val="NormalTok"/>
        </w:rPr>
        <w:t xml:space="preserve">(fit_rx2), </w:t>
      </w:r>
      <w:r>
        <w:br w:type="textWrapping"/>
      </w:r>
      <w:r>
        <w:rPr>
          <w:rStyle w:val="NormalTok"/>
        </w:rPr>
        <w:t xml:space="preserve">                    </w:t>
      </w:r>
      <w:r>
        <w:rPr>
          <w:rStyle w:val="KeywordTok"/>
        </w:rPr>
        <w:t xml:space="preserve">perc_fx</w:t>
      </w:r>
      <w:r>
        <w:rPr>
          <w:rStyle w:val="NormalTok"/>
        </w:rPr>
        <w:t xml:space="preserve">(fit_mar2), </w:t>
      </w:r>
      <w:r>
        <w:br w:type="textWrapping"/>
      </w:r>
      <w:r>
        <w:rPr>
          <w:rStyle w:val="NormalTok"/>
        </w:rPr>
        <w:t xml:space="preserve">                    </w:t>
      </w:r>
      <w:r>
        <w:rPr>
          <w:rStyle w:val="KeywordTok"/>
        </w:rPr>
        <w:t xml:space="preserve">perc_fx</w:t>
      </w:r>
      <w:r>
        <w:rPr>
          <w:rStyle w:val="NormalTok"/>
        </w:rPr>
        <w:t xml:space="preserve">(fit_ill2))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"Tobacco"</w:t>
      </w:r>
      <w:r>
        <w:rPr>
          <w:rStyle w:val="NormalTok"/>
        </w:rPr>
        <w:t xml:space="preserve">, </w:t>
      </w:r>
      <w:r>
        <w:rPr>
          <w:rStyle w:val="StringTok"/>
        </w:rPr>
        <w:t xml:space="preserve">"Prescription"</w:t>
      </w:r>
      <w:r>
        <w:rPr>
          <w:rStyle w:val="NormalTok"/>
        </w:rPr>
        <w:t xml:space="preserve">, </w:t>
      </w:r>
      <w:r>
        <w:rPr>
          <w:rStyle w:val="StringTok"/>
        </w:rPr>
        <w:t xml:space="preserve">"Marijuana"</w:t>
      </w:r>
      <w:r>
        <w:rPr>
          <w:rStyle w:val="NormalTok"/>
        </w:rPr>
        <w:t xml:space="preserve">, </w:t>
      </w:r>
      <w:r>
        <w:rPr>
          <w:rStyle w:val="StringTok"/>
        </w:rPr>
        <w:t xml:space="preserve">"Illicit"</w:t>
      </w:r>
      <w:r>
        <w:rPr>
          <w:rStyle w:val="NormalTok"/>
        </w:rPr>
        <w:t xml:space="preserve">)) </w:t>
      </w:r>
      <w:r>
        <w:rPr>
          <w:rStyle w:val="OperatorTok"/>
        </w:rPr>
        <w:t xml:space="preserve">%&gt;%</w:t>
      </w:r>
      <w:r>
        <w:br w:type="textWrapping"/>
      </w:r>
      <w:r>
        <w:rPr>
          <w:rStyle w:val="StringTok"/>
        </w:rPr>
        <w:t xml:space="preserve">  </w:t>
      </w:r>
      <w:r>
        <w:rPr>
          <w:rStyle w:val="KeywordTok"/>
        </w:rPr>
        <w:t xml:space="preserve">map_df</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Mediator =</w:t>
      </w:r>
      <w:r>
        <w:rPr>
          <w:rStyle w:val="NormalTok"/>
        </w:rPr>
        <w:t xml:space="preserve"> </w:t>
      </w:r>
      <w:r>
        <w:rPr>
          <w:rStyle w:val="KeywordTok"/>
        </w:rPr>
        <w:t xml:space="preserve">c</w:t>
      </w:r>
      <w:r>
        <w:rPr>
          <w:rStyle w:val="NormalTok"/>
        </w:rPr>
        <w:t xml:space="preserve">(</w:t>
      </w:r>
      <w:r>
        <w:rPr>
          <w:rStyle w:val="StringTok"/>
        </w:rPr>
        <w:t xml:space="preserve">"Respondent Views"</w:t>
      </w:r>
      <w:r>
        <w:rPr>
          <w:rStyle w:val="NormalTok"/>
        </w:rPr>
        <w:t xml:space="preserve">, </w:t>
      </w:r>
      <w:r>
        <w:rPr>
          <w:rStyle w:val="StringTok"/>
        </w:rPr>
        <w:t xml:space="preserve">"Peer Views"</w:t>
      </w:r>
      <w:r>
        <w:rPr>
          <w:rStyle w:val="NormalTok"/>
        </w:rPr>
        <w:t xml:space="preserve">, </w:t>
      </w:r>
      <w:r>
        <w:rPr>
          <w:rStyle w:val="StringTok"/>
        </w:rPr>
        <w:t xml:space="preserve">"Depression"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(Mediator, Tobacco, Prescription, Marijuana, Illicit)</w:t>
      </w:r>
      <w:r>
        <w:br w:type="textWrapping"/>
      </w:r>
      <w:r>
        <w:rPr>
          <w:rStyle w:val="NormalTok"/>
        </w:rPr>
        <w:t xml:space="preserve">percent_ind =</w:t>
      </w:r>
      <w:r>
        <w:rPr>
          <w:rStyle w:val="StringTok"/>
        </w:rPr>
        <w:t xml:space="preserve"> </w:t>
      </w:r>
      <w:r>
        <w:rPr>
          <w:rStyle w:val="NormalTok"/>
        </w:rPr>
        <w:t xml:space="preserve">percent_ind </w:t>
      </w:r>
      <w:r>
        <w:rPr>
          <w:rStyle w:val="OperatorTok"/>
        </w:rPr>
        <w:t xml:space="preserve">%&gt;%</w:t>
      </w:r>
      <w:r>
        <w:br w:type="textWrapping"/>
      </w:r>
      <w:r>
        <w:rPr>
          <w:rStyle w:val="StringTok"/>
        </w:rPr>
        <w:t xml:space="preserve">  </w:t>
      </w:r>
      <w:r>
        <w:rPr>
          <w:rStyle w:val="KeywordTok"/>
        </w:rPr>
        <w:t xml:space="preserve">rbind</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Mediator =</w:t>
      </w:r>
      <w:r>
        <w:rPr>
          <w:rStyle w:val="NormalTok"/>
        </w:rPr>
        <w:t xml:space="preserve"> </w:t>
      </w:r>
      <w:r>
        <w:rPr>
          <w:rStyle w:val="StringTok"/>
        </w:rPr>
        <w:t xml:space="preserve">"Total"</w:t>
      </w:r>
      <w:r>
        <w:rPr>
          <w:rStyle w:val="NormalTok"/>
        </w:rPr>
        <w:t xml:space="preserve">,</w:t>
      </w:r>
      <w:r>
        <w:br w:type="textWrapping"/>
      </w:r>
      <w:r>
        <w:rPr>
          <w:rStyle w:val="NormalTok"/>
        </w:rPr>
        <w:t xml:space="preserve">    </w:t>
      </w:r>
      <w:r>
        <w:rPr>
          <w:rStyle w:val="DataTypeTok"/>
        </w:rPr>
        <w:t xml:space="preserve">Tobacco  =</w:t>
      </w:r>
      <w:r>
        <w:rPr>
          <w:rStyle w:val="NormalTok"/>
        </w:rPr>
        <w:t xml:space="preserve"> </w:t>
      </w:r>
      <w:r>
        <w:rPr>
          <w:rStyle w:val="KeywordTok"/>
        </w:rPr>
        <w:t xml:space="preserve">sum</w:t>
      </w:r>
      <w:r>
        <w:rPr>
          <w:rStyle w:val="NormalTok"/>
        </w:rPr>
        <w:t xml:space="preserve">(percent_ind</w:t>
      </w:r>
      <w:r>
        <w:rPr>
          <w:rStyle w:val="OperatorTok"/>
        </w:rPr>
        <w:t xml:space="preserve">$</w:t>
      </w:r>
      <w:r>
        <w:rPr>
          <w:rStyle w:val="NormalTok"/>
        </w:rPr>
        <w:t xml:space="preserve">Tobacco),</w:t>
      </w:r>
      <w:r>
        <w:br w:type="textWrapping"/>
      </w:r>
      <w:r>
        <w:rPr>
          <w:rStyle w:val="NormalTok"/>
        </w:rPr>
        <w:t xml:space="preserve">    </w:t>
      </w:r>
      <w:r>
        <w:rPr>
          <w:rStyle w:val="DataTypeTok"/>
        </w:rPr>
        <w:t xml:space="preserve">Prescription =</w:t>
      </w:r>
      <w:r>
        <w:rPr>
          <w:rStyle w:val="NormalTok"/>
        </w:rPr>
        <w:t xml:space="preserve"> </w:t>
      </w:r>
      <w:r>
        <w:rPr>
          <w:rStyle w:val="KeywordTok"/>
        </w:rPr>
        <w:t xml:space="preserve">sum</w:t>
      </w:r>
      <w:r>
        <w:rPr>
          <w:rStyle w:val="NormalTok"/>
        </w:rPr>
        <w:t xml:space="preserve">(percent_ind</w:t>
      </w:r>
      <w:r>
        <w:rPr>
          <w:rStyle w:val="OperatorTok"/>
        </w:rPr>
        <w:t xml:space="preserve">$</w:t>
      </w:r>
      <w:r>
        <w:rPr>
          <w:rStyle w:val="NormalTok"/>
        </w:rPr>
        <w:t xml:space="preserve">Prescription),</w:t>
      </w:r>
      <w:r>
        <w:br w:type="textWrapping"/>
      </w:r>
      <w:r>
        <w:rPr>
          <w:rStyle w:val="NormalTok"/>
        </w:rPr>
        <w:t xml:space="preserve">    </w:t>
      </w:r>
      <w:r>
        <w:rPr>
          <w:rStyle w:val="DataTypeTok"/>
        </w:rPr>
        <w:t xml:space="preserve">Marijuana =</w:t>
      </w:r>
      <w:r>
        <w:rPr>
          <w:rStyle w:val="NormalTok"/>
        </w:rPr>
        <w:t xml:space="preserve"> </w:t>
      </w:r>
      <w:r>
        <w:rPr>
          <w:rStyle w:val="KeywordTok"/>
        </w:rPr>
        <w:t xml:space="preserve">sum</w:t>
      </w:r>
      <w:r>
        <w:rPr>
          <w:rStyle w:val="NormalTok"/>
        </w:rPr>
        <w:t xml:space="preserve">(percent_ind</w:t>
      </w:r>
      <w:r>
        <w:rPr>
          <w:rStyle w:val="OperatorTok"/>
        </w:rPr>
        <w:t xml:space="preserve">$</w:t>
      </w:r>
      <w:r>
        <w:rPr>
          <w:rStyle w:val="NormalTok"/>
        </w:rPr>
        <w:t xml:space="preserve">Marijuana),</w:t>
      </w:r>
      <w:r>
        <w:br w:type="textWrapping"/>
      </w:r>
      <w:r>
        <w:rPr>
          <w:rStyle w:val="NormalTok"/>
        </w:rPr>
        <w:t xml:space="preserve">    </w:t>
      </w:r>
      <w:r>
        <w:rPr>
          <w:rStyle w:val="DataTypeTok"/>
        </w:rPr>
        <w:t xml:space="preserve">Illicit =</w:t>
      </w:r>
      <w:r>
        <w:rPr>
          <w:rStyle w:val="NormalTok"/>
        </w:rPr>
        <w:t xml:space="preserve"> </w:t>
      </w:r>
      <w:r>
        <w:rPr>
          <w:rStyle w:val="KeywordTok"/>
        </w:rPr>
        <w:t xml:space="preserve">sum</w:t>
      </w:r>
      <w:r>
        <w:rPr>
          <w:rStyle w:val="NormalTok"/>
        </w:rPr>
        <w:t xml:space="preserve">(percent_ind</w:t>
      </w:r>
      <w:r>
        <w:rPr>
          <w:rStyle w:val="OperatorTok"/>
        </w:rPr>
        <w:t xml:space="preserve">$</w:t>
      </w:r>
      <w:r>
        <w:rPr>
          <w:rStyle w:val="NormalTok"/>
        </w:rPr>
        <w:t xml:space="preserve">Illicit)</w:t>
      </w:r>
      <w:r>
        <w:br w:type="textWrapping"/>
      </w:r>
      <w:r>
        <w:rPr>
          <w:rStyle w:val="NormalTok"/>
        </w:rPr>
        <w:t xml:space="preserve">  ))</w:t>
      </w:r>
      <w:r>
        <w:br w:type="textWrapping"/>
      </w:r>
      <w:r>
        <w:br w:type="textWrapping"/>
      </w:r>
      <w:r>
        <w:rPr>
          <w:rStyle w:val="KeywordTok"/>
        </w:rPr>
        <w:t xml:space="preserve">library</w:t>
      </w:r>
      <w:r>
        <w:rPr>
          <w:rStyle w:val="NormalTok"/>
        </w:rPr>
        <w:t xml:space="preserve">(xtable)</w:t>
      </w:r>
      <w:r>
        <w:br w:type="textWrapping"/>
      </w:r>
      <w:r>
        <w:rPr>
          <w:rStyle w:val="KeywordTok"/>
        </w:rPr>
        <w:t xml:space="preserve">xtable</w:t>
      </w:r>
      <w:r>
        <w:rPr>
          <w:rStyle w:val="NormalTok"/>
        </w:rPr>
        <w:t xml:space="preserve">(percent_ind,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FirstParagraph"/>
      </w:pPr>
    </w:p>
    <w:p>
      <w:pPr>
        <w:pStyle w:val="BodyText"/>
      </w:pPr>
      <w:r>
        <w:t xml:space="preserve">Table</w:t>
      </w:r>
      <w:r>
        <w:t xml:space="preserve"> </w:t>
      </w:r>
      <w:r>
        <w:t xml:space="preserve"> </w:t>
      </w:r>
      <w:r>
        <w:t xml:space="preserve">on page</w:t>
      </w:r>
      <w:r>
        <w:t xml:space="preserve"> </w:t>
      </w:r>
    </w:p>
    <w:p>
      <w:pPr>
        <w:pStyle w:val="BodyText"/>
      </w:pPr>
    </w:p>
    <w:p>
      <w:pPr>
        <w:pStyle w:val="SourceCode"/>
      </w:pPr>
      <w:r>
        <w:rPr>
          <w:rStyle w:val="NormalTok"/>
        </w:rPr>
        <w:t xml:space="preserve">est21 =</w:t>
      </w:r>
      <w:r>
        <w:rPr>
          <w:rStyle w:val="StringTok"/>
        </w:rPr>
        <w:t xml:space="preserve"> </w:t>
      </w:r>
      <w:r>
        <w:rPr>
          <w:rStyle w:val="NormalTok"/>
        </w:rPr>
        <w:t xml:space="preserve">est2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(rowname)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perc =</w:t>
      </w:r>
      <w:r>
        <w:rPr>
          <w:rStyle w:val="NormalTok"/>
        </w:rPr>
        <w:t xml:space="preserve"> ((c </w:t>
      </w:r>
      <w:r>
        <w:rPr>
          <w:rStyle w:val="OperatorTok"/>
        </w:rPr>
        <w:t xml:space="preserve">-</w:t>
      </w:r>
      <w:r>
        <w:rPr>
          <w:rStyle w:val="StringTok"/>
        </w:rPr>
        <w:t xml:space="preserve"> </w:t>
      </w:r>
      <w:r>
        <w:rPr>
          <w:rStyle w:val="NormalTok"/>
        </w:rPr>
        <w:t xml:space="preserve">c1)</w:t>
      </w:r>
      <w:r>
        <w:rPr>
          <w:rStyle w:val="OperatorTok"/>
        </w:rPr>
        <w:t xml:space="preserve">/</w:t>
      </w:r>
      <w:r>
        <w:rPr>
          <w:rStyle w:val="NormalTok"/>
        </w:rPr>
        <w:t xml:space="preserve">c)</w:t>
      </w:r>
      <w:r>
        <w:rPr>
          <w:rStyle w:val="OperatorTok"/>
        </w:rPr>
        <w:t xml:space="preserve">*</w:t>
      </w:r>
      <w:r>
        <w:rPr>
          <w:rStyle w:val="DecValTok"/>
        </w:rPr>
        <w:t xml:space="preserve">100</w:t>
      </w:r>
      <w:r>
        <w:rPr>
          <w:rStyle w:val="NormalTok"/>
        </w:rPr>
        <w:t xml:space="preserve">)</w:t>
      </w:r>
      <w:r>
        <w:br w:type="textWrapping"/>
      </w:r>
      <w:r>
        <w:rPr>
          <w:rStyle w:val="KeywordTok"/>
        </w:rPr>
        <w:t xml:space="preserve">library</w:t>
      </w:r>
      <w:r>
        <w:rPr>
          <w:rStyle w:val="NormalTok"/>
        </w:rPr>
        <w:t xml:space="preserve">(xtable)</w:t>
      </w:r>
      <w:r>
        <w:br w:type="textWrapping"/>
      </w:r>
      <w:r>
        <w:rPr>
          <w:rStyle w:val="KeywordTok"/>
        </w:rPr>
        <w:t xml:space="preserve">xtable</w:t>
      </w:r>
      <w:r>
        <w:rPr>
          <w:rStyle w:val="NormalTok"/>
        </w:rPr>
        <w:t xml:space="preserve">(est21, </w:t>
      </w:r>
      <w:r>
        <w:rPr>
          <w:rStyle w:val="DataTypeTok"/>
        </w:rPr>
        <w:t xml:space="preserve">digits =</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print.xtable</w:t>
      </w:r>
      <w:r>
        <w:rPr>
          <w:rStyle w:val="NormalTok"/>
        </w:rPr>
        <w:t xml:space="preserve">(</w:t>
      </w:r>
      <w:r>
        <w:rPr>
          <w:rStyle w:val="DataTypeTok"/>
        </w:rPr>
        <w:t xml:space="preserve">include.rownames =</w:t>
      </w:r>
      <w:r>
        <w:rPr>
          <w:rStyle w:val="NormalTok"/>
        </w:rPr>
        <w:t xml:space="preserve"> </w:t>
      </w:r>
      <w:r>
        <w:rPr>
          <w:rStyle w:val="OtherTok"/>
        </w:rPr>
        <w:t xml:space="preserve">FALSE</w:t>
      </w:r>
      <w:r>
        <w:rPr>
          <w:rStyle w:val="NormalTok"/>
        </w:rPr>
        <w:t xml:space="preserve">)</w:t>
      </w:r>
    </w:p>
    <w:p>
      <w:pPr>
        <w:pStyle w:val="FirstParagraph"/>
      </w:pPr>
    </w:p>
    <w:p>
      <w:pPr>
        <w:pStyle w:val="BodyText"/>
      </w:pPr>
      <w:r>
        <w:t xml:space="preserve">Figure</w:t>
      </w:r>
      <w:r>
        <w:t xml:space="preserve"> </w:t>
      </w:r>
      <w:r>
        <w:t xml:space="preserve"> </w:t>
      </w:r>
      <w:r>
        <w:t xml:space="preserve">on page</w:t>
      </w:r>
      <w:r>
        <w:t xml:space="preserve"> </w:t>
      </w:r>
    </w:p>
    <w:p>
      <w:pPr>
        <w:pStyle w:val="BodyText"/>
      </w:pPr>
    </w:p>
    <w:p>
      <w:pPr>
        <w:pStyle w:val="SourceCode"/>
      </w:pPr>
      <w:r>
        <w:rPr>
          <w:rStyle w:val="NormalTok"/>
        </w:rPr>
        <w:t xml:space="preserve">p =</w:t>
      </w:r>
      <w:r>
        <w:rPr>
          <w:rStyle w:val="String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2</w:t>
      </w:r>
      <w:r>
        <w:rPr>
          <w:rStyle w:val="NormalTok"/>
        </w:rPr>
        <w:t xml:space="preserve">)</w:t>
      </w:r>
      <w:r>
        <w:br w:type="textWrapping"/>
      </w:r>
      <w:r>
        <w:rPr>
          <w:rStyle w:val="NormalTok"/>
        </w:rPr>
        <w:t xml:space="preserve">inds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"Adjusted"</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(Path, Estimate, </w:t>
      </w:r>
      <w:r>
        <w:rPr>
          <w:rStyle w:val="DataTypeTok"/>
        </w:rPr>
        <w:t xml:space="preserve">group =</w:t>
      </w:r>
      <w:r>
        <w:rPr>
          <w:rStyle w:val="NormalTok"/>
        </w:rPr>
        <w:t xml:space="preserve"> type, </w:t>
      </w:r>
      <w:r>
        <w:rPr>
          <w:rStyle w:val="DataTypeTok"/>
        </w:rPr>
        <w:t xml:space="preserve">color =</w:t>
      </w:r>
      <w:r>
        <w:rPr>
          <w:rStyle w:val="NormalTok"/>
        </w:rPr>
        <w:t xml:space="preserve"> type))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p, </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Lower, </w:t>
      </w:r>
      <w:r>
        <w:rPr>
          <w:rStyle w:val="DataTypeTok"/>
        </w:rPr>
        <w:t xml:space="preserve">ymax =</w:t>
      </w:r>
      <w:r>
        <w:rPr>
          <w:rStyle w:val="NormalTok"/>
        </w:rPr>
        <w:t xml:space="preserve"> Upper),</w:t>
      </w:r>
      <w:r>
        <w:br w:type="textWrapping"/>
      </w:r>
      <w:r>
        <w:rPr>
          <w:rStyle w:val="NormalTok"/>
        </w:rPr>
        <w:t xml:space="preserve">                  </w:t>
      </w:r>
      <w:r>
        <w:rPr>
          <w:rStyle w:val="DataTypeTok"/>
        </w:rPr>
        <w:t xml:space="preserve">position =</w:t>
      </w:r>
      <w:r>
        <w:rPr>
          <w:rStyle w:val="NormalTok"/>
        </w:rPr>
        <w:t xml:space="preserve"> p, </w:t>
      </w:r>
      <w:r>
        <w:rPr>
          <w:rStyle w:val="DataTypeTok"/>
        </w:rPr>
        <w:t xml:space="preserve">alpha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Outcome)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"darkgrey"</w:t>
      </w:r>
      <w:r>
        <w:rPr>
          <w:rStyle w:val="NormalTok"/>
        </w:rPr>
        <w:t xml:space="preserve">),</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3</w:t>
      </w:r>
      <w:r>
        <w:rPr>
          <w:rStyle w:val="NormalTok"/>
        </w:rPr>
        <w:t xml:space="preserve">, </w:t>
      </w:r>
      <w:r>
        <w:rPr>
          <w:rStyle w:val="StringTok"/>
        </w:rPr>
        <w:t xml:space="preserve">"in"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"chartreuse4"</w:t>
      </w:r>
      <w:r>
        <w:rPr>
          <w:rStyle w:val="NormalTok"/>
        </w:rPr>
        <w:t xml:space="preserve">, </w:t>
      </w:r>
      <w:r>
        <w:rPr>
          <w:rStyle w:val="StringTok"/>
        </w:rPr>
        <w:t xml:space="preserve">"coral2"</w:t>
      </w:r>
      <w:r>
        <w:rPr>
          <w:rStyle w:val="NormalTok"/>
        </w:rPr>
        <w:t xml:space="preserve">),</w:t>
      </w:r>
      <w:r>
        <w:br w:type="textWrapping"/>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w:t>
      </w:r>
      <w:r>
        <w:rPr>
          <w:rStyle w:val="NormalTok"/>
        </w:rPr>
        <w:t xml:space="preserve">)</w:t>
      </w:r>
    </w:p>
    <w:p>
      <w:pPr>
        <w:pStyle w:val="FirstParagraph"/>
      </w:pPr>
    </w:p>
    <w:p>
      <w:pPr>
        <w:pStyle w:val="BodyText"/>
      </w:pPr>
      <w:r>
        <w:t xml:space="preserve"> </w:t>
      </w:r>
      <w:r>
        <w:t xml:space="preserve"> </w:t>
      </w:r>
      <w:r>
        <w:t xml:space="preserve"> </w:t>
      </w:r>
    </w:p>
    <w:p>
      <w:pPr>
        <w:pStyle w:val="Compact"/>
      </w:pPr>
    </w:p>
    <w:p>
      <w:pPr>
        <w:pStyle w:val="BodyText"/>
      </w:pPr>
    </w:p>
    <w:p>
      <w:pPr>
        <w:pStyle w:val="BodyText"/>
      </w:pPr>
    </w:p>
    <w:p>
      <w:pPr>
        <w:pStyle w:val="BodyText"/>
      </w:pPr>
      <w:r>
        <w:t xml:space="preserve"> </w:t>
      </w:r>
    </w:p>
    <w:p>
      <w:pPr>
        <w:pStyle w:val="Compact"/>
      </w:pP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Model Interpretability, Mediation Analysis, R Programming</w:t>
      </w:r>
    </w:p>
    <w:p>
      <w:pPr>
        <w:pStyle w:val="BodyText"/>
      </w:pPr>
      <w:r>
        <w:t xml:space="preserve"> </w:t>
      </w:r>
      <w:r>
        <w:t xml:space="preserve"> </w:t>
      </w:r>
      <w:r>
        <w:t xml:space="preserve">Health Behavior and Chronic Conditions, Machine Learning</w:t>
      </w:r>
    </w:p>
    <w:p>
      <w:pPr>
        <w:pStyle w:val="BodyText"/>
      </w:pPr>
    </w:p>
    <w:p>
      <w:pPr>
        <w:pStyle w:val="BodyText"/>
      </w:pPr>
      <w:r>
        <w:t xml:space="preserve"> </w:t>
      </w:r>
      <w:r>
        <w:t xml:space="preserve"> </w:t>
      </w:r>
      <w:r>
        <w:t xml:space="preserve"> </w:t>
      </w:r>
    </w:p>
    <w:p>
      <w:pPr>
        <w:pStyle w:val="BodyText"/>
      </w:pPr>
      <w:r>
        <w:t xml:space="preserve"> </w:t>
      </w:r>
      <w:r>
        <w:t xml:space="preserve">, Prevention Science Lab, Utah State University</w:t>
      </w:r>
      <w:r>
        <w:t xml:space="preserve"> </w:t>
      </w:r>
      <w:r>
        <w:t xml:space="preserve">2016-Present</w:t>
      </w:r>
    </w:p>
    <w:p>
      <w:pPr>
        <w:pStyle w:val="BodyText"/>
      </w:pPr>
      <w:r>
        <w:t xml:space="preserve"> </w:t>
      </w:r>
    </w:p>
    <w:p>
      <w:pPr>
        <w:pStyle w:val="BodyText"/>
      </w:pPr>
      <w:r>
        <w:t xml:space="preserve"> </w:t>
      </w:r>
      <w:r>
        <w:t xml:space="preserve">, Utah State University</w:t>
      </w:r>
      <w:r>
        <w:t xml:space="preserve"> </w:t>
      </w:r>
      <w:r>
        <w:t xml:space="preserve">2016-Present</w:t>
      </w:r>
    </w:p>
    <w:p>
      <w:pPr>
        <w:pStyle w:val="BodyText"/>
      </w:pPr>
      <w:r>
        <w:t xml:space="preserve"> </w:t>
      </w:r>
    </w:p>
    <w:p>
      <w:pPr>
        <w:pStyle w:val="BodyText"/>
      </w:pPr>
      <w:r>
        <w:t xml:space="preserve"> </w:t>
      </w:r>
      <w:r>
        <w:t xml:space="preserve">, Veteran Affairs SLC</w:t>
      </w:r>
      <w:r>
        <w:t xml:space="preserve"> </w:t>
      </w:r>
      <w:r>
        <w:t xml:space="preserve">2016-Present</w:t>
      </w:r>
    </w:p>
    <w:p>
      <w:pPr>
        <w:pStyle w:val="BodyText"/>
      </w:pPr>
      <w:r>
        <w:t xml:space="preserve"> </w:t>
      </w:r>
    </w:p>
    <w:p>
      <w:pPr>
        <w:pStyle w:val="BodyText"/>
      </w:pPr>
      <w:r>
        <w:t xml:space="preserve"> </w:t>
      </w:r>
      <w:r>
        <w:t xml:space="preserve">, NCHAM, Utah State University</w:t>
      </w:r>
      <w:r>
        <w:t xml:space="preserve"> </w:t>
      </w:r>
      <w:r>
        <w:t xml:space="preserve">2016-Present</w:t>
      </w:r>
    </w:p>
    <w:p>
      <w:pPr>
        <w:pStyle w:val="BodyText"/>
      </w:pPr>
      <w:r>
        <w:t xml:space="preserve"> </w:t>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p>
    <w:p>
      <w:pPr>
        <w:pStyle w:val="BodyText"/>
      </w:pPr>
      <w:r>
        <w:t xml:space="preserve"> </w:t>
      </w:r>
      <w:r>
        <w:t xml:space="preserve">&amp; Brignone, E. (2017). Furniture for Quantitative Scientists.</w:t>
      </w:r>
      <w:r>
        <w:t xml:space="preserve"> </w:t>
      </w:r>
      <w:r>
        <w:t xml:space="preserve">(2), 142-146.</w:t>
      </w:r>
    </w:p>
    <w:p>
      <w:pPr>
        <w:pStyle w:val="BodyText"/>
      </w:pPr>
      <w:r>
        <w:t xml:space="preserve">*Borrie, S.A., Lansford, K.L., &amp;</w:t>
      </w:r>
      <w:r>
        <w:t xml:space="preserve"> </w:t>
      </w:r>
      <w:r>
        <w:t xml:space="preserve"> </w:t>
      </w:r>
      <w:r>
        <w:t xml:space="preserve">(2017). Generalized Adaptation to Dysarthric Speech.</w:t>
      </w:r>
      <w:r>
        <w:t xml:space="preserve"> </w:t>
      </w:r>
      <w:r>
        <w:t xml:space="preserve">, 3110-3117. doi: 10.1044/2017_JSLHR-S-17-0127.</w:t>
      </w:r>
    </w:p>
    <w:p>
      <w:pPr>
        <w:pStyle w:val="BodyText"/>
      </w:pPr>
      <w:r>
        <w:t xml:space="preserve"> </w:t>
      </w:r>
      <w:r>
        <w:t xml:space="preserve">&amp; White, K.R. (2017). Trends in Hearing Loss Among Adolescents.</w:t>
      </w:r>
      <w:r>
        <w:t xml:space="preserve"> </w:t>
      </w:r>
      <w:r>
        <w:t xml:space="preserve">(6), e20170619. doi: 10.1542/peds.2017-0619.</w:t>
      </w:r>
    </w:p>
    <w:p>
      <w:pPr>
        <w:pStyle w:val="BodyText"/>
      </w:pPr>
      <w:r>
        <w:t xml:space="preserve">Fargo, J.D., Brignone, E., Metraux, S., Peterson, R., Carter, M.E.,</w:t>
      </w:r>
      <w:r>
        <w:t xml:space="preserve"> </w:t>
      </w:r>
      <w:r>
        <w:t xml:space="preserve">, Palmer, M., Redd, A., Samore, M.H., &amp; Gundlapalli, A.V. (2017). Homelessness Following Disability-Related Discharges from Active Duty Military Service in Afghanistan and Iraq.</w:t>
      </w:r>
      <w:r>
        <w:t xml:space="preserve"> </w:t>
      </w:r>
      <w:r>
        <w:t xml:space="preserve">, 592-599. doi: 10.1016/j.dhjo.2017.03.003.</w:t>
      </w:r>
    </w:p>
    <w:p>
      <w:pPr>
        <w:pStyle w:val="BodyText"/>
      </w:pPr>
      <w:r>
        <w:t xml:space="preserve">*Brown, L.T., Mohr, K.A.J., Wilcox, B.R., &amp;</w:t>
      </w:r>
      <w:r>
        <w:t xml:space="preserve"> </w:t>
      </w:r>
      <w:r>
        <w:t xml:space="preserve"> </w:t>
      </w:r>
      <w:r>
        <w:t xml:space="preserve">(2017). The effects of dyad reading and text difficulty on third-graders’ reading achievement.</w:t>
      </w:r>
      <w:r>
        <w:t xml:space="preserve"> </w:t>
      </w:r>
      <w:r>
        <w:t xml:space="preserve"> </w:t>
      </w:r>
      <w:r>
        <w:t xml:space="preserve">doi: 10.1080/00220671.2017.1310711</w:t>
      </w:r>
    </w:p>
    <w:p>
      <w:pPr>
        <w:pStyle w:val="BodyText"/>
      </w:pPr>
      <w:r>
        <w:t xml:space="preserve">Brignone, E., Gundlapalli, A.V., Blais, R.K., Kimerling, R.,</w:t>
      </w:r>
      <w:r>
        <w:t xml:space="preserve"> </w:t>
      </w:r>
      <w:r>
        <w:t xml:space="preserve">, Nelson, R.E., Carter, M.E., Samore, M.A., &amp; Fargo, J.D. (2017). Increased Health Care Utilization and Costs among Veterans with a Positive Screen for Military Sexual Trauma.</w:t>
      </w:r>
      <w:r>
        <w:t xml:space="preserve"> </w:t>
      </w:r>
      <w:r>
        <w:t xml:space="preserve">, S70-S77. doi: 10.1097/MLR.0000000000000767</w:t>
      </w:r>
    </w:p>
    <w:p>
      <w:pPr>
        <w:pStyle w:val="BodyText"/>
      </w:pPr>
      <w:r>
        <w:t xml:space="preserve">Long, E.,</w:t>
      </w:r>
      <w:r>
        <w:t xml:space="preserve"> </w:t>
      </w:r>
      <w:r>
        <w:t xml:space="preserve">, &amp; Lockhart, G. (2017). Network-behavior dynamics of adolescent friendships, alcohol use, and physical activity.</w:t>
      </w:r>
      <w:r>
        <w:t xml:space="preserve"> </w:t>
      </w:r>
      <w:r>
        <w:t xml:space="preserve">(6), 577-586. doi: 10.1037/hea0000483</w:t>
      </w:r>
    </w:p>
    <w:p>
      <w:pPr>
        <w:pStyle w:val="BodyText"/>
      </w:pPr>
      <w:r>
        <w:t xml:space="preserve">*Borrie, S.A., Lansford, K.L., &amp;</w:t>
      </w:r>
      <w:r>
        <w:t xml:space="preserve"> </w:t>
      </w:r>
      <w:r>
        <w:t xml:space="preserve"> </w:t>
      </w:r>
      <w:r>
        <w:t xml:space="preserve">(2017). Rhythm perception and its role in perception and learning of dysrhythmic speech.</w:t>
      </w:r>
      <w:r>
        <w:t xml:space="preserve"> </w:t>
      </w:r>
      <w:r>
        <w:t xml:space="preserve">(3), 1-10. doi: 10.1044/2016_JSLHR-S-16-0094</w:t>
      </w:r>
    </w:p>
    <w:p>
      <w:pPr>
        <w:pStyle w:val="BodyText"/>
      </w:pPr>
      <w:r>
        <w:t xml:space="preserve">Behl, D., White, K.,</w:t>
      </w:r>
      <w:r>
        <w:t xml:space="preserve"> </w:t>
      </w:r>
      <w:r>
        <w:t xml:space="preserve">, Blaiser, K., Callow-Heusser, C., &amp; Croshaw, T. (2017). A Multisite Study Evaluating the Benefits of Early Intervention via Telepractice.</w:t>
      </w:r>
      <w:r>
        <w:t xml:space="preserve"> </w:t>
      </w:r>
      <w:r>
        <w:t xml:space="preserve">(2), 147-161.</w:t>
      </w:r>
    </w:p>
    <w:p>
      <w:pPr>
        <w:pStyle w:val="BodyText"/>
      </w:pPr>
      <w:r>
        <w:t xml:space="preserve"> </w:t>
      </w:r>
      <w:r>
        <w:t xml:space="preserve">&amp; White, K. R. (2016). Prevalence and Trends of Childhood Hearing Loss Based on Federally-funded National Surveys: 1994–2013.</w:t>
      </w:r>
      <w:r>
        <w:t xml:space="preserve"> </w:t>
      </w:r>
      <w:r>
        <w:t xml:space="preserve">(2), 8-16.</w:t>
      </w:r>
    </w:p>
    <w:p>
      <w:pPr>
        <w:pStyle w:val="BodyText"/>
      </w:pPr>
      <w:r>
        <w:t xml:space="preserve">Doutré, S. M.,</w:t>
      </w:r>
      <w:r>
        <w:t xml:space="preserve"> </w:t>
      </w:r>
      <w:r>
        <w:t xml:space="preserve">, Greenlee, J. &amp; White, K. R. (2016). Losing Ground: Awareness of Congenital Cytomegalovirus in the United States.</w:t>
      </w:r>
      <w:r>
        <w:t xml:space="preserve"> </w:t>
      </w:r>
      <w:r>
        <w:t xml:space="preserve">(2), 39-48.</w:t>
      </w:r>
    </w:p>
    <w:p>
      <w:pPr>
        <w:pStyle w:val="BodyText"/>
      </w:pPr>
      <w:r>
        <w:t xml:space="preserve">Munoz, K., Rusk, S.E.P., Nelson, L., Preston, E., White, K.R.,</w:t>
      </w:r>
      <w:r>
        <w:t xml:space="preserve"> </w:t>
      </w:r>
      <w:r>
        <w:t xml:space="preserve"> </w:t>
      </w:r>
      <w:r>
        <w:t xml:space="preserve">&amp; Twohig, M.P. (2016). Pediatric Hearing Aid Management: Parent Reported Needs for Learning Support.</w:t>
      </w:r>
      <w:r>
        <w:t xml:space="preserve"> </w:t>
      </w:r>
      <w:r>
        <w:t xml:space="preserve">(6), 703-709.</w:t>
      </w:r>
    </w:p>
    <w:p>
      <w:pPr>
        <w:pStyle w:val="BodyText"/>
      </w:pPr>
      <w:r>
        <w:t xml:space="preserve">Borgogna, N., Lockhart, G., Grenard, J,</w:t>
      </w:r>
      <w:r>
        <w:t xml:space="preserve"> </w:t>
      </w:r>
      <w:r>
        <w:t xml:space="preserve">, Shiffman, S. &amp; Reynolds, K. (2015). Ecological Momentary Assessment of Urban Adolescents’ Technology Use and Cravings for Unhealthy Snacks and Drinks: Differences by Ethnicity and Sex.</w:t>
      </w:r>
      <w:r>
        <w:t xml:space="preserve"> </w:t>
      </w:r>
      <w:r>
        <w:t xml:space="preserve">(5), 759-766.</w:t>
      </w:r>
    </w:p>
    <w:p>
      <w:pPr>
        <w:pStyle w:val="BodyText"/>
      </w:pPr>
      <w:r>
        <w:t xml:space="preserve"> </w:t>
      </w:r>
      <w:r>
        <w:t xml:space="preserve"> </w:t>
      </w:r>
      <w:r>
        <w:t xml:space="preserve"> </w:t>
      </w:r>
    </w:p>
    <w:p>
      <w:pPr>
        <w:pStyle w:val="BodyText"/>
      </w:pPr>
      <w:r>
        <w:t xml:space="preserve"> </w:t>
      </w:r>
      <w:r>
        <w:t xml:space="preserve">&amp; Lockhart, G. Efficient exploration of many variables and interactions using regularized regression.</w:t>
      </w:r>
      <w:r>
        <w:t xml:space="preserve"> </w:t>
      </w:r>
      <w:r>
        <w:t xml:space="preserve"> </w:t>
      </w:r>
      <w:r>
        <w:t xml:space="preserve">In Revision.</w:t>
      </w:r>
    </w:p>
    <w:p>
      <w:pPr>
        <w:pStyle w:val="BodyText"/>
      </w:pPr>
      <w:r>
        <w:t xml:space="preserve">*Leopold, S., Healy, E. W., Youngdahl, C.,</w:t>
      </w:r>
      <w:r>
        <w:t xml:space="preserve"> </w:t>
      </w:r>
      <w:r>
        <w:t xml:space="preserve">, &amp; Apoux, F. Speech-material and talker effects in speech band importance.</w:t>
      </w:r>
      <w:r>
        <w:t xml:space="preserve"> </w:t>
      </w:r>
      <w:r>
        <w:t xml:space="preserve"> </w:t>
      </w:r>
      <w:r>
        <w:t xml:space="preserve">In Revision.</w:t>
      </w:r>
    </w:p>
    <w:p>
      <w:pPr>
        <w:pStyle w:val="BodyText"/>
      </w:pPr>
      <w:r>
        <w:t xml:space="preserve"> </w:t>
      </w:r>
      <w:r>
        <w:t xml:space="preserve"> </w:t>
      </w:r>
      <w:r>
        <w:t xml:space="preserve"> </w:t>
      </w:r>
    </w:p>
    <w:p>
      <w:pPr>
        <w:pStyle w:val="BodyText"/>
      </w:pPr>
      <w:r>
        <w:rPr>
          <w:b/>
        </w:rPr>
        <w:t xml:space="preserve">R for the Health, Behavioral, and Social Sciences</w:t>
      </w:r>
      <w:r>
        <w:t xml:space="preserve"> </w:t>
      </w:r>
      <w:r>
        <w:t xml:space="preserve">— A primer on using R for researchers in health, behavioral, and social sciences including importing data, data manipulation, data modeling, and data visualization. Currently published online at tysonstanley.github.io/Rstats/.</w:t>
      </w:r>
    </w:p>
    <w:p>
      <w:pPr>
        <w:pStyle w:val="BodyText"/>
      </w:pPr>
      <w:r>
        <w:rPr>
          <w:b/>
        </w:rPr>
        <w:t xml:space="preserve">The furniture R package (Published on CRAN and GitHub)</w:t>
      </w:r>
      <w:r>
        <w:t xml:space="preserve"> </w:t>
      </w:r>
      <w:r>
        <w:t xml:space="preserve">— Contains functions to help with several aspects of research in the health, behavioral, and social sciences. The main functions—</w:t>
      </w:r>
      <w:r>
        <w:rPr>
          <w:rStyle w:val="VerbatimChar"/>
        </w:rPr>
        <w:t xml:space="preserve">table1()</w:t>
      </w:r>
      <w:r>
        <w:t xml:space="preserve"> </w:t>
      </w:r>
      <w:r>
        <w:t xml:space="preserve">and</w:t>
      </w:r>
      <w:r>
        <w:t xml:space="preserve"> </w:t>
      </w:r>
      <w:r>
        <w:rPr>
          <w:rStyle w:val="VerbatimChar"/>
        </w:rPr>
        <w:t xml:space="preserve">tableC()</w:t>
      </w:r>
      <w:r>
        <w:t xml:space="preserve">—produce descriptive statistics and correlations in well-formatted tables (as commonly seen as the</w:t>
      </w:r>
      <w:r>
        <w:t xml:space="preserve"> </w:t>
      </w:r>
      <w:r>
        <w:t xml:space="preserve">“</w:t>
      </w:r>
      <w:r>
        <w:t xml:space="preserve">Table 1</w:t>
      </w:r>
      <w:r>
        <w:t xml:space="preserve">”</w:t>
      </w:r>
      <w:r>
        <w:t xml:space="preserve"> </w:t>
      </w:r>
      <w:r>
        <w:t xml:space="preserve">of academic journals). Over 8,000 downloads (see tysonbarrett.com/furniture).</w:t>
      </w:r>
    </w:p>
    <w:p>
      <w:pPr>
        <w:pStyle w:val="BodyText"/>
      </w:pPr>
      <w:r>
        <w:rPr>
          <w:b/>
        </w:rPr>
        <w:t xml:space="preserve">The MarginalMediation R package (Published on GitHub)</w:t>
      </w:r>
      <w:r>
        <w:t xml:space="preserve"> </w:t>
      </w:r>
      <w:r>
        <w:t xml:space="preserve">— Contains functions to perform Marginal Mediation. Papers discussing the method and software are forthcoming (see tysonbarrett.com/MarginalMediation).</w:t>
      </w:r>
    </w:p>
    <w:p>
      <w:pPr>
        <w:pStyle w:val="BodyText"/>
      </w:pPr>
      <w:r>
        <w:rPr>
          <w:b/>
        </w:rPr>
        <w:t xml:space="preserve">The anteo R package (Published on GitHub)</w:t>
      </w:r>
      <w:r>
        <w:t xml:space="preserve"> </w:t>
      </w:r>
      <w:r>
        <w:t xml:space="preserve">— Contains functions to help in interpreting machine learning models. Still under active development.</w:t>
      </w:r>
    </w:p>
    <w:p>
      <w:pPr>
        <w:pStyle w:val="BodyText"/>
      </w:pPr>
      <w:r>
        <w:t xml:space="preserve"> </w:t>
      </w:r>
      <w:r>
        <w:t xml:space="preserve"> </w:t>
      </w:r>
      <w:r>
        <w:t xml:space="preserve"> </w:t>
      </w:r>
    </w:p>
    <w:p>
      <w:pPr>
        <w:pStyle w:val="BodyText"/>
      </w:pPr>
      <w:r>
        <w:rPr>
          <w:b/>
        </w:rPr>
        <w:t xml:space="preserve">Barrett, T.S.</w:t>
      </w:r>
      <w:r>
        <w:t xml:space="preserve">, &amp; Lockhart, G. (2017). Enhancing the Exploration and Communication of</w:t>
      </w:r>
      <w:r>
        <w:t xml:space="preserve"> </w:t>
      </w:r>
      <w:r>
        <w:t xml:space="preserve">Big Data in Prevention Science. Poster presented at the Annual Meeting of the Society of Prevention Research, Washington, DC.</w:t>
      </w:r>
      <w:r>
        <w:t xml:space="preserve"> </w:t>
      </w:r>
      <w:r>
        <w:rPr>
          <w:i/>
        </w:rPr>
        <w:t xml:space="preserve">Received</w:t>
      </w:r>
      <w:r>
        <w:rPr>
          <w:i/>
        </w:rPr>
        <w:t xml:space="preserve"> </w:t>
      </w:r>
      <w:r>
        <w:rPr>
          <w:i/>
        </w:rPr>
        <w:t xml:space="preserve">“</w:t>
      </w:r>
      <w:r>
        <w:rPr>
          <w:i/>
        </w:rPr>
        <w:t xml:space="preserve">Distinguished Poster Award</w:t>
      </w:r>
      <w:r>
        <w:rPr>
          <w:i/>
        </w:rPr>
        <w:t xml:space="preserve">”</w:t>
      </w:r>
      <w:r>
        <w:rPr>
          <w:i/>
        </w:rPr>
        <w:t xml:space="preserve"> </w:t>
      </w:r>
      <w:r>
        <w:rPr>
          <w:i/>
        </w:rPr>
        <w:t xml:space="preserve">and</w:t>
      </w:r>
      <w:r>
        <w:rPr>
          <w:i/>
        </w:rPr>
        <w:t xml:space="preserve"> </w:t>
      </w:r>
      <w:r>
        <w:rPr>
          <w:i/>
        </w:rPr>
        <w:t xml:space="preserve">“</w:t>
      </w:r>
      <w:r>
        <w:rPr>
          <w:i/>
        </w:rPr>
        <w:t xml:space="preserve">Abstract of Distinction.</w:t>
      </w:r>
      <w:r>
        <w:rPr>
          <w:i/>
        </w:rPr>
        <w:t xml:space="preserve">”</w:t>
      </w:r>
    </w:p>
    <w:p>
      <w:pPr>
        <w:pStyle w:val="BodyText"/>
      </w:pPr>
      <w:r>
        <w:rPr>
          <w:b/>
        </w:rPr>
        <w:t xml:space="preserve">Barrett, T.S.</w:t>
      </w:r>
      <w:r>
        <w:t xml:space="preserve">, &amp; Lockhart, G. (2017). Exploring the Predictors of Marijuana Use Among Adolescents with Asthma. Oral presentation at the Utah State University Research Symposium, Logan, UT.</w:t>
      </w:r>
    </w:p>
    <w:p>
      <w:pPr>
        <w:pStyle w:val="BodyText"/>
      </w:pPr>
      <w:r>
        <w:t xml:space="preserve">Sanghavi, K., White, K.,</w:t>
      </w:r>
      <w:r>
        <w:t xml:space="preserve"> </w:t>
      </w:r>
      <w:r>
        <w:rPr>
          <w:b/>
        </w:rPr>
        <w:t xml:space="preserve">Barrett, T.S.</w:t>
      </w:r>
      <w:r>
        <w:t xml:space="preserve">, Wylie, A., Raspa, M., Cashman, D., Vogel, B. Caggana, M. &amp; Bodurtha, J. (2017). Poster presented at the Early Hearing Detection and Intervention Conference, Atlanta, GA.</w:t>
      </w:r>
      <w:r>
        <w:t xml:space="preserve"> </w:t>
      </w:r>
      <w:r>
        <w:rPr>
          <w:i/>
        </w:rPr>
        <w:t xml:space="preserve">Received</w:t>
      </w:r>
      <w:r>
        <w:rPr>
          <w:i/>
        </w:rPr>
        <w:t xml:space="preserve"> </w:t>
      </w:r>
      <w:r>
        <w:rPr>
          <w:i/>
        </w:rPr>
        <w:t xml:space="preserve">“</w:t>
      </w:r>
      <w:r>
        <w:rPr>
          <w:i/>
        </w:rPr>
        <w:t xml:space="preserve">Outstanding Poster Award.</w:t>
      </w:r>
      <w:r>
        <w:rPr>
          <w:i/>
        </w:rPr>
        <w:t xml:space="preserve">”</w:t>
      </w:r>
    </w:p>
    <w:p>
      <w:pPr>
        <w:pStyle w:val="BodyText"/>
      </w:pPr>
      <w:r>
        <w:t xml:space="preserve">Brignone, E., Gundlapalli, A.V.,</w:t>
      </w:r>
      <w:r>
        <w:t xml:space="preserve"> </w:t>
      </w:r>
      <w:r>
        <w:rPr>
          <w:b/>
        </w:rPr>
        <w:t xml:space="preserve">Barrett, T.S.</w:t>
      </w:r>
      <w:r>
        <w:t xml:space="preserve">, Blais, R.K., Nelson, R.E., Carter, M.E., Kimerling, R., Samore, M.H., Fargo, J.D. (2016). Cost of Care among Male and Female Veterans with a Positive Screen for Military Sexual Trauma. Poster presented at the 2016 Annual Meeting of the International Conference of Psychology, Yokohama, Japan.</w:t>
      </w:r>
    </w:p>
    <w:p>
      <w:pPr>
        <w:pStyle w:val="BodyText"/>
      </w:pPr>
      <w:r>
        <w:rPr>
          <w:b/>
        </w:rPr>
        <w:t xml:space="preserve">Barrett, T.S.</w:t>
      </w:r>
      <w:r>
        <w:t xml:space="preserve">, Munoz, K. &amp; White, K. (2016). How well do parent report hearing loss in their children? Poster presented at the Early Hearing Detection and Intervention Conference, San Diego, CA.</w:t>
      </w:r>
    </w:p>
    <w:p>
      <w:pPr>
        <w:pStyle w:val="BodyText"/>
      </w:pPr>
      <w:r>
        <w:rPr>
          <w:b/>
        </w:rPr>
        <w:t xml:space="preserve">Barrett, T.S.</w:t>
      </w:r>
      <w:r>
        <w:t xml:space="preserve">, Munoz, K. &amp; White, K. (2016). Accounting for Temporary Loss in National Studies on Hearing Loss. Poster presented at the Early Hearing Detection and Intervention Conference, San Diego, CA.</w:t>
      </w:r>
    </w:p>
    <w:p>
      <w:pPr>
        <w:pStyle w:val="BodyText"/>
      </w:pPr>
      <w:r>
        <w:rPr>
          <w:b/>
        </w:rPr>
        <w:t xml:space="preserve">Barrett, T.S.</w:t>
      </w:r>
      <w:r>
        <w:t xml:space="preserve">, Munoz, K. &amp; White, K. (2016). An Evaluation of Early Intervention delivered via Video Conferencing. Poster presented at the Early Hearing Detection and Intervention Conference, San Diego, CA.</w:t>
      </w:r>
    </w:p>
    <w:p>
      <w:pPr>
        <w:pStyle w:val="BodyText"/>
      </w:pPr>
      <w:r>
        <w:t xml:space="preserve">Stevens, V.,</w:t>
      </w:r>
      <w:r>
        <w:t xml:space="preserve"> </w:t>
      </w:r>
      <w:r>
        <w:rPr>
          <w:b/>
        </w:rPr>
        <w:t xml:space="preserve">Barrett, T.S.</w:t>
      </w:r>
      <w:r>
        <w:t xml:space="preserve"> </w:t>
      </w:r>
      <w:r>
        <w:t xml:space="preserve">&amp; Nelson, R. (2016). Distribution and Daily Cost of Care in a Pediatric Hospital. Oral presentation to the Pediatric Guidance Council of Intermountain Healthcare, Salt Lake City, UT.</w:t>
      </w:r>
    </w:p>
    <w:p>
      <w:pPr>
        <w:pStyle w:val="BodyText"/>
      </w:pPr>
      <w:r>
        <w:rPr>
          <w:b/>
        </w:rPr>
        <w:t xml:space="preserve">Barrett, T.S.</w:t>
      </w:r>
      <w:r>
        <w:t xml:space="preserve">, Munoz, K. &amp; White, K. (2015). Refinements to estimating prevalence of hearing loss in children. Poster presented at the Utah State University Research Symposium, Logan, UT.</w:t>
      </w:r>
    </w:p>
    <w:p>
      <w:pPr>
        <w:pStyle w:val="BodyText"/>
      </w:pPr>
      <w:r>
        <w:rPr>
          <w:b/>
        </w:rPr>
        <w:t xml:space="preserve">Barrett, T.S.</w:t>
      </w:r>
      <w:r>
        <w:t xml:space="preserve">, Prante, M., Peterson, R., Fargo, J.D., Pyle, N. (2014). Predictors of employability among homeless youth. Poster presented at the Psi-Chi Undergraduate Research Conference at Idaho State University, Pocatello, ID.</w:t>
      </w:r>
      <w:r>
        <w:t xml:space="preserve"> </w:t>
      </w:r>
      <w:r>
        <w:rPr>
          <w:i/>
        </w:rPr>
        <w:t xml:space="preserve">Best Undergraduate Poster Presentation Award.</w:t>
      </w:r>
    </w:p>
    <w:p>
      <w:pPr>
        <w:pStyle w:val="BodyText"/>
      </w:pPr>
      <w:r>
        <w:rPr>
          <w:b/>
        </w:rPr>
        <w:t xml:space="preserve">Barrett, T.S.</w:t>
      </w:r>
      <w:r>
        <w:t xml:space="preserve">, Holland, D. (2014). Nascent Entrepreneurship, Impulsivity, and Self- Efficacy. Poster presented at the Research on Capitol Hill, Salt Lake City, UT.</w:t>
      </w:r>
    </w:p>
    <w:p>
      <w:pPr>
        <w:pStyle w:val="BodyText"/>
      </w:pPr>
      <w:r>
        <w:t xml:space="preserve">Holland, D.,</w:t>
      </w:r>
      <w:r>
        <w:t xml:space="preserve"> </w:t>
      </w:r>
      <w:r>
        <w:rPr>
          <w:b/>
        </w:rPr>
        <w:t xml:space="preserve">Barrett, T.S.</w:t>
      </w:r>
      <w:r>
        <w:t xml:space="preserve"> </w:t>
      </w:r>
      <w:r>
        <w:t xml:space="preserve">(2013). Impulsivity in young entrepreneurs. Round table discussion at the Babson Business Conference, Paris, France.</w:t>
      </w:r>
    </w:p>
    <w:p>
      <w:pPr>
        <w:pStyle w:val="BodyText"/>
      </w:pPr>
      <w:r>
        <w:t xml:space="preserve"> </w:t>
      </w:r>
      <w:r>
        <w:t xml:space="preserve"> </w:t>
      </w:r>
      <w:r>
        <w:t xml:space="preserve"> </w:t>
      </w:r>
    </w:p>
    <w:p>
      <w:pPr>
        <w:pStyle w:val="Compact"/>
        <w:numPr>
          <w:numId w:val="1012"/>
          <w:ilvl w:val="0"/>
        </w:numPr>
      </w:pPr>
      <w:r>
        <w:t xml:space="preserve">Abstract of Distinction (Annual Meeting of the Society of Prevention Research)</w:t>
      </w:r>
    </w:p>
    <w:p>
      <w:pPr>
        <w:pStyle w:val="Compact"/>
        <w:numPr>
          <w:numId w:val="1012"/>
          <w:ilvl w:val="0"/>
        </w:numPr>
      </w:pPr>
      <w:r>
        <w:t xml:space="preserve">Distinguished Poster Award (Annual Meeting of the Society of Prevention Research)</w:t>
      </w:r>
    </w:p>
    <w:p>
      <w:pPr>
        <w:pStyle w:val="Compact"/>
        <w:numPr>
          <w:numId w:val="1012"/>
          <w:ilvl w:val="0"/>
        </w:numPr>
      </w:pPr>
      <w:r>
        <w:t xml:space="preserve">Outstanding Poster Award (Annual Meeting of EHDI)</w:t>
      </w:r>
    </w:p>
    <w:p>
      <w:pPr>
        <w:pStyle w:val="Compact"/>
        <w:numPr>
          <w:numId w:val="1012"/>
          <w:ilvl w:val="0"/>
        </w:numPr>
      </w:pPr>
      <w:r>
        <w:t xml:space="preserve">Dean’s Scholarship (full tuition for two years)</w:t>
      </w:r>
    </w:p>
    <w:p>
      <w:pPr>
        <w:pStyle w:val="Compact"/>
        <w:numPr>
          <w:numId w:val="1012"/>
          <w:ilvl w:val="0"/>
        </w:numPr>
      </w:pPr>
      <w:r>
        <w:t xml:space="preserve">Best Poster Presentation (Psi-Chi Undergraduate Conference)</w:t>
      </w:r>
    </w:p>
    <w:p>
      <w:pPr>
        <w:pStyle w:val="FirstParagraph"/>
      </w:pPr>
      <w:r>
        <w:t xml:space="preserve"> </w:t>
      </w:r>
      <w:r>
        <w:t xml:space="preserve"> </w:t>
      </w:r>
      <w:r>
        <w:t xml:space="preserve"> </w:t>
      </w:r>
    </w:p>
    <w:p>
      <w:pPr>
        <w:pStyle w:val="BodyText"/>
      </w:pPr>
    </w:p>
    <w:p>
      <w:pPr>
        <w:pStyle w:val="Compact"/>
        <w:numPr>
          <w:numId w:val="1013"/>
          <w:ilvl w:val="0"/>
        </w:numPr>
      </w:pPr>
      <w:r>
        <w:t xml:space="preserve">Undergraduate and Graduate Statistics (ANOVA and Regression [OLS, GLM])</w:t>
      </w:r>
    </w:p>
    <w:p>
      <w:pPr>
        <w:pStyle w:val="Compact"/>
        <w:numPr>
          <w:numId w:val="1013"/>
          <w:ilvl w:val="0"/>
        </w:numPr>
      </w:pPr>
      <w:r>
        <w:t xml:space="preserve">Multilevel Modeling (Hierarchical Linear Modeling, GEE, Mixed Effects)</w:t>
      </w:r>
    </w:p>
    <w:p>
      <w:pPr>
        <w:pStyle w:val="Compact"/>
        <w:numPr>
          <w:numId w:val="1013"/>
          <w:ilvl w:val="0"/>
        </w:numPr>
      </w:pPr>
      <w:r>
        <w:t xml:space="preserve">Mediation Analysis (Marginal Mediation, Moderated Mediation)</w:t>
      </w:r>
    </w:p>
    <w:p>
      <w:pPr>
        <w:pStyle w:val="Compact"/>
        <w:numPr>
          <w:numId w:val="1013"/>
          <w:ilvl w:val="0"/>
        </w:numPr>
      </w:pPr>
      <w:r>
        <w:t xml:space="preserve">Reproducible Research (Research Methods, Open Science Framework)</w:t>
      </w:r>
    </w:p>
    <w:p>
      <w:pPr>
        <w:pStyle w:val="Compact"/>
        <w:numPr>
          <w:numId w:val="1013"/>
          <w:ilvl w:val="0"/>
        </w:numPr>
      </w:pPr>
      <w:r>
        <w:t xml:space="preserve">R for the Social Sciences (Undergraduate and Graduate Level)</w:t>
      </w:r>
    </w:p>
    <w:p>
      <w:pPr>
        <w:pStyle w:val="Compact"/>
        <w:numPr>
          <w:numId w:val="1013"/>
          <w:ilvl w:val="0"/>
        </w:numPr>
      </w:pPr>
      <w:r>
        <w:t xml:space="preserve">Exploratory Data Analysis</w:t>
      </w:r>
    </w:p>
    <w:p>
      <w:pPr>
        <w:pStyle w:val="Compact"/>
        <w:numPr>
          <w:numId w:val="1013"/>
          <w:ilvl w:val="0"/>
        </w:numPr>
      </w:pPr>
      <w:r>
        <w:t xml:space="preserve">Structural Equation Modeling (Psychometrics and Measurement Models, Mixture Modeling)</w:t>
      </w:r>
    </w:p>
    <w:p>
      <w:pPr>
        <w:pStyle w:val="Compact"/>
        <w:numPr>
          <w:numId w:val="1013"/>
          <w:ilvl w:val="0"/>
        </w:numPr>
      </w:pPr>
      <w:r>
        <w:t xml:space="preserve">Research Methods (Undergraduate and Graduate Level)</w:t>
      </w:r>
    </w:p>
    <w:p>
      <w:pPr>
        <w:pStyle w:val="FirstParagraph"/>
      </w:pPr>
    </w:p>
    <w:p>
      <w:pPr>
        <w:pStyle w:val="Compact"/>
        <w:numPr>
          <w:numId w:val="1014"/>
          <w:ilvl w:val="0"/>
        </w:numPr>
      </w:pPr>
      <w:r>
        <w:t xml:space="preserve">Research in Public Health</w:t>
      </w:r>
    </w:p>
    <w:p>
      <w:pPr>
        <w:pStyle w:val="Compact"/>
        <w:numPr>
          <w:numId w:val="1014"/>
          <w:ilvl w:val="0"/>
        </w:numPr>
      </w:pPr>
      <w:r>
        <w:t xml:space="preserve">Disabilities (Hearing Loss, Developmental Disabilities)</w:t>
      </w:r>
    </w:p>
    <w:p>
      <w:pPr>
        <w:pStyle w:val="FirstParagraph"/>
      </w:pPr>
      <w:r>
        <w:t xml:space="preserve"> </w:t>
      </w:r>
      <w:r>
        <w:t xml:space="preserve"> </w:t>
      </w:r>
    </w:p>
    <w:p>
      <w:pPr>
        <w:pStyle w:val="BodyText"/>
      </w:pPr>
    </w:p>
    <w:p>
      <w:pPr>
        <w:pStyle w:val="Compact"/>
        <w:numPr>
          <w:numId w:val="1015"/>
          <w:ilvl w:val="0"/>
        </w:numPr>
      </w:pPr>
      <w:r>
        <w:rPr>
          <w:b/>
        </w:rPr>
        <w:t xml:space="preserve">R for the Health, Behavioral, Educational, and Social Sciences I and II</w:t>
      </w:r>
    </w:p>
    <w:p>
      <w:pPr>
        <w:pStyle w:val="Compact"/>
        <w:numPr>
          <w:numId w:val="1016"/>
          <w:ilvl w:val="1"/>
        </w:numPr>
      </w:pPr>
      <w:r>
        <w:t xml:space="preserve">2016 - Present</w:t>
      </w:r>
    </w:p>
    <w:p>
      <w:pPr>
        <w:pStyle w:val="Compact"/>
        <w:numPr>
          <w:numId w:val="1016"/>
          <w:ilvl w:val="1"/>
        </w:numPr>
      </w:pPr>
      <w:r>
        <w:t xml:space="preserve">Created, Developed, and Taught</w:t>
      </w:r>
    </w:p>
    <w:p>
      <w:pPr>
        <w:pStyle w:val="Compact"/>
        <w:numPr>
          <w:numId w:val="1016"/>
          <w:ilvl w:val="1"/>
        </w:numPr>
      </w:pPr>
      <w:r>
        <w:t xml:space="preserve">Graduate Level</w:t>
      </w:r>
    </w:p>
    <w:p>
      <w:pPr>
        <w:pStyle w:val="Compact"/>
        <w:numPr>
          <w:numId w:val="1016"/>
          <w:ilvl w:val="1"/>
        </w:numPr>
      </w:pPr>
      <w:r>
        <w:t xml:space="preserve">Most Recent Student-Responded Ratings:</w:t>
      </w:r>
    </w:p>
    <w:p>
      <w:pPr>
        <w:pStyle w:val="Compact"/>
        <w:numPr>
          <w:numId w:val="1017"/>
          <w:ilvl w:val="2"/>
        </w:numPr>
      </w:pPr>
      <w:r>
        <w:t xml:space="preserve">Overall: 4.5 out of 5.0</w:t>
      </w:r>
    </w:p>
    <w:p>
      <w:pPr>
        <w:pStyle w:val="Compact"/>
        <w:numPr>
          <w:numId w:val="1017"/>
          <w:ilvl w:val="2"/>
        </w:numPr>
      </w:pPr>
      <w:r>
        <w:t xml:space="preserve">Teaching: 4.9 out of 5.0</w:t>
      </w:r>
    </w:p>
    <w:p>
      <w:pPr>
        <w:pStyle w:val="Compact"/>
        <w:numPr>
          <w:numId w:val="1017"/>
          <w:ilvl w:val="2"/>
        </w:numPr>
      </w:pPr>
      <w:r>
        <w:t xml:space="preserve">Course: 4.8 out of 5.0</w:t>
      </w:r>
    </w:p>
    <w:p>
      <w:pPr>
        <w:pStyle w:val="FirstParagraph"/>
      </w:pPr>
      <w:r>
        <w:t xml:space="preserve"> </w:t>
      </w:r>
    </w:p>
    <w:p>
      <w:pPr>
        <w:pStyle w:val="Compact"/>
        <w:numPr>
          <w:numId w:val="1018"/>
          <w:ilvl w:val="0"/>
        </w:numPr>
      </w:pPr>
      <w:r>
        <w:rPr>
          <w:b/>
        </w:rPr>
        <w:t xml:space="preserve">Econometrics I</w:t>
      </w:r>
      <w:r>
        <w:t xml:space="preserve"> </w:t>
      </w:r>
      <w:r>
        <w:t xml:space="preserve">(Graduate Level)</w:t>
      </w:r>
    </w:p>
    <w:p>
      <w:pPr>
        <w:pStyle w:val="Compact"/>
        <w:numPr>
          <w:numId w:val="1019"/>
          <w:ilvl w:val="1"/>
        </w:numPr>
      </w:pPr>
      <w:r>
        <w:t xml:space="preserve">Fall 2016</w:t>
      </w:r>
    </w:p>
    <w:p>
      <w:pPr>
        <w:pStyle w:val="Compact"/>
        <w:numPr>
          <w:numId w:val="1018"/>
          <w:ilvl w:val="0"/>
        </w:numPr>
      </w:pPr>
      <w:r>
        <w:rPr>
          <w:b/>
        </w:rPr>
        <w:t xml:space="preserve">Psychological Statistics</w:t>
      </w:r>
      <w:r>
        <w:t xml:space="preserve"> </w:t>
      </w:r>
      <w:r>
        <w:t xml:space="preserve">(Undergraduate Level)</w:t>
      </w:r>
    </w:p>
    <w:p>
      <w:pPr>
        <w:pStyle w:val="Compact"/>
        <w:numPr>
          <w:numId w:val="1020"/>
          <w:ilvl w:val="1"/>
        </w:numPr>
      </w:pPr>
      <w:r>
        <w:t xml:space="preserve">2014 – 2015</w:t>
      </w:r>
    </w:p>
    <w:p>
      <w:pPr>
        <w:pStyle w:val="FirstParagraph"/>
      </w:pPr>
      <w:r>
        <w:t xml:space="preserve"> </w:t>
      </w:r>
      <w:r>
        <w:t xml:space="preserve"> </w:t>
      </w:r>
      <w:r>
        <w:t xml:space="preserve"> </w:t>
      </w:r>
    </w:p>
    <w:p>
      <w:pPr>
        <w:pStyle w:val="Compact"/>
        <w:numPr>
          <w:numId w:val="1021"/>
          <w:ilvl w:val="0"/>
        </w:numPr>
      </w:pPr>
      <w:r>
        <w:t xml:space="preserve">Regression, Generalized Linear Models</w:t>
      </w:r>
    </w:p>
    <w:p>
      <w:pPr>
        <w:pStyle w:val="Compact"/>
        <w:numPr>
          <w:numId w:val="1021"/>
          <w:ilvl w:val="0"/>
        </w:numPr>
      </w:pPr>
      <w:r>
        <w:t xml:space="preserve">Mixed Effects, Generalized Linear Models</w:t>
      </w:r>
    </w:p>
    <w:p>
      <w:pPr>
        <w:pStyle w:val="Compact"/>
        <w:numPr>
          <w:numId w:val="1021"/>
          <w:ilvl w:val="0"/>
        </w:numPr>
      </w:pPr>
      <w:r>
        <w:t xml:space="preserve">Machine Learning</w:t>
      </w:r>
    </w:p>
    <w:p>
      <w:pPr>
        <w:pStyle w:val="Compact"/>
        <w:numPr>
          <w:numId w:val="1022"/>
          <w:ilvl w:val="1"/>
        </w:numPr>
      </w:pPr>
      <w:r>
        <w:t xml:space="preserve">CART</w:t>
      </w:r>
    </w:p>
    <w:p>
      <w:pPr>
        <w:pStyle w:val="Compact"/>
        <w:numPr>
          <w:numId w:val="1022"/>
          <w:ilvl w:val="1"/>
        </w:numPr>
      </w:pPr>
      <w:r>
        <w:t xml:space="preserve">Random Forest</w:t>
      </w:r>
    </w:p>
    <w:p>
      <w:pPr>
        <w:pStyle w:val="Compact"/>
        <w:numPr>
          <w:numId w:val="1022"/>
          <w:ilvl w:val="1"/>
        </w:numPr>
      </w:pPr>
      <w:r>
        <w:t xml:space="preserve">Regularized Regression</w:t>
      </w:r>
    </w:p>
    <w:p>
      <w:pPr>
        <w:pStyle w:val="Compact"/>
        <w:numPr>
          <w:numId w:val="1022"/>
          <w:ilvl w:val="1"/>
        </w:numPr>
      </w:pPr>
      <w:r>
        <w:t xml:space="preserve">Boosting/Bagging</w:t>
      </w:r>
    </w:p>
    <w:p>
      <w:pPr>
        <w:pStyle w:val="Compact"/>
        <w:numPr>
          <w:numId w:val="1022"/>
          <w:ilvl w:val="1"/>
        </w:numPr>
      </w:pPr>
      <w:r>
        <w:t xml:space="preserve">Cross-Validation</w:t>
      </w:r>
    </w:p>
    <w:p>
      <w:pPr>
        <w:pStyle w:val="Compact"/>
        <w:numPr>
          <w:numId w:val="1021"/>
          <w:ilvl w:val="0"/>
        </w:numPr>
      </w:pPr>
      <w:r>
        <w:t xml:space="preserve">Social Network Analysis</w:t>
      </w:r>
    </w:p>
    <w:p>
      <w:pPr>
        <w:pStyle w:val="Compact"/>
        <w:numPr>
          <w:numId w:val="1021"/>
          <w:ilvl w:val="0"/>
        </w:numPr>
      </w:pPr>
      <w:r>
        <w:t xml:space="preserve">Data Visualization</w:t>
      </w:r>
    </w:p>
    <w:p>
      <w:pPr>
        <w:pStyle w:val="Compact"/>
        <w:numPr>
          <w:numId w:val="1023"/>
          <w:ilvl w:val="1"/>
        </w:numPr>
      </w:pPr>
      <w:r>
        <w:t xml:space="preserve">Static and Dynamic Visuals</w:t>
      </w:r>
    </w:p>
    <w:p>
      <w:pPr>
        <w:pStyle w:val="FirstParagraph"/>
      </w:pPr>
      <w:r>
        <w:t xml:space="preserve"> </w:t>
      </w:r>
      <w:r>
        <w:t xml:space="preserve"> </w:t>
      </w:r>
      <w:r>
        <w:t xml:space="preserve"> </w:t>
      </w:r>
    </w:p>
    <w:p>
      <w:pPr>
        <w:pStyle w:val="Compact"/>
        <w:numPr>
          <w:numId w:val="1024"/>
          <w:ilvl w:val="0"/>
        </w:numPr>
      </w:pPr>
      <w:r>
        <w:rPr>
          <w:b/>
        </w:rPr>
        <w:t xml:space="preserve">R and RMarkdown: Expert (4 years of daily use)</w:t>
      </w:r>
    </w:p>
    <w:p>
      <w:pPr>
        <w:pStyle w:val="Compact"/>
        <w:numPr>
          <w:numId w:val="1025"/>
          <w:ilvl w:val="1"/>
        </w:numPr>
      </w:pPr>
      <w:r>
        <w:t xml:space="preserve">Database Queries, Creation, and Management</w:t>
      </w:r>
    </w:p>
    <w:p>
      <w:pPr>
        <w:pStyle w:val="Compact"/>
        <w:numPr>
          <w:numId w:val="1025"/>
          <w:ilvl w:val="1"/>
        </w:numPr>
      </w:pPr>
      <w:r>
        <w:t xml:space="preserve">Data Analytics</w:t>
      </w:r>
    </w:p>
    <w:p>
      <w:pPr>
        <w:pStyle w:val="Compact"/>
        <w:numPr>
          <w:numId w:val="1025"/>
          <w:ilvl w:val="1"/>
        </w:numPr>
      </w:pPr>
      <w:r>
        <w:t xml:space="preserve">Website Creation</w:t>
      </w:r>
    </w:p>
    <w:p>
      <w:pPr>
        <w:pStyle w:val="Compact"/>
        <w:numPr>
          <w:numId w:val="1025"/>
          <w:ilvl w:val="1"/>
        </w:numPr>
      </w:pPr>
      <w:r>
        <w:t xml:space="preserve">Program Development and Deployment</w:t>
      </w:r>
    </w:p>
    <w:p>
      <w:pPr>
        <w:pStyle w:val="Compact"/>
        <w:numPr>
          <w:numId w:val="1024"/>
          <w:ilvl w:val="0"/>
        </w:numPr>
      </w:pPr>
      <w:r>
        <w:rPr>
          <w:b/>
        </w:rPr>
        <w:t xml:space="preserve">REDCap: Moderate Experience (1 year of weekly use)</w:t>
      </w:r>
    </w:p>
    <w:p>
      <w:pPr>
        <w:pStyle w:val="Compact"/>
        <w:numPr>
          <w:numId w:val="1026"/>
          <w:ilvl w:val="1"/>
        </w:numPr>
      </w:pPr>
      <w:r>
        <w:t xml:space="preserve">Database Creation</w:t>
      </w:r>
    </w:p>
    <w:p>
      <w:pPr>
        <w:pStyle w:val="Compact"/>
        <w:numPr>
          <w:numId w:val="1026"/>
          <w:ilvl w:val="1"/>
        </w:numPr>
      </w:pPr>
      <w:r>
        <w:t xml:space="preserve">Data Entry and Survey Creation and Deployment</w:t>
      </w:r>
    </w:p>
    <w:p>
      <w:pPr>
        <w:pStyle w:val="Compact"/>
        <w:numPr>
          <w:numId w:val="1026"/>
          <w:ilvl w:val="1"/>
        </w:numPr>
      </w:pPr>
      <w:r>
        <w:t xml:space="preserve">Data Management via REDCap API</w:t>
      </w:r>
    </w:p>
    <w:p>
      <w:pPr>
        <w:pStyle w:val="Compact"/>
        <w:numPr>
          <w:numId w:val="1024"/>
          <w:ilvl w:val="0"/>
        </w:numPr>
      </w:pPr>
      <w:r>
        <w:rPr>
          <w:b/>
        </w:rPr>
        <w:t xml:space="preserve">SQL: Some Experience (4 years of occasional use)</w:t>
      </w:r>
    </w:p>
    <w:p>
      <w:pPr>
        <w:pStyle w:val="Compact"/>
        <w:numPr>
          <w:numId w:val="1027"/>
          <w:ilvl w:val="1"/>
        </w:numPr>
      </w:pPr>
      <w:r>
        <w:t xml:space="preserve">Database Queries and Database Management Python: Minor Experience (1 year of occasional use)</w:t>
      </w:r>
    </w:p>
    <w:p>
      <w:pPr>
        <w:pStyle w:val="Compact"/>
        <w:numPr>
          <w:numId w:val="1027"/>
          <w:ilvl w:val="1"/>
        </w:numPr>
      </w:pPr>
      <w:r>
        <w:t xml:space="preserve">Data Analytics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d6c7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b77d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59bcc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github.com" TargetMode="External" /><Relationship Type="http://schemas.openxmlformats.org/officeDocument/2006/relationships/hyperlink" Id="rId30" Target="http://www.r-project.org" TargetMode="External" /><Relationship Type="http://schemas.openxmlformats.org/officeDocument/2006/relationships/hyperlink" Id="rId67" Target="http://www.risktech-forum.com/research/achieving-basel-iii-compliance-how-to-tackle-it-and-business-issues" TargetMode="External" /><Relationship Type="http://schemas.openxmlformats.org/officeDocument/2006/relationships/hyperlink" Id="rId77" Target="https://cran.r-project.org/web/packages/margins/vignettes/TechnicalDetails.pdf" TargetMode="External" /><Relationship Type="http://schemas.openxmlformats.org/officeDocument/2006/relationships/hyperlink" Id="rId81" Target="https://doi.org/10.1002/0471725331.ch16" TargetMode="External" /><Relationship Type="http://schemas.openxmlformats.org/officeDocument/2006/relationships/hyperlink" Id="rId71" Target="https://doi.org/10.1007/b94608" TargetMode="External" /><Relationship Type="http://schemas.openxmlformats.org/officeDocument/2006/relationships/hyperlink" Id="rId70" Target="https://doi.org/10.1007/s11121-007-0070-9" TargetMode="External" /><Relationship Type="http://schemas.openxmlformats.org/officeDocument/2006/relationships/hyperlink" Id="rId73" Target="https://doi.org/10.1016/S1057-7408(07)70020-7" TargetMode="External" /><Relationship Type="http://schemas.openxmlformats.org/officeDocument/2006/relationships/hyperlink" Id="rId68" Target="https://doi.org/10.1037/1082-989X.12.1.1" TargetMode="External" /><Relationship Type="http://schemas.openxmlformats.org/officeDocument/2006/relationships/hyperlink" Id="rId74" Target="https://doi.org/10.1037/a0020761" TargetMode="External" /><Relationship Type="http://schemas.openxmlformats.org/officeDocument/2006/relationships/hyperlink" Id="rId84" Target="https://doi.org/10.1037/a0022658" TargetMode="External" /><Relationship Type="http://schemas.openxmlformats.org/officeDocument/2006/relationships/hyperlink" Id="rId72" Target="https://doi.org/10.1080/03637750903310360" TargetMode="External" /><Relationship Type="http://schemas.openxmlformats.org/officeDocument/2006/relationships/hyperlink" Id="rId82" Target="https://doi.org/10.1080/10705510701575396" TargetMode="External" /><Relationship Type="http://schemas.openxmlformats.org/officeDocument/2006/relationships/hyperlink" Id="rId76" Target="https://doi.org/10.1093/aje/kwv059" TargetMode="External" /><Relationship Type="http://schemas.openxmlformats.org/officeDocument/2006/relationships/hyperlink" Id="rId80" Target="https://doi.org/10.1093/esr/jcp006" TargetMode="External" /><Relationship Type="http://schemas.openxmlformats.org/officeDocument/2006/relationships/hyperlink" Id="rId78" Target="https://doi.org/10.1097/PSY.0b013e318200a54b.Mediation" TargetMode="External" /><Relationship Type="http://schemas.openxmlformats.org/officeDocument/2006/relationships/hyperlink" Id="rId66" Target="https://doi.org/10.1177/0956797613504966" TargetMode="External" /><Relationship Type="http://schemas.openxmlformats.org/officeDocument/2006/relationships/hyperlink" Id="rId83" Target="https://doi.org/10.1207/S15328007SEM0802_7" TargetMode="External" /><Relationship Type="http://schemas.openxmlformats.org/officeDocument/2006/relationships/hyperlink" Id="rId79" Target="https://doi.org/10.1207/s15327906mbr3901_4" TargetMode="External" /><Relationship Type="http://schemas.openxmlformats.org/officeDocument/2006/relationships/hyperlink" Id="rId75" Target="https://doi.org/10.1214/10-STS321" TargetMode="External" /><Relationship Type="http://schemas.openxmlformats.org/officeDocument/2006/relationships/hyperlink" Id="rId69" Target="https://doi.org/10.3109/10826084.2012.667489" TargetMode="External" /></Relationships>
</file>

<file path=word/_rels/footnotes.xml.rels><?xml version="1.0" encoding="UTF-8"?>
<Relationships xmlns="http://schemas.openxmlformats.org/package/2006/relationships"><Relationship Type="http://schemas.openxmlformats.org/officeDocument/2006/relationships/hyperlink" Id="rId31" Target="github.com" TargetMode="External" /><Relationship Type="http://schemas.openxmlformats.org/officeDocument/2006/relationships/hyperlink" Id="rId30" Target="http://www.r-project.org" TargetMode="External" /><Relationship Type="http://schemas.openxmlformats.org/officeDocument/2006/relationships/hyperlink" Id="rId67" Target="http://www.risktech-forum.com/research/achieving-basel-iii-compliance-how-to-tackle-it-and-business-issues" TargetMode="External" /><Relationship Type="http://schemas.openxmlformats.org/officeDocument/2006/relationships/hyperlink" Id="rId77" Target="https://cran.r-project.org/web/packages/margins/vignettes/TechnicalDetails.pdf" TargetMode="External" /><Relationship Type="http://schemas.openxmlformats.org/officeDocument/2006/relationships/hyperlink" Id="rId81" Target="https://doi.org/10.1002/0471725331.ch16" TargetMode="External" /><Relationship Type="http://schemas.openxmlformats.org/officeDocument/2006/relationships/hyperlink" Id="rId71" Target="https://doi.org/10.1007/b94608" TargetMode="External" /><Relationship Type="http://schemas.openxmlformats.org/officeDocument/2006/relationships/hyperlink" Id="rId70" Target="https://doi.org/10.1007/s11121-007-0070-9" TargetMode="External" /><Relationship Type="http://schemas.openxmlformats.org/officeDocument/2006/relationships/hyperlink" Id="rId73" Target="https://doi.org/10.1016/S1057-7408(07)70020-7" TargetMode="External" /><Relationship Type="http://schemas.openxmlformats.org/officeDocument/2006/relationships/hyperlink" Id="rId68" Target="https://doi.org/10.1037/1082-989X.12.1.1" TargetMode="External" /><Relationship Type="http://schemas.openxmlformats.org/officeDocument/2006/relationships/hyperlink" Id="rId74" Target="https://doi.org/10.1037/a0020761" TargetMode="External" /><Relationship Type="http://schemas.openxmlformats.org/officeDocument/2006/relationships/hyperlink" Id="rId84" Target="https://doi.org/10.1037/a0022658" TargetMode="External" /><Relationship Type="http://schemas.openxmlformats.org/officeDocument/2006/relationships/hyperlink" Id="rId72" Target="https://doi.org/10.1080/03637750903310360" TargetMode="External" /><Relationship Type="http://schemas.openxmlformats.org/officeDocument/2006/relationships/hyperlink" Id="rId82" Target="https://doi.org/10.1080/10705510701575396" TargetMode="External" /><Relationship Type="http://schemas.openxmlformats.org/officeDocument/2006/relationships/hyperlink" Id="rId76" Target="https://doi.org/10.1093/aje/kwv059" TargetMode="External" /><Relationship Type="http://schemas.openxmlformats.org/officeDocument/2006/relationships/hyperlink" Id="rId80" Target="https://doi.org/10.1093/esr/jcp006" TargetMode="External" /><Relationship Type="http://schemas.openxmlformats.org/officeDocument/2006/relationships/hyperlink" Id="rId78" Target="https://doi.org/10.1097/PSY.0b013e318200a54b.Mediation" TargetMode="External" /><Relationship Type="http://schemas.openxmlformats.org/officeDocument/2006/relationships/hyperlink" Id="rId66" Target="https://doi.org/10.1177/0956797613504966" TargetMode="External" /><Relationship Type="http://schemas.openxmlformats.org/officeDocument/2006/relationships/hyperlink" Id="rId83" Target="https://doi.org/10.1207/S15328007SEM0802_7" TargetMode="External" /><Relationship Type="http://schemas.openxmlformats.org/officeDocument/2006/relationships/hyperlink" Id="rId79" Target="https://doi.org/10.1207/s15327906mbr3901_4" TargetMode="External" /><Relationship Type="http://schemas.openxmlformats.org/officeDocument/2006/relationships/hyperlink" Id="rId75" Target="https://doi.org/10.1214/10-STS321" TargetMode="External" /><Relationship Type="http://schemas.openxmlformats.org/officeDocument/2006/relationships/hyperlink" Id="rId69" Target="https://doi.org/10.3109/10826084.2012.6674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Framework for Operational Risk in the Banking Sector</dc:title>
  <dc:creator>Mphekeleli Hoohlo</dc:creator>
  <dcterms:created xsi:type="dcterms:W3CDTF">2019-02-07T01:54:20Z</dcterms:created>
  <dcterms:modified xsi:type="dcterms:W3CDTF">2019-02-07T01:54:20Z</dcterms:modified>
</cp:coreProperties>
</file>