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Mphiwe Ntuli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00439453125" w:line="240" w:lineRule="auto"/>
        <w:ind w:left="22.14004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developer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Johannesburg North, Gauteng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18"/>
          <w:szCs w:val="18"/>
          <w:u w:val="none"/>
          <w:shd w:fill="auto" w:val="clear"/>
          <w:vertAlign w:val="baseline"/>
          <w:rtl w:val="0"/>
        </w:rPr>
        <w:t xml:space="preserve">MphiweNtuli@gmail.com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2.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27 614129481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01953125" w:line="240" w:lineRule="auto"/>
        <w:ind w:left="17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7">
      <w:pPr>
        <w:widowControl w:val="0"/>
        <w:spacing w:before="282.119140625" w:line="240" w:lineRule="auto"/>
        <w:ind w:left="24.2999267578125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 Developer </w:t>
      </w:r>
    </w:p>
    <w:p w:rsidR="00000000" w:rsidDel="00000000" w:rsidP="00000000" w:rsidRDefault="00000000" w:rsidRPr="00000000" w14:paraId="00000008">
      <w:pPr>
        <w:widowControl w:val="0"/>
        <w:spacing w:before="37.1502685546875" w:line="240" w:lineRule="auto"/>
        <w:ind w:left="26.820068359375" w:firstLine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FNB HC enablement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Johannesburg, Gauteng </w:t>
      </w:r>
    </w:p>
    <w:p w:rsidR="00000000" w:rsidDel="00000000" w:rsidP="00000000" w:rsidRDefault="00000000" w:rsidRPr="00000000" w14:paraId="00000009">
      <w:pPr>
        <w:widowControl w:val="0"/>
        <w:spacing w:before="49.940185546875" w:line="24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November 2019 to Present </w:t>
      </w:r>
    </w:p>
    <w:p w:rsidR="00000000" w:rsidDel="00000000" w:rsidP="00000000" w:rsidRDefault="00000000" w:rsidRPr="00000000" w14:paraId="0000000A">
      <w:pPr>
        <w:widowControl w:val="0"/>
        <w:spacing w:before="139.93896484375" w:line="288.77331733703613" w:lineRule="auto"/>
        <w:ind w:left="19.980010986328125" w:right="180.72265625" w:firstLine="6.840057373046875"/>
        <w:rPr>
          <w:color w:val="666666"/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In my  time with the HR Ocep team I have contributed to all our Ocep projects, I have been involved through out the whole SDLC of subsequent projects. I have helped in  getting our CICD and development standards up to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140625" w:line="240" w:lineRule="auto"/>
        <w:ind w:left="24.2999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Software Developer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268554687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Media 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Johannesburg, Gauteng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June 2018 to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November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3896484375" w:line="288.77331733703613" w:lineRule="auto"/>
        <w:ind w:left="19.980010986328125" w:right="180.72265625" w:firstLine="6.840057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Responsible for the development, deployment and Maintenance of in house data engineering applications. My role includes full stack development and database management using Java , Spring Boot, Hibernate, javascript, Node and mysql.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4013671875" w:line="240" w:lineRule="auto"/>
        <w:ind w:left="28.5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Internship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4965820312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BCX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Centurion, Gauteng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February 2018 to May 2018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40185546875" w:line="240" w:lineRule="auto"/>
        <w:ind w:left="15.1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as a web developer, using PHP, javascript, HTML and css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203369140625" w:line="240" w:lineRule="auto"/>
        <w:ind w:left="28.5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Internship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4965820312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DERIVCO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La Lucia, KwaZulu-Natal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February 2017 to May 2017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40185546875" w:line="288.77331733703613" w:lineRule="auto"/>
        <w:ind w:left="25.55999755859375" w:right="1578.9605712890625" w:hanging="4.4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Shadowed the development team and helped develop inhouse testing environment,  html, javascript and css programming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9410400390625" w:line="240" w:lineRule="auto"/>
        <w:ind w:left="32.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140625" w:line="240" w:lineRule="auto"/>
        <w:ind w:left="28.5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Higher Certificate in Information Systems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4996337890625" w:line="240" w:lineRule="auto"/>
        <w:ind w:left="19.2599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CTI education group - Durban, KwaZulu-Natal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93505859375" w:line="240" w:lineRule="auto"/>
        <w:ind w:left="25.0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402099609375" w:line="288.77331733703613" w:lineRule="auto"/>
        <w:ind w:left="25.55999755859375" w:right="0" w:firstLine="1.2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MYSQL (1 year), Javascript (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year), java (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year), HTML (1 year), CSS (1 year), Nodejs (1 year), Spring boot (1 year)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9398193359375" w:line="240" w:lineRule="auto"/>
        <w:ind w:left="11.1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 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40185546875" w:line="288.77331733703613" w:lineRule="auto"/>
        <w:ind w:left="18.000030517578125" w:right="4424.039306640625" w:firstLine="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Computer programming (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C, C++, C#, PHP)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40185546875" w:line="288.77331733703613" w:lineRule="auto"/>
        <w:ind w:left="18.000030517578125" w:right="4424.03930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- Docker 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A+ 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N+</w:t>
      </w:r>
    </w:p>
    <w:sectPr>
      <w:pgSz w:h="15840" w:w="12240" w:orient="portrait"/>
      <w:pgMar w:bottom="2077.7197265625" w:top="1436.700439453125" w:left="1430.8200073242188" w:right="1568.52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