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A4572" w14:textId="77777777" w:rsidR="00644009" w:rsidRDefault="00644009">
      <w:pPr>
        <w:pBdr>
          <w:top w:val="nil"/>
          <w:left w:val="nil"/>
          <w:bottom w:val="nil"/>
          <w:right w:val="nil"/>
          <w:between w:val="nil"/>
        </w:pBdr>
        <w:spacing w:before="160" w:after="120"/>
        <w:jc w:val="left"/>
        <w:rPr>
          <w:rFonts w:ascii="Cabin" w:eastAsia="Cabin" w:hAnsi="Cabin" w:cs="Cabin"/>
        </w:rPr>
      </w:pPr>
    </w:p>
    <w:p w14:paraId="671702CC" w14:textId="77777777" w:rsidR="00644009" w:rsidRDefault="002603D3">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380974D7" wp14:editId="5DD430B3">
            <wp:extent cx="3297670" cy="7254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8D34AE3" w14:textId="77777777" w:rsidR="00644009" w:rsidRDefault="00644009">
      <w:pPr>
        <w:pBdr>
          <w:top w:val="nil"/>
          <w:left w:val="nil"/>
          <w:bottom w:val="nil"/>
          <w:right w:val="nil"/>
          <w:between w:val="nil"/>
        </w:pBdr>
        <w:spacing w:before="160" w:after="120"/>
        <w:rPr>
          <w:rFonts w:ascii="Cabin" w:eastAsia="Cabin" w:hAnsi="Cabin" w:cs="Cabin"/>
          <w:color w:val="EE6B00"/>
          <w:sz w:val="48"/>
          <w:szCs w:val="48"/>
          <w:highlight w:val="white"/>
        </w:rPr>
      </w:pPr>
    </w:p>
    <w:p w14:paraId="5CECCD31" w14:textId="77777777" w:rsidR="00644009" w:rsidRDefault="00644009">
      <w:pPr>
        <w:pBdr>
          <w:top w:val="nil"/>
          <w:left w:val="nil"/>
          <w:bottom w:val="nil"/>
          <w:right w:val="nil"/>
          <w:between w:val="nil"/>
        </w:pBdr>
        <w:spacing w:before="160" w:after="120"/>
        <w:rPr>
          <w:rFonts w:ascii="Cabin" w:eastAsia="Cabin" w:hAnsi="Cabin" w:cs="Cabin"/>
          <w:color w:val="EE6B00"/>
          <w:sz w:val="48"/>
          <w:szCs w:val="48"/>
          <w:highlight w:val="white"/>
        </w:rPr>
      </w:pPr>
    </w:p>
    <w:p w14:paraId="0388ABD8" w14:textId="77777777" w:rsidR="00644009" w:rsidRDefault="002603D3">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2D35252F" w14:textId="77777777" w:rsidR="00644009" w:rsidRDefault="002603D3">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Automobile Data Set</w:t>
      </w:r>
    </w:p>
    <w:p w14:paraId="6AE039E3"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3719B40C"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701D107D"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260E8D56"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1750F4E3"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17CF575F" w14:textId="77777777" w:rsidR="00644009" w:rsidRDefault="00644009">
      <w:pPr>
        <w:pBdr>
          <w:top w:val="nil"/>
          <w:left w:val="nil"/>
          <w:bottom w:val="nil"/>
          <w:right w:val="nil"/>
          <w:between w:val="nil"/>
        </w:pBdr>
        <w:jc w:val="center"/>
        <w:rPr>
          <w:rFonts w:ascii="Cabin" w:eastAsia="Cabin" w:hAnsi="Cabin" w:cs="Cabin"/>
          <w:color w:val="EE6B00"/>
          <w:sz w:val="48"/>
          <w:szCs w:val="48"/>
          <w:highlight w:val="white"/>
        </w:rPr>
      </w:pPr>
    </w:p>
    <w:p w14:paraId="0857A61D" w14:textId="77777777" w:rsidR="00644009" w:rsidRDefault="002603D3">
      <w:pPr>
        <w:pBdr>
          <w:top w:val="nil"/>
          <w:left w:val="nil"/>
          <w:bottom w:val="nil"/>
          <w:right w:val="nil"/>
          <w:between w:val="nil"/>
        </w:pBdr>
        <w:jc w:val="center"/>
        <w:rPr>
          <w:rFonts w:ascii="Cabin" w:eastAsia="Cabin" w:hAnsi="Cabin" w:cs="Cabin"/>
          <w:color w:val="EE6B00"/>
          <w:sz w:val="48"/>
          <w:szCs w:val="48"/>
          <w:highlight w:val="white"/>
        </w:rPr>
      </w:pPr>
      <w:hyperlink r:id="rId8">
        <w:r>
          <w:rPr>
            <w:rFonts w:ascii="Cabin" w:eastAsia="Cabin" w:hAnsi="Cabin" w:cs="Cabin"/>
            <w:noProof/>
            <w:color w:val="1155CC"/>
            <w:sz w:val="48"/>
            <w:szCs w:val="48"/>
            <w:highlight w:val="white"/>
            <w:u w:val="single"/>
          </w:rPr>
          <w:drawing>
            <wp:inline distT="114300" distB="114300" distL="114300" distR="114300" wp14:anchorId="305D1FA4" wp14:editId="7F939D88">
              <wp:extent cx="2152650" cy="57874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258C6EC5" w14:textId="77777777" w:rsidR="00644009" w:rsidRDefault="00644009">
      <w:pPr>
        <w:pBdr>
          <w:top w:val="nil"/>
          <w:left w:val="nil"/>
          <w:bottom w:val="nil"/>
          <w:right w:val="nil"/>
          <w:between w:val="nil"/>
        </w:pBdr>
        <w:spacing w:before="160" w:after="120"/>
        <w:jc w:val="center"/>
        <w:rPr>
          <w:color w:val="113452"/>
          <w:sz w:val="28"/>
          <w:szCs w:val="28"/>
          <w:highlight w:val="white"/>
        </w:rPr>
      </w:pPr>
    </w:p>
    <w:p w14:paraId="178232F1" w14:textId="77777777" w:rsidR="00644009" w:rsidRDefault="00644009">
      <w:pPr>
        <w:pBdr>
          <w:top w:val="nil"/>
          <w:left w:val="nil"/>
          <w:bottom w:val="nil"/>
          <w:right w:val="nil"/>
          <w:between w:val="nil"/>
        </w:pBdr>
        <w:rPr>
          <w:rFonts w:ascii="Cabin" w:eastAsia="Cabin" w:hAnsi="Cabin" w:cs="Cabin"/>
          <w:sz w:val="28"/>
          <w:szCs w:val="28"/>
          <w:highlight w:val="white"/>
        </w:rPr>
      </w:pPr>
    </w:p>
    <w:p w14:paraId="78E903F1" w14:textId="77777777" w:rsidR="00644009" w:rsidRDefault="00644009">
      <w:pPr>
        <w:pBdr>
          <w:top w:val="nil"/>
          <w:left w:val="nil"/>
          <w:bottom w:val="nil"/>
          <w:right w:val="nil"/>
          <w:between w:val="nil"/>
        </w:pBdr>
        <w:rPr>
          <w:rFonts w:ascii="Cabin" w:eastAsia="Cabin" w:hAnsi="Cabin" w:cs="Cabin"/>
          <w:color w:val="EE6B00"/>
          <w:sz w:val="40"/>
          <w:szCs w:val="40"/>
          <w:highlight w:val="white"/>
          <w:u w:val="single"/>
        </w:rPr>
      </w:pPr>
    </w:p>
    <w:p w14:paraId="1E491DD4" w14:textId="77777777" w:rsidR="00644009" w:rsidRDefault="00644009">
      <w:pPr>
        <w:pBdr>
          <w:top w:val="nil"/>
          <w:left w:val="nil"/>
          <w:bottom w:val="nil"/>
          <w:right w:val="nil"/>
          <w:between w:val="nil"/>
        </w:pBdr>
        <w:rPr>
          <w:rFonts w:ascii="Cabin" w:eastAsia="Cabin" w:hAnsi="Cabin" w:cs="Cabin"/>
          <w:color w:val="EE6B00"/>
          <w:sz w:val="40"/>
          <w:szCs w:val="40"/>
          <w:highlight w:val="white"/>
          <w:u w:val="single"/>
        </w:rPr>
      </w:pPr>
    </w:p>
    <w:p w14:paraId="760A096E" w14:textId="77777777" w:rsidR="00644009" w:rsidRDefault="00644009">
      <w:pPr>
        <w:pBdr>
          <w:top w:val="nil"/>
          <w:left w:val="nil"/>
          <w:bottom w:val="nil"/>
          <w:right w:val="nil"/>
          <w:between w:val="nil"/>
        </w:pBdr>
        <w:rPr>
          <w:rFonts w:ascii="Cabin" w:eastAsia="Cabin" w:hAnsi="Cabin" w:cs="Cabin"/>
          <w:color w:val="EE6B00"/>
          <w:sz w:val="40"/>
          <w:szCs w:val="40"/>
          <w:highlight w:val="white"/>
          <w:u w:val="single"/>
        </w:rPr>
      </w:pPr>
    </w:p>
    <w:p w14:paraId="7A18C2BC" w14:textId="77777777" w:rsidR="00644009" w:rsidRDefault="00644009">
      <w:pPr>
        <w:pBdr>
          <w:top w:val="nil"/>
          <w:left w:val="nil"/>
          <w:bottom w:val="nil"/>
          <w:right w:val="nil"/>
          <w:between w:val="nil"/>
        </w:pBdr>
        <w:rPr>
          <w:rFonts w:ascii="Cabin" w:eastAsia="Cabin" w:hAnsi="Cabin" w:cs="Cabin"/>
          <w:color w:val="EE6B00"/>
          <w:sz w:val="40"/>
          <w:szCs w:val="40"/>
          <w:highlight w:val="white"/>
          <w:u w:val="single"/>
        </w:rPr>
      </w:pPr>
    </w:p>
    <w:p w14:paraId="22F39737" w14:textId="77777777" w:rsidR="00644009" w:rsidRDefault="002603D3">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75FCE8A0" w14:textId="27C67D28" w:rsidR="00644009" w:rsidRDefault="002603D3">
      <w:pPr>
        <w:pBdr>
          <w:top w:val="nil"/>
          <w:left w:val="nil"/>
          <w:bottom w:val="nil"/>
          <w:right w:val="nil"/>
          <w:between w:val="nil"/>
        </w:pBdr>
        <w:spacing w:before="240" w:after="240"/>
        <w:rPr>
          <w:rFonts w:ascii="Montserrat" w:eastAsia="Montserrat" w:hAnsi="Montserrat" w:cs="Montserrat"/>
          <w:color w:val="666666"/>
          <w:sz w:val="24"/>
          <w:szCs w:val="24"/>
        </w:rPr>
      </w:pPr>
      <w:r>
        <w:rPr>
          <w:rFonts w:ascii="Montserrat" w:eastAsia="Montserrat" w:hAnsi="Montserrat" w:cs="Montserrat"/>
          <w:color w:val="666666"/>
          <w:sz w:val="24"/>
          <w:szCs w:val="24"/>
        </w:rPr>
        <w:t>Summary of the data set</w:t>
      </w:r>
    </w:p>
    <w:p w14:paraId="04BC2C18" w14:textId="305D1339" w:rsidR="00605D83" w:rsidRDefault="00605D83">
      <w:pPr>
        <w:pBdr>
          <w:top w:val="nil"/>
          <w:left w:val="nil"/>
          <w:bottom w:val="nil"/>
          <w:right w:val="nil"/>
          <w:between w:val="nil"/>
        </w:pBdr>
        <w:spacing w:before="240" w:after="240"/>
      </w:pPr>
      <w:r>
        <w:rPr>
          <w:rFonts w:ascii="Montserrat" w:eastAsia="Montserrat" w:hAnsi="Montserrat" w:cs="Montserrat"/>
          <w:color w:val="666666"/>
          <w:sz w:val="24"/>
          <w:szCs w:val="24"/>
        </w:rPr>
        <w:t>This dataset is based on automobiles which are categorized in whether the car is a standard or a turbo, it also determines the risk factors related to the 3 being very risky and -2 being very safe.</w:t>
      </w:r>
    </w:p>
    <w:p w14:paraId="0275458E" w14:textId="77777777" w:rsidR="00644009" w:rsidRDefault="00644009">
      <w:pPr>
        <w:spacing w:before="160" w:after="120"/>
        <w:rPr>
          <w:rFonts w:ascii="Cabin" w:eastAsia="Cabin" w:hAnsi="Cabin" w:cs="Cabin"/>
          <w:sz w:val="24"/>
          <w:szCs w:val="24"/>
          <w:u w:val="single"/>
        </w:rPr>
      </w:pPr>
    </w:p>
    <w:p w14:paraId="67F9FCC6" w14:textId="77777777" w:rsidR="00644009" w:rsidRDefault="002603D3">
      <w:pPr>
        <w:rPr>
          <w:rFonts w:ascii="Cabin" w:eastAsia="Cabin" w:hAnsi="Cabin" w:cs="Cabin"/>
          <w:b/>
          <w:sz w:val="24"/>
          <w:szCs w:val="24"/>
        </w:rPr>
      </w:pPr>
      <w:r>
        <w:rPr>
          <w:rFonts w:ascii="Montserrat" w:eastAsia="Montserrat" w:hAnsi="Montserrat" w:cs="Montserrat"/>
          <w:b/>
          <w:color w:val="C19A4F"/>
          <w:sz w:val="24"/>
          <w:szCs w:val="24"/>
        </w:rPr>
        <w:t>DATA CLEANING</w:t>
      </w:r>
    </w:p>
    <w:p w14:paraId="7C632DDE" w14:textId="77777777" w:rsidR="00644009" w:rsidRDefault="00644009">
      <w:pPr>
        <w:pBdr>
          <w:top w:val="nil"/>
          <w:left w:val="nil"/>
          <w:bottom w:val="nil"/>
          <w:right w:val="nil"/>
          <w:between w:val="nil"/>
        </w:pBdr>
        <w:rPr>
          <w:rFonts w:ascii="Cabin" w:eastAsia="Cabin" w:hAnsi="Cabin" w:cs="Cabin"/>
          <w:b/>
          <w:sz w:val="24"/>
          <w:szCs w:val="24"/>
        </w:rPr>
      </w:pPr>
    </w:p>
    <w:p w14:paraId="03E38ABF" w14:textId="585B370F" w:rsidR="00644009" w:rsidRDefault="002603D3">
      <w:r>
        <w:t># SUMMARY OF THE METHODS AND VISUALIZATIONS DONE DURING DATA CLEANING</w:t>
      </w:r>
    </w:p>
    <w:p w14:paraId="3E5C1B7B" w14:textId="3AC1BFE5" w:rsidR="001137E2" w:rsidRPr="001137E2" w:rsidRDefault="001137E2" w:rsidP="001137E2">
      <w:pPr>
        <w:pStyle w:val="ListParagraph"/>
        <w:numPr>
          <w:ilvl w:val="0"/>
          <w:numId w:val="2"/>
        </w:numPr>
        <w:rPr>
          <w:b/>
          <w:sz w:val="24"/>
          <w:szCs w:val="24"/>
        </w:rPr>
      </w:pPr>
      <w:r>
        <w:rPr>
          <w:bCs/>
          <w:sz w:val="24"/>
          <w:szCs w:val="24"/>
        </w:rPr>
        <w:t xml:space="preserve">As part of data cleaning we checked which data is missing from the data set </w:t>
      </w:r>
    </w:p>
    <w:p w14:paraId="35EB8D6F" w14:textId="038D3F8C" w:rsidR="001137E2" w:rsidRPr="001137E2" w:rsidRDefault="001137E2" w:rsidP="001137E2">
      <w:pPr>
        <w:pStyle w:val="ListParagraph"/>
        <w:numPr>
          <w:ilvl w:val="0"/>
          <w:numId w:val="2"/>
        </w:numPr>
        <w:rPr>
          <w:b/>
          <w:sz w:val="24"/>
          <w:szCs w:val="24"/>
        </w:rPr>
      </w:pPr>
      <w:r>
        <w:rPr>
          <w:bCs/>
          <w:sz w:val="24"/>
          <w:szCs w:val="24"/>
        </w:rPr>
        <w:t>We used the replace() to replace the “?” on the dataset with NaN</w:t>
      </w:r>
    </w:p>
    <w:p w14:paraId="5CCBA0C5" w14:textId="332B8628" w:rsidR="001137E2" w:rsidRPr="00605D83" w:rsidRDefault="00605D83" w:rsidP="001137E2">
      <w:pPr>
        <w:pStyle w:val="ListParagraph"/>
        <w:numPr>
          <w:ilvl w:val="0"/>
          <w:numId w:val="2"/>
        </w:numPr>
        <w:rPr>
          <w:b/>
          <w:sz w:val="24"/>
          <w:szCs w:val="24"/>
        </w:rPr>
      </w:pPr>
      <w:r>
        <w:rPr>
          <w:bCs/>
          <w:sz w:val="24"/>
          <w:szCs w:val="24"/>
        </w:rPr>
        <w:t>We used the matrix() to display the missing values that we found from the dataset</w:t>
      </w:r>
    </w:p>
    <w:p w14:paraId="5ED3DD4C" w14:textId="4FCB31C8" w:rsidR="00605D83" w:rsidRPr="00605D83" w:rsidRDefault="00605D83" w:rsidP="001137E2">
      <w:pPr>
        <w:pStyle w:val="ListParagraph"/>
        <w:numPr>
          <w:ilvl w:val="0"/>
          <w:numId w:val="2"/>
        </w:numPr>
        <w:rPr>
          <w:b/>
          <w:sz w:val="24"/>
          <w:szCs w:val="24"/>
        </w:rPr>
      </w:pPr>
      <w:r>
        <w:rPr>
          <w:bCs/>
          <w:sz w:val="24"/>
          <w:szCs w:val="24"/>
        </w:rPr>
        <w:t>We used the duplicate() to determine which data on the dataset has been duplicated in which there was 0 data duplicated</w:t>
      </w:r>
    </w:p>
    <w:p w14:paraId="41419A8D" w14:textId="45CB7FCF" w:rsidR="00605D83" w:rsidRPr="001137E2" w:rsidRDefault="00605D83" w:rsidP="001137E2">
      <w:pPr>
        <w:pStyle w:val="ListParagraph"/>
        <w:numPr>
          <w:ilvl w:val="0"/>
          <w:numId w:val="2"/>
        </w:numPr>
        <w:rPr>
          <w:b/>
          <w:sz w:val="24"/>
          <w:szCs w:val="24"/>
        </w:rPr>
      </w:pPr>
      <w:r>
        <w:rPr>
          <w:bCs/>
          <w:sz w:val="24"/>
          <w:szCs w:val="24"/>
        </w:rPr>
        <w:t>Countplot(), plot() where used to plot our visualizations</w:t>
      </w:r>
    </w:p>
    <w:p w14:paraId="4B4E86D8" w14:textId="77777777" w:rsidR="00644009" w:rsidRDefault="00644009">
      <w:pPr>
        <w:pBdr>
          <w:top w:val="nil"/>
          <w:left w:val="nil"/>
          <w:bottom w:val="nil"/>
          <w:right w:val="nil"/>
          <w:between w:val="nil"/>
        </w:pBdr>
        <w:rPr>
          <w:rFonts w:ascii="Montserrat" w:eastAsia="Montserrat" w:hAnsi="Montserrat" w:cs="Montserrat"/>
          <w:b/>
          <w:color w:val="C19A4F"/>
          <w:sz w:val="24"/>
          <w:szCs w:val="24"/>
        </w:rPr>
      </w:pPr>
    </w:p>
    <w:p w14:paraId="1E97F4EC" w14:textId="77777777" w:rsidR="00644009" w:rsidRDefault="002603D3">
      <w:pPr>
        <w:pStyle w:val="Title"/>
      </w:pPr>
      <w:bookmarkStart w:id="0" w:name="_2or0vwtns7xz" w:colFirst="0" w:colLast="0"/>
      <w:bookmarkEnd w:id="0"/>
      <w:r>
        <w:t>MISSING DATA</w:t>
      </w:r>
    </w:p>
    <w:p w14:paraId="469BBD27" w14:textId="77777777" w:rsidR="00644009" w:rsidRDefault="00644009">
      <w:pPr>
        <w:pBdr>
          <w:top w:val="nil"/>
          <w:left w:val="nil"/>
          <w:bottom w:val="nil"/>
          <w:right w:val="nil"/>
          <w:between w:val="nil"/>
        </w:pBdr>
        <w:rPr>
          <w:rFonts w:ascii="Cabin" w:eastAsia="Cabin" w:hAnsi="Cabin" w:cs="Cabin"/>
          <w:sz w:val="24"/>
          <w:szCs w:val="24"/>
        </w:rPr>
      </w:pPr>
    </w:p>
    <w:p w14:paraId="5FB45C94" w14:textId="6768504F" w:rsidR="00644009" w:rsidRDefault="002603D3">
      <w:r>
        <w:t># ANY MISSING DATA? HOW DID YOU HANDLE IT</w:t>
      </w:r>
    </w:p>
    <w:p w14:paraId="27DDDE70" w14:textId="05AB2C35" w:rsidR="001137E2" w:rsidRDefault="001137E2"/>
    <w:p w14:paraId="12CBA59A" w14:textId="4320EE38" w:rsidR="001137E2" w:rsidRDefault="001137E2" w:rsidP="001137E2">
      <w:pPr>
        <w:pStyle w:val="ListParagraph"/>
        <w:numPr>
          <w:ilvl w:val="0"/>
          <w:numId w:val="1"/>
        </w:numPr>
      </w:pPr>
      <w:r>
        <w:t>We replaced all the data that had “?” with NaN to show that this dataset for this column is not a number.</w:t>
      </w:r>
    </w:p>
    <w:p w14:paraId="60934C99" w14:textId="11467DF7" w:rsidR="001137E2" w:rsidRDefault="001137E2" w:rsidP="001137E2">
      <w:pPr>
        <w:pStyle w:val="ListParagraph"/>
        <w:numPr>
          <w:ilvl w:val="0"/>
          <w:numId w:val="1"/>
        </w:numPr>
      </w:pPr>
      <w:r>
        <w:t>There was no missing data meaning there was nothing to handle</w:t>
      </w:r>
    </w:p>
    <w:p w14:paraId="792B4634" w14:textId="77777777" w:rsidR="001137E2" w:rsidRDefault="001137E2"/>
    <w:p w14:paraId="25508AAF" w14:textId="77777777" w:rsidR="00644009" w:rsidRDefault="00644009">
      <w:pPr>
        <w:pBdr>
          <w:top w:val="nil"/>
          <w:left w:val="nil"/>
          <w:bottom w:val="nil"/>
          <w:right w:val="nil"/>
          <w:between w:val="nil"/>
        </w:pBdr>
        <w:rPr>
          <w:rFonts w:ascii="Cabin" w:eastAsia="Cabin" w:hAnsi="Cabin" w:cs="Cabin"/>
          <w:sz w:val="24"/>
          <w:szCs w:val="24"/>
        </w:rPr>
      </w:pPr>
    </w:p>
    <w:p w14:paraId="1DE52B27" w14:textId="77777777" w:rsidR="00644009" w:rsidRDefault="002603D3">
      <w:pPr>
        <w:pStyle w:val="Title"/>
      </w:pPr>
      <w:bookmarkStart w:id="1" w:name="_jjzqb3ldr5qi" w:colFirst="0" w:colLast="0"/>
      <w:bookmarkEnd w:id="1"/>
      <w:r>
        <w:t>DATA STORIES AND VISUALIZATIONS</w:t>
      </w:r>
    </w:p>
    <w:p w14:paraId="7BB526E5" w14:textId="77777777" w:rsidR="00644009" w:rsidRDefault="00644009">
      <w:pPr>
        <w:pBdr>
          <w:top w:val="nil"/>
          <w:left w:val="nil"/>
          <w:bottom w:val="nil"/>
          <w:right w:val="nil"/>
          <w:between w:val="nil"/>
        </w:pBdr>
        <w:rPr>
          <w:rFonts w:ascii="Cabin" w:eastAsia="Cabin" w:hAnsi="Cabin" w:cs="Cabin"/>
          <w:sz w:val="24"/>
          <w:szCs w:val="24"/>
        </w:rPr>
      </w:pPr>
    </w:p>
    <w:p w14:paraId="03ABCE5D" w14:textId="77777777" w:rsidR="00A81936" w:rsidRDefault="002603D3">
      <w:r>
        <w:lastRenderedPageBreak/>
        <w:t xml:space="preserve"># THIS IS THE BULK OF THIS PROJECT. EXTRACT STORIES AND ASSUMPTIONS BASED ON VISUALIZATIONS OF </w:t>
      </w:r>
      <w:r>
        <w:t>THE DATA</w:t>
      </w:r>
      <w:r>
        <w:br/>
      </w:r>
    </w:p>
    <w:p w14:paraId="0A9AE671" w14:textId="518B386D" w:rsidR="00A81936" w:rsidRDefault="00A81936">
      <w:r>
        <w:t>Judging from the below visualization the diagram shows that there is no missing values in the dataset</w:t>
      </w:r>
    </w:p>
    <w:p w14:paraId="04A222B4" w14:textId="5B1A0B5C" w:rsidR="00A81936" w:rsidRDefault="00A81936"/>
    <w:p w14:paraId="1132BC90" w14:textId="77777777" w:rsidR="00A81936" w:rsidRDefault="00A81936"/>
    <w:p w14:paraId="6FA21414" w14:textId="5D542307" w:rsidR="00644009" w:rsidRDefault="00A81936">
      <w:pPr>
        <w:rPr>
          <w:rFonts w:ascii="Cabin" w:eastAsia="Cabin" w:hAnsi="Cabin" w:cs="Cabin"/>
          <w:sz w:val="24"/>
          <w:szCs w:val="24"/>
        </w:rPr>
      </w:pPr>
      <w:r>
        <w:rPr>
          <w:rFonts w:ascii="Cabin" w:eastAsia="Cabin" w:hAnsi="Cabin" w:cs="Cabin"/>
          <w:noProof/>
          <w:sz w:val="24"/>
          <w:szCs w:val="24"/>
        </w:rPr>
        <w:drawing>
          <wp:inline distT="0" distB="0" distL="0" distR="0" wp14:anchorId="0AA5AC58" wp14:editId="6AD27053">
            <wp:extent cx="5951220" cy="2368819"/>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png"/>
                    <pic:cNvPicPr/>
                  </pic:nvPicPr>
                  <pic:blipFill rotWithShape="1">
                    <a:blip r:embed="rId10">
                      <a:extLst>
                        <a:ext uri="{28A0092B-C50C-407E-A947-70E740481C1C}">
                          <a14:useLocalDpi xmlns:a14="http://schemas.microsoft.com/office/drawing/2010/main" val="0"/>
                        </a:ext>
                      </a:extLst>
                    </a:blip>
                    <a:srcRect l="17410" t="43473" r="14808" b="8565"/>
                    <a:stretch/>
                  </pic:blipFill>
                  <pic:spPr bwMode="auto">
                    <a:xfrm>
                      <a:off x="0" y="0"/>
                      <a:ext cx="5991673" cy="2384921"/>
                    </a:xfrm>
                    <a:prstGeom prst="rect">
                      <a:avLst/>
                    </a:prstGeom>
                    <a:ln>
                      <a:noFill/>
                    </a:ln>
                    <a:extLst>
                      <a:ext uri="{53640926-AAD7-44D8-BBD7-CCE9431645EC}">
                        <a14:shadowObscured xmlns:a14="http://schemas.microsoft.com/office/drawing/2010/main"/>
                      </a:ext>
                    </a:extLst>
                  </pic:spPr>
                </pic:pic>
              </a:graphicData>
            </a:graphic>
          </wp:inline>
        </w:drawing>
      </w:r>
    </w:p>
    <w:p w14:paraId="37E92AE4" w14:textId="77777777" w:rsidR="00644009" w:rsidRDefault="00644009">
      <w:pPr>
        <w:rPr>
          <w:rFonts w:ascii="Cabin" w:eastAsia="Cabin" w:hAnsi="Cabin" w:cs="Cabin"/>
        </w:rPr>
      </w:pPr>
    </w:p>
    <w:p w14:paraId="071F4EC3" w14:textId="77777777" w:rsidR="00644009" w:rsidRDefault="00644009">
      <w:pPr>
        <w:spacing w:line="276" w:lineRule="auto"/>
        <w:rPr>
          <w:rFonts w:ascii="Cabin" w:eastAsia="Cabin" w:hAnsi="Cabin" w:cs="Cabin"/>
          <w:b/>
        </w:rPr>
      </w:pPr>
    </w:p>
    <w:p w14:paraId="571D51D3" w14:textId="4ABABCAF" w:rsidR="00644009" w:rsidRDefault="00A81936">
      <w:pPr>
        <w:spacing w:line="276" w:lineRule="auto"/>
        <w:rPr>
          <w:rFonts w:ascii="Cabin" w:eastAsia="Cabin" w:hAnsi="Cabin" w:cs="Cabin"/>
        </w:rPr>
      </w:pPr>
      <w:r>
        <w:rPr>
          <w:rFonts w:ascii="Cabin" w:eastAsia="Cabin" w:hAnsi="Cabin" w:cs="Cabin"/>
        </w:rPr>
        <w:t>This visualization shows that there is a lot of Toyota make tha</w:t>
      </w:r>
      <w:r w:rsidR="005E77C2">
        <w:rPr>
          <w:rFonts w:ascii="Cabin" w:eastAsia="Cabin" w:hAnsi="Cabin" w:cs="Cabin"/>
        </w:rPr>
        <w:t>n any other care with 32 models made while the least is a mercury make with only 1 model meaning it might just be last in the making.</w:t>
      </w:r>
    </w:p>
    <w:p w14:paraId="78E56B40" w14:textId="145062C0" w:rsidR="005E77C2" w:rsidRDefault="005E77C2">
      <w:pPr>
        <w:spacing w:line="276" w:lineRule="auto"/>
        <w:rPr>
          <w:rFonts w:ascii="Cabin" w:eastAsia="Cabin" w:hAnsi="Cabin" w:cs="Cabin"/>
        </w:rPr>
      </w:pPr>
    </w:p>
    <w:p w14:paraId="6AE913D3" w14:textId="676D6FC6" w:rsidR="005E77C2" w:rsidRDefault="005E77C2">
      <w:pPr>
        <w:spacing w:line="276" w:lineRule="auto"/>
        <w:rPr>
          <w:rFonts w:ascii="Cabin" w:eastAsia="Cabin" w:hAnsi="Cabin" w:cs="Cabin"/>
        </w:rPr>
      </w:pPr>
      <w:r>
        <w:rPr>
          <w:rFonts w:ascii="Cabin" w:eastAsia="Cabin" w:hAnsi="Cabin" w:cs="Cabin"/>
          <w:noProof/>
        </w:rPr>
        <w:drawing>
          <wp:inline distT="0" distB="0" distL="0" distR="0" wp14:anchorId="2EF62D19" wp14:editId="2DEC906D">
            <wp:extent cx="4526280" cy="3564000"/>
            <wp:effectExtent l="0" t="0" r="762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png"/>
                    <pic:cNvPicPr/>
                  </pic:nvPicPr>
                  <pic:blipFill rotWithShape="1">
                    <a:blip r:embed="rId11">
                      <a:extLst>
                        <a:ext uri="{28A0092B-C50C-407E-A947-70E740481C1C}">
                          <a14:useLocalDpi xmlns:a14="http://schemas.microsoft.com/office/drawing/2010/main" val="0"/>
                        </a:ext>
                      </a:extLst>
                    </a:blip>
                    <a:srcRect l="11164" t="21737" r="38199" b="7384"/>
                    <a:stretch/>
                  </pic:blipFill>
                  <pic:spPr bwMode="auto">
                    <a:xfrm>
                      <a:off x="0" y="0"/>
                      <a:ext cx="4535946" cy="3571611"/>
                    </a:xfrm>
                    <a:prstGeom prst="rect">
                      <a:avLst/>
                    </a:prstGeom>
                    <a:ln>
                      <a:noFill/>
                    </a:ln>
                    <a:extLst>
                      <a:ext uri="{53640926-AAD7-44D8-BBD7-CCE9431645EC}">
                        <a14:shadowObscured xmlns:a14="http://schemas.microsoft.com/office/drawing/2010/main"/>
                      </a:ext>
                    </a:extLst>
                  </pic:spPr>
                </pic:pic>
              </a:graphicData>
            </a:graphic>
          </wp:inline>
        </w:drawing>
      </w:r>
    </w:p>
    <w:p w14:paraId="6C65F863" w14:textId="79F49065" w:rsidR="005E77C2" w:rsidRDefault="005E77C2">
      <w:pPr>
        <w:spacing w:line="276" w:lineRule="auto"/>
        <w:rPr>
          <w:rFonts w:ascii="Cabin" w:eastAsia="Cabin" w:hAnsi="Cabin" w:cs="Cabin"/>
        </w:rPr>
      </w:pPr>
    </w:p>
    <w:p w14:paraId="365459A5" w14:textId="43AC40BD" w:rsidR="005E77C2" w:rsidRDefault="005E77C2">
      <w:pPr>
        <w:spacing w:line="276" w:lineRule="auto"/>
        <w:rPr>
          <w:rFonts w:ascii="Cabin" w:eastAsia="Cabin" w:hAnsi="Cabin" w:cs="Cabin"/>
        </w:rPr>
      </w:pPr>
      <w:r>
        <w:rPr>
          <w:rFonts w:ascii="Cabin" w:eastAsia="Cabin" w:hAnsi="Cabin" w:cs="Cabin"/>
        </w:rPr>
        <w:lastRenderedPageBreak/>
        <w:t>With this one we are trying to see the risk factors of the cars showing that 0 which is average safe has the highest number of care while 2 and 3 being the most risk have a high number of care which tells that people buy more care between average risk and a lot riskier. While only a few buy cars that are less risky which is between -2 and -1</w:t>
      </w:r>
    </w:p>
    <w:p w14:paraId="423C5978" w14:textId="47E02AF0" w:rsidR="005E77C2" w:rsidRDefault="005E77C2">
      <w:pPr>
        <w:spacing w:line="276" w:lineRule="auto"/>
        <w:rPr>
          <w:rFonts w:ascii="Cabin" w:eastAsia="Cabin" w:hAnsi="Cabin" w:cs="Cabin"/>
        </w:rPr>
      </w:pPr>
      <w:r>
        <w:rPr>
          <w:rFonts w:ascii="Cabin" w:eastAsia="Cabin" w:hAnsi="Cabin" w:cs="Cabin"/>
          <w:noProof/>
        </w:rPr>
        <w:drawing>
          <wp:inline distT="0" distB="0" distL="0" distR="0" wp14:anchorId="7DE7C698" wp14:editId="3977E6DB">
            <wp:extent cx="3139440" cy="1985878"/>
            <wp:effectExtent l="0" t="0" r="381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3).png"/>
                    <pic:cNvPicPr/>
                  </pic:nvPicPr>
                  <pic:blipFill rotWithShape="1">
                    <a:blip r:embed="rId12">
                      <a:extLst>
                        <a:ext uri="{28A0092B-C50C-407E-A947-70E740481C1C}">
                          <a14:useLocalDpi xmlns:a14="http://schemas.microsoft.com/office/drawing/2010/main" val="0"/>
                        </a:ext>
                      </a:extLst>
                    </a:blip>
                    <a:srcRect l="19803" t="44182" r="51623" b="23686"/>
                    <a:stretch/>
                  </pic:blipFill>
                  <pic:spPr bwMode="auto">
                    <a:xfrm>
                      <a:off x="0" y="0"/>
                      <a:ext cx="3154822" cy="1995608"/>
                    </a:xfrm>
                    <a:prstGeom prst="rect">
                      <a:avLst/>
                    </a:prstGeom>
                    <a:ln>
                      <a:noFill/>
                    </a:ln>
                    <a:extLst>
                      <a:ext uri="{53640926-AAD7-44D8-BBD7-CCE9431645EC}">
                        <a14:shadowObscured xmlns:a14="http://schemas.microsoft.com/office/drawing/2010/main"/>
                      </a:ext>
                    </a:extLst>
                  </pic:spPr>
                </pic:pic>
              </a:graphicData>
            </a:graphic>
          </wp:inline>
        </w:drawing>
      </w:r>
    </w:p>
    <w:p w14:paraId="7DDC08AF" w14:textId="7C4693A9" w:rsidR="005E77C2" w:rsidRDefault="005E77C2">
      <w:pPr>
        <w:spacing w:line="276" w:lineRule="auto"/>
        <w:rPr>
          <w:rFonts w:ascii="Cabin" w:eastAsia="Cabin" w:hAnsi="Cabin" w:cs="Cabin"/>
        </w:rPr>
      </w:pPr>
      <w:r>
        <w:rPr>
          <w:rFonts w:ascii="Cabin" w:eastAsia="Cabin" w:hAnsi="Cabin" w:cs="Cabin"/>
        </w:rPr>
        <w:t xml:space="preserve">Between the standard car version and the cars with the turbo we wanted to see which cars are a huge risk factors and which cars are not and from both versions we see that majority of the cars are on 0 risk factor meaning there’s not a lot of risk around that car while on turbo there is a lot of risk factor (3) around those cars than on standard cars. </w:t>
      </w:r>
      <w:r w:rsidR="00FE08D5">
        <w:rPr>
          <w:rFonts w:ascii="Cabin" w:eastAsia="Cabin" w:hAnsi="Cabin" w:cs="Cabin"/>
        </w:rPr>
        <w:t>For pretty much safe cars (-1) we see that not a lot of cars are buying safe risk factor cars, Standard car type have less cars than turbo which are safe in terms of risk factor. Which is  safe to say that people like buying cars that have a high risk factor</w:t>
      </w:r>
      <w:bookmarkStart w:id="2" w:name="_GoBack"/>
      <w:bookmarkEnd w:id="2"/>
    </w:p>
    <w:p w14:paraId="5BF1971F" w14:textId="5E3F6E68" w:rsidR="005E77C2" w:rsidRDefault="005E77C2">
      <w:pPr>
        <w:spacing w:line="276" w:lineRule="auto"/>
        <w:rPr>
          <w:rFonts w:ascii="Cabin" w:eastAsia="Cabin" w:hAnsi="Cabin" w:cs="Cabin"/>
        </w:rPr>
      </w:pPr>
    </w:p>
    <w:p w14:paraId="427B6612" w14:textId="2D54DBF6" w:rsidR="005E77C2" w:rsidRPr="00A81936" w:rsidRDefault="005E77C2">
      <w:pPr>
        <w:spacing w:line="276" w:lineRule="auto"/>
        <w:rPr>
          <w:rFonts w:ascii="Cabin" w:eastAsia="Cabin" w:hAnsi="Cabin" w:cs="Cabin"/>
        </w:rPr>
      </w:pPr>
      <w:r>
        <w:rPr>
          <w:noProof/>
        </w:rPr>
        <w:drawing>
          <wp:inline distT="0" distB="0" distL="0" distR="0" wp14:anchorId="2B874921" wp14:editId="031CC462">
            <wp:extent cx="4907280" cy="278468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285" t="50088" r="51223" b="16126"/>
                    <a:stretch/>
                  </pic:blipFill>
                  <pic:spPr bwMode="auto">
                    <a:xfrm>
                      <a:off x="0" y="0"/>
                      <a:ext cx="4930371" cy="2797790"/>
                    </a:xfrm>
                    <a:prstGeom prst="rect">
                      <a:avLst/>
                    </a:prstGeom>
                    <a:ln>
                      <a:noFill/>
                    </a:ln>
                    <a:extLst>
                      <a:ext uri="{53640926-AAD7-44D8-BBD7-CCE9431645EC}">
                        <a14:shadowObscured xmlns:a14="http://schemas.microsoft.com/office/drawing/2010/main"/>
                      </a:ext>
                    </a:extLst>
                  </pic:spPr>
                </pic:pic>
              </a:graphicData>
            </a:graphic>
          </wp:inline>
        </w:drawing>
      </w:r>
    </w:p>
    <w:p w14:paraId="1AD8F454" w14:textId="77777777" w:rsidR="00644009" w:rsidRDefault="00644009">
      <w:pPr>
        <w:spacing w:line="276" w:lineRule="auto"/>
        <w:rPr>
          <w:rFonts w:ascii="Cabin" w:eastAsia="Cabin" w:hAnsi="Cabin" w:cs="Cabin"/>
          <w:b/>
        </w:rPr>
      </w:pPr>
    </w:p>
    <w:p w14:paraId="10220AD8" w14:textId="77777777" w:rsidR="00644009" w:rsidRDefault="00644009">
      <w:pPr>
        <w:spacing w:line="276" w:lineRule="auto"/>
        <w:rPr>
          <w:rFonts w:ascii="Cabin" w:eastAsia="Cabin" w:hAnsi="Cabin" w:cs="Cabin"/>
          <w:b/>
        </w:rPr>
      </w:pPr>
    </w:p>
    <w:p w14:paraId="0506A929" w14:textId="77777777" w:rsidR="00644009" w:rsidRDefault="00644009">
      <w:pPr>
        <w:spacing w:line="276" w:lineRule="auto"/>
        <w:rPr>
          <w:rFonts w:ascii="Cabin" w:eastAsia="Cabin" w:hAnsi="Cabin" w:cs="Cabin"/>
          <w:b/>
        </w:rPr>
      </w:pPr>
    </w:p>
    <w:p w14:paraId="6B942F35" w14:textId="77777777" w:rsidR="00644009" w:rsidRDefault="002603D3">
      <w:pPr>
        <w:rPr>
          <w:sz w:val="20"/>
          <w:szCs w:val="20"/>
        </w:rPr>
      </w:pPr>
      <w:r>
        <w:rPr>
          <w:sz w:val="20"/>
          <w:szCs w:val="20"/>
        </w:rPr>
        <w:t># ENSURE THIS DOCUMENT IS NEAT AND CAN BE ADDED IN YOUR PORTFOLIO</w:t>
      </w:r>
    </w:p>
    <w:p w14:paraId="2EE3EFA1" w14:textId="77777777" w:rsidR="00644009" w:rsidRDefault="00644009">
      <w:pPr>
        <w:spacing w:line="276" w:lineRule="auto"/>
        <w:rPr>
          <w:rFonts w:ascii="Cabin" w:eastAsia="Cabin" w:hAnsi="Cabin" w:cs="Cabin"/>
          <w:b/>
        </w:rPr>
      </w:pPr>
    </w:p>
    <w:p w14:paraId="796CB233" w14:textId="77777777" w:rsidR="00644009" w:rsidRDefault="00644009">
      <w:pPr>
        <w:spacing w:line="276" w:lineRule="auto"/>
        <w:rPr>
          <w:rFonts w:ascii="Cabin" w:eastAsia="Cabin" w:hAnsi="Cabin" w:cs="Cabin"/>
          <w:b/>
        </w:rPr>
      </w:pPr>
    </w:p>
    <w:p w14:paraId="59FD5001" w14:textId="5D8C74A7" w:rsidR="00644009" w:rsidRDefault="002603D3">
      <w:pPr>
        <w:spacing w:line="276" w:lineRule="auto"/>
        <w:rPr>
          <w:rFonts w:ascii="Cabin" w:eastAsia="Cabin" w:hAnsi="Cabin" w:cs="Cabin"/>
          <w:b/>
        </w:rPr>
      </w:pPr>
      <w:r>
        <w:rPr>
          <w:rFonts w:ascii="Cabin" w:eastAsia="Cabin" w:hAnsi="Cabin" w:cs="Cabin"/>
          <w:b/>
        </w:rPr>
        <w:t xml:space="preserve">THIS REPORT WAS WRITTEN BY : </w:t>
      </w:r>
      <w:r w:rsidR="00605D83">
        <w:rPr>
          <w:rFonts w:ascii="Cabin" w:eastAsia="Cabin" w:hAnsi="Cabin" w:cs="Cabin"/>
          <w:b/>
        </w:rPr>
        <w:t>Mpho Kunene</w:t>
      </w:r>
    </w:p>
    <w:p w14:paraId="65F30B68" w14:textId="77777777" w:rsidR="00644009" w:rsidRDefault="002603D3">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5D0F6B22" wp14:editId="338DD397">
            <wp:extent cx="5734050" cy="177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5734050" cy="177800"/>
                    </a:xfrm>
                    <a:prstGeom prst="rect">
                      <a:avLst/>
                    </a:prstGeom>
                    <a:ln/>
                  </pic:spPr>
                </pic:pic>
              </a:graphicData>
            </a:graphic>
          </wp:inline>
        </w:drawing>
      </w:r>
    </w:p>
    <w:sectPr w:rsidR="00644009">
      <w:headerReference w:type="default" r:id="rId15"/>
      <w:footerReference w:type="default" r:id="rId16"/>
      <w:headerReference w:type="first" r:id="rId17"/>
      <w:footerReference w:type="first" r:id="rId1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D2463" w14:textId="77777777" w:rsidR="002603D3" w:rsidRDefault="002603D3">
      <w:pPr>
        <w:spacing w:line="240" w:lineRule="auto"/>
      </w:pPr>
      <w:r>
        <w:separator/>
      </w:r>
    </w:p>
  </w:endnote>
  <w:endnote w:type="continuationSeparator" w:id="0">
    <w:p w14:paraId="29FAC095" w14:textId="77777777" w:rsidR="002603D3" w:rsidRDefault="002603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tserrat Light">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FE5266" w14:textId="77777777" w:rsidR="00644009" w:rsidRDefault="002603D3">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C4EB55B" wp14:editId="22904FCF">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4.png" descr="Footer.jpg"/>
          <wp:cNvGraphicFramePr/>
          <a:graphic xmlns:a="http://schemas.openxmlformats.org/drawingml/2006/main">
            <a:graphicData uri="http://schemas.openxmlformats.org/drawingml/2006/picture">
              <pic:pic xmlns:pic="http://schemas.openxmlformats.org/drawingml/2006/picture">
                <pic:nvPicPr>
                  <pic:cNvPr id="0" name="image4.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81D2E" w14:textId="77777777" w:rsidR="00644009" w:rsidRDefault="006440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20E68" w14:textId="77777777" w:rsidR="002603D3" w:rsidRDefault="002603D3">
      <w:pPr>
        <w:spacing w:line="240" w:lineRule="auto"/>
      </w:pPr>
      <w:r>
        <w:separator/>
      </w:r>
    </w:p>
  </w:footnote>
  <w:footnote w:type="continuationSeparator" w:id="0">
    <w:p w14:paraId="7B646A97" w14:textId="77777777" w:rsidR="002603D3" w:rsidRDefault="002603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FC138" w14:textId="77777777" w:rsidR="00644009" w:rsidRDefault="00644009">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A2343" w14:textId="77777777" w:rsidR="00644009" w:rsidRDefault="00644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D606B"/>
    <w:multiLevelType w:val="hybridMultilevel"/>
    <w:tmpl w:val="8FD433DA"/>
    <w:lvl w:ilvl="0" w:tplc="8C0E969E">
      <w:numFmt w:val="bullet"/>
      <w:lvlText w:val="-"/>
      <w:lvlJc w:val="left"/>
      <w:pPr>
        <w:ind w:left="720" w:hanging="360"/>
      </w:pPr>
      <w:rPr>
        <w:rFonts w:ascii="Montserrat Light" w:eastAsia="Montserrat Light" w:hAnsi="Montserrat Light" w:cs="Montserrat Light" w:hint="default"/>
        <w:b w:val="0"/>
        <w:sz w:val="22"/>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1BD60B1"/>
    <w:multiLevelType w:val="hybridMultilevel"/>
    <w:tmpl w:val="5F12AEC2"/>
    <w:lvl w:ilvl="0" w:tplc="8AFC62EC">
      <w:numFmt w:val="bullet"/>
      <w:lvlText w:val="-"/>
      <w:lvlJc w:val="left"/>
      <w:pPr>
        <w:ind w:left="720" w:hanging="360"/>
      </w:pPr>
      <w:rPr>
        <w:rFonts w:ascii="Montserrat Light" w:eastAsia="Montserrat Light" w:hAnsi="Montserrat Light" w:cs="Montserrat Ligh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44009"/>
    <w:rsid w:val="001137E2"/>
    <w:rsid w:val="002603D3"/>
    <w:rsid w:val="005E77C2"/>
    <w:rsid w:val="00605D83"/>
    <w:rsid w:val="00644009"/>
    <w:rsid w:val="00A81936"/>
    <w:rsid w:val="00FE08D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9013"/>
  <w15:docId w15:val="{F7F674CF-6F1C-4548-941D-67A1E083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113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mpho kunene</cp:lastModifiedBy>
  <cp:revision>3</cp:revision>
  <dcterms:created xsi:type="dcterms:W3CDTF">2020-11-09T13:53:00Z</dcterms:created>
  <dcterms:modified xsi:type="dcterms:W3CDTF">2020-11-09T14:25:00Z</dcterms:modified>
</cp:coreProperties>
</file>