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E315F" w14:textId="502BE378" w:rsidR="002768E2" w:rsidRPr="00180FBC" w:rsidRDefault="00180FBC">
      <w:pPr>
        <w:rPr>
          <w:b/>
          <w:sz w:val="40"/>
          <w:szCs w:val="40"/>
          <w:u w:val="single"/>
          <w:lang w:val="en-US"/>
        </w:rPr>
      </w:pPr>
      <w:proofErr w:type="spellStart"/>
      <w:r w:rsidRPr="00180FBC">
        <w:rPr>
          <w:b/>
          <w:sz w:val="40"/>
          <w:szCs w:val="40"/>
          <w:u w:val="single"/>
          <w:lang w:val="en-US"/>
        </w:rPr>
        <w:t>Avi</w:t>
      </w:r>
      <w:proofErr w:type="spellEnd"/>
      <w:r w:rsidRPr="00180FBC">
        <w:rPr>
          <w:b/>
          <w:sz w:val="40"/>
          <w:szCs w:val="40"/>
          <w:u w:val="single"/>
          <w:lang w:val="en-US"/>
        </w:rPr>
        <w:t xml:space="preserve"> System Software Design and Architecture Document</w:t>
      </w:r>
    </w:p>
    <w:p w14:paraId="3EBA9EF6" w14:textId="11FF629E" w:rsidR="00180FBC" w:rsidRPr="00171327" w:rsidRDefault="00171327" w:rsidP="00171327">
      <w:pPr>
        <w:rPr>
          <w:b/>
          <w:lang w:val="en-US"/>
        </w:rPr>
      </w:pPr>
      <w:r w:rsidRPr="00171327">
        <w:rPr>
          <w:b/>
          <w:lang w:val="en-US"/>
        </w:rPr>
        <w:t>1. Introduction</w:t>
      </w:r>
    </w:p>
    <w:p w14:paraId="48E83BBA" w14:textId="27790769" w:rsidR="00171327" w:rsidRDefault="00171327" w:rsidP="00171327">
      <w:pPr>
        <w:rPr>
          <w:lang w:val="en-US"/>
        </w:rPr>
      </w:pPr>
      <w:r>
        <w:rPr>
          <w:lang w:val="en-US"/>
        </w:rPr>
        <w:t>This section provides an overview of this document. It includes the purpose, scope, definitions and acronyms, references a</w:t>
      </w:r>
      <w:r w:rsidR="00C150EE">
        <w:rPr>
          <w:lang w:val="en-US"/>
        </w:rPr>
        <w:t>n</w:t>
      </w:r>
      <w:r>
        <w:rPr>
          <w:lang w:val="en-US"/>
        </w:rPr>
        <w:t>d overview of the system.</w:t>
      </w:r>
    </w:p>
    <w:p w14:paraId="404B2BC3" w14:textId="62946C9D" w:rsidR="00171327" w:rsidRDefault="00171327" w:rsidP="00171327">
      <w:pPr>
        <w:rPr>
          <w:b/>
          <w:lang w:val="en-US"/>
        </w:rPr>
      </w:pPr>
      <w:r w:rsidRPr="00171327">
        <w:rPr>
          <w:b/>
          <w:lang w:val="en-US"/>
        </w:rPr>
        <w:t>1.1. P</w:t>
      </w:r>
      <w:r>
        <w:rPr>
          <w:b/>
          <w:lang w:val="en-US"/>
        </w:rPr>
        <w:t>urpose</w:t>
      </w:r>
    </w:p>
    <w:p w14:paraId="7317BA65" w14:textId="66DB1E73" w:rsidR="00171327" w:rsidRDefault="00171327" w:rsidP="00171327">
      <w:pPr>
        <w:rPr>
          <w:lang w:val="en-US"/>
        </w:rPr>
      </w:pPr>
      <w:r>
        <w:rPr>
          <w:lang w:val="en-US"/>
        </w:rPr>
        <w:t xml:space="preserve">The main purpose of this document is to provide the design and architectural overview of the </w:t>
      </w:r>
      <w:proofErr w:type="spellStart"/>
      <w:r>
        <w:rPr>
          <w:lang w:val="en-US"/>
        </w:rPr>
        <w:t>Avi</w:t>
      </w:r>
      <w:proofErr w:type="spellEnd"/>
      <w:r>
        <w:rPr>
          <w:lang w:val="en-US"/>
        </w:rPr>
        <w:t xml:space="preserve"> System. It presents the architectural decisions made in designing and developing the system. </w:t>
      </w:r>
      <w:r w:rsidR="005815F2">
        <w:rPr>
          <w:lang w:val="en-US"/>
        </w:rPr>
        <w:t xml:space="preserve">This document can be used by the project stakeholders (developers and client) to better understand the problem being solved and how the </w:t>
      </w:r>
      <w:proofErr w:type="spellStart"/>
      <w:r w:rsidR="005815F2">
        <w:rPr>
          <w:lang w:val="en-US"/>
        </w:rPr>
        <w:t>Avi</w:t>
      </w:r>
      <w:proofErr w:type="spellEnd"/>
      <w:r w:rsidR="005815F2">
        <w:rPr>
          <w:lang w:val="en-US"/>
        </w:rPr>
        <w:t xml:space="preserve"> System will represent the solution.</w:t>
      </w:r>
    </w:p>
    <w:p w14:paraId="7F2C0175" w14:textId="5640E3FB" w:rsidR="005815F2" w:rsidRDefault="005815F2" w:rsidP="00171327">
      <w:pPr>
        <w:rPr>
          <w:lang w:val="en-US"/>
        </w:rPr>
      </w:pPr>
    </w:p>
    <w:p w14:paraId="12770567" w14:textId="026D8FEA" w:rsidR="005815F2" w:rsidRDefault="005815F2" w:rsidP="00171327">
      <w:pPr>
        <w:rPr>
          <w:b/>
          <w:lang w:val="en-US"/>
        </w:rPr>
      </w:pPr>
      <w:r w:rsidRPr="005815F2">
        <w:rPr>
          <w:b/>
          <w:lang w:val="en-US"/>
        </w:rPr>
        <w:t>1.2. Scope</w:t>
      </w:r>
    </w:p>
    <w:p w14:paraId="714AD382" w14:textId="5C3CD7D8" w:rsidR="005815F2" w:rsidRDefault="005815F2" w:rsidP="005815F2">
      <w:proofErr w:type="spellStart"/>
      <w:r>
        <w:t>Avi</w:t>
      </w:r>
      <w:proofErr w:type="spellEnd"/>
      <w:r>
        <w:t xml:space="preserve"> is a web application that will recommend elective courses to prospective postgraduate students and further predict the grades the students are likely to get in the recommended courses based on their grades in previously completed courses.</w:t>
      </w:r>
    </w:p>
    <w:p w14:paraId="25315868" w14:textId="77777777" w:rsidR="005815F2" w:rsidRDefault="005815F2" w:rsidP="005815F2"/>
    <w:p w14:paraId="579BE201" w14:textId="6FF8E3D3" w:rsidR="005815F2" w:rsidRDefault="005815F2" w:rsidP="005815F2">
      <w:r>
        <w:t>A student will start by creating an account which includes specifying their first name, surname, student number</w:t>
      </w:r>
      <w:r w:rsidR="004B22E3">
        <w:t>, highest completed level of study</w:t>
      </w:r>
      <w:r>
        <w:t xml:space="preserve"> and their login password.</w:t>
      </w:r>
    </w:p>
    <w:p w14:paraId="3D2F9DF9" w14:textId="77777777" w:rsidR="005815F2" w:rsidRDefault="005815F2" w:rsidP="005815F2"/>
    <w:p w14:paraId="3A63B78E" w14:textId="0CE4D3D4" w:rsidR="005815F2" w:rsidRDefault="005815F2" w:rsidP="005815F2">
      <w:r>
        <w:t>Once a student has created an account they can only be able to get recommendations once they have added the courses they have done</w:t>
      </w:r>
      <w:r w:rsidR="00A61C6B">
        <w:t xml:space="preserve"> and</w:t>
      </w:r>
      <w:r>
        <w:t xml:space="preserve"> the grade they obtained in </w:t>
      </w:r>
      <w:r w:rsidR="00A61C6B">
        <w:t>the</w:t>
      </w:r>
      <w:r>
        <w:t xml:space="preserve"> course</w:t>
      </w:r>
      <w:r w:rsidR="00A61C6B">
        <w:t>s</w:t>
      </w:r>
      <w:r>
        <w:t xml:space="preserve">. This information can be updated by the student for cases where they may have made a </w:t>
      </w:r>
      <w:proofErr w:type="gramStart"/>
      <w:r>
        <w:t>mistake</w:t>
      </w:r>
      <w:proofErr w:type="gramEnd"/>
      <w:r>
        <w:t xml:space="preserve"> or their mark has changed.</w:t>
      </w:r>
    </w:p>
    <w:p w14:paraId="1E859948" w14:textId="77777777" w:rsidR="005815F2" w:rsidRDefault="005815F2" w:rsidP="005815F2"/>
    <w:p w14:paraId="065618B4" w14:textId="66CC1C24" w:rsidR="005815F2" w:rsidRDefault="005815F2" w:rsidP="005815F2">
      <w:r>
        <w:t>The student can now request to get recommendations. After this the system will present to them the recommended courses along with the predicted grade for each course.</w:t>
      </w:r>
    </w:p>
    <w:p w14:paraId="4036B4A3" w14:textId="3F60843E" w:rsidR="005815F2" w:rsidRDefault="005815F2" w:rsidP="005815F2">
      <w:pPr>
        <w:rPr>
          <w:lang w:val="en-US"/>
        </w:rPr>
      </w:pPr>
    </w:p>
    <w:p w14:paraId="74BE1F54" w14:textId="11C5AD46" w:rsidR="005815F2" w:rsidRDefault="005815F2" w:rsidP="005815F2">
      <w:pPr>
        <w:rPr>
          <w:b/>
          <w:lang w:val="en-US"/>
        </w:rPr>
      </w:pPr>
      <w:r w:rsidRPr="005815F2">
        <w:rPr>
          <w:b/>
          <w:lang w:val="en-US"/>
        </w:rPr>
        <w:t>1.3. Definitions, Acronyms and Abbreviations</w:t>
      </w:r>
    </w:p>
    <w:p w14:paraId="67950256" w14:textId="43938085" w:rsidR="005815F2" w:rsidRDefault="005815F2" w:rsidP="005815F2">
      <w:pPr>
        <w:rPr>
          <w:lang w:val="en-US"/>
        </w:rPr>
      </w:pPr>
      <w:r>
        <w:rPr>
          <w:lang w:val="en-US"/>
        </w:rPr>
        <w:t>***Glossary***</w:t>
      </w:r>
    </w:p>
    <w:p w14:paraId="0CB65666" w14:textId="4A1D36A2" w:rsidR="005815F2" w:rsidRDefault="005815F2" w:rsidP="005815F2">
      <w:pPr>
        <w:rPr>
          <w:lang w:val="en-US"/>
        </w:rPr>
      </w:pPr>
    </w:p>
    <w:p w14:paraId="5DC5CBCD" w14:textId="6F0C8800" w:rsidR="005815F2" w:rsidRDefault="005815F2" w:rsidP="005815F2">
      <w:pPr>
        <w:rPr>
          <w:b/>
          <w:lang w:val="en-US"/>
        </w:rPr>
      </w:pPr>
      <w:r w:rsidRPr="005815F2">
        <w:rPr>
          <w:b/>
          <w:lang w:val="en-US"/>
        </w:rPr>
        <w:t>1.4. References</w:t>
      </w:r>
    </w:p>
    <w:p w14:paraId="72A4C9E5" w14:textId="0D299084" w:rsidR="005815F2" w:rsidRDefault="005815F2" w:rsidP="005815F2">
      <w:pPr>
        <w:rPr>
          <w:lang w:val="en-US"/>
        </w:rPr>
      </w:pPr>
      <w:r>
        <w:rPr>
          <w:lang w:val="en-US"/>
        </w:rPr>
        <w:t xml:space="preserve">Sources: </w:t>
      </w:r>
      <w:hyperlink r:id="rId5" w:history="1">
        <w:r w:rsidRPr="00C84243">
          <w:rPr>
            <w:rStyle w:val="Hyperlink"/>
            <w:lang w:val="en-US"/>
          </w:rPr>
          <w:t>http://www.michael-richardson.com/processes/rup_for_sqa/core.base_rup/guidances/guidelines/software_architecture_document_F4C93435.html</w:t>
        </w:r>
      </w:hyperlink>
    </w:p>
    <w:p w14:paraId="17080FF5" w14:textId="09199CFD" w:rsidR="0056155E" w:rsidRDefault="0056155E" w:rsidP="005815F2">
      <w:pPr>
        <w:rPr>
          <w:lang w:val="en-US"/>
        </w:rPr>
      </w:pPr>
      <w:r>
        <w:rPr>
          <w:lang w:val="en-US"/>
        </w:rPr>
        <w:t xml:space="preserve">Source: </w:t>
      </w:r>
      <w:hyperlink r:id="rId6" w:history="1">
        <w:r w:rsidR="00F32E6D" w:rsidRPr="0008603F">
          <w:rPr>
            <w:rStyle w:val="Hyperlink"/>
            <w:lang w:val="en-US"/>
          </w:rPr>
          <w:t>https://en.wikipedia.org/wiki/4%2B1_architectural_view_model</w:t>
        </w:r>
      </w:hyperlink>
    </w:p>
    <w:p w14:paraId="4DAD4F39" w14:textId="61D7CC37" w:rsidR="00F32E6D" w:rsidRDefault="00F32E6D" w:rsidP="005815F2">
      <w:pPr>
        <w:rPr>
          <w:rStyle w:val="Hyperlink"/>
          <w:lang w:val="en-US"/>
        </w:rPr>
      </w:pPr>
      <w:r>
        <w:rPr>
          <w:lang w:val="en-US"/>
        </w:rPr>
        <w:lastRenderedPageBreak/>
        <w:t xml:space="preserve">Source: </w:t>
      </w:r>
      <w:hyperlink r:id="rId7" w:history="1">
        <w:r w:rsidRPr="0008603F">
          <w:rPr>
            <w:rStyle w:val="Hyperlink"/>
            <w:lang w:val="en-US"/>
          </w:rPr>
          <w:t>https://djangobook.com/model-view-controller-design-pattern/</w:t>
        </w:r>
      </w:hyperlink>
    </w:p>
    <w:p w14:paraId="2EC23F0F" w14:textId="5D59D59E" w:rsidR="00F06CEC" w:rsidRDefault="00F06CEC" w:rsidP="005815F2">
      <w:pPr>
        <w:rPr>
          <w:lang w:val="en-US"/>
        </w:rPr>
      </w:pPr>
      <w:r>
        <w:rPr>
          <w:lang w:val="en-US"/>
        </w:rPr>
        <w:t xml:space="preserve">Source: </w:t>
      </w:r>
      <w:hyperlink r:id="rId8" w:history="1">
        <w:r w:rsidRPr="0008603F">
          <w:rPr>
            <w:rStyle w:val="Hyperlink"/>
            <w:lang w:val="en-US"/>
          </w:rPr>
          <w:t>http://www.ece.uvic.ca/~itraore/seng422-05/notes/arch05-5.pdf</w:t>
        </w:r>
      </w:hyperlink>
    </w:p>
    <w:p w14:paraId="0057CC22" w14:textId="77777777" w:rsidR="00F06CEC" w:rsidRDefault="00F06CEC" w:rsidP="005815F2">
      <w:pPr>
        <w:rPr>
          <w:lang w:val="en-US"/>
        </w:rPr>
      </w:pPr>
    </w:p>
    <w:p w14:paraId="4ECA58FE" w14:textId="4C47FBE8" w:rsidR="005815F2" w:rsidRDefault="005815F2" w:rsidP="005815F2">
      <w:pPr>
        <w:rPr>
          <w:lang w:val="en-US"/>
        </w:rPr>
      </w:pPr>
      <w:r>
        <w:rPr>
          <w:lang w:val="en-US"/>
        </w:rPr>
        <w:t>***Glossary ****</w:t>
      </w:r>
    </w:p>
    <w:p w14:paraId="0097CA6D" w14:textId="1F766493" w:rsidR="00F32E6D" w:rsidRDefault="00F32E6D" w:rsidP="005815F2">
      <w:pPr>
        <w:rPr>
          <w:lang w:val="en-US"/>
        </w:rPr>
      </w:pPr>
      <w:r>
        <w:rPr>
          <w:lang w:val="en-US"/>
        </w:rPr>
        <w:t>***System requirements Specification****</w:t>
      </w:r>
    </w:p>
    <w:p w14:paraId="061B67F1" w14:textId="781FC22F" w:rsidR="005815F2" w:rsidRDefault="005815F2" w:rsidP="005815F2">
      <w:pPr>
        <w:rPr>
          <w:b/>
          <w:lang w:val="en-US"/>
        </w:rPr>
      </w:pPr>
      <w:r w:rsidRPr="005815F2">
        <w:rPr>
          <w:b/>
          <w:lang w:val="en-US"/>
        </w:rPr>
        <w:t>1.5. Overview</w:t>
      </w:r>
    </w:p>
    <w:p w14:paraId="6A563B8B" w14:textId="77777777" w:rsidR="005815F2" w:rsidRDefault="005815F2" w:rsidP="005815F2">
      <w:r>
        <w:t xml:space="preserve">The next section, section 2, of this document gives an overview of the system’s functionality. It does not specify the requirements but rather describes the factors that affected the choice of requirements and how the system operates inside various constraints. Section 3 describes all the software requirements. It comprises of detailed and technical descriptions of the system’s functionality (i.e. inputs, outputs). </w:t>
      </w:r>
    </w:p>
    <w:p w14:paraId="7569790F" w14:textId="59B83A5F" w:rsidR="005815F2" w:rsidRDefault="005815F2" w:rsidP="005815F2">
      <w:pPr>
        <w:rPr>
          <w:b/>
          <w:lang w:val="en-US"/>
        </w:rPr>
      </w:pPr>
    </w:p>
    <w:p w14:paraId="0BA42DAD" w14:textId="508F39D7" w:rsidR="0056155E" w:rsidRDefault="0056155E" w:rsidP="005815F2">
      <w:pPr>
        <w:rPr>
          <w:b/>
          <w:lang w:val="en-US"/>
        </w:rPr>
      </w:pPr>
      <w:r>
        <w:rPr>
          <w:b/>
          <w:lang w:val="en-US"/>
        </w:rPr>
        <w:t xml:space="preserve">2. </w:t>
      </w:r>
      <w:bookmarkStart w:id="0" w:name="_Toc73179412"/>
      <w:r w:rsidRPr="0056155E">
        <w:rPr>
          <w:b/>
        </w:rPr>
        <w:t>Architectural Goals and Constraints</w:t>
      </w:r>
      <w:bookmarkEnd w:id="0"/>
    </w:p>
    <w:p w14:paraId="61B5871D" w14:textId="21AAC18D" w:rsidR="005815F2" w:rsidRDefault="005815F2" w:rsidP="005815F2">
      <w:pPr>
        <w:rPr>
          <w:lang w:val="en-US"/>
        </w:rPr>
      </w:pPr>
    </w:p>
    <w:p w14:paraId="2ED00CE6" w14:textId="0D0D996F" w:rsidR="0056155E" w:rsidRDefault="0056155E" w:rsidP="005815F2">
      <w:pPr>
        <w:rPr>
          <w:b/>
          <w:lang w:val="en-US"/>
        </w:rPr>
      </w:pPr>
      <w:r w:rsidRPr="0056155E">
        <w:rPr>
          <w:b/>
          <w:lang w:val="en-US"/>
        </w:rPr>
        <w:t>3. Architectural Representation</w:t>
      </w:r>
    </w:p>
    <w:p w14:paraId="38B5D637" w14:textId="6D910D47" w:rsidR="007B4F49" w:rsidRDefault="007B4F49" w:rsidP="007B4F49">
      <w:pPr>
        <w:rPr>
          <w:b/>
          <w:lang w:val="en-US"/>
        </w:rPr>
      </w:pPr>
      <w:r>
        <w:rPr>
          <w:b/>
          <w:lang w:val="en-US"/>
        </w:rPr>
        <w:t>3.1. Architectural Design Pattern</w:t>
      </w:r>
      <w:r w:rsidR="00CD6D46">
        <w:rPr>
          <w:b/>
          <w:lang w:val="en-US"/>
        </w:rPr>
        <w:t xml:space="preserve"> and Architectural Style</w:t>
      </w:r>
    </w:p>
    <w:p w14:paraId="6A93872E" w14:textId="2D9D3ED3" w:rsidR="007B4F49" w:rsidRDefault="007B4F49" w:rsidP="005815F2">
      <w:pPr>
        <w:rPr>
          <w:lang w:val="en-US"/>
        </w:rPr>
      </w:pPr>
      <w:r>
        <w:rPr>
          <w:lang w:val="en-US"/>
        </w:rPr>
        <w:t xml:space="preserve">The </w:t>
      </w:r>
      <w:proofErr w:type="spellStart"/>
      <w:r>
        <w:rPr>
          <w:lang w:val="en-US"/>
        </w:rPr>
        <w:t>Avi</w:t>
      </w:r>
      <w:proofErr w:type="spellEnd"/>
      <w:r>
        <w:rPr>
          <w:lang w:val="en-US"/>
        </w:rPr>
        <w:t xml:space="preserve"> System follows the Model-Template</w:t>
      </w:r>
      <w:r w:rsidR="00CD6D46">
        <w:rPr>
          <w:lang w:val="en-US"/>
        </w:rPr>
        <w:t>-View</w:t>
      </w:r>
      <w:r>
        <w:rPr>
          <w:lang w:val="en-US"/>
        </w:rPr>
        <w:t xml:space="preserve"> (MT</w:t>
      </w:r>
      <w:r w:rsidR="00CD6D46">
        <w:rPr>
          <w:lang w:val="en-US"/>
        </w:rPr>
        <w:t>V</w:t>
      </w:r>
      <w:r>
        <w:rPr>
          <w:lang w:val="en-US"/>
        </w:rPr>
        <w:t>) design pattern.</w:t>
      </w:r>
      <w:r w:rsidR="00E57C53">
        <w:rPr>
          <w:lang w:val="en-US"/>
        </w:rPr>
        <w:t xml:space="preserve"> The model</w:t>
      </w:r>
      <w:r w:rsidR="00CD6D46">
        <w:rPr>
          <w:lang w:val="en-US"/>
        </w:rPr>
        <w:t xml:space="preserve"> is the data access layer, it is</w:t>
      </w:r>
      <w:r w:rsidR="00E57C53">
        <w:rPr>
          <w:lang w:val="en-US"/>
        </w:rPr>
        <w:t xml:space="preserve"> a representation of the database</w:t>
      </w:r>
      <w:r w:rsidR="00CD6D46">
        <w:rPr>
          <w:lang w:val="en-US"/>
        </w:rPr>
        <w:t xml:space="preserve"> and contains everything about how to access the data. </w:t>
      </w:r>
      <w:r w:rsidR="00E57C53">
        <w:rPr>
          <w:lang w:val="en-US"/>
        </w:rPr>
        <w:t xml:space="preserve"> </w:t>
      </w:r>
      <w:r w:rsidR="00CD6D46">
        <w:rPr>
          <w:lang w:val="en-US"/>
        </w:rPr>
        <w:t>T</w:t>
      </w:r>
      <w:r w:rsidR="00E57C53">
        <w:rPr>
          <w:lang w:val="en-US"/>
        </w:rPr>
        <w:t xml:space="preserve">he </w:t>
      </w:r>
      <w:r w:rsidR="00CD6D46">
        <w:rPr>
          <w:lang w:val="en-US"/>
        </w:rPr>
        <w:t xml:space="preserve">template is the presentation layer, it is what the user sees and interacts with. The view is the business logic layer, it </w:t>
      </w:r>
      <w:r w:rsidR="00E57C53">
        <w:rPr>
          <w:lang w:val="en-US"/>
        </w:rPr>
        <w:t>controls the flow of information between the models and templates and is responsible for any processing</w:t>
      </w:r>
      <w:r w:rsidR="00CD6D46">
        <w:rPr>
          <w:lang w:val="en-US"/>
        </w:rPr>
        <w:t>.</w:t>
      </w:r>
    </w:p>
    <w:p w14:paraId="047FFC19" w14:textId="1CF65AB2" w:rsidR="001F2088" w:rsidRPr="001F2088" w:rsidRDefault="001F2088" w:rsidP="005815F2">
      <w:pPr>
        <w:rPr>
          <w:u w:val="single"/>
          <w:lang w:val="en-US"/>
        </w:rPr>
      </w:pPr>
      <w:r w:rsidRPr="001F2088">
        <w:rPr>
          <w:u w:val="single"/>
          <w:lang w:val="en-US"/>
        </w:rPr>
        <w:t>Architecture Diagram:</w:t>
      </w:r>
    </w:p>
    <w:p w14:paraId="32021D3B" w14:textId="1E6A96F6" w:rsidR="001F2088" w:rsidRDefault="001F2088" w:rsidP="005815F2">
      <w:pPr>
        <w:rPr>
          <w:lang w:val="en-US"/>
        </w:rPr>
      </w:pPr>
      <w:r>
        <w:rPr>
          <w:noProof/>
          <w:lang w:val="en-US"/>
        </w:rPr>
        <w:drawing>
          <wp:inline distT="0" distB="0" distL="0" distR="0" wp14:anchorId="7A2E144F" wp14:editId="410B28DF">
            <wp:extent cx="5731510" cy="33216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tecturediagram"/>
                    <pic:cNvPicPr/>
                  </pic:nvPicPr>
                  <pic:blipFill>
                    <a:blip r:embed="rId9">
                      <a:extLst>
                        <a:ext uri="{28A0092B-C50C-407E-A947-70E740481C1C}">
                          <a14:useLocalDpi xmlns:a14="http://schemas.microsoft.com/office/drawing/2010/main" val="0"/>
                        </a:ext>
                      </a:extLst>
                    </a:blip>
                    <a:stretch>
                      <a:fillRect/>
                    </a:stretch>
                  </pic:blipFill>
                  <pic:spPr>
                    <a:xfrm>
                      <a:off x="0" y="0"/>
                      <a:ext cx="5731510" cy="3321685"/>
                    </a:xfrm>
                    <a:prstGeom prst="rect">
                      <a:avLst/>
                    </a:prstGeom>
                  </pic:spPr>
                </pic:pic>
              </a:graphicData>
            </a:graphic>
          </wp:inline>
        </w:drawing>
      </w:r>
    </w:p>
    <w:p w14:paraId="5DC3E75A" w14:textId="2369628C" w:rsidR="0056155E" w:rsidRDefault="0056155E" w:rsidP="005815F2">
      <w:pPr>
        <w:rPr>
          <w:b/>
          <w:lang w:val="en-US"/>
        </w:rPr>
      </w:pPr>
      <w:r>
        <w:rPr>
          <w:b/>
          <w:lang w:val="en-US"/>
        </w:rPr>
        <w:lastRenderedPageBreak/>
        <w:t>3.</w:t>
      </w:r>
      <w:r w:rsidR="00CD6D46">
        <w:rPr>
          <w:b/>
          <w:lang w:val="en-US"/>
        </w:rPr>
        <w:t>2</w:t>
      </w:r>
      <w:r>
        <w:rPr>
          <w:b/>
          <w:lang w:val="en-US"/>
        </w:rPr>
        <w:t>. Architectural Views</w:t>
      </w:r>
    </w:p>
    <w:p w14:paraId="2A4AA85C" w14:textId="68A0510C" w:rsidR="0056155E" w:rsidRDefault="0056155E" w:rsidP="005815F2">
      <w:pPr>
        <w:rPr>
          <w:lang w:val="en-US"/>
        </w:rPr>
      </w:pPr>
      <w:r>
        <w:rPr>
          <w:lang w:val="en-US"/>
        </w:rPr>
        <w:t>This section describes the system from different perspectives of the project stakeholders. The image below illustrates the views considered</w:t>
      </w:r>
      <w:r w:rsidR="007B4F49">
        <w:rPr>
          <w:lang w:val="en-US"/>
        </w:rPr>
        <w:t>.</w:t>
      </w:r>
    </w:p>
    <w:p w14:paraId="695229F9" w14:textId="77777777" w:rsidR="007B4F49" w:rsidRDefault="007B4F49" w:rsidP="005815F2">
      <w:pPr>
        <w:rPr>
          <w:lang w:val="en-US"/>
        </w:rPr>
      </w:pPr>
    </w:p>
    <w:p w14:paraId="5057F06F" w14:textId="338CE4F3" w:rsidR="00564449" w:rsidRDefault="00F61E3B" w:rsidP="007B4F49">
      <w:pPr>
        <w:jc w:val="center"/>
        <w:rPr>
          <w:lang w:val="en-US"/>
        </w:rPr>
      </w:pPr>
      <w:r>
        <w:rPr>
          <w:noProof/>
          <w:lang w:val="en-US"/>
        </w:rPr>
        <w:drawing>
          <wp:inline distT="0" distB="0" distL="0" distR="0" wp14:anchorId="3F380443" wp14:editId="4ADBFD60">
            <wp:extent cx="3870611" cy="2023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s.png"/>
                    <pic:cNvPicPr/>
                  </pic:nvPicPr>
                  <pic:blipFill>
                    <a:blip r:embed="rId10">
                      <a:extLst>
                        <a:ext uri="{28A0092B-C50C-407E-A947-70E740481C1C}">
                          <a14:useLocalDpi xmlns:a14="http://schemas.microsoft.com/office/drawing/2010/main" val="0"/>
                        </a:ext>
                      </a:extLst>
                    </a:blip>
                    <a:stretch>
                      <a:fillRect/>
                    </a:stretch>
                  </pic:blipFill>
                  <pic:spPr>
                    <a:xfrm>
                      <a:off x="0" y="0"/>
                      <a:ext cx="3871687" cy="2024027"/>
                    </a:xfrm>
                    <a:prstGeom prst="rect">
                      <a:avLst/>
                    </a:prstGeom>
                  </pic:spPr>
                </pic:pic>
              </a:graphicData>
            </a:graphic>
          </wp:inline>
        </w:drawing>
      </w:r>
    </w:p>
    <w:p w14:paraId="740FDCC9" w14:textId="77777777" w:rsidR="00295D8A" w:rsidRDefault="00295D8A" w:rsidP="00F32E6D">
      <w:pPr>
        <w:rPr>
          <w:b/>
          <w:lang w:val="en-US"/>
        </w:rPr>
      </w:pPr>
    </w:p>
    <w:p w14:paraId="66AE5350" w14:textId="7494305A" w:rsidR="00F32E6D" w:rsidRPr="00F32E6D" w:rsidRDefault="00F32E6D" w:rsidP="00F32E6D">
      <w:pPr>
        <w:rPr>
          <w:b/>
          <w:lang w:val="en-US"/>
        </w:rPr>
      </w:pPr>
      <w:r>
        <w:rPr>
          <w:b/>
          <w:lang w:val="en-US"/>
        </w:rPr>
        <w:t>4</w:t>
      </w:r>
      <w:r w:rsidR="00CD6D46" w:rsidRPr="00CD6D46">
        <w:rPr>
          <w:b/>
          <w:lang w:val="en-US"/>
        </w:rPr>
        <w:t xml:space="preserve">. </w:t>
      </w:r>
      <w:bookmarkStart w:id="1" w:name="_Toc73179418"/>
      <w:r w:rsidRPr="00F32E6D">
        <w:rPr>
          <w:b/>
          <w:lang w:val="en-US"/>
        </w:rPr>
        <w:t>Architectural View Decomposition</w:t>
      </w:r>
      <w:bookmarkEnd w:id="1"/>
    </w:p>
    <w:p w14:paraId="690CCEA9" w14:textId="3698FA7F" w:rsidR="0056155E" w:rsidRDefault="00F32E6D" w:rsidP="005815F2">
      <w:pPr>
        <w:rPr>
          <w:b/>
          <w:lang w:val="en-US"/>
        </w:rPr>
      </w:pPr>
      <w:r>
        <w:rPr>
          <w:b/>
          <w:lang w:val="en-US"/>
        </w:rPr>
        <w:t>4.1. Use</w:t>
      </w:r>
      <w:r w:rsidR="00E82B8C">
        <w:rPr>
          <w:b/>
          <w:lang w:val="en-US"/>
        </w:rPr>
        <w:t xml:space="preserve"> </w:t>
      </w:r>
      <w:r>
        <w:rPr>
          <w:b/>
          <w:lang w:val="en-US"/>
        </w:rPr>
        <w:t>Case View</w:t>
      </w:r>
    </w:p>
    <w:p w14:paraId="0A5E2EFB" w14:textId="25326D25" w:rsidR="00D3287E" w:rsidRDefault="00D3287E" w:rsidP="005815F2">
      <w:pPr>
        <w:rPr>
          <w:lang w:val="en-US"/>
        </w:rPr>
      </w:pPr>
      <w:r>
        <w:rPr>
          <w:lang w:val="en-US"/>
        </w:rPr>
        <w:t>The use case view depicts the system from the users’ perspective. In this section we have focused on three use cases which we believe are crucial to the running of the system, these use cases are Create Account, Add Course and Get Recommendation.</w:t>
      </w:r>
    </w:p>
    <w:p w14:paraId="3E1A8E91" w14:textId="1BF612E5" w:rsidR="00CD599A" w:rsidRDefault="00CD599A" w:rsidP="005815F2">
      <w:pPr>
        <w:rPr>
          <w:b/>
          <w:u w:val="single"/>
          <w:lang w:val="en-US"/>
        </w:rPr>
      </w:pPr>
      <w:r w:rsidRPr="00CD599A">
        <w:rPr>
          <w:b/>
          <w:u w:val="single"/>
          <w:lang w:val="en-US"/>
        </w:rPr>
        <w:t>Use Case Diagram</w:t>
      </w:r>
    </w:p>
    <w:p w14:paraId="4A3F8A19" w14:textId="7F458BFA" w:rsidR="00CD599A" w:rsidRPr="00CD599A" w:rsidRDefault="00CD599A" w:rsidP="005815F2">
      <w:pPr>
        <w:rPr>
          <w:lang w:val="en-US"/>
        </w:rPr>
      </w:pPr>
      <w:r>
        <w:rPr>
          <w:lang w:val="en-US"/>
        </w:rPr>
        <w:t>This Use Case Diagram is a subset of the final Use Case Diagram found in the System Requirements Specification document.</w:t>
      </w:r>
    </w:p>
    <w:p w14:paraId="1030D8CF" w14:textId="77777777" w:rsidR="000D4696" w:rsidRDefault="000D4696" w:rsidP="000D4696">
      <w:pPr>
        <w:jc w:val="center"/>
        <w:rPr>
          <w:b/>
          <w:u w:val="single"/>
          <w:lang w:val="en-US"/>
        </w:rPr>
      </w:pPr>
      <w:r>
        <w:rPr>
          <w:b/>
          <w:noProof/>
          <w:u w:val="single"/>
          <w:lang w:val="en-US"/>
        </w:rPr>
        <w:drawing>
          <wp:inline distT="0" distB="0" distL="0" distR="0" wp14:anchorId="50959EB6" wp14:editId="7A7BD498">
            <wp:extent cx="3002152" cy="225348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system_ucd"/>
                    <pic:cNvPicPr/>
                  </pic:nvPicPr>
                  <pic:blipFill>
                    <a:blip r:embed="rId11">
                      <a:extLst>
                        <a:ext uri="{28A0092B-C50C-407E-A947-70E740481C1C}">
                          <a14:useLocalDpi xmlns:a14="http://schemas.microsoft.com/office/drawing/2010/main" val="0"/>
                        </a:ext>
                      </a:extLst>
                    </a:blip>
                    <a:stretch>
                      <a:fillRect/>
                    </a:stretch>
                  </pic:blipFill>
                  <pic:spPr>
                    <a:xfrm>
                      <a:off x="0" y="0"/>
                      <a:ext cx="3024756" cy="2270453"/>
                    </a:xfrm>
                    <a:prstGeom prst="rect">
                      <a:avLst/>
                    </a:prstGeom>
                  </pic:spPr>
                </pic:pic>
              </a:graphicData>
            </a:graphic>
          </wp:inline>
        </w:drawing>
      </w:r>
    </w:p>
    <w:p w14:paraId="032C5CAA" w14:textId="77777777" w:rsidR="00FD6FBE" w:rsidRDefault="00FD6FBE" w:rsidP="005815F2">
      <w:pPr>
        <w:rPr>
          <w:b/>
          <w:u w:val="single"/>
          <w:lang w:val="en-US"/>
        </w:rPr>
      </w:pPr>
    </w:p>
    <w:p w14:paraId="05A1761F" w14:textId="77777777" w:rsidR="00FD6FBE" w:rsidRDefault="00FD6FBE" w:rsidP="005815F2">
      <w:pPr>
        <w:rPr>
          <w:b/>
          <w:u w:val="single"/>
          <w:lang w:val="en-US"/>
        </w:rPr>
      </w:pPr>
    </w:p>
    <w:p w14:paraId="2B7B5894" w14:textId="77777777" w:rsidR="00FD6FBE" w:rsidRDefault="00FD6FBE" w:rsidP="005815F2">
      <w:pPr>
        <w:rPr>
          <w:b/>
          <w:u w:val="single"/>
          <w:lang w:val="en-US"/>
        </w:rPr>
      </w:pPr>
    </w:p>
    <w:p w14:paraId="24E6FB6B" w14:textId="1E3D29DA" w:rsidR="00F32E6D" w:rsidRPr="004B22E3" w:rsidRDefault="004B22E3" w:rsidP="005815F2">
      <w:pPr>
        <w:rPr>
          <w:b/>
          <w:u w:val="single"/>
          <w:lang w:val="en-US"/>
        </w:rPr>
      </w:pPr>
      <w:r w:rsidRPr="004B22E3">
        <w:rPr>
          <w:b/>
          <w:u w:val="single"/>
          <w:lang w:val="en-US"/>
        </w:rPr>
        <w:lastRenderedPageBreak/>
        <w:t>Use Case Descriptions</w:t>
      </w:r>
    </w:p>
    <w:p w14:paraId="7F8C16EB" w14:textId="59AAD217" w:rsidR="00CD6D46" w:rsidRDefault="004B22E3" w:rsidP="005815F2">
      <w:pPr>
        <w:rPr>
          <w:u w:val="single"/>
          <w:lang w:val="en-US"/>
        </w:rPr>
      </w:pPr>
      <w:r>
        <w:rPr>
          <w:lang w:val="en-US"/>
        </w:rPr>
        <w:t xml:space="preserve">1. </w:t>
      </w:r>
      <w:r w:rsidRPr="004B22E3">
        <w:rPr>
          <w:u w:val="single"/>
          <w:lang w:val="en-US"/>
        </w:rPr>
        <w:t>Create Account</w:t>
      </w:r>
    </w:p>
    <w:p w14:paraId="7A6F5C3D" w14:textId="77777777" w:rsidR="00A61C6B" w:rsidRDefault="004B22E3" w:rsidP="005815F2">
      <w:pPr>
        <w:rPr>
          <w:lang w:val="en-US"/>
        </w:rPr>
      </w:pPr>
      <w:r w:rsidRPr="00A61C6B">
        <w:rPr>
          <w:b/>
          <w:lang w:val="en-US"/>
        </w:rPr>
        <w:t>Main Success Scenario:</w:t>
      </w:r>
      <w:r>
        <w:rPr>
          <w:lang w:val="en-US"/>
        </w:rPr>
        <w:t xml:space="preserve"> </w:t>
      </w:r>
    </w:p>
    <w:p w14:paraId="094AA290" w14:textId="1D45B15C" w:rsidR="004B22E3" w:rsidRDefault="004B22E3" w:rsidP="005815F2">
      <w:pPr>
        <w:rPr>
          <w:lang w:val="en-US"/>
        </w:rPr>
      </w:pPr>
      <w:r>
        <w:rPr>
          <w:lang w:val="en-US"/>
        </w:rPr>
        <w:t xml:space="preserve">The use case starts when the user requests to create an account. The system will prompt the user to enter their details (i.e. their </w:t>
      </w:r>
      <w:r>
        <w:t>first name, surname, student number, highest completed level of study and their login password</w:t>
      </w:r>
      <w:r>
        <w:rPr>
          <w:lang w:val="en-US"/>
        </w:rPr>
        <w:t>)</w:t>
      </w:r>
      <w:r w:rsidR="00A61C6B">
        <w:rPr>
          <w:lang w:val="en-US"/>
        </w:rPr>
        <w:t>. The user will enter these details and commit the details by pressing the ‘Create Account’ button</w:t>
      </w:r>
      <w:r w:rsidR="008F19B8">
        <w:rPr>
          <w:lang w:val="en-US"/>
        </w:rPr>
        <w:t xml:space="preserve">. The system will check that the password and confirmation of password </w:t>
      </w:r>
      <w:r w:rsidR="00A61C6B">
        <w:rPr>
          <w:lang w:val="en-US"/>
        </w:rPr>
        <w:t>match.</w:t>
      </w:r>
      <w:r w:rsidR="008F19B8">
        <w:rPr>
          <w:lang w:val="en-US"/>
        </w:rPr>
        <w:t xml:space="preserve"> If they match, the system will create the account and the user will be redirected to the login page.</w:t>
      </w:r>
    </w:p>
    <w:p w14:paraId="4DF6D228" w14:textId="1AA3A7D3" w:rsidR="00A61C6B" w:rsidRDefault="00A61C6B" w:rsidP="005815F2">
      <w:pPr>
        <w:rPr>
          <w:lang w:val="en-US"/>
        </w:rPr>
      </w:pPr>
      <w:r w:rsidRPr="00A61C6B">
        <w:rPr>
          <w:b/>
          <w:lang w:val="en-US"/>
        </w:rPr>
        <w:t>Alternative Scenario:</w:t>
      </w:r>
      <w:r>
        <w:rPr>
          <w:b/>
          <w:lang w:val="en-US"/>
        </w:rPr>
        <w:t xml:space="preserve"> </w:t>
      </w:r>
    </w:p>
    <w:p w14:paraId="614A22EB" w14:textId="5B2476C0" w:rsidR="00A61C6B" w:rsidRDefault="00A61C6B" w:rsidP="005815F2">
      <w:pPr>
        <w:rPr>
          <w:lang w:val="en-US"/>
        </w:rPr>
      </w:pPr>
      <w:r>
        <w:rPr>
          <w:lang w:val="en-US"/>
        </w:rPr>
        <w:t>S1: If the password and confirmation of password do not match the use case will be restarted</w:t>
      </w:r>
    </w:p>
    <w:p w14:paraId="11A7DB68" w14:textId="6F98D4CF" w:rsidR="00A61C6B" w:rsidRDefault="00A61C6B" w:rsidP="005815F2">
      <w:pPr>
        <w:rPr>
          <w:lang w:val="en-US"/>
        </w:rPr>
      </w:pPr>
    </w:p>
    <w:p w14:paraId="5528F399" w14:textId="6B89269E" w:rsidR="00A61C6B" w:rsidRDefault="00A61C6B" w:rsidP="005815F2">
      <w:pPr>
        <w:rPr>
          <w:u w:val="single"/>
          <w:lang w:val="en-US"/>
        </w:rPr>
      </w:pPr>
      <w:r>
        <w:rPr>
          <w:lang w:val="en-US"/>
        </w:rPr>
        <w:t xml:space="preserve">2. </w:t>
      </w:r>
      <w:r w:rsidRPr="00A61C6B">
        <w:rPr>
          <w:u w:val="single"/>
          <w:lang w:val="en-US"/>
        </w:rPr>
        <w:t>Add Course</w:t>
      </w:r>
    </w:p>
    <w:p w14:paraId="079B7BFB" w14:textId="09BF480E" w:rsidR="00A61C6B" w:rsidRDefault="00A61C6B" w:rsidP="005815F2">
      <w:pPr>
        <w:rPr>
          <w:b/>
          <w:lang w:val="en-US"/>
        </w:rPr>
      </w:pPr>
      <w:r w:rsidRPr="00A61C6B">
        <w:rPr>
          <w:b/>
          <w:lang w:val="en-US"/>
        </w:rPr>
        <w:t xml:space="preserve">Main Success Scenario: </w:t>
      </w:r>
    </w:p>
    <w:p w14:paraId="558A7EF6" w14:textId="1C9A63CA" w:rsidR="00A61C6B" w:rsidRDefault="00A61C6B" w:rsidP="005815F2">
      <w:pPr>
        <w:rPr>
          <w:lang w:val="en-US"/>
        </w:rPr>
      </w:pPr>
      <w:r>
        <w:rPr>
          <w:lang w:val="en-US"/>
        </w:rPr>
        <w:t xml:space="preserve">The use case starts when the user requests to add a course. The system will prompt for a course code and the grade obtained in the course. The user will enter these details </w:t>
      </w:r>
      <w:proofErr w:type="gramStart"/>
      <w:r>
        <w:rPr>
          <w:lang w:val="en-US"/>
        </w:rPr>
        <w:t>and  commit</w:t>
      </w:r>
      <w:proofErr w:type="gramEnd"/>
      <w:r>
        <w:rPr>
          <w:lang w:val="en-US"/>
        </w:rPr>
        <w:t xml:space="preserve"> the details by pressing the ‘Add Course’ button. The system </w:t>
      </w:r>
      <w:r w:rsidR="00E82B8C">
        <w:rPr>
          <w:lang w:val="en-US"/>
        </w:rPr>
        <w:t>will validate (i.e. Check if the course code exists and if the entered grade is a number between 0 and 100)</w:t>
      </w:r>
      <w:r>
        <w:rPr>
          <w:lang w:val="en-US"/>
        </w:rPr>
        <w:t xml:space="preserve"> the details and if they are valid it will then add the course and the added course will appear under the ‘Your Courses’ section of the page.</w:t>
      </w:r>
    </w:p>
    <w:p w14:paraId="025D3A65" w14:textId="77777777" w:rsidR="00A61C6B" w:rsidRDefault="00A61C6B" w:rsidP="005815F2">
      <w:pPr>
        <w:rPr>
          <w:lang w:val="en-US"/>
        </w:rPr>
      </w:pPr>
    </w:p>
    <w:p w14:paraId="6DFBD3B0" w14:textId="39E82A18" w:rsidR="00A61C6B" w:rsidRDefault="00A61C6B" w:rsidP="00E82B8C">
      <w:pPr>
        <w:rPr>
          <w:lang w:val="en-US"/>
        </w:rPr>
      </w:pPr>
      <w:r w:rsidRPr="00A61C6B">
        <w:rPr>
          <w:b/>
          <w:lang w:val="en-US"/>
        </w:rPr>
        <w:t>Alternative Scenario:</w:t>
      </w:r>
      <w:r>
        <w:rPr>
          <w:b/>
          <w:lang w:val="en-US"/>
        </w:rPr>
        <w:t xml:space="preserve"> </w:t>
      </w:r>
    </w:p>
    <w:p w14:paraId="7E45F9B1" w14:textId="7A59D85E" w:rsidR="00A61C6B" w:rsidRDefault="00A61C6B" w:rsidP="00A61C6B">
      <w:pPr>
        <w:rPr>
          <w:lang w:val="en-US"/>
        </w:rPr>
      </w:pPr>
      <w:r>
        <w:rPr>
          <w:lang w:val="en-US"/>
        </w:rPr>
        <w:t xml:space="preserve">S1: If the </w:t>
      </w:r>
      <w:r w:rsidR="00E82B8C">
        <w:rPr>
          <w:lang w:val="en-US"/>
        </w:rPr>
        <w:t>details are invalid</w:t>
      </w:r>
      <w:r>
        <w:rPr>
          <w:lang w:val="en-US"/>
        </w:rPr>
        <w:t xml:space="preserve"> the use case will be restarted</w:t>
      </w:r>
    </w:p>
    <w:p w14:paraId="1515521D" w14:textId="3525B9D2" w:rsidR="00A61C6B" w:rsidRDefault="00A61C6B" w:rsidP="005815F2">
      <w:pPr>
        <w:rPr>
          <w:b/>
          <w:lang w:val="en-US"/>
        </w:rPr>
      </w:pPr>
    </w:p>
    <w:p w14:paraId="03568DA7" w14:textId="04DB64BC" w:rsidR="00E82B8C" w:rsidRDefault="00E82B8C" w:rsidP="005815F2">
      <w:pPr>
        <w:rPr>
          <w:u w:val="single"/>
          <w:lang w:val="en-US"/>
        </w:rPr>
      </w:pPr>
      <w:r>
        <w:rPr>
          <w:lang w:val="en-US"/>
        </w:rPr>
        <w:t xml:space="preserve">3. </w:t>
      </w:r>
      <w:r w:rsidRPr="00E82B8C">
        <w:rPr>
          <w:u w:val="single"/>
          <w:lang w:val="en-US"/>
        </w:rPr>
        <w:t>Get Recommendation</w:t>
      </w:r>
    </w:p>
    <w:p w14:paraId="6FB42981" w14:textId="7DD8A65A" w:rsidR="00E82B8C" w:rsidRPr="00E82B8C" w:rsidRDefault="00E82B8C" w:rsidP="005815F2">
      <w:pPr>
        <w:rPr>
          <w:b/>
          <w:lang w:val="en-US"/>
        </w:rPr>
      </w:pPr>
      <w:r w:rsidRPr="00E82B8C">
        <w:rPr>
          <w:b/>
          <w:lang w:val="en-US"/>
        </w:rPr>
        <w:t>Main Success Scenario:</w:t>
      </w:r>
    </w:p>
    <w:p w14:paraId="7B72BAB6" w14:textId="2C2CF3D8" w:rsidR="00E82B8C" w:rsidRDefault="00E82B8C" w:rsidP="005815F2">
      <w:pPr>
        <w:rPr>
          <w:lang w:val="en-US"/>
        </w:rPr>
      </w:pPr>
      <w:r>
        <w:rPr>
          <w:lang w:val="en-US"/>
        </w:rPr>
        <w:t xml:space="preserve">The use case is started when the user requests to get a </w:t>
      </w:r>
      <w:proofErr w:type="gramStart"/>
      <w:r>
        <w:rPr>
          <w:lang w:val="en-US"/>
        </w:rPr>
        <w:t>recommendations</w:t>
      </w:r>
      <w:proofErr w:type="gramEnd"/>
      <w:r>
        <w:rPr>
          <w:lang w:val="en-US"/>
        </w:rPr>
        <w:t>. The system will check if the user has added courses to their profile. If they have, the system will generate the recommendations and they will appear under the ‘Your Recommendations’ section of the page.</w:t>
      </w:r>
    </w:p>
    <w:p w14:paraId="539362FC" w14:textId="58493C41" w:rsidR="00E82B8C" w:rsidRDefault="00E82B8C" w:rsidP="005815F2">
      <w:pPr>
        <w:rPr>
          <w:lang w:val="en-US"/>
        </w:rPr>
      </w:pPr>
    </w:p>
    <w:p w14:paraId="0C997A3C" w14:textId="1369F99C" w:rsidR="00E82B8C" w:rsidRDefault="00E82B8C" w:rsidP="005815F2">
      <w:pPr>
        <w:rPr>
          <w:b/>
          <w:lang w:val="en-US"/>
        </w:rPr>
      </w:pPr>
      <w:r w:rsidRPr="00E82B8C">
        <w:rPr>
          <w:b/>
          <w:lang w:val="en-US"/>
        </w:rPr>
        <w:t>Alternative Scenario:</w:t>
      </w:r>
    </w:p>
    <w:p w14:paraId="639992BD" w14:textId="6841168D" w:rsidR="00E82B8C" w:rsidRDefault="00E82B8C" w:rsidP="005815F2">
      <w:pPr>
        <w:rPr>
          <w:lang w:val="en-US"/>
        </w:rPr>
      </w:pPr>
      <w:r>
        <w:rPr>
          <w:lang w:val="en-US"/>
        </w:rPr>
        <w:t xml:space="preserve">S1: If the user does not have any courses added to their profile, the use case will </w:t>
      </w:r>
      <w:proofErr w:type="gramStart"/>
      <w:r>
        <w:rPr>
          <w:lang w:val="en-US"/>
        </w:rPr>
        <w:t>halt</w:t>
      </w:r>
      <w:proofErr w:type="gramEnd"/>
      <w:r>
        <w:rPr>
          <w:lang w:val="en-US"/>
        </w:rPr>
        <w:t xml:space="preserve"> and the user will be advised by the system to add their courses before requesting a recommendation.</w:t>
      </w:r>
    </w:p>
    <w:p w14:paraId="240B0DBE" w14:textId="571B08CA" w:rsidR="00E82B8C" w:rsidRDefault="00E82B8C" w:rsidP="005815F2">
      <w:pPr>
        <w:rPr>
          <w:lang w:val="en-US"/>
        </w:rPr>
      </w:pPr>
    </w:p>
    <w:p w14:paraId="336F10E1" w14:textId="1452EB83" w:rsidR="00E82B8C" w:rsidRDefault="00E82B8C" w:rsidP="00E82B8C">
      <w:pPr>
        <w:rPr>
          <w:b/>
          <w:lang w:val="en-US"/>
        </w:rPr>
      </w:pPr>
      <w:r>
        <w:rPr>
          <w:b/>
          <w:lang w:val="en-US"/>
        </w:rPr>
        <w:t xml:space="preserve">4.2. </w:t>
      </w:r>
      <w:r w:rsidR="006901FC">
        <w:rPr>
          <w:b/>
          <w:lang w:val="en-US"/>
        </w:rPr>
        <w:t>Logical</w:t>
      </w:r>
      <w:r>
        <w:rPr>
          <w:b/>
          <w:lang w:val="en-US"/>
        </w:rPr>
        <w:t xml:space="preserve"> View</w:t>
      </w:r>
    </w:p>
    <w:p w14:paraId="69B5ED13" w14:textId="02A4126B" w:rsidR="00C150EE" w:rsidRDefault="00C150EE" w:rsidP="005815F2">
      <w:pPr>
        <w:rPr>
          <w:lang w:val="en-US"/>
        </w:rPr>
      </w:pPr>
      <w:r>
        <w:rPr>
          <w:lang w:val="en-US"/>
        </w:rPr>
        <w:t>This view is concerned with depicting the functionality provided to the users by the system.</w:t>
      </w:r>
      <w:r w:rsidR="00817E5D">
        <w:rPr>
          <w:lang w:val="en-US"/>
        </w:rPr>
        <w:t xml:space="preserve"> This is done </w:t>
      </w:r>
      <w:r w:rsidR="00FD6FBE">
        <w:rPr>
          <w:lang w:val="en-US"/>
        </w:rPr>
        <w:t>using</w:t>
      </w:r>
      <w:r w:rsidR="00817E5D">
        <w:rPr>
          <w:lang w:val="en-US"/>
        </w:rPr>
        <w:t xml:space="preserve"> class and state diagrams.</w:t>
      </w:r>
    </w:p>
    <w:p w14:paraId="46446AE4" w14:textId="28164F18" w:rsidR="00C150EE" w:rsidRDefault="00C150EE" w:rsidP="005815F2">
      <w:pPr>
        <w:rPr>
          <w:u w:val="single"/>
          <w:lang w:val="en-US"/>
        </w:rPr>
      </w:pPr>
      <w:r w:rsidRPr="00C150EE">
        <w:rPr>
          <w:u w:val="single"/>
          <w:lang w:val="en-US"/>
        </w:rPr>
        <w:lastRenderedPageBreak/>
        <w:t>Class Diagram</w:t>
      </w:r>
    </w:p>
    <w:p w14:paraId="3BE9A4F6" w14:textId="0F7FE384" w:rsidR="0048359B" w:rsidRDefault="00C57CBB" w:rsidP="0048359B">
      <w:pPr>
        <w:jc w:val="center"/>
        <w:rPr>
          <w:u w:val="single"/>
          <w:lang w:val="en-US"/>
        </w:rPr>
      </w:pPr>
      <w:r>
        <w:rPr>
          <w:noProof/>
          <w:u w:val="single"/>
          <w:lang w:val="en-US"/>
        </w:rPr>
        <w:drawing>
          <wp:inline distT="0" distB="0" distL="0" distR="0" wp14:anchorId="3847EBB0" wp14:editId="49E350B9">
            <wp:extent cx="5261751" cy="419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diagram"/>
                    <pic:cNvPicPr/>
                  </pic:nvPicPr>
                  <pic:blipFill>
                    <a:blip r:embed="rId12">
                      <a:extLst>
                        <a:ext uri="{28A0092B-C50C-407E-A947-70E740481C1C}">
                          <a14:useLocalDpi xmlns:a14="http://schemas.microsoft.com/office/drawing/2010/main" val="0"/>
                        </a:ext>
                      </a:extLst>
                    </a:blip>
                    <a:stretch>
                      <a:fillRect/>
                    </a:stretch>
                  </pic:blipFill>
                  <pic:spPr>
                    <a:xfrm>
                      <a:off x="0" y="0"/>
                      <a:ext cx="5262984" cy="4194357"/>
                    </a:xfrm>
                    <a:prstGeom prst="rect">
                      <a:avLst/>
                    </a:prstGeom>
                  </pic:spPr>
                </pic:pic>
              </a:graphicData>
            </a:graphic>
          </wp:inline>
        </w:drawing>
      </w:r>
    </w:p>
    <w:p w14:paraId="3839B1E6" w14:textId="0D060B3C" w:rsidR="00C150EE" w:rsidRDefault="00C150EE" w:rsidP="005815F2">
      <w:pPr>
        <w:rPr>
          <w:u w:val="single"/>
          <w:lang w:val="en-US"/>
        </w:rPr>
      </w:pPr>
      <w:r>
        <w:rPr>
          <w:u w:val="single"/>
          <w:lang w:val="en-US"/>
        </w:rPr>
        <w:t>State Diagram</w:t>
      </w:r>
    </w:p>
    <w:p w14:paraId="71280A0B" w14:textId="29DF38B6" w:rsidR="00817E5D" w:rsidRDefault="00C150EE" w:rsidP="005815F2">
      <w:pPr>
        <w:rPr>
          <w:lang w:val="en-US"/>
        </w:rPr>
      </w:pPr>
      <w:r>
        <w:rPr>
          <w:lang w:val="en-US"/>
        </w:rPr>
        <w:t>The AV</w:t>
      </w:r>
      <w:r w:rsidR="00817E5D">
        <w:rPr>
          <w:lang w:val="en-US"/>
        </w:rPr>
        <w:t>I</w:t>
      </w:r>
      <w:r>
        <w:rPr>
          <w:lang w:val="en-US"/>
        </w:rPr>
        <w:t xml:space="preserve"> System does not contain any state changes.</w:t>
      </w:r>
    </w:p>
    <w:p w14:paraId="6276A79D" w14:textId="41EE8346" w:rsidR="00817E5D" w:rsidRPr="00817E5D" w:rsidRDefault="00817E5D" w:rsidP="005815F2">
      <w:pPr>
        <w:rPr>
          <w:b/>
          <w:lang w:val="en-US"/>
        </w:rPr>
      </w:pPr>
      <w:r w:rsidRPr="00817E5D">
        <w:rPr>
          <w:b/>
          <w:lang w:val="en-US"/>
        </w:rPr>
        <w:t>4.3. Process View</w:t>
      </w:r>
    </w:p>
    <w:p w14:paraId="762EF17D" w14:textId="01028426" w:rsidR="00817E5D" w:rsidRDefault="00F06CEC" w:rsidP="005815F2">
      <w:pPr>
        <w:rPr>
          <w:lang w:val="en-US"/>
        </w:rPr>
      </w:pPr>
      <w:r>
        <w:rPr>
          <w:lang w:val="en-US"/>
        </w:rPr>
        <w:t>This view</w:t>
      </w:r>
      <w:r w:rsidR="00025FDE">
        <w:rPr>
          <w:lang w:val="en-US"/>
        </w:rPr>
        <w:t xml:space="preserve"> demonstrates the processes that form part of the system and how they interact with each other. It focusses largely on concurrency and </w:t>
      </w:r>
      <w:r w:rsidR="00DC3469">
        <w:rPr>
          <w:lang w:val="en-US"/>
        </w:rPr>
        <w:t xml:space="preserve">the </w:t>
      </w:r>
      <w:r w:rsidR="00025FDE">
        <w:rPr>
          <w:lang w:val="en-US"/>
        </w:rPr>
        <w:t>sequenc</w:t>
      </w:r>
      <w:r w:rsidR="00DC3469">
        <w:rPr>
          <w:lang w:val="en-US"/>
        </w:rPr>
        <w:t>e of processes.</w:t>
      </w:r>
    </w:p>
    <w:p w14:paraId="47061FA1" w14:textId="77777777" w:rsidR="00497389" w:rsidRPr="00497389" w:rsidRDefault="00497389" w:rsidP="005815F2">
      <w:pPr>
        <w:rPr>
          <w:u w:val="single"/>
          <w:lang w:val="en-US"/>
        </w:rPr>
      </w:pPr>
    </w:p>
    <w:p w14:paraId="1B610BCE" w14:textId="5BECE541" w:rsidR="00025FDE" w:rsidRDefault="006C0E48" w:rsidP="005815F2">
      <w:pPr>
        <w:rPr>
          <w:u w:val="single"/>
          <w:lang w:val="en-US"/>
        </w:rPr>
      </w:pPr>
      <w:r w:rsidRPr="00A9556F">
        <w:rPr>
          <w:u w:val="single"/>
          <w:lang w:val="en-US"/>
        </w:rPr>
        <w:t>Activity Diagrams</w:t>
      </w:r>
    </w:p>
    <w:p w14:paraId="2A23C8FA" w14:textId="74F78BAD" w:rsidR="00A9556F" w:rsidRDefault="00A9556F" w:rsidP="00A9556F">
      <w:pPr>
        <w:rPr>
          <w:lang w:val="en-US"/>
        </w:rPr>
      </w:pPr>
      <w:r w:rsidRPr="00A9556F">
        <w:rPr>
          <w:lang w:val="en-US"/>
        </w:rPr>
        <w:t>Th</w:t>
      </w:r>
      <w:r>
        <w:rPr>
          <w:lang w:val="en-US"/>
        </w:rPr>
        <w:t>ese</w:t>
      </w:r>
      <w:r w:rsidRPr="00A9556F">
        <w:rPr>
          <w:lang w:val="en-US"/>
        </w:rPr>
        <w:t xml:space="preserve"> diagrams</w:t>
      </w:r>
      <w:r w:rsidRPr="00A9556F">
        <w:rPr>
          <w:lang w:val="en-US"/>
        </w:rPr>
        <w:t xml:space="preserve"> </w:t>
      </w:r>
      <w:r>
        <w:rPr>
          <w:lang w:val="en-US"/>
        </w:rPr>
        <w:t>are</w:t>
      </w:r>
      <w:r w:rsidRPr="00A9556F">
        <w:rPr>
          <w:lang w:val="en-US"/>
        </w:rPr>
        <w:t xml:space="preserve"> a graphical representation of </w:t>
      </w:r>
      <w:r>
        <w:rPr>
          <w:lang w:val="en-US"/>
        </w:rPr>
        <w:t>multiple</w:t>
      </w:r>
      <w:r w:rsidRPr="00A9556F">
        <w:rPr>
          <w:lang w:val="en-US"/>
        </w:rPr>
        <w:t xml:space="preserve"> business process</w:t>
      </w:r>
      <w:r>
        <w:rPr>
          <w:lang w:val="en-US"/>
        </w:rPr>
        <w:t>es</w:t>
      </w:r>
      <w:r w:rsidRPr="00A9556F">
        <w:rPr>
          <w:lang w:val="en-US"/>
        </w:rPr>
        <w:t>, specifically, the Create</w:t>
      </w:r>
      <w:r>
        <w:rPr>
          <w:lang w:val="en-US"/>
        </w:rPr>
        <w:t xml:space="preserve"> </w:t>
      </w:r>
      <w:r w:rsidRPr="00A9556F">
        <w:rPr>
          <w:lang w:val="en-US"/>
        </w:rPr>
        <w:t>A</w:t>
      </w:r>
      <w:r>
        <w:rPr>
          <w:lang w:val="en-US"/>
        </w:rPr>
        <w:t>ccount, Add Course and Get Recommendation</w:t>
      </w:r>
      <w:r w:rsidRPr="00A9556F">
        <w:rPr>
          <w:lang w:val="en-US"/>
        </w:rPr>
        <w:t xml:space="preserve"> business process</w:t>
      </w:r>
      <w:r>
        <w:rPr>
          <w:lang w:val="en-US"/>
        </w:rPr>
        <w:t>es</w:t>
      </w:r>
      <w:r w:rsidRPr="00A9556F">
        <w:rPr>
          <w:lang w:val="en-US"/>
        </w:rPr>
        <w:t xml:space="preserve">. </w:t>
      </w:r>
      <w:r>
        <w:rPr>
          <w:lang w:val="en-US"/>
        </w:rPr>
        <w:t>They</w:t>
      </w:r>
      <w:r w:rsidRPr="00A9556F">
        <w:rPr>
          <w:lang w:val="en-US"/>
        </w:rPr>
        <w:t xml:space="preserve"> show the data flow and the control flow of the business</w:t>
      </w:r>
      <w:r>
        <w:rPr>
          <w:lang w:val="en-US"/>
        </w:rPr>
        <w:t xml:space="preserve"> </w:t>
      </w:r>
      <w:r w:rsidRPr="00A9556F">
        <w:rPr>
          <w:lang w:val="en-US"/>
        </w:rPr>
        <w:t>process</w:t>
      </w:r>
      <w:r>
        <w:rPr>
          <w:lang w:val="en-US"/>
        </w:rPr>
        <w:t>es</w:t>
      </w:r>
      <w:r w:rsidRPr="00A9556F">
        <w:rPr>
          <w:lang w:val="en-US"/>
        </w:rPr>
        <w:t>.</w:t>
      </w:r>
    </w:p>
    <w:p w14:paraId="57B6557F" w14:textId="02349CA7" w:rsidR="00A9556F" w:rsidRPr="005D4E12" w:rsidRDefault="008B257F" w:rsidP="00A9556F">
      <w:pPr>
        <w:rPr>
          <w:u w:val="single"/>
          <w:lang w:val="en-US"/>
        </w:rPr>
      </w:pPr>
      <w:r w:rsidRPr="005D4E12">
        <w:rPr>
          <w:u w:val="single"/>
          <w:lang w:val="en-US"/>
        </w:rPr>
        <w:t>Create Account</w:t>
      </w:r>
    </w:p>
    <w:p w14:paraId="17C33ABC" w14:textId="35B2B5F5" w:rsidR="00A9556F" w:rsidRDefault="008B257F" w:rsidP="008B257F">
      <w:pPr>
        <w:jc w:val="center"/>
        <w:rPr>
          <w:lang w:val="en-US"/>
        </w:rPr>
      </w:pPr>
      <w:r>
        <w:rPr>
          <w:noProof/>
          <w:lang w:val="en-US"/>
        </w:rPr>
        <w:lastRenderedPageBreak/>
        <w:drawing>
          <wp:inline distT="0" distB="0" distL="0" distR="0" wp14:anchorId="23FB36B9" wp14:editId="0D03F929">
            <wp:extent cx="5148413" cy="54569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_diagram_create"/>
                    <pic:cNvPicPr/>
                  </pic:nvPicPr>
                  <pic:blipFill>
                    <a:blip r:embed="rId13">
                      <a:extLst>
                        <a:ext uri="{28A0092B-C50C-407E-A947-70E740481C1C}">
                          <a14:useLocalDpi xmlns:a14="http://schemas.microsoft.com/office/drawing/2010/main" val="0"/>
                        </a:ext>
                      </a:extLst>
                    </a:blip>
                    <a:stretch>
                      <a:fillRect/>
                    </a:stretch>
                  </pic:blipFill>
                  <pic:spPr>
                    <a:xfrm>
                      <a:off x="0" y="0"/>
                      <a:ext cx="5150828" cy="5459557"/>
                    </a:xfrm>
                    <a:prstGeom prst="rect">
                      <a:avLst/>
                    </a:prstGeom>
                  </pic:spPr>
                </pic:pic>
              </a:graphicData>
            </a:graphic>
          </wp:inline>
        </w:drawing>
      </w:r>
    </w:p>
    <w:p w14:paraId="2C480E61" w14:textId="7C297E67" w:rsidR="00952779" w:rsidRDefault="00952779" w:rsidP="00A9556F">
      <w:pPr>
        <w:rPr>
          <w:lang w:val="en-US"/>
        </w:rPr>
      </w:pPr>
    </w:p>
    <w:p w14:paraId="5EE32C1A" w14:textId="5C84D257" w:rsidR="008B257F" w:rsidRPr="005D4E12" w:rsidRDefault="00A6142D" w:rsidP="00A9556F">
      <w:pPr>
        <w:rPr>
          <w:u w:val="single"/>
          <w:lang w:val="en-US"/>
        </w:rPr>
      </w:pPr>
      <w:r w:rsidRPr="005D4E12">
        <w:rPr>
          <w:u w:val="single"/>
          <w:lang w:val="en-US"/>
        </w:rPr>
        <w:t>Add Course</w:t>
      </w:r>
    </w:p>
    <w:p w14:paraId="682DFC2D" w14:textId="3A8AF0BC" w:rsidR="00952779" w:rsidRDefault="005D4E12" w:rsidP="00A9556F">
      <w:pPr>
        <w:rPr>
          <w:lang w:val="en-US"/>
        </w:rPr>
      </w:pPr>
      <w:r>
        <w:rPr>
          <w:noProof/>
          <w:lang w:val="en-US"/>
        </w:rPr>
        <w:lastRenderedPageBreak/>
        <w:drawing>
          <wp:inline distT="0" distB="0" distL="0" distR="0" wp14:anchorId="7200B7EE" wp14:editId="6B586E43">
            <wp:extent cx="5499390" cy="568339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_diagram_add"/>
                    <pic:cNvPicPr/>
                  </pic:nvPicPr>
                  <pic:blipFill>
                    <a:blip r:embed="rId14">
                      <a:extLst>
                        <a:ext uri="{28A0092B-C50C-407E-A947-70E740481C1C}">
                          <a14:useLocalDpi xmlns:a14="http://schemas.microsoft.com/office/drawing/2010/main" val="0"/>
                        </a:ext>
                      </a:extLst>
                    </a:blip>
                    <a:stretch>
                      <a:fillRect/>
                    </a:stretch>
                  </pic:blipFill>
                  <pic:spPr>
                    <a:xfrm>
                      <a:off x="0" y="0"/>
                      <a:ext cx="5504138" cy="5688300"/>
                    </a:xfrm>
                    <a:prstGeom prst="rect">
                      <a:avLst/>
                    </a:prstGeom>
                  </pic:spPr>
                </pic:pic>
              </a:graphicData>
            </a:graphic>
          </wp:inline>
        </w:drawing>
      </w:r>
    </w:p>
    <w:p w14:paraId="7F422174" w14:textId="7531403A" w:rsidR="005D4E12" w:rsidRPr="00BB0763" w:rsidRDefault="00BB0763" w:rsidP="00A9556F">
      <w:pPr>
        <w:rPr>
          <w:u w:val="single"/>
          <w:lang w:val="en-US"/>
        </w:rPr>
      </w:pPr>
      <w:r w:rsidRPr="00BB0763">
        <w:rPr>
          <w:u w:val="single"/>
          <w:lang w:val="en-US"/>
        </w:rPr>
        <w:t>Get Recommendation</w:t>
      </w:r>
    </w:p>
    <w:p w14:paraId="51FBBBAE" w14:textId="158BF86B" w:rsidR="005D4E12" w:rsidRPr="00A9556F" w:rsidRDefault="008B4457" w:rsidP="00A9556F">
      <w:pPr>
        <w:rPr>
          <w:lang w:val="en-US"/>
        </w:rPr>
      </w:pPr>
      <w:r>
        <w:rPr>
          <w:noProof/>
          <w:lang w:val="en-US"/>
        </w:rPr>
        <w:lastRenderedPageBreak/>
        <w:drawing>
          <wp:inline distT="0" distB="0" distL="0" distR="0" wp14:anchorId="35C5DC4A" wp14:editId="2502653C">
            <wp:extent cx="5081452" cy="5312274"/>
            <wp:effectExtent l="0" t="0" r="508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_diagram_get"/>
                    <pic:cNvPicPr/>
                  </pic:nvPicPr>
                  <pic:blipFill>
                    <a:blip r:embed="rId15">
                      <a:extLst>
                        <a:ext uri="{28A0092B-C50C-407E-A947-70E740481C1C}">
                          <a14:useLocalDpi xmlns:a14="http://schemas.microsoft.com/office/drawing/2010/main" val="0"/>
                        </a:ext>
                      </a:extLst>
                    </a:blip>
                    <a:stretch>
                      <a:fillRect/>
                    </a:stretch>
                  </pic:blipFill>
                  <pic:spPr>
                    <a:xfrm>
                      <a:off x="0" y="0"/>
                      <a:ext cx="5083345" cy="5314253"/>
                    </a:xfrm>
                    <a:prstGeom prst="rect">
                      <a:avLst/>
                    </a:prstGeom>
                  </pic:spPr>
                </pic:pic>
              </a:graphicData>
            </a:graphic>
          </wp:inline>
        </w:drawing>
      </w:r>
    </w:p>
    <w:p w14:paraId="4A047DEF" w14:textId="77777777" w:rsidR="00BB0763" w:rsidRDefault="00BB0763" w:rsidP="005815F2">
      <w:pPr>
        <w:rPr>
          <w:lang w:val="en-US"/>
        </w:rPr>
      </w:pPr>
    </w:p>
    <w:p w14:paraId="646F42FB" w14:textId="639AA81E" w:rsidR="00BB0763" w:rsidRDefault="00BB0763" w:rsidP="005815F2">
      <w:pPr>
        <w:rPr>
          <w:u w:val="single"/>
          <w:lang w:val="en-US"/>
        </w:rPr>
      </w:pPr>
      <w:r w:rsidRPr="00BB0763">
        <w:rPr>
          <w:u w:val="single"/>
          <w:lang w:val="en-US"/>
        </w:rPr>
        <w:t>Sequence Diagrams</w:t>
      </w:r>
    </w:p>
    <w:p w14:paraId="6C9769A1" w14:textId="171142DB" w:rsidR="00BB0763" w:rsidRPr="00BB0763" w:rsidRDefault="00BB0763" w:rsidP="00BB0763">
      <w:pPr>
        <w:rPr>
          <w:lang w:val="en-US"/>
        </w:rPr>
      </w:pPr>
      <w:r w:rsidRPr="00BB0763">
        <w:rPr>
          <w:lang w:val="en-US"/>
        </w:rPr>
        <w:t>The purpose of these diagrams is to illustrate the communication between</w:t>
      </w:r>
      <w:r>
        <w:rPr>
          <w:lang w:val="en-US"/>
        </w:rPr>
        <w:t xml:space="preserve"> the</w:t>
      </w:r>
      <w:r w:rsidRPr="00BB0763">
        <w:rPr>
          <w:lang w:val="en-US"/>
        </w:rPr>
        <w:t xml:space="preserve"> actor and</w:t>
      </w:r>
    </w:p>
    <w:p w14:paraId="07BC3463" w14:textId="25C2ECEF" w:rsidR="00BB0763" w:rsidRPr="00BB0763" w:rsidRDefault="00BB0763" w:rsidP="00BB0763">
      <w:pPr>
        <w:rPr>
          <w:lang w:val="en-US"/>
        </w:rPr>
      </w:pPr>
      <w:r w:rsidRPr="00BB0763">
        <w:rPr>
          <w:lang w:val="en-US"/>
        </w:rPr>
        <w:t>system during the Create A</w:t>
      </w:r>
      <w:r>
        <w:rPr>
          <w:lang w:val="en-US"/>
        </w:rPr>
        <w:t>ccount</w:t>
      </w:r>
      <w:r w:rsidRPr="00BB0763">
        <w:rPr>
          <w:lang w:val="en-US"/>
        </w:rPr>
        <w:t xml:space="preserve">, </w:t>
      </w:r>
      <w:r>
        <w:rPr>
          <w:lang w:val="en-US"/>
        </w:rPr>
        <w:t>Add Course</w:t>
      </w:r>
      <w:r w:rsidRPr="00BB0763">
        <w:rPr>
          <w:lang w:val="en-US"/>
        </w:rPr>
        <w:t xml:space="preserve"> and </w:t>
      </w:r>
      <w:r>
        <w:rPr>
          <w:lang w:val="en-US"/>
        </w:rPr>
        <w:t>Get Recommendations processes</w:t>
      </w:r>
    </w:p>
    <w:p w14:paraId="5B49B9FA" w14:textId="634BD428" w:rsidR="00025FDE" w:rsidRDefault="00BB0763" w:rsidP="00BB0763">
      <w:pPr>
        <w:rPr>
          <w:u w:val="single"/>
          <w:lang w:val="en-US"/>
        </w:rPr>
      </w:pPr>
      <w:r w:rsidRPr="00BB0763">
        <w:rPr>
          <w:u w:val="single"/>
          <w:lang w:val="en-US"/>
        </w:rPr>
        <w:t>Create Account</w:t>
      </w:r>
    </w:p>
    <w:p w14:paraId="6F16F2FF" w14:textId="7FD10370" w:rsidR="001E3AE3" w:rsidRDefault="00497389" w:rsidP="005A3586">
      <w:pPr>
        <w:jc w:val="center"/>
        <w:rPr>
          <w:lang w:val="en-US"/>
        </w:rPr>
      </w:pPr>
      <w:r>
        <w:rPr>
          <w:noProof/>
          <w:lang w:val="en-US"/>
        </w:rPr>
        <w:lastRenderedPageBreak/>
        <w:drawing>
          <wp:inline distT="0" distB="0" distL="0" distR="0" wp14:anchorId="107DD182" wp14:editId="5D365FEA">
            <wp:extent cx="5731510" cy="38436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d_create"/>
                    <pic:cNvPicPr/>
                  </pic:nvPicPr>
                  <pic:blipFill>
                    <a:blip r:embed="rId16">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p>
    <w:p w14:paraId="682CF7B3" w14:textId="77777777" w:rsidR="005A3586" w:rsidRPr="00907BF0" w:rsidRDefault="005A3586" w:rsidP="00BB0763">
      <w:pPr>
        <w:rPr>
          <w:lang w:val="en-US"/>
        </w:rPr>
      </w:pPr>
    </w:p>
    <w:p w14:paraId="69D4884C" w14:textId="1F70EA1F" w:rsidR="00BB0763" w:rsidRDefault="005A3586" w:rsidP="00BB0763">
      <w:pPr>
        <w:rPr>
          <w:u w:val="single"/>
          <w:lang w:val="en-US"/>
        </w:rPr>
      </w:pPr>
      <w:r>
        <w:rPr>
          <w:u w:val="single"/>
          <w:lang w:val="en-US"/>
        </w:rPr>
        <w:t>Add Course</w:t>
      </w:r>
    </w:p>
    <w:p w14:paraId="49D2781C" w14:textId="3404EDBF" w:rsidR="005A3586" w:rsidRPr="00BB0763" w:rsidRDefault="00497389" w:rsidP="00BB0763">
      <w:pPr>
        <w:rPr>
          <w:u w:val="single"/>
          <w:lang w:val="en-US"/>
        </w:rPr>
      </w:pPr>
      <w:r>
        <w:rPr>
          <w:noProof/>
          <w:u w:val="single"/>
          <w:lang w:val="en-US"/>
        </w:rPr>
        <w:drawing>
          <wp:inline distT="0" distB="0" distL="0" distR="0" wp14:anchorId="3C217FB8" wp14:editId="4F213297">
            <wp:extent cx="5731510" cy="36068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d_add"/>
                    <pic:cNvPicPr/>
                  </pic:nvPicPr>
                  <pic:blipFill>
                    <a:blip r:embed="rId17">
                      <a:extLst>
                        <a:ext uri="{28A0092B-C50C-407E-A947-70E740481C1C}">
                          <a14:useLocalDpi xmlns:a14="http://schemas.microsoft.com/office/drawing/2010/main" val="0"/>
                        </a:ext>
                      </a:extLst>
                    </a:blip>
                    <a:stretch>
                      <a:fillRect/>
                    </a:stretch>
                  </pic:blipFill>
                  <pic:spPr>
                    <a:xfrm>
                      <a:off x="0" y="0"/>
                      <a:ext cx="5731510" cy="3606800"/>
                    </a:xfrm>
                    <a:prstGeom prst="rect">
                      <a:avLst/>
                    </a:prstGeom>
                  </pic:spPr>
                </pic:pic>
              </a:graphicData>
            </a:graphic>
          </wp:inline>
        </w:drawing>
      </w:r>
    </w:p>
    <w:p w14:paraId="630200D3" w14:textId="2089BCA9" w:rsidR="001B080C" w:rsidRDefault="001B080C" w:rsidP="005815F2">
      <w:pPr>
        <w:rPr>
          <w:u w:val="single"/>
          <w:lang w:val="en-US"/>
        </w:rPr>
      </w:pPr>
      <w:r>
        <w:rPr>
          <w:u w:val="single"/>
          <w:lang w:val="en-US"/>
        </w:rPr>
        <w:t>Get Recommendation</w:t>
      </w:r>
    </w:p>
    <w:p w14:paraId="5F17600E" w14:textId="01FB6B1E" w:rsidR="001B080C" w:rsidRDefault="00DC3469" w:rsidP="005815F2">
      <w:pPr>
        <w:rPr>
          <w:u w:val="single"/>
          <w:lang w:val="en-US"/>
        </w:rPr>
      </w:pPr>
      <w:r>
        <w:rPr>
          <w:noProof/>
          <w:u w:val="single"/>
          <w:lang w:val="en-US"/>
        </w:rPr>
        <w:lastRenderedPageBreak/>
        <w:drawing>
          <wp:inline distT="0" distB="0" distL="0" distR="0" wp14:anchorId="254912E0" wp14:editId="56850A42">
            <wp:extent cx="5731510" cy="37172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d_get"/>
                    <pic:cNvPicPr/>
                  </pic:nvPicPr>
                  <pic:blipFill>
                    <a:blip r:embed="rId18">
                      <a:extLst>
                        <a:ext uri="{28A0092B-C50C-407E-A947-70E740481C1C}">
                          <a14:useLocalDpi xmlns:a14="http://schemas.microsoft.com/office/drawing/2010/main" val="0"/>
                        </a:ext>
                      </a:extLst>
                    </a:blip>
                    <a:stretch>
                      <a:fillRect/>
                    </a:stretch>
                  </pic:blipFill>
                  <pic:spPr>
                    <a:xfrm>
                      <a:off x="0" y="0"/>
                      <a:ext cx="5731510" cy="3717290"/>
                    </a:xfrm>
                    <a:prstGeom prst="rect">
                      <a:avLst/>
                    </a:prstGeom>
                  </pic:spPr>
                </pic:pic>
              </a:graphicData>
            </a:graphic>
          </wp:inline>
        </w:drawing>
      </w:r>
    </w:p>
    <w:p w14:paraId="52B5B912" w14:textId="77777777" w:rsidR="001B080C" w:rsidRPr="001B080C" w:rsidRDefault="001B080C" w:rsidP="005815F2">
      <w:pPr>
        <w:rPr>
          <w:u w:val="single"/>
          <w:lang w:val="en-US"/>
        </w:rPr>
      </w:pPr>
    </w:p>
    <w:p w14:paraId="03269D2E" w14:textId="59BDD785" w:rsidR="00817E5D" w:rsidRDefault="00025FDE" w:rsidP="005815F2">
      <w:pPr>
        <w:rPr>
          <w:b/>
          <w:lang w:val="en-US"/>
        </w:rPr>
      </w:pPr>
      <w:r w:rsidRPr="00025FDE">
        <w:rPr>
          <w:b/>
          <w:lang w:val="en-US"/>
        </w:rPr>
        <w:t>4.4. Implementation View</w:t>
      </w:r>
    </w:p>
    <w:p w14:paraId="736C0539" w14:textId="6AA04323" w:rsidR="00025FDE" w:rsidRDefault="00025FDE" w:rsidP="005815F2">
      <w:pPr>
        <w:rPr>
          <w:lang w:val="en-US"/>
        </w:rPr>
      </w:pPr>
      <w:r>
        <w:rPr>
          <w:lang w:val="en-US"/>
        </w:rPr>
        <w:t>This view depicts the system from the developer’s perspective.</w:t>
      </w:r>
      <w:r w:rsidR="00142BF8">
        <w:rPr>
          <w:lang w:val="en-US"/>
        </w:rPr>
        <w:t xml:space="preserve"> It describes the system’s modules in terms of packaging, layering and configuration</w:t>
      </w:r>
      <w:bookmarkStart w:id="2" w:name="_GoBack"/>
      <w:bookmarkEnd w:id="2"/>
    </w:p>
    <w:p w14:paraId="4F1DA639" w14:textId="5E66CD2E" w:rsidR="00DC3469" w:rsidRDefault="00DC3469" w:rsidP="005815F2">
      <w:pPr>
        <w:rPr>
          <w:u w:val="single"/>
          <w:lang w:val="en-US"/>
        </w:rPr>
      </w:pPr>
      <w:r w:rsidRPr="00DC3469">
        <w:rPr>
          <w:u w:val="single"/>
          <w:lang w:val="en-US"/>
        </w:rPr>
        <w:t>Component Diagram</w:t>
      </w:r>
    </w:p>
    <w:p w14:paraId="28DA487C" w14:textId="77777777" w:rsidR="00DC3469" w:rsidRPr="00DC3469" w:rsidRDefault="00DC3469" w:rsidP="005815F2">
      <w:pPr>
        <w:rPr>
          <w:u w:val="single"/>
          <w:lang w:val="en-US"/>
        </w:rPr>
      </w:pPr>
    </w:p>
    <w:p w14:paraId="3FD761C4" w14:textId="58945F6C" w:rsidR="00025FDE" w:rsidRDefault="00025FDE" w:rsidP="005815F2">
      <w:pPr>
        <w:rPr>
          <w:lang w:val="en-US"/>
        </w:rPr>
      </w:pPr>
      <w:r>
        <w:rPr>
          <w:lang w:val="en-US"/>
        </w:rPr>
        <w:t>***Component Diagram***</w:t>
      </w:r>
    </w:p>
    <w:p w14:paraId="2ED6A82F" w14:textId="5F3FCA9A" w:rsidR="00025FDE" w:rsidRDefault="00025FDE" w:rsidP="005815F2">
      <w:pPr>
        <w:rPr>
          <w:lang w:val="en-US"/>
        </w:rPr>
      </w:pPr>
      <w:r>
        <w:rPr>
          <w:lang w:val="en-US"/>
        </w:rPr>
        <w:t>***Package Diagram***</w:t>
      </w:r>
    </w:p>
    <w:p w14:paraId="2D4C6BF3" w14:textId="67D6170D" w:rsidR="00025FDE" w:rsidRDefault="00025FDE" w:rsidP="005815F2">
      <w:pPr>
        <w:rPr>
          <w:lang w:val="en-US"/>
        </w:rPr>
      </w:pPr>
    </w:p>
    <w:p w14:paraId="1B3F3C65" w14:textId="31B29657" w:rsidR="00025FDE" w:rsidRDefault="00025FDE" w:rsidP="005815F2">
      <w:pPr>
        <w:rPr>
          <w:b/>
          <w:lang w:val="en-US"/>
        </w:rPr>
      </w:pPr>
      <w:r w:rsidRPr="00025FDE">
        <w:rPr>
          <w:b/>
          <w:lang w:val="en-US"/>
        </w:rPr>
        <w:t>4.5. Deployment View</w:t>
      </w:r>
    </w:p>
    <w:p w14:paraId="1EA2CABA" w14:textId="041C2FBD" w:rsidR="00142BF8" w:rsidRDefault="00142BF8" w:rsidP="005815F2">
      <w:pPr>
        <w:rPr>
          <w:lang w:val="en-US"/>
        </w:rPr>
      </w:pPr>
      <w:r>
        <w:rPr>
          <w:lang w:val="en-US"/>
        </w:rPr>
        <w:t>This view depicts the system from the engineer’s point of view. It depicts the physical components on which the system runs on. The diagram below only depicts the system’s deployment diagram in the development environment since we do not move it to a production environment</w:t>
      </w:r>
    </w:p>
    <w:p w14:paraId="2069BF15" w14:textId="77777777" w:rsidR="00142BF8" w:rsidRDefault="00142BF8" w:rsidP="005815F2">
      <w:pPr>
        <w:rPr>
          <w:lang w:val="en-US"/>
        </w:rPr>
      </w:pPr>
    </w:p>
    <w:p w14:paraId="2B3E6199" w14:textId="4174E606" w:rsidR="00025FDE" w:rsidRDefault="00142BF8" w:rsidP="005815F2">
      <w:pPr>
        <w:rPr>
          <w:lang w:val="en-US"/>
        </w:rPr>
      </w:pPr>
      <w:r>
        <w:rPr>
          <w:lang w:val="en-US"/>
        </w:rPr>
        <w:t>***deployment diagram***</w:t>
      </w:r>
    </w:p>
    <w:p w14:paraId="3CA94AF2" w14:textId="45AD0CCA" w:rsidR="00295D8A" w:rsidRDefault="00295D8A" w:rsidP="005815F2">
      <w:pPr>
        <w:rPr>
          <w:lang w:val="en-US"/>
        </w:rPr>
      </w:pPr>
    </w:p>
    <w:p w14:paraId="1AD08A49" w14:textId="15036431" w:rsidR="00295D8A" w:rsidRDefault="00295D8A" w:rsidP="005815F2">
      <w:pPr>
        <w:rPr>
          <w:b/>
          <w:lang w:val="en-US"/>
        </w:rPr>
      </w:pPr>
      <w:r w:rsidRPr="00295D8A">
        <w:rPr>
          <w:b/>
          <w:lang w:val="en-US"/>
        </w:rPr>
        <w:t>5. Size and Performance</w:t>
      </w:r>
    </w:p>
    <w:p w14:paraId="3E276A97" w14:textId="093104F1" w:rsidR="00295D8A" w:rsidRDefault="00295D8A" w:rsidP="005815F2">
      <w:pPr>
        <w:rPr>
          <w:b/>
          <w:lang w:val="en-US"/>
        </w:rPr>
      </w:pPr>
    </w:p>
    <w:p w14:paraId="38973C1C" w14:textId="6D7DDFF9" w:rsidR="00295D8A" w:rsidRPr="00295D8A" w:rsidRDefault="00295D8A" w:rsidP="005815F2">
      <w:pPr>
        <w:rPr>
          <w:b/>
          <w:lang w:val="en-US"/>
        </w:rPr>
      </w:pPr>
      <w:r>
        <w:rPr>
          <w:b/>
          <w:lang w:val="en-US"/>
        </w:rPr>
        <w:lastRenderedPageBreak/>
        <w:t>6. Quality</w:t>
      </w:r>
    </w:p>
    <w:sectPr w:rsidR="00295D8A" w:rsidRPr="00295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A2BAF"/>
    <w:multiLevelType w:val="hybridMultilevel"/>
    <w:tmpl w:val="72DA83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398549A"/>
    <w:multiLevelType w:val="multilevel"/>
    <w:tmpl w:val="AAAE5FD8"/>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87A4090"/>
    <w:multiLevelType w:val="hybridMultilevel"/>
    <w:tmpl w:val="17321B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3B"/>
    <w:rsid w:val="00025FDE"/>
    <w:rsid w:val="000A089E"/>
    <w:rsid w:val="000D4696"/>
    <w:rsid w:val="001423FF"/>
    <w:rsid w:val="00142BF8"/>
    <w:rsid w:val="00171327"/>
    <w:rsid w:val="00180FBC"/>
    <w:rsid w:val="00195087"/>
    <w:rsid w:val="001B080C"/>
    <w:rsid w:val="001E3AE3"/>
    <w:rsid w:val="001F2088"/>
    <w:rsid w:val="00213D72"/>
    <w:rsid w:val="002768E2"/>
    <w:rsid w:val="00295D8A"/>
    <w:rsid w:val="0048359B"/>
    <w:rsid w:val="00497389"/>
    <w:rsid w:val="004978C1"/>
    <w:rsid w:val="004B22E3"/>
    <w:rsid w:val="0056155E"/>
    <w:rsid w:val="00564449"/>
    <w:rsid w:val="005815F2"/>
    <w:rsid w:val="00593E69"/>
    <w:rsid w:val="005A3586"/>
    <w:rsid w:val="005D4E12"/>
    <w:rsid w:val="005F72FA"/>
    <w:rsid w:val="006901FC"/>
    <w:rsid w:val="006C0E48"/>
    <w:rsid w:val="007B4F49"/>
    <w:rsid w:val="00817E5D"/>
    <w:rsid w:val="00851E3B"/>
    <w:rsid w:val="008B257F"/>
    <w:rsid w:val="008B4457"/>
    <w:rsid w:val="008F19B8"/>
    <w:rsid w:val="00907BF0"/>
    <w:rsid w:val="00952779"/>
    <w:rsid w:val="009C02AC"/>
    <w:rsid w:val="00A6142D"/>
    <w:rsid w:val="00A61C6B"/>
    <w:rsid w:val="00A9556F"/>
    <w:rsid w:val="00BB0763"/>
    <w:rsid w:val="00C150EE"/>
    <w:rsid w:val="00C57CBB"/>
    <w:rsid w:val="00CD599A"/>
    <w:rsid w:val="00CD6D46"/>
    <w:rsid w:val="00D3287E"/>
    <w:rsid w:val="00D76DA4"/>
    <w:rsid w:val="00DC3469"/>
    <w:rsid w:val="00E57C53"/>
    <w:rsid w:val="00E82B8C"/>
    <w:rsid w:val="00F06CEC"/>
    <w:rsid w:val="00F32E6D"/>
    <w:rsid w:val="00F61E3B"/>
    <w:rsid w:val="00FD6F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3148"/>
  <w15:chartTrackingRefBased/>
  <w15:docId w15:val="{D8A6CD7B-A5EF-4C40-983D-34803805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8E2"/>
    <w:rPr>
      <w:color w:val="0563C1" w:themeColor="hyperlink"/>
      <w:u w:val="single"/>
    </w:rPr>
  </w:style>
  <w:style w:type="character" w:styleId="UnresolvedMention">
    <w:name w:val="Unresolved Mention"/>
    <w:basedOn w:val="DefaultParagraphFont"/>
    <w:uiPriority w:val="99"/>
    <w:semiHidden/>
    <w:unhideWhenUsed/>
    <w:rsid w:val="002768E2"/>
    <w:rPr>
      <w:color w:val="605E5C"/>
      <w:shd w:val="clear" w:color="auto" w:fill="E1DFDD"/>
    </w:rPr>
  </w:style>
  <w:style w:type="paragraph" w:styleId="ListParagraph">
    <w:name w:val="List Paragraph"/>
    <w:basedOn w:val="Normal"/>
    <w:uiPriority w:val="34"/>
    <w:qFormat/>
    <w:rsid w:val="00180FBC"/>
    <w:pPr>
      <w:ind w:left="720"/>
      <w:contextualSpacing/>
    </w:pPr>
  </w:style>
  <w:style w:type="character" w:customStyle="1" w:styleId="Heading1Char">
    <w:name w:val="Heading 1 Char"/>
    <w:basedOn w:val="DefaultParagraphFont"/>
    <w:link w:val="Heading1"/>
    <w:uiPriority w:val="9"/>
    <w:rsid w:val="00F32E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4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uvic.ca/~itraore/seng422-05/notes/arch05-5.pdf"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djangobook.com/model-view-controller-design-patter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4%2B1_architectural_view_model" TargetMode="External"/><Relationship Id="rId11" Type="http://schemas.openxmlformats.org/officeDocument/2006/relationships/image" Target="media/image3.png"/><Relationship Id="rId5" Type="http://schemas.openxmlformats.org/officeDocument/2006/relationships/hyperlink" Target="http://www.michael-richardson.com/processes/rup_for_sqa/core.base_rup/guidances/guidelines/software_architecture_document_F4C93435.html"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11</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1363679</dc:creator>
  <cp:keywords/>
  <dc:description/>
  <cp:lastModifiedBy>1363679</cp:lastModifiedBy>
  <cp:revision>13</cp:revision>
  <dcterms:created xsi:type="dcterms:W3CDTF">2018-10-06T09:19:00Z</dcterms:created>
  <dcterms:modified xsi:type="dcterms:W3CDTF">2018-10-06T20:51:00Z</dcterms:modified>
</cp:coreProperties>
</file>