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F0DC5" w14:textId="28C647A4" w:rsidR="00231ED5" w:rsidRPr="00231ED5" w:rsidRDefault="00231ED5" w:rsidP="006A2B21">
      <w:pPr>
        <w:rPr>
          <w:u w:val="single"/>
        </w:rPr>
      </w:pPr>
      <w:r w:rsidRPr="00231ED5">
        <w:rPr>
          <w:u w:val="single"/>
        </w:rPr>
        <w:t>Reference List</w:t>
      </w:r>
    </w:p>
    <w:p w14:paraId="38A047CC" w14:textId="17B99112" w:rsidR="006A2B21" w:rsidRDefault="006A2B21" w:rsidP="006A2B21">
      <w:r w:rsidRPr="006A2B21">
        <w:t xml:space="preserve">Microsoft (n.d.) </w:t>
      </w:r>
      <w:r w:rsidRPr="006A2B21">
        <w:rPr>
          <w:i/>
          <w:iCs/>
        </w:rPr>
        <w:t>ASP.NET Core dependency injection</w:t>
      </w:r>
      <w:r w:rsidRPr="006A2B21">
        <w:t xml:space="preserve">. Available at: </w:t>
      </w:r>
      <w:hyperlink r:id="rId9" w:tgtFrame="_new" w:history="1">
        <w:r w:rsidRPr="006A2B21">
          <w:rPr>
            <w:rStyle w:val="Hyperlink"/>
          </w:rPr>
          <w:t>https://learn.microsoft.com/en-us/aspnet/core/fundamentals/dependency-injection</w:t>
        </w:r>
      </w:hyperlink>
      <w:r w:rsidRPr="006A2B21">
        <w:t xml:space="preserve"> (Accessed: 11 August 2024).</w:t>
      </w:r>
    </w:p>
    <w:p w14:paraId="52738E8C" w14:textId="2F93152E" w:rsidR="006A2B21" w:rsidRPr="006A2B21" w:rsidRDefault="006A2B21" w:rsidP="006A2B21">
      <w:r w:rsidRPr="006A2B21">
        <w:br/>
        <w:t xml:space="preserve">Microsoft (n.d.) </w:t>
      </w:r>
      <w:r w:rsidRPr="006A2B21">
        <w:rPr>
          <w:i/>
          <w:iCs/>
        </w:rPr>
        <w:t>Entity Framework Core: Getting Started</w:t>
      </w:r>
      <w:r w:rsidRPr="006A2B21">
        <w:t xml:space="preserve">. Available at: </w:t>
      </w:r>
      <w:hyperlink r:id="rId10" w:tgtFrame="_new" w:history="1">
        <w:r w:rsidRPr="006A2B21">
          <w:rPr>
            <w:rStyle w:val="Hyperlink"/>
          </w:rPr>
          <w:t>https://learn.microsoft.com/en-us/ef/core/get-started/</w:t>
        </w:r>
      </w:hyperlink>
      <w:r w:rsidRPr="006A2B21">
        <w:t xml:space="preserve"> (Accessed: 11 August 2024).</w:t>
      </w:r>
    </w:p>
    <w:p w14:paraId="3630720B" w14:textId="77EF3EE3" w:rsidR="006A2B21" w:rsidRPr="006A2B21" w:rsidRDefault="006A2B21" w:rsidP="006A2B21">
      <w:r w:rsidRPr="006A2B21">
        <w:br/>
        <w:t xml:space="preserve">Microsoft (n.d.) </w:t>
      </w:r>
      <w:r w:rsidRPr="006A2B21">
        <w:rPr>
          <w:i/>
          <w:iCs/>
        </w:rPr>
        <w:t>Create a Web API with ASP.NET Core</w:t>
      </w:r>
      <w:r w:rsidRPr="006A2B21">
        <w:t xml:space="preserve">. Available at: </w:t>
      </w:r>
      <w:hyperlink r:id="rId11" w:tgtFrame="_new" w:history="1">
        <w:r w:rsidRPr="006A2B21">
          <w:rPr>
            <w:rStyle w:val="Hyperlink"/>
          </w:rPr>
          <w:t>https://learn.microsoft.com/en-us/aspnet/core/web-api/</w:t>
        </w:r>
      </w:hyperlink>
      <w:r w:rsidRPr="006A2B21">
        <w:t xml:space="preserve"> (Accessed: 11 August 2024).</w:t>
      </w:r>
    </w:p>
    <w:p w14:paraId="7B93DA06" w14:textId="304C8C3E" w:rsidR="006A2B21" w:rsidRPr="006A2B21" w:rsidRDefault="006A2B21" w:rsidP="006A2B21">
      <w:r w:rsidRPr="006A2B21">
        <w:br/>
        <w:t xml:space="preserve">Microsoft (n.d.) </w:t>
      </w:r>
      <w:r w:rsidRPr="006A2B21">
        <w:rPr>
          <w:i/>
          <w:iCs/>
        </w:rPr>
        <w:t>Routing to Controller Actions in ASP.NET Core</w:t>
      </w:r>
      <w:r w:rsidRPr="006A2B21">
        <w:t xml:space="preserve">. Available at: </w:t>
      </w:r>
      <w:hyperlink r:id="rId12" w:tgtFrame="_new" w:history="1">
        <w:r w:rsidRPr="006A2B21">
          <w:rPr>
            <w:rStyle w:val="Hyperlink"/>
          </w:rPr>
          <w:t>https://learn.microsoft.com/en-us/aspnet/core/mvc/controllers/routing</w:t>
        </w:r>
      </w:hyperlink>
      <w:r w:rsidRPr="006A2B21">
        <w:t xml:space="preserve"> (Accessed: 11 August 2024).</w:t>
      </w:r>
    </w:p>
    <w:p w14:paraId="722003B3" w14:textId="03ACF115" w:rsidR="006A2B21" w:rsidRPr="006A2B21" w:rsidRDefault="006A2B21" w:rsidP="006A2B21">
      <w:r w:rsidRPr="006A2B21">
        <w:br/>
        <w:t xml:space="preserve">Microsoft (n.d.) </w:t>
      </w:r>
      <w:r w:rsidRPr="006A2B21">
        <w:rPr>
          <w:i/>
          <w:iCs/>
        </w:rPr>
        <w:t>ASP.NET Core Model Binding</w:t>
      </w:r>
      <w:r w:rsidRPr="006A2B21">
        <w:t xml:space="preserve">. Available at: </w:t>
      </w:r>
      <w:hyperlink r:id="rId13" w:tgtFrame="_new" w:history="1">
        <w:r w:rsidRPr="006A2B21">
          <w:rPr>
            <w:rStyle w:val="Hyperlink"/>
          </w:rPr>
          <w:t>https://learn.microsoft.com/en-us/aspnet/core/mvc/models/model-binding</w:t>
        </w:r>
      </w:hyperlink>
      <w:r w:rsidRPr="006A2B21">
        <w:t xml:space="preserve"> (Accessed: 11 August 2024).</w:t>
      </w:r>
    </w:p>
    <w:p w14:paraId="2B608056" w14:textId="77777777" w:rsidR="006A2B21" w:rsidRDefault="006A2B21"/>
    <w:sectPr w:rsidR="006A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21"/>
    <w:rsid w:val="00231ED5"/>
    <w:rsid w:val="002B32B3"/>
    <w:rsid w:val="00621A0B"/>
    <w:rsid w:val="006A2B21"/>
    <w:rsid w:val="006D72D2"/>
    <w:rsid w:val="006E6ACB"/>
    <w:rsid w:val="00AA7B81"/>
    <w:rsid w:val="00AD0E89"/>
    <w:rsid w:val="00C5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B3DA2"/>
  <w15:chartTrackingRefBased/>
  <w15:docId w15:val="{E0A3F793-33B5-4DFD-B529-811D1556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B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B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en-us/aspnet/core/mvc/models/model-bind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en-us/aspnet/core/mvc/controllers/rout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.microsoft.com/en-us/aspnet/core/web-api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ef/core/get-started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learn.microsoft.com/en-us/aspnet/core/fundamentals/dependency-inje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40185D38C8045880DE658E79E72AA" ma:contentTypeVersion="15" ma:contentTypeDescription="Create a new document." ma:contentTypeScope="" ma:versionID="8248617f887a5e08b5ed3dcb352d0823">
  <xsd:schema xmlns:xsd="http://www.w3.org/2001/XMLSchema" xmlns:xs="http://www.w3.org/2001/XMLSchema" xmlns:p="http://schemas.microsoft.com/office/2006/metadata/properties" xmlns:ns3="442abb4d-4557-4745-b959-458eca0918bb" xmlns:ns4="eab72811-1a72-4c62-b7ce-958b0cd572dd" targetNamespace="http://schemas.microsoft.com/office/2006/metadata/properties" ma:root="true" ma:fieldsID="fd788e40d4446dbced42b018c6a75acb" ns3:_="" ns4:_="">
    <xsd:import namespace="442abb4d-4557-4745-b959-458eca0918bb"/>
    <xsd:import namespace="eab72811-1a72-4c62-b7ce-958b0cd572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bb4d-4557-4745-b959-458eca091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72811-1a72-4c62-b7ce-958b0cd572d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2abb4d-4557-4745-b959-458eca0918b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3000F2-532D-41E2-8BC6-89005CBA9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abb4d-4557-4745-b959-458eca0918bb"/>
    <ds:schemaRef ds:uri="eab72811-1a72-4c62-b7ce-958b0cd57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84C8F-45BA-4083-BC40-533677533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DCC44-9DB6-4837-A886-33A27C50081E}">
  <ds:schemaRefs>
    <ds:schemaRef ds:uri="http://purl.org/dc/elements/1.1/"/>
    <ds:schemaRef ds:uri="eab72811-1a72-4c62-b7ce-958b0cd572dd"/>
    <ds:schemaRef ds:uri="http://purl.org/dc/terms/"/>
    <ds:schemaRef ds:uri="442abb4d-4557-4745-b959-458eca0918bb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BC19773-A92E-474E-9AE8-72507E8B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Mpitula</dc:creator>
  <cp:keywords/>
  <dc:description/>
  <cp:lastModifiedBy>A Mpitula</cp:lastModifiedBy>
  <cp:revision>2</cp:revision>
  <dcterms:created xsi:type="dcterms:W3CDTF">2024-08-11T08:41:00Z</dcterms:created>
  <dcterms:modified xsi:type="dcterms:W3CDTF">2024-08-11T08:41:00Z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0x010100C9340185D38C8045880DE658E79E72AA</vt:lpwstr>
  </property>
</Properties>
</file>