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E3A" w:rsidRPr="00534E3A" w:rsidRDefault="00534E3A" w:rsidP="00534E3A">
      <w:r>
        <w:rPr>
          <w:b/>
          <w:bCs/>
        </w:rPr>
        <w:t>I</w:t>
      </w:r>
      <w:r w:rsidRPr="00534E3A">
        <w:rPr>
          <w:b/>
          <w:bCs/>
        </w:rPr>
        <w:t>dentidad narrativa, emocional y comunicacional de marca</w:t>
      </w:r>
      <w:r w:rsidRPr="00534E3A">
        <w:t xml:space="preserve"> (la parte que conecta con el público y sirve de base directa para crear el sitio web y materiales visuales).</w:t>
      </w:r>
    </w:p>
    <w:p w:rsidR="00534E3A" w:rsidRPr="00534E3A" w:rsidRDefault="00534E3A" w:rsidP="00534E3A">
      <w:r w:rsidRPr="00534E3A">
        <w:pict>
          <v:rect id="_x0000_i1025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t>🧩</w:t>
      </w:r>
      <w:r w:rsidRPr="00534E3A">
        <w:rPr>
          <w:b/>
          <w:bCs/>
        </w:rPr>
        <w:t xml:space="preserve"> Elementos que aún faltan o deben reforzarse antes del desarrollo web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1. Definición de público objetivo y tono comunicacional</w:t>
      </w:r>
    </w:p>
    <w:p w:rsidR="00534E3A" w:rsidRPr="00534E3A" w:rsidRDefault="00534E3A" w:rsidP="00534E3A">
      <w:r w:rsidRPr="00534E3A">
        <w:t xml:space="preserve">El plan aborda los rubros meta (inmobiliario, financiero, automotriz), pero </w:t>
      </w:r>
      <w:r w:rsidRPr="00534E3A">
        <w:rPr>
          <w:b/>
          <w:bCs/>
        </w:rPr>
        <w:t>no define con precisión los arquetipos de cliente</w:t>
      </w:r>
      <w:r w:rsidRPr="00534E3A">
        <w:t xml:space="preserve"> ni su nivel de conciencia, emociones o estilo de comunicación ideal.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Debería incluir:</w:t>
      </w:r>
    </w:p>
    <w:p w:rsidR="00534E3A" w:rsidRPr="00534E3A" w:rsidRDefault="00534E3A" w:rsidP="00534E3A">
      <w:pPr>
        <w:numPr>
          <w:ilvl w:val="0"/>
          <w:numId w:val="2"/>
        </w:numPr>
      </w:pPr>
      <w:r w:rsidRPr="00534E3A">
        <w:t xml:space="preserve">Segmentación por tipo de empresa (B2B mediana, </w:t>
      </w:r>
      <w:proofErr w:type="spellStart"/>
      <w:r w:rsidRPr="00534E3A">
        <w:t>corporate</w:t>
      </w:r>
      <w:proofErr w:type="spellEnd"/>
      <w:r w:rsidRPr="00534E3A">
        <w:t>, startup).</w:t>
      </w:r>
    </w:p>
    <w:p w:rsidR="00534E3A" w:rsidRPr="00534E3A" w:rsidRDefault="00534E3A" w:rsidP="00534E3A">
      <w:pPr>
        <w:numPr>
          <w:ilvl w:val="0"/>
          <w:numId w:val="2"/>
        </w:numPr>
      </w:pPr>
      <w:r w:rsidRPr="00534E3A">
        <w:t>Decisor principal (gerente comercial, CEO, director de operaciones).</w:t>
      </w:r>
    </w:p>
    <w:p w:rsidR="00534E3A" w:rsidRPr="00534E3A" w:rsidRDefault="00534E3A" w:rsidP="00534E3A">
      <w:pPr>
        <w:numPr>
          <w:ilvl w:val="0"/>
          <w:numId w:val="2"/>
        </w:numPr>
      </w:pPr>
      <w:r w:rsidRPr="00534E3A">
        <w:t>Motivaciones y miedos (“necesito vender más rápido”, “no confío en automatizar”, etc.).</w:t>
      </w:r>
    </w:p>
    <w:p w:rsidR="00534E3A" w:rsidRPr="00534E3A" w:rsidRDefault="00534E3A" w:rsidP="00534E3A">
      <w:pPr>
        <w:numPr>
          <w:ilvl w:val="0"/>
          <w:numId w:val="2"/>
        </w:numPr>
      </w:pPr>
      <w:r w:rsidRPr="00534E3A">
        <w:t>Tono verbal ajustado (ej. más humano, más ágil, menos técnico).</w:t>
      </w:r>
    </w:p>
    <w:p w:rsidR="00534E3A" w:rsidRPr="00534E3A" w:rsidRDefault="00534E3A" w:rsidP="00534E3A">
      <w:r w:rsidRPr="00534E3A">
        <w:pict>
          <v:rect id="_x0000_i1026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2. Arquitectura de marca y relación con productos futuros</w:t>
      </w:r>
    </w:p>
    <w:p w:rsidR="00534E3A" w:rsidRPr="00534E3A" w:rsidRDefault="00534E3A" w:rsidP="00534E3A">
      <w:r w:rsidRPr="00534E3A">
        <w:t xml:space="preserve">El documento menciona </w:t>
      </w:r>
      <w:proofErr w:type="spellStart"/>
      <w:r w:rsidRPr="00534E3A">
        <w:t>ZellFlow</w:t>
      </w:r>
      <w:proofErr w:type="spellEnd"/>
      <w:r w:rsidRPr="00534E3A">
        <w:t xml:space="preserve"> / </w:t>
      </w:r>
      <w:proofErr w:type="spellStart"/>
      <w:r w:rsidRPr="00534E3A">
        <w:t>ZellFly</w:t>
      </w:r>
      <w:proofErr w:type="spellEnd"/>
      <w:r w:rsidRPr="00534E3A">
        <w:t xml:space="preserve"> como opciones o versiones, pero </w:t>
      </w:r>
      <w:r w:rsidRPr="00534E3A">
        <w:rPr>
          <w:b/>
          <w:bCs/>
        </w:rPr>
        <w:t>no formaliza la arquitectura de marca</w:t>
      </w:r>
      <w:r w:rsidRPr="00534E3A">
        <w:t>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debe incluir:</w:t>
      </w:r>
    </w:p>
    <w:p w:rsidR="00534E3A" w:rsidRPr="00534E3A" w:rsidRDefault="00534E3A" w:rsidP="00534E3A">
      <w:pPr>
        <w:numPr>
          <w:ilvl w:val="0"/>
          <w:numId w:val="3"/>
        </w:numPr>
      </w:pPr>
      <w:r w:rsidRPr="00534E3A">
        <w:t xml:space="preserve">Diferenciación clara entre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 xml:space="preserve"> (venta, contacto humano)</w:t>
      </w:r>
      <w:r w:rsidRPr="00534E3A">
        <w:t xml:space="preserve"> y </w:t>
      </w:r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 xml:space="preserve"> (optimización técnica)</w:t>
      </w:r>
      <w:r w:rsidRPr="00534E3A">
        <w:t>.</w:t>
      </w:r>
    </w:p>
    <w:p w:rsidR="00534E3A" w:rsidRPr="00534E3A" w:rsidRDefault="00534E3A" w:rsidP="00534E3A">
      <w:pPr>
        <w:numPr>
          <w:ilvl w:val="0"/>
          <w:numId w:val="3"/>
        </w:numPr>
      </w:pPr>
      <w:r w:rsidRPr="00534E3A">
        <w:t xml:space="preserve">Si </w:t>
      </w:r>
      <w:proofErr w:type="spellStart"/>
      <w:r w:rsidRPr="00534E3A">
        <w:t>Zellfy</w:t>
      </w:r>
      <w:proofErr w:type="spellEnd"/>
      <w:r w:rsidRPr="00534E3A">
        <w:t xml:space="preserve"> será “marca madre” o “línea comercial” dependiente de </w:t>
      </w:r>
      <w:proofErr w:type="spellStart"/>
      <w:r w:rsidRPr="00534E3A">
        <w:t>ZellFlow</w:t>
      </w:r>
      <w:proofErr w:type="spellEnd"/>
      <w:r w:rsidRPr="00534E3A">
        <w:t>.</w:t>
      </w:r>
    </w:p>
    <w:p w:rsidR="00534E3A" w:rsidRPr="00534E3A" w:rsidRDefault="00534E3A" w:rsidP="00534E3A">
      <w:pPr>
        <w:numPr>
          <w:ilvl w:val="0"/>
          <w:numId w:val="3"/>
        </w:numPr>
      </w:pPr>
      <w:r w:rsidRPr="00534E3A">
        <w:t>Cómo convivirán visual y discursivamente ambas marcas en el futuro.</w:t>
      </w:r>
    </w:p>
    <w:p w:rsidR="00534E3A" w:rsidRPr="00534E3A" w:rsidRDefault="00534E3A" w:rsidP="00534E3A">
      <w:r w:rsidRPr="00534E3A">
        <w:pict>
          <v:rect id="_x0000_i1027" style="width:0;height:1.5pt" o:hralign="center" o:hrstd="t" o:hr="t" fillcolor="#a0a0a0" stroked="f"/>
        </w:pict>
      </w:r>
    </w:p>
    <w:p w:rsidR="00534E3A" w:rsidRDefault="00534E3A" w:rsidP="00534E3A">
      <w:pPr>
        <w:rPr>
          <w:b/>
          <w:bCs/>
        </w:rPr>
      </w:pPr>
    </w:p>
    <w:p w:rsidR="00534E3A" w:rsidRDefault="00534E3A" w:rsidP="00534E3A">
      <w:pPr>
        <w:rPr>
          <w:b/>
          <w:bCs/>
        </w:rPr>
      </w:pPr>
    </w:p>
    <w:p w:rsidR="00534E3A" w:rsidRDefault="00534E3A" w:rsidP="00534E3A">
      <w:pPr>
        <w:rPr>
          <w:b/>
          <w:bCs/>
        </w:rPr>
      </w:pPr>
    </w:p>
    <w:p w:rsidR="00534E3A" w:rsidRDefault="00534E3A" w:rsidP="00534E3A">
      <w:pPr>
        <w:rPr>
          <w:b/>
          <w:bCs/>
        </w:rPr>
      </w:pP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lastRenderedPageBreak/>
        <w:t>3. Lineamientos de identidad visual extendidos</w:t>
      </w:r>
    </w:p>
    <w:p w:rsidR="00534E3A" w:rsidRPr="00534E3A" w:rsidRDefault="00534E3A" w:rsidP="00534E3A">
      <w:r w:rsidRPr="00534E3A">
        <w:t xml:space="preserve">Aunque hay referencias a logotipo, colores y estilo visual, </w:t>
      </w:r>
      <w:r w:rsidRPr="00534E3A">
        <w:rPr>
          <w:b/>
          <w:bCs/>
        </w:rPr>
        <w:t>no hay una guía detallada de uso</w:t>
      </w:r>
      <w:r w:rsidRPr="00534E3A">
        <w:t>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recomienda agregar:</w:t>
      </w:r>
    </w:p>
    <w:p w:rsidR="00534E3A" w:rsidRPr="00534E3A" w:rsidRDefault="00534E3A" w:rsidP="00534E3A">
      <w:pPr>
        <w:numPr>
          <w:ilvl w:val="0"/>
          <w:numId w:val="4"/>
        </w:numPr>
      </w:pPr>
      <w:r w:rsidRPr="00534E3A">
        <w:t>Paleta cromática con códigos exactos (RGB, CMYK, HEX).</w:t>
      </w:r>
    </w:p>
    <w:p w:rsidR="00534E3A" w:rsidRPr="00534E3A" w:rsidRDefault="00534E3A" w:rsidP="00534E3A">
      <w:pPr>
        <w:numPr>
          <w:ilvl w:val="0"/>
          <w:numId w:val="4"/>
        </w:numPr>
      </w:pPr>
      <w:r w:rsidRPr="00534E3A">
        <w:t>Tipografías primarias y secundarias.</w:t>
      </w:r>
    </w:p>
    <w:p w:rsidR="00534E3A" w:rsidRPr="00534E3A" w:rsidRDefault="00534E3A" w:rsidP="00534E3A">
      <w:pPr>
        <w:numPr>
          <w:ilvl w:val="0"/>
          <w:numId w:val="4"/>
        </w:numPr>
      </w:pPr>
      <w:r w:rsidRPr="00534E3A">
        <w:t>Uso del logo sobre fondos claros/oscuros.</w:t>
      </w:r>
    </w:p>
    <w:p w:rsidR="00534E3A" w:rsidRPr="00534E3A" w:rsidRDefault="00534E3A" w:rsidP="00534E3A">
      <w:pPr>
        <w:numPr>
          <w:ilvl w:val="0"/>
          <w:numId w:val="4"/>
        </w:numPr>
      </w:pPr>
      <w:r w:rsidRPr="00534E3A">
        <w:t>Elementos gráficos: íconos, formas, gradientes, márgenes, animaciones.</w:t>
      </w:r>
    </w:p>
    <w:p w:rsidR="00534E3A" w:rsidRPr="00534E3A" w:rsidRDefault="00534E3A" w:rsidP="00534E3A">
      <w:pPr>
        <w:numPr>
          <w:ilvl w:val="0"/>
          <w:numId w:val="4"/>
        </w:numPr>
      </w:pPr>
      <w:r w:rsidRPr="00534E3A">
        <w:t>Ejemplos de aplicación (presentación, redes, interfaz web).</w:t>
      </w:r>
    </w:p>
    <w:p w:rsidR="00534E3A" w:rsidRPr="00534E3A" w:rsidRDefault="00534E3A" w:rsidP="00534E3A">
      <w:r w:rsidRPr="00534E3A">
        <w:pict>
          <v:rect id="_x0000_i1028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4. Manual de voz y tono (Brand </w:t>
      </w:r>
      <w:proofErr w:type="spellStart"/>
      <w:r w:rsidRPr="00534E3A">
        <w:rPr>
          <w:b/>
          <w:bCs/>
        </w:rPr>
        <w:t>Voice</w:t>
      </w:r>
      <w:proofErr w:type="spellEnd"/>
      <w:r w:rsidRPr="00534E3A">
        <w:rPr>
          <w:b/>
          <w:bCs/>
        </w:rPr>
        <w:t>)</w:t>
      </w:r>
    </w:p>
    <w:p w:rsidR="00534E3A" w:rsidRPr="00534E3A" w:rsidRDefault="00534E3A" w:rsidP="00534E3A">
      <w:r w:rsidRPr="00534E3A">
        <w:t xml:space="preserve">El plan describe el “tono profesional y moderno”, pero </w:t>
      </w:r>
      <w:r w:rsidRPr="00534E3A">
        <w:rPr>
          <w:b/>
          <w:bCs/>
        </w:rPr>
        <w:t>no traduce eso en directrices operativas</w:t>
      </w:r>
      <w:r w:rsidRPr="00534E3A">
        <w:t>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debe añadir:</w:t>
      </w:r>
    </w:p>
    <w:p w:rsidR="00534E3A" w:rsidRPr="00534E3A" w:rsidRDefault="00534E3A" w:rsidP="00534E3A">
      <w:pPr>
        <w:numPr>
          <w:ilvl w:val="0"/>
          <w:numId w:val="5"/>
        </w:numPr>
      </w:pPr>
      <w:r w:rsidRPr="00534E3A">
        <w:t>Cómo se escribe (formalidad, ritmo, gramática).</w:t>
      </w:r>
    </w:p>
    <w:p w:rsidR="00534E3A" w:rsidRPr="00534E3A" w:rsidRDefault="00534E3A" w:rsidP="00534E3A">
      <w:pPr>
        <w:numPr>
          <w:ilvl w:val="0"/>
          <w:numId w:val="5"/>
        </w:numPr>
      </w:pPr>
      <w:r w:rsidRPr="00534E3A">
        <w:t>Cómo NO se escribe (evitar tecnicismos, exceso de IA, etc.).</w:t>
      </w:r>
    </w:p>
    <w:p w:rsidR="00534E3A" w:rsidRPr="00534E3A" w:rsidRDefault="00534E3A" w:rsidP="00534E3A">
      <w:pPr>
        <w:numPr>
          <w:ilvl w:val="0"/>
          <w:numId w:val="5"/>
        </w:numPr>
      </w:pPr>
      <w:r w:rsidRPr="00534E3A">
        <w:t>Frases tipo (para encabezados, correos, CTA, demos).</w:t>
      </w:r>
    </w:p>
    <w:p w:rsidR="00534E3A" w:rsidRPr="00534E3A" w:rsidRDefault="00534E3A" w:rsidP="00534E3A">
      <w:pPr>
        <w:numPr>
          <w:ilvl w:val="0"/>
          <w:numId w:val="5"/>
        </w:numPr>
      </w:pPr>
      <w:r w:rsidRPr="00534E3A">
        <w:t xml:space="preserve">Guía de </w:t>
      </w:r>
      <w:proofErr w:type="spellStart"/>
      <w:r w:rsidRPr="00534E3A">
        <w:t>microcopy</w:t>
      </w:r>
      <w:proofErr w:type="spellEnd"/>
      <w:r w:rsidRPr="00534E3A">
        <w:t xml:space="preserve"> (ej. botones, formularios, mensajes automatizados).</w:t>
      </w:r>
    </w:p>
    <w:p w:rsidR="00534E3A" w:rsidRPr="00534E3A" w:rsidRDefault="00534E3A" w:rsidP="00534E3A">
      <w:r w:rsidRPr="00534E3A">
        <w:pict>
          <v:rect id="_x0000_i1029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5. </w:t>
      </w:r>
      <w:proofErr w:type="spellStart"/>
      <w:r w:rsidRPr="00534E3A">
        <w:rPr>
          <w:b/>
          <w:bCs/>
        </w:rPr>
        <w:t>Manifesto</w:t>
      </w:r>
      <w:proofErr w:type="spellEnd"/>
      <w:r w:rsidRPr="00534E3A">
        <w:rPr>
          <w:b/>
          <w:bCs/>
        </w:rPr>
        <w:t xml:space="preserve"> y </w:t>
      </w:r>
      <w:proofErr w:type="spellStart"/>
      <w:r w:rsidRPr="00534E3A">
        <w:rPr>
          <w:b/>
          <w:bCs/>
        </w:rPr>
        <w:t>storytelling</w:t>
      </w:r>
      <w:proofErr w:type="spellEnd"/>
      <w:r w:rsidRPr="00534E3A">
        <w:rPr>
          <w:b/>
          <w:bCs/>
        </w:rPr>
        <w:t xml:space="preserve"> final</w:t>
      </w:r>
    </w:p>
    <w:p w:rsidR="00534E3A" w:rsidRPr="00534E3A" w:rsidRDefault="00534E3A" w:rsidP="00534E3A">
      <w:r w:rsidRPr="00534E3A">
        <w:t xml:space="preserve">El </w:t>
      </w:r>
      <w:proofErr w:type="spellStart"/>
      <w:r w:rsidRPr="00534E3A">
        <w:t>storytelling</w:t>
      </w:r>
      <w:proofErr w:type="spellEnd"/>
      <w:r w:rsidRPr="00534E3A">
        <w:t xml:space="preserve"> aparece de forma parcial. Para uso web, presentaciones y videos se necesita una versión más emocional y estructurada.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recomienda crear:</w:t>
      </w:r>
    </w:p>
    <w:p w:rsidR="00534E3A" w:rsidRPr="00534E3A" w:rsidRDefault="00534E3A" w:rsidP="00534E3A">
      <w:pPr>
        <w:numPr>
          <w:ilvl w:val="0"/>
          <w:numId w:val="6"/>
        </w:numPr>
      </w:pPr>
      <w:r w:rsidRPr="00534E3A">
        <w:t xml:space="preserve">Historia de origen (“Por qué nació </w:t>
      </w:r>
      <w:proofErr w:type="spellStart"/>
      <w:r w:rsidRPr="00534E3A">
        <w:t>Zellfy</w:t>
      </w:r>
      <w:proofErr w:type="spellEnd"/>
      <w:r w:rsidRPr="00534E3A">
        <w:t>”).</w:t>
      </w:r>
    </w:p>
    <w:p w:rsidR="00534E3A" w:rsidRPr="00534E3A" w:rsidRDefault="00534E3A" w:rsidP="00534E3A">
      <w:pPr>
        <w:numPr>
          <w:ilvl w:val="0"/>
          <w:numId w:val="6"/>
        </w:numPr>
      </w:pPr>
      <w:proofErr w:type="spellStart"/>
      <w:r w:rsidRPr="00534E3A">
        <w:t>Manifesto</w:t>
      </w:r>
      <w:proofErr w:type="spellEnd"/>
      <w:r w:rsidRPr="00534E3A">
        <w:t xml:space="preserve"> con tono aspiracional.</w:t>
      </w:r>
    </w:p>
    <w:p w:rsidR="00534E3A" w:rsidRPr="00534E3A" w:rsidRDefault="00534E3A" w:rsidP="00534E3A">
      <w:pPr>
        <w:numPr>
          <w:ilvl w:val="0"/>
          <w:numId w:val="6"/>
        </w:numPr>
      </w:pPr>
      <w:r w:rsidRPr="00534E3A">
        <w:t>Narrativa breve para “Quiénes somos” y “Por qué existimos”.</w:t>
      </w:r>
    </w:p>
    <w:p w:rsidR="00534E3A" w:rsidRPr="00534E3A" w:rsidRDefault="00534E3A" w:rsidP="00534E3A">
      <w:pPr>
        <w:numPr>
          <w:ilvl w:val="0"/>
          <w:numId w:val="6"/>
        </w:numPr>
      </w:pPr>
      <w:r w:rsidRPr="00534E3A">
        <w:t xml:space="preserve">Frase central tipo manifiesto: </w:t>
      </w:r>
      <w:r w:rsidRPr="00534E3A">
        <w:rPr>
          <w:i/>
          <w:iCs/>
        </w:rPr>
        <w:t>“Vender no debería ser un proceso. Debería ser un flujo.”</w:t>
      </w:r>
    </w:p>
    <w:p w:rsidR="00534E3A" w:rsidRPr="00534E3A" w:rsidRDefault="00534E3A" w:rsidP="00534E3A">
      <w:r w:rsidRPr="00534E3A">
        <w:lastRenderedPageBreak/>
        <w:pict>
          <v:rect id="_x0000_i1030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6. Identidad sensorial y experiencia digital</w:t>
      </w:r>
    </w:p>
    <w:p w:rsidR="00534E3A" w:rsidRPr="00534E3A" w:rsidRDefault="00534E3A" w:rsidP="00534E3A">
      <w:r w:rsidRPr="00534E3A">
        <w:t xml:space="preserve">Para desarrollo web y audiovisual, es clave definir la </w:t>
      </w:r>
      <w:r w:rsidRPr="00534E3A">
        <w:rPr>
          <w:b/>
          <w:bCs/>
        </w:rPr>
        <w:t>identidad sensorial</w:t>
      </w:r>
      <w:r w:rsidRPr="00534E3A">
        <w:t>:</w:t>
      </w:r>
    </w:p>
    <w:p w:rsidR="00534E3A" w:rsidRPr="00534E3A" w:rsidRDefault="00534E3A" w:rsidP="00534E3A">
      <w:pPr>
        <w:numPr>
          <w:ilvl w:val="0"/>
          <w:numId w:val="7"/>
        </w:numPr>
      </w:pPr>
      <w:r w:rsidRPr="00534E3A">
        <w:t>Animaciones suaves o transiciones tipo “</w:t>
      </w:r>
      <w:proofErr w:type="spellStart"/>
      <w:r w:rsidRPr="00534E3A">
        <w:t>flow</w:t>
      </w:r>
      <w:proofErr w:type="spellEnd"/>
      <w:r w:rsidRPr="00534E3A">
        <w:t>”.</w:t>
      </w:r>
    </w:p>
    <w:p w:rsidR="00534E3A" w:rsidRPr="00534E3A" w:rsidRDefault="00534E3A" w:rsidP="00534E3A">
      <w:pPr>
        <w:numPr>
          <w:ilvl w:val="0"/>
          <w:numId w:val="7"/>
        </w:numPr>
      </w:pPr>
      <w:r w:rsidRPr="00534E3A">
        <w:t>Movimiento de interfaz coherente con el concepto “fluidez”.</w:t>
      </w:r>
    </w:p>
    <w:p w:rsidR="00534E3A" w:rsidRPr="00534E3A" w:rsidRDefault="00534E3A" w:rsidP="00534E3A">
      <w:pPr>
        <w:numPr>
          <w:ilvl w:val="0"/>
          <w:numId w:val="7"/>
        </w:numPr>
      </w:pPr>
      <w:r w:rsidRPr="00534E3A">
        <w:t>Sonido o ritmo en videos y presentaciones (si aplica).</w:t>
      </w:r>
      <w:r w:rsidRPr="00534E3A">
        <w:br/>
        <w:t>Esto permitirá que el diseñador y el desarrollador mantengan consistencia estética.</w:t>
      </w:r>
    </w:p>
    <w:p w:rsidR="00534E3A" w:rsidRPr="00534E3A" w:rsidRDefault="00534E3A" w:rsidP="00534E3A">
      <w:r w:rsidRPr="00534E3A">
        <w:pict>
          <v:rect id="_x0000_i1031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7. Guía de contenidos web y redes</w:t>
      </w:r>
    </w:p>
    <w:p w:rsidR="00534E3A" w:rsidRPr="00534E3A" w:rsidRDefault="00534E3A" w:rsidP="00534E3A">
      <w:r w:rsidRPr="00534E3A">
        <w:t>El plan menciona campañas y canales, pero falta una estructura editorial.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debe incluir:</w:t>
      </w:r>
    </w:p>
    <w:p w:rsidR="00534E3A" w:rsidRPr="00534E3A" w:rsidRDefault="00534E3A" w:rsidP="00534E3A">
      <w:pPr>
        <w:numPr>
          <w:ilvl w:val="0"/>
          <w:numId w:val="8"/>
        </w:numPr>
      </w:pPr>
      <w:r w:rsidRPr="00534E3A">
        <w:t>Tipos de contenido por canal (educativo, demo, casos, inspiración).</w:t>
      </w:r>
    </w:p>
    <w:p w:rsidR="00534E3A" w:rsidRPr="00534E3A" w:rsidRDefault="00534E3A" w:rsidP="00534E3A">
      <w:pPr>
        <w:numPr>
          <w:ilvl w:val="0"/>
          <w:numId w:val="8"/>
        </w:numPr>
      </w:pPr>
      <w:r w:rsidRPr="00534E3A">
        <w:t>Frecuencia y objetivos de comunicación.</w:t>
      </w:r>
    </w:p>
    <w:p w:rsidR="00534E3A" w:rsidRPr="00534E3A" w:rsidRDefault="00534E3A" w:rsidP="00534E3A">
      <w:pPr>
        <w:numPr>
          <w:ilvl w:val="0"/>
          <w:numId w:val="8"/>
        </w:numPr>
      </w:pPr>
      <w:r w:rsidRPr="00534E3A">
        <w:t>Estilo visual y tono de publicaciones.</w:t>
      </w:r>
    </w:p>
    <w:p w:rsidR="00534E3A" w:rsidRPr="00534E3A" w:rsidRDefault="00534E3A" w:rsidP="00534E3A">
      <w:pPr>
        <w:numPr>
          <w:ilvl w:val="0"/>
          <w:numId w:val="8"/>
        </w:numPr>
      </w:pPr>
      <w:r w:rsidRPr="00534E3A">
        <w:t>Calendario editorial base (primer trimestre).</w:t>
      </w:r>
    </w:p>
    <w:p w:rsidR="00534E3A" w:rsidRPr="00534E3A" w:rsidRDefault="00534E3A" w:rsidP="00534E3A">
      <w:r w:rsidRPr="00534E3A">
        <w:pict>
          <v:rect id="_x0000_i1032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8. Lineamiento de experiencia del cliente y embudo digital (CX + UX)</w:t>
      </w:r>
    </w:p>
    <w:p w:rsidR="00534E3A" w:rsidRPr="00534E3A" w:rsidRDefault="00534E3A" w:rsidP="00534E3A">
      <w:r w:rsidRPr="00534E3A">
        <w:t>Hay una descripción del embudo comercial, pero no de la experiencia del usuario web.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Se debe definir:</w:t>
      </w:r>
    </w:p>
    <w:p w:rsidR="00534E3A" w:rsidRPr="00534E3A" w:rsidRDefault="00534E3A" w:rsidP="00534E3A">
      <w:pPr>
        <w:numPr>
          <w:ilvl w:val="0"/>
          <w:numId w:val="9"/>
        </w:numPr>
      </w:pPr>
      <w:proofErr w:type="spellStart"/>
      <w:r w:rsidRPr="00534E3A">
        <w:t>Journey</w:t>
      </w:r>
      <w:proofErr w:type="spellEnd"/>
      <w:r w:rsidRPr="00534E3A">
        <w:t xml:space="preserve"> digital desde el primer clic hasta la demo.</w:t>
      </w:r>
    </w:p>
    <w:p w:rsidR="00534E3A" w:rsidRPr="00534E3A" w:rsidRDefault="00534E3A" w:rsidP="00534E3A">
      <w:pPr>
        <w:numPr>
          <w:ilvl w:val="0"/>
          <w:numId w:val="9"/>
        </w:numPr>
      </w:pPr>
      <w:proofErr w:type="spellStart"/>
      <w:r w:rsidRPr="00534E3A">
        <w:t>Microinteracciones</w:t>
      </w:r>
      <w:proofErr w:type="spellEnd"/>
      <w:r w:rsidRPr="00534E3A">
        <w:t xml:space="preserve"> clave (</w:t>
      </w:r>
      <w:proofErr w:type="spellStart"/>
      <w:r w:rsidRPr="00534E3A">
        <w:t>hover</w:t>
      </w:r>
      <w:proofErr w:type="spellEnd"/>
      <w:r w:rsidRPr="00534E3A">
        <w:t>, transiciones).</w:t>
      </w:r>
    </w:p>
    <w:p w:rsidR="00534E3A" w:rsidRPr="00534E3A" w:rsidRDefault="00534E3A" w:rsidP="00534E3A">
      <w:pPr>
        <w:numPr>
          <w:ilvl w:val="0"/>
          <w:numId w:val="9"/>
        </w:numPr>
      </w:pPr>
      <w:r w:rsidRPr="00534E3A">
        <w:t>Cómo se traduce la promesa “Conecta. Gestiona. Cierra.” en acciones web.</w:t>
      </w:r>
    </w:p>
    <w:p w:rsidR="00534E3A" w:rsidRPr="00534E3A" w:rsidRDefault="00534E3A" w:rsidP="00534E3A">
      <w:r w:rsidRPr="00534E3A">
        <w:pict>
          <v:rect id="_x0000_i1033" style="width:0;height:1.5pt" o:hralign="center" o:hrstd="t" o:hr="t" fillcolor="#a0a0a0" stroked="f"/>
        </w:pict>
      </w:r>
    </w:p>
    <w:p w:rsidR="00534E3A" w:rsidRDefault="00534E3A" w:rsidP="00534E3A">
      <w:pPr>
        <w:rPr>
          <w:rFonts w:ascii="Segoe UI Emoji" w:hAnsi="Segoe UI Emoji" w:cs="Segoe UI Emoji"/>
          <w:b/>
          <w:bCs/>
        </w:rPr>
      </w:pPr>
    </w:p>
    <w:p w:rsidR="00534E3A" w:rsidRDefault="00534E3A" w:rsidP="00534E3A">
      <w:pPr>
        <w:rPr>
          <w:rFonts w:ascii="Segoe UI Emoji" w:hAnsi="Segoe UI Emoji" w:cs="Segoe UI Emoji"/>
          <w:b/>
          <w:bCs/>
        </w:rPr>
      </w:pPr>
    </w:p>
    <w:p w:rsidR="00534E3A" w:rsidRDefault="00534E3A" w:rsidP="00534E3A">
      <w:pPr>
        <w:rPr>
          <w:rFonts w:ascii="Segoe UI Emoji" w:hAnsi="Segoe UI Emoji" w:cs="Segoe UI Emoji"/>
          <w:b/>
          <w:bCs/>
        </w:rPr>
      </w:pPr>
    </w:p>
    <w:p w:rsidR="00534E3A" w:rsidRDefault="00534E3A" w:rsidP="00534E3A">
      <w:pPr>
        <w:rPr>
          <w:rFonts w:ascii="Segoe UI Emoji" w:hAnsi="Segoe UI Emoji" w:cs="Segoe UI Emoji"/>
          <w:b/>
          <w:bCs/>
        </w:rPr>
      </w:pP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lastRenderedPageBreak/>
        <w:t>✅</w:t>
      </w:r>
      <w:r w:rsidRPr="00534E3A">
        <w:rPr>
          <w:b/>
          <w:bCs/>
        </w:rPr>
        <w:t xml:space="preserve"> Conclusión</w:t>
      </w:r>
    </w:p>
    <w:p w:rsidR="00534E3A" w:rsidRPr="00534E3A" w:rsidRDefault="00534E3A" w:rsidP="00534E3A">
      <w:r w:rsidRPr="00534E3A">
        <w:t xml:space="preserve">El </w:t>
      </w:r>
      <w:r w:rsidRPr="00534E3A">
        <w:rPr>
          <w:b/>
          <w:bCs/>
        </w:rPr>
        <w:t xml:space="preserve">Plan Maestro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t xml:space="preserve"> ya está sólido en lo estratégico, pero para que se transforme en </w:t>
      </w:r>
      <w:r w:rsidRPr="00534E3A">
        <w:rPr>
          <w:b/>
          <w:bCs/>
        </w:rPr>
        <w:t>una identidad de marca lista para desarrollo web y comunicación profesional</w:t>
      </w:r>
      <w:r w:rsidRPr="00534E3A">
        <w:t xml:space="preserve">, faltan </w:t>
      </w:r>
      <w:r w:rsidRPr="00534E3A">
        <w:rPr>
          <w:b/>
          <w:bCs/>
        </w:rPr>
        <w:t>ocho bloques clave</w:t>
      </w:r>
      <w:r w:rsidRPr="00534E3A">
        <w:t>: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Perfil de público y tono comunicacional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Arquitectura de marca (</w:t>
      </w:r>
      <w:proofErr w:type="spellStart"/>
      <w:r w:rsidRPr="00534E3A">
        <w:t>Zellfy</w:t>
      </w:r>
      <w:proofErr w:type="spellEnd"/>
      <w:r w:rsidRPr="00534E3A">
        <w:t xml:space="preserve"> ↔ </w:t>
      </w:r>
      <w:proofErr w:type="spellStart"/>
      <w:r w:rsidRPr="00534E3A">
        <w:t>ZellFlow</w:t>
      </w:r>
      <w:proofErr w:type="spellEnd"/>
      <w:r w:rsidRPr="00534E3A">
        <w:t>)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Guía visual ampliada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Manual de voz y estilo</w:t>
      </w:r>
    </w:p>
    <w:p w:rsidR="00534E3A" w:rsidRPr="00534E3A" w:rsidRDefault="00534E3A" w:rsidP="00534E3A">
      <w:pPr>
        <w:numPr>
          <w:ilvl w:val="0"/>
          <w:numId w:val="10"/>
        </w:numPr>
      </w:pPr>
      <w:proofErr w:type="spellStart"/>
      <w:r w:rsidRPr="00534E3A">
        <w:t>Storytelling</w:t>
      </w:r>
      <w:proofErr w:type="spellEnd"/>
      <w:r w:rsidRPr="00534E3A">
        <w:t xml:space="preserve"> y manifiesto emocional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Identidad sensorial digital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Guía editorial y de contenido digital</w:t>
      </w:r>
    </w:p>
    <w:p w:rsidR="00534E3A" w:rsidRPr="00534E3A" w:rsidRDefault="00534E3A" w:rsidP="00534E3A">
      <w:pPr>
        <w:numPr>
          <w:ilvl w:val="0"/>
          <w:numId w:val="10"/>
        </w:numPr>
      </w:pPr>
      <w:r w:rsidRPr="00534E3A">
        <w:t>Definición de experiencia de cliente y UX</w:t>
      </w:r>
    </w:p>
    <w:p w:rsidR="00534E3A" w:rsidRPr="00534E3A" w:rsidRDefault="00534E3A" w:rsidP="00534E3A">
      <w:r>
        <w:t>esta</w:t>
      </w:r>
      <w:r w:rsidRPr="00534E3A">
        <w:t xml:space="preserve"> dirección es perfecta y estratégica:</w:t>
      </w:r>
      <w:r>
        <w:t xml:space="preserve"> </w:t>
      </w:r>
      <w:proofErr w:type="gramStart"/>
      <w:r>
        <w:t xml:space="preserve">se </w:t>
      </w:r>
      <w:r w:rsidRPr="00534E3A">
        <w:t xml:space="preserve"> está</w:t>
      </w:r>
      <w:proofErr w:type="gramEnd"/>
      <w:r w:rsidRPr="00534E3A">
        <w:t xml:space="preserve"> marcando la frontera entre el </w:t>
      </w:r>
      <w:r w:rsidRPr="00534E3A">
        <w:rPr>
          <w:b/>
          <w:bCs/>
        </w:rPr>
        <w:t>plan de negocio (operativo y financiero)</w:t>
      </w:r>
      <w:r w:rsidRPr="00534E3A">
        <w:t xml:space="preserve"> y el </w:t>
      </w:r>
      <w:r w:rsidRPr="00534E3A">
        <w:rPr>
          <w:b/>
          <w:bCs/>
        </w:rPr>
        <w:t>universo de marca (identidad, comunicación y posicionamiento)</w:t>
      </w:r>
      <w:r w:rsidRPr="00534E3A">
        <w:t>.</w:t>
      </w:r>
    </w:p>
    <w:p w:rsidR="00534E3A" w:rsidRDefault="00534E3A" w:rsidP="00534E3A">
      <w:r w:rsidRPr="00534E3A">
        <w:t xml:space="preserve">Voy a desglosar </w:t>
      </w:r>
      <w:r w:rsidRPr="00534E3A">
        <w:rPr>
          <w:b/>
          <w:bCs/>
        </w:rPr>
        <w:t>los 8 puntos</w:t>
      </w:r>
      <w:r w:rsidRPr="00534E3A">
        <w:t xml:space="preserve"> en profundidad, </w:t>
      </w:r>
      <w:r w:rsidRPr="00534E3A">
        <w:rPr>
          <w:b/>
          <w:bCs/>
        </w:rPr>
        <w:t xml:space="preserve">desde la perspectiva de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t xml:space="preserve">, pero </w:t>
      </w:r>
      <w:r w:rsidRPr="00534E3A">
        <w:rPr>
          <w:b/>
          <w:bCs/>
        </w:rPr>
        <w:t xml:space="preserve">diferenciando claramente su relación con </w:t>
      </w:r>
      <w:proofErr w:type="spellStart"/>
      <w:r w:rsidRPr="00534E3A">
        <w:rPr>
          <w:b/>
          <w:bCs/>
        </w:rPr>
        <w:t>ZellFlow</w:t>
      </w:r>
      <w:proofErr w:type="spellEnd"/>
      <w:r w:rsidRPr="00534E3A">
        <w:t>, para que ambas marcas queden bien definidas dentro del mismo ecosistema.</w:t>
      </w:r>
    </w:p>
    <w:p w:rsidR="00534E3A" w:rsidRPr="00534E3A" w:rsidRDefault="00534E3A" w:rsidP="00534E3A">
      <w:r w:rsidRPr="00534E3A">
        <w:pict>
          <v:rect id="_x0000_i1034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t>💎</w:t>
      </w:r>
      <w:r w:rsidRPr="00534E3A">
        <w:rPr>
          <w:b/>
          <w:bCs/>
        </w:rPr>
        <w:t xml:space="preserve"> DESARROLLO DETALLADO DE LOS 8 BLOQUES DE IDENTIDAD DE MARCA</w:t>
      </w:r>
    </w:p>
    <w:p w:rsidR="00534E3A" w:rsidRPr="00534E3A" w:rsidRDefault="00534E3A" w:rsidP="00534E3A">
      <w:r w:rsidRPr="00534E3A">
        <w:pict>
          <v:rect id="_x0000_i1035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1. Público Objetivo y Tono Comunicacional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t>🔹</w:t>
      </w:r>
      <w:r w:rsidRPr="00534E3A">
        <w:rPr>
          <w:b/>
          <w:bCs/>
        </w:rPr>
        <w:t xml:space="preserve">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 xml:space="preserve"> — </w:t>
      </w:r>
      <w:r w:rsidRPr="00534E3A">
        <w:rPr>
          <w:b/>
          <w:bCs/>
          <w:i/>
          <w:iCs/>
        </w:rPr>
        <w:t>La marca que vende</w:t>
      </w:r>
    </w:p>
    <w:p w:rsidR="00534E3A" w:rsidRPr="00534E3A" w:rsidRDefault="00534E3A" w:rsidP="00534E3A">
      <w:r w:rsidRPr="00534E3A">
        <w:rPr>
          <w:b/>
          <w:bCs/>
        </w:rPr>
        <w:t>Tipo de público:</w:t>
      </w:r>
    </w:p>
    <w:p w:rsidR="00534E3A" w:rsidRPr="00534E3A" w:rsidRDefault="00534E3A" w:rsidP="00534E3A">
      <w:pPr>
        <w:numPr>
          <w:ilvl w:val="0"/>
          <w:numId w:val="11"/>
        </w:numPr>
      </w:pPr>
      <w:r w:rsidRPr="00534E3A">
        <w:t>Gerentes comerciales, inmobiliarios, automotrices y financieros.</w:t>
      </w:r>
    </w:p>
    <w:p w:rsidR="00534E3A" w:rsidRPr="00534E3A" w:rsidRDefault="00534E3A" w:rsidP="00534E3A">
      <w:pPr>
        <w:numPr>
          <w:ilvl w:val="0"/>
          <w:numId w:val="11"/>
        </w:numPr>
      </w:pPr>
      <w:r w:rsidRPr="00534E3A">
        <w:t>Equipos de venta que buscan aumentar cierres y reducir tiempos.</w:t>
      </w:r>
    </w:p>
    <w:p w:rsidR="00534E3A" w:rsidRPr="00534E3A" w:rsidRDefault="00534E3A" w:rsidP="00534E3A">
      <w:pPr>
        <w:numPr>
          <w:ilvl w:val="0"/>
          <w:numId w:val="11"/>
        </w:numPr>
      </w:pPr>
      <w:r w:rsidRPr="00534E3A">
        <w:t>Empresas que tienen leads, pero pierden oportunidades por mala gestión.</w:t>
      </w:r>
    </w:p>
    <w:p w:rsidR="00534E3A" w:rsidRPr="00534E3A" w:rsidRDefault="00534E3A" w:rsidP="00534E3A">
      <w:r w:rsidRPr="00534E3A">
        <w:rPr>
          <w:b/>
          <w:bCs/>
        </w:rPr>
        <w:lastRenderedPageBreak/>
        <w:t>Nivel de conciencia:</w:t>
      </w:r>
      <w:r w:rsidRPr="00534E3A">
        <w:br/>
        <w:t xml:space="preserve">Saben que necesitan mejorar su proceso de ventas, pero no confían </w:t>
      </w:r>
      <w:proofErr w:type="spellStart"/>
      <w:r w:rsidRPr="00534E3A">
        <w:t>aún</w:t>
      </w:r>
      <w:proofErr w:type="spellEnd"/>
      <w:r w:rsidRPr="00534E3A">
        <w:t xml:space="preserve"> plenamente en la automatización. Buscan </w:t>
      </w:r>
      <w:r w:rsidRPr="00534E3A">
        <w:rPr>
          <w:b/>
          <w:bCs/>
        </w:rPr>
        <w:t>resultados tangibles</w:t>
      </w:r>
      <w:r w:rsidRPr="00534E3A">
        <w:t xml:space="preserve"> más que tecnología.</w:t>
      </w:r>
    </w:p>
    <w:p w:rsidR="00534E3A" w:rsidRPr="00534E3A" w:rsidRDefault="00534E3A" w:rsidP="00534E3A">
      <w:r w:rsidRPr="00534E3A">
        <w:rPr>
          <w:b/>
          <w:bCs/>
        </w:rPr>
        <w:t>Motivaciones:</w:t>
      </w:r>
    </w:p>
    <w:p w:rsidR="00534E3A" w:rsidRPr="00534E3A" w:rsidRDefault="00534E3A" w:rsidP="00534E3A">
      <w:pPr>
        <w:numPr>
          <w:ilvl w:val="0"/>
          <w:numId w:val="12"/>
        </w:numPr>
      </w:pPr>
      <w:r w:rsidRPr="00534E3A">
        <w:t>Vender más rápido.</w:t>
      </w:r>
    </w:p>
    <w:p w:rsidR="00534E3A" w:rsidRPr="00534E3A" w:rsidRDefault="00534E3A" w:rsidP="00534E3A">
      <w:pPr>
        <w:numPr>
          <w:ilvl w:val="0"/>
          <w:numId w:val="12"/>
        </w:numPr>
      </w:pPr>
      <w:r w:rsidRPr="00534E3A">
        <w:t>Tener control del proceso sin depender de personas ineficientes.</w:t>
      </w:r>
    </w:p>
    <w:p w:rsidR="00534E3A" w:rsidRPr="00534E3A" w:rsidRDefault="00534E3A" w:rsidP="00534E3A">
      <w:pPr>
        <w:numPr>
          <w:ilvl w:val="0"/>
          <w:numId w:val="12"/>
        </w:numPr>
      </w:pPr>
      <w:r w:rsidRPr="00534E3A">
        <w:t>Mostrar resultados a la gerencia con datos claros.</w:t>
      </w:r>
    </w:p>
    <w:p w:rsidR="00534E3A" w:rsidRPr="00534E3A" w:rsidRDefault="00534E3A" w:rsidP="00534E3A">
      <w:r w:rsidRPr="00534E3A">
        <w:rPr>
          <w:b/>
          <w:bCs/>
        </w:rPr>
        <w:t>Miedos:</w:t>
      </w:r>
    </w:p>
    <w:p w:rsidR="00534E3A" w:rsidRPr="00534E3A" w:rsidRDefault="00534E3A" w:rsidP="00534E3A">
      <w:pPr>
        <w:numPr>
          <w:ilvl w:val="0"/>
          <w:numId w:val="13"/>
        </w:numPr>
      </w:pPr>
      <w:r w:rsidRPr="00534E3A">
        <w:t>Perder el control humano.</w:t>
      </w:r>
    </w:p>
    <w:p w:rsidR="00534E3A" w:rsidRPr="00534E3A" w:rsidRDefault="00534E3A" w:rsidP="00534E3A">
      <w:pPr>
        <w:numPr>
          <w:ilvl w:val="0"/>
          <w:numId w:val="13"/>
        </w:numPr>
      </w:pPr>
      <w:r w:rsidRPr="00534E3A">
        <w:t>No entender sistemas complejos.</w:t>
      </w:r>
    </w:p>
    <w:p w:rsidR="00534E3A" w:rsidRPr="00534E3A" w:rsidRDefault="00534E3A" w:rsidP="00534E3A">
      <w:pPr>
        <w:numPr>
          <w:ilvl w:val="0"/>
          <w:numId w:val="13"/>
        </w:numPr>
      </w:pPr>
      <w:r w:rsidRPr="00534E3A">
        <w:t>Invertir sin retorno.</w:t>
      </w:r>
    </w:p>
    <w:p w:rsidR="00534E3A" w:rsidRPr="00534E3A" w:rsidRDefault="00534E3A" w:rsidP="00534E3A">
      <w:r w:rsidRPr="00534E3A">
        <w:rPr>
          <w:b/>
          <w:bCs/>
        </w:rPr>
        <w:t xml:space="preserve">Tono comunicacional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>:</w:t>
      </w:r>
      <w:r w:rsidRPr="00534E3A">
        <w:br/>
      </w:r>
      <w:r w:rsidRPr="00534E3A">
        <w:rPr>
          <w:rFonts w:ascii="Segoe UI Emoji" w:hAnsi="Segoe UI Emoji" w:cs="Segoe UI Emoji"/>
        </w:rPr>
        <w:t>➡️</w:t>
      </w:r>
      <w:r w:rsidRPr="00534E3A">
        <w:t xml:space="preserve"> Cercano, empático y profesional.</w:t>
      </w:r>
      <w:r w:rsidRPr="00534E3A">
        <w:br/>
        <w:t xml:space="preserve">Habla de </w:t>
      </w:r>
      <w:r w:rsidRPr="00534E3A">
        <w:rPr>
          <w:b/>
          <w:bCs/>
        </w:rPr>
        <w:t>resultados y simplicidad</w:t>
      </w:r>
      <w:r w:rsidRPr="00534E3A">
        <w:t>.</w:t>
      </w:r>
      <w:r w:rsidRPr="00534E3A">
        <w:br/>
        <w:t>Evita tecnicismos; prioriza frases activas y de acción:</w:t>
      </w:r>
    </w:p>
    <w:p w:rsidR="00534E3A" w:rsidRPr="00534E3A" w:rsidRDefault="00534E3A" w:rsidP="00534E3A">
      <w:r w:rsidRPr="00534E3A">
        <w:t>“Vender no debería ser un proceso. Debería ser un flujo.”</w:t>
      </w:r>
    </w:p>
    <w:p w:rsidR="00534E3A" w:rsidRPr="00534E3A" w:rsidRDefault="00534E3A" w:rsidP="00534E3A">
      <w:r w:rsidRPr="00534E3A">
        <w:pict>
          <v:rect id="_x0000_i1036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t>🔹</w:t>
      </w:r>
      <w:r w:rsidRPr="00534E3A">
        <w:rPr>
          <w:b/>
          <w:bCs/>
        </w:rPr>
        <w:t xml:space="preserve"> </w:t>
      </w:r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 xml:space="preserve"> — </w:t>
      </w:r>
      <w:r w:rsidRPr="00534E3A">
        <w:rPr>
          <w:b/>
          <w:bCs/>
          <w:i/>
          <w:iCs/>
        </w:rPr>
        <w:t>La marca que optimiza</w:t>
      </w:r>
    </w:p>
    <w:p w:rsidR="00534E3A" w:rsidRPr="00534E3A" w:rsidRDefault="00534E3A" w:rsidP="00534E3A">
      <w:r w:rsidRPr="00534E3A">
        <w:rPr>
          <w:b/>
          <w:bCs/>
        </w:rPr>
        <w:t>Tipo de público:</w:t>
      </w:r>
    </w:p>
    <w:p w:rsidR="00534E3A" w:rsidRPr="00534E3A" w:rsidRDefault="00534E3A" w:rsidP="00534E3A">
      <w:pPr>
        <w:numPr>
          <w:ilvl w:val="0"/>
          <w:numId w:val="14"/>
        </w:numPr>
      </w:pPr>
      <w:r w:rsidRPr="00534E3A">
        <w:t>Empresas que ya tienen procesos digitales, pero quieren integrar y automatizar.</w:t>
      </w:r>
    </w:p>
    <w:p w:rsidR="00534E3A" w:rsidRPr="00534E3A" w:rsidRDefault="00534E3A" w:rsidP="00534E3A">
      <w:pPr>
        <w:numPr>
          <w:ilvl w:val="0"/>
          <w:numId w:val="14"/>
        </w:numPr>
      </w:pPr>
      <w:r w:rsidRPr="00534E3A">
        <w:t xml:space="preserve">Áreas operativas, gerentes de procesos o </w:t>
      </w:r>
      <w:proofErr w:type="spellStart"/>
      <w:r w:rsidRPr="00534E3A">
        <w:t>CTOs</w:t>
      </w:r>
      <w:proofErr w:type="spellEnd"/>
      <w:r w:rsidRPr="00534E3A">
        <w:t>.</w:t>
      </w:r>
    </w:p>
    <w:p w:rsidR="00534E3A" w:rsidRPr="00534E3A" w:rsidRDefault="00534E3A" w:rsidP="00534E3A">
      <w:r w:rsidRPr="00534E3A">
        <w:rPr>
          <w:b/>
          <w:bCs/>
        </w:rPr>
        <w:t>Motivaciones:</w:t>
      </w:r>
    </w:p>
    <w:p w:rsidR="00534E3A" w:rsidRPr="00534E3A" w:rsidRDefault="00534E3A" w:rsidP="00534E3A">
      <w:pPr>
        <w:numPr>
          <w:ilvl w:val="0"/>
          <w:numId w:val="15"/>
        </w:numPr>
      </w:pPr>
      <w:r w:rsidRPr="00534E3A">
        <w:t>Eficiencia, integración y ahorro operativo.</w:t>
      </w:r>
    </w:p>
    <w:p w:rsidR="00534E3A" w:rsidRPr="00534E3A" w:rsidRDefault="00534E3A" w:rsidP="00534E3A">
      <w:pPr>
        <w:numPr>
          <w:ilvl w:val="0"/>
          <w:numId w:val="15"/>
        </w:numPr>
      </w:pPr>
      <w:r w:rsidRPr="00534E3A">
        <w:t>Escalabilidad sin aumentar estructura.</w:t>
      </w:r>
    </w:p>
    <w:p w:rsidR="00534E3A" w:rsidRPr="00534E3A" w:rsidRDefault="00534E3A" w:rsidP="00534E3A">
      <w:r w:rsidRPr="00534E3A">
        <w:rPr>
          <w:b/>
          <w:bCs/>
        </w:rPr>
        <w:t xml:space="preserve">Tono comunicacional </w:t>
      </w:r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>:</w:t>
      </w:r>
      <w:r w:rsidRPr="00534E3A">
        <w:br/>
      </w:r>
      <w:r w:rsidRPr="00534E3A">
        <w:rPr>
          <w:rFonts w:ascii="Segoe UI Emoji" w:hAnsi="Segoe UI Emoji" w:cs="Segoe UI Emoji"/>
        </w:rPr>
        <w:t>➡️</w:t>
      </w:r>
      <w:r w:rsidRPr="00534E3A">
        <w:t xml:space="preserve"> Más técnico, racional y corporativo.</w:t>
      </w:r>
      <w:r w:rsidRPr="00534E3A">
        <w:br/>
        <w:t>Usa lenguaje de ingeniería comercial y procesos.</w:t>
      </w:r>
    </w:p>
    <w:p w:rsidR="00534E3A" w:rsidRDefault="00534E3A" w:rsidP="00534E3A">
      <w:r w:rsidRPr="00534E3A">
        <w:t>“</w:t>
      </w:r>
      <w:proofErr w:type="spellStart"/>
      <w:r w:rsidRPr="00534E3A">
        <w:t>ZellFlow</w:t>
      </w:r>
      <w:proofErr w:type="spellEnd"/>
      <w:r w:rsidRPr="00534E3A">
        <w:t xml:space="preserve"> conecta tus sistemas y los hace trabajar como uno solo.</w:t>
      </w:r>
    </w:p>
    <w:p w:rsidR="00534E3A" w:rsidRPr="00534E3A" w:rsidRDefault="00534E3A" w:rsidP="00534E3A">
      <w:r w:rsidRPr="00534E3A">
        <w:lastRenderedPageBreak/>
        <w:pict>
          <v:rect id="_x0000_i1037" style="width:0;height:1.5pt" o:hralign="center" o:hrstd="t" o:hr="t" fillcolor="#a0a0a0" stroked="f"/>
        </w:pict>
      </w:r>
    </w:p>
    <w:p w:rsidR="00534E3A" w:rsidRPr="00534E3A" w:rsidRDefault="00534E3A" w:rsidP="00534E3A">
      <w:r w:rsidRPr="00534E3A">
        <w:rPr>
          <w:rFonts w:ascii="Segoe UI Emoji" w:hAnsi="Segoe UI Emoji" w:cs="Segoe UI Emoji"/>
        </w:rPr>
        <w:t>✅</w:t>
      </w:r>
      <w:r w:rsidRPr="00534E3A">
        <w:t xml:space="preserve"> </w:t>
      </w:r>
      <w:r w:rsidRPr="00534E3A">
        <w:rPr>
          <w:b/>
          <w:bCs/>
        </w:rPr>
        <w:t>Conclusión:</w:t>
      </w:r>
      <w:r w:rsidRPr="00534E3A">
        <w:br/>
      </w:r>
      <w:proofErr w:type="spellStart"/>
      <w:r w:rsidRPr="00534E3A">
        <w:t>Zellfy</w:t>
      </w:r>
      <w:proofErr w:type="spellEnd"/>
      <w:r w:rsidRPr="00534E3A">
        <w:t xml:space="preserve"> </w:t>
      </w:r>
      <w:r w:rsidRPr="00534E3A">
        <w:rPr>
          <w:b/>
          <w:bCs/>
        </w:rPr>
        <w:t>habla al corazón y la urgencia de vender.</w:t>
      </w:r>
      <w:r w:rsidRPr="00534E3A">
        <w:br/>
      </w:r>
      <w:proofErr w:type="spellStart"/>
      <w:r w:rsidRPr="00534E3A">
        <w:t>ZellFlow</w:t>
      </w:r>
      <w:proofErr w:type="spellEnd"/>
      <w:r w:rsidRPr="00534E3A">
        <w:t xml:space="preserve"> </w:t>
      </w:r>
      <w:r w:rsidRPr="00534E3A">
        <w:rPr>
          <w:b/>
          <w:bCs/>
        </w:rPr>
        <w:t>habla a la mente y la necesidad de optimizar.</w:t>
      </w:r>
    </w:p>
    <w:p w:rsidR="00534E3A" w:rsidRPr="00534E3A" w:rsidRDefault="00534E3A" w:rsidP="00534E3A">
      <w:r w:rsidRPr="00534E3A">
        <w:pict>
          <v:rect id="_x0000_i1038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2. Arquitectura de Marca (Relación entre </w:t>
      </w:r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 xml:space="preserve"> y </w:t>
      </w:r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>)</w:t>
      </w:r>
    </w:p>
    <w:p w:rsidR="00534E3A" w:rsidRPr="00534E3A" w:rsidRDefault="00534E3A" w:rsidP="00534E3A">
      <w:r w:rsidRPr="00534E3A">
        <w:rPr>
          <w:b/>
          <w:bCs/>
        </w:rPr>
        <w:t>Estructura recomendada:</w:t>
      </w:r>
      <w:r w:rsidRPr="00534E3A">
        <w:br/>
        <w:t xml:space="preserve">Modelo </w:t>
      </w:r>
      <w:r w:rsidRPr="00534E3A">
        <w:rPr>
          <w:i/>
          <w:iCs/>
        </w:rPr>
        <w:t xml:space="preserve">“House </w:t>
      </w:r>
      <w:proofErr w:type="spellStart"/>
      <w:r w:rsidRPr="00534E3A">
        <w:rPr>
          <w:i/>
          <w:iCs/>
        </w:rPr>
        <w:t>of</w:t>
      </w:r>
      <w:proofErr w:type="spellEnd"/>
      <w:r w:rsidRPr="00534E3A">
        <w:rPr>
          <w:i/>
          <w:iCs/>
        </w:rPr>
        <w:t xml:space="preserve"> </w:t>
      </w:r>
      <w:proofErr w:type="spellStart"/>
      <w:r w:rsidRPr="00534E3A">
        <w:rPr>
          <w:i/>
          <w:iCs/>
        </w:rPr>
        <w:t>Brands</w:t>
      </w:r>
      <w:proofErr w:type="spellEnd"/>
      <w:r w:rsidRPr="00534E3A">
        <w:rPr>
          <w:i/>
          <w:iCs/>
        </w:rPr>
        <w:t xml:space="preserve"> Integrada”</w:t>
      </w:r>
      <w:r w:rsidRPr="00534E3A">
        <w:br/>
        <w:t>→ Dos marcas independientes en la percepción del cliente, pero unidas bajo una misma filosofía, tono visual y tecnología.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662"/>
        <w:gridCol w:w="3693"/>
      </w:tblGrid>
      <w:tr w:rsidR="00534E3A" w:rsidRPr="00534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r w:rsidRPr="00534E3A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proofErr w:type="spellStart"/>
            <w:r w:rsidRPr="00534E3A">
              <w:rPr>
                <w:b/>
                <w:bCs/>
              </w:rPr>
              <w:t>Zellfy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proofErr w:type="spellStart"/>
            <w:r w:rsidRPr="00534E3A">
              <w:rPr>
                <w:b/>
                <w:bCs/>
              </w:rPr>
              <w:t>ZellFlow</w:t>
            </w:r>
            <w:proofErr w:type="spellEnd"/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Cara comercial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Mente operativa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Captación, venta, cierre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 xml:space="preserve">Automatización, optimización y </w:t>
            </w:r>
            <w:proofErr w:type="spellStart"/>
            <w:r w:rsidRPr="00534E3A">
              <w:t>backend</w:t>
            </w:r>
            <w:proofErr w:type="spellEnd"/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Slogan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Conecta. Gestiona. Cierra.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Optimiza. Sincroniza. Escala.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Cliente final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Áreas comerciales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Áreas operativas y técnicas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Emoción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Fluidez + energía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Precisión + control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Tipografía fluida y amigable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Tipografía sobria y técnica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Color principal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Azul eléctrico (fluidez)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Azul violeta (inteligencia)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Relación visual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Comparten símbolo base (la célula/flujo)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Comparten tipografía y familia gráfica</w:t>
            </w:r>
          </w:p>
        </w:tc>
      </w:tr>
    </w:tbl>
    <w:p w:rsidR="00534E3A" w:rsidRPr="00534E3A" w:rsidRDefault="00534E3A" w:rsidP="00534E3A">
      <w:r w:rsidRPr="00534E3A">
        <w:rPr>
          <w:b/>
          <w:bCs/>
        </w:rPr>
        <w:t>Metáfora:</w:t>
      </w:r>
    </w:p>
    <w:p w:rsidR="00534E3A" w:rsidRPr="00534E3A" w:rsidRDefault="00534E3A" w:rsidP="00534E3A">
      <w:proofErr w:type="spellStart"/>
      <w:r w:rsidRPr="00534E3A">
        <w:t>Zellfy</w:t>
      </w:r>
      <w:proofErr w:type="spellEnd"/>
      <w:r w:rsidRPr="00534E3A">
        <w:t xml:space="preserve"> es la </w:t>
      </w:r>
      <w:r w:rsidRPr="00534E3A">
        <w:rPr>
          <w:b/>
          <w:bCs/>
        </w:rPr>
        <w:t>energía viva</w:t>
      </w:r>
      <w:r w:rsidRPr="00534E3A">
        <w:t xml:space="preserve"> que impulsa la venta.</w:t>
      </w:r>
      <w:r w:rsidRPr="00534E3A">
        <w:br/>
      </w:r>
      <w:proofErr w:type="spellStart"/>
      <w:r w:rsidRPr="00534E3A">
        <w:t>ZellFlow</w:t>
      </w:r>
      <w:proofErr w:type="spellEnd"/>
      <w:r w:rsidRPr="00534E3A">
        <w:t xml:space="preserve"> es el </w:t>
      </w:r>
      <w:r w:rsidRPr="00534E3A">
        <w:rPr>
          <w:b/>
          <w:bCs/>
        </w:rPr>
        <w:t>sistema nervioso</w:t>
      </w:r>
      <w:r w:rsidRPr="00534E3A">
        <w:t xml:space="preserve"> que la sostiene.</w:t>
      </w:r>
    </w:p>
    <w:p w:rsidR="00534E3A" w:rsidRPr="00534E3A" w:rsidRDefault="00534E3A" w:rsidP="00534E3A">
      <w:r w:rsidRPr="00534E3A">
        <w:pict>
          <v:rect id="_x0000_i1039" style="width:0;height:1.5pt" o:hralign="center" o:hrstd="t" o:hr="t" fillcolor="#a0a0a0" stroked="f"/>
        </w:pict>
      </w:r>
    </w:p>
    <w:p w:rsidR="00534E3A" w:rsidRDefault="00534E3A" w:rsidP="00534E3A">
      <w:pPr>
        <w:rPr>
          <w:b/>
          <w:bCs/>
        </w:rPr>
      </w:pPr>
    </w:p>
    <w:p w:rsidR="00534E3A" w:rsidRDefault="00534E3A" w:rsidP="00534E3A">
      <w:pPr>
        <w:rPr>
          <w:b/>
          <w:bCs/>
        </w:rPr>
      </w:pP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lastRenderedPageBreak/>
        <w:t>3. Guía Visual Ampliada (para ambas marcas)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 xml:space="preserve"> — </w:t>
      </w:r>
      <w:r w:rsidRPr="00534E3A">
        <w:rPr>
          <w:b/>
          <w:bCs/>
          <w:i/>
          <w:iCs/>
        </w:rPr>
        <w:t>Identidad visual activa</w:t>
      </w:r>
    </w:p>
    <w:p w:rsidR="00534E3A" w:rsidRPr="00534E3A" w:rsidRDefault="00534E3A" w:rsidP="00534E3A">
      <w:pPr>
        <w:numPr>
          <w:ilvl w:val="0"/>
          <w:numId w:val="16"/>
        </w:numPr>
      </w:pPr>
      <w:r w:rsidRPr="00534E3A">
        <w:rPr>
          <w:b/>
          <w:bCs/>
        </w:rPr>
        <w:t>Paleta:</w:t>
      </w:r>
    </w:p>
    <w:p w:rsidR="00534E3A" w:rsidRPr="00534E3A" w:rsidRDefault="00534E3A" w:rsidP="00534E3A">
      <w:pPr>
        <w:numPr>
          <w:ilvl w:val="1"/>
          <w:numId w:val="16"/>
        </w:numPr>
      </w:pPr>
      <w:r w:rsidRPr="00534E3A">
        <w:t>Azul #00BFFF → energía y acción</w:t>
      </w:r>
    </w:p>
    <w:p w:rsidR="00534E3A" w:rsidRPr="00534E3A" w:rsidRDefault="00534E3A" w:rsidP="00534E3A">
      <w:pPr>
        <w:numPr>
          <w:ilvl w:val="1"/>
          <w:numId w:val="16"/>
        </w:numPr>
      </w:pPr>
      <w:r w:rsidRPr="00534E3A">
        <w:t>Verde menta #00C48C → éxito</w:t>
      </w:r>
    </w:p>
    <w:p w:rsidR="00534E3A" w:rsidRPr="00534E3A" w:rsidRDefault="00534E3A" w:rsidP="00534E3A">
      <w:pPr>
        <w:numPr>
          <w:ilvl w:val="1"/>
          <w:numId w:val="16"/>
        </w:numPr>
      </w:pPr>
      <w:r w:rsidRPr="00534E3A">
        <w:t>Blanco humo #F5F6FA → claridad</w:t>
      </w:r>
    </w:p>
    <w:p w:rsidR="00534E3A" w:rsidRPr="00534E3A" w:rsidRDefault="00534E3A" w:rsidP="00534E3A">
      <w:pPr>
        <w:numPr>
          <w:ilvl w:val="1"/>
          <w:numId w:val="16"/>
        </w:numPr>
      </w:pPr>
      <w:r w:rsidRPr="00534E3A">
        <w:t>Gris grafito #212529 → profesionalismo</w:t>
      </w:r>
    </w:p>
    <w:p w:rsidR="00534E3A" w:rsidRPr="00534E3A" w:rsidRDefault="00534E3A" w:rsidP="00534E3A">
      <w:pPr>
        <w:numPr>
          <w:ilvl w:val="0"/>
          <w:numId w:val="16"/>
        </w:numPr>
      </w:pPr>
      <w:r w:rsidRPr="00534E3A">
        <w:rPr>
          <w:b/>
          <w:bCs/>
        </w:rPr>
        <w:t>Tipografía:</w:t>
      </w:r>
      <w:r w:rsidRPr="00534E3A">
        <w:t xml:space="preserve"> Poppins Bold + Inter Regular</w:t>
      </w:r>
    </w:p>
    <w:p w:rsidR="00534E3A" w:rsidRPr="00534E3A" w:rsidRDefault="00534E3A" w:rsidP="00534E3A">
      <w:pPr>
        <w:numPr>
          <w:ilvl w:val="0"/>
          <w:numId w:val="16"/>
        </w:numPr>
      </w:pPr>
      <w:r w:rsidRPr="00534E3A">
        <w:rPr>
          <w:b/>
          <w:bCs/>
        </w:rPr>
        <w:t>Símbolo:</w:t>
      </w:r>
      <w:r w:rsidRPr="00534E3A">
        <w:t xml:space="preserve"> célula con líneas curvas en movimiento</w:t>
      </w:r>
    </w:p>
    <w:p w:rsidR="00534E3A" w:rsidRPr="00534E3A" w:rsidRDefault="00534E3A" w:rsidP="00534E3A">
      <w:pPr>
        <w:numPr>
          <w:ilvl w:val="0"/>
          <w:numId w:val="16"/>
        </w:numPr>
      </w:pPr>
      <w:r w:rsidRPr="00534E3A">
        <w:rPr>
          <w:b/>
          <w:bCs/>
        </w:rPr>
        <w:t>Estilo gráfico:</w:t>
      </w:r>
      <w:r w:rsidRPr="00534E3A">
        <w:t xml:space="preserve"> fluido, con gradientes y transiciones suaves</w:t>
      </w:r>
    </w:p>
    <w:p w:rsidR="00534E3A" w:rsidRPr="00534E3A" w:rsidRDefault="00534E3A" w:rsidP="00534E3A">
      <w:pPr>
        <w:numPr>
          <w:ilvl w:val="0"/>
          <w:numId w:val="16"/>
        </w:numPr>
      </w:pPr>
      <w:r w:rsidRPr="00534E3A">
        <w:rPr>
          <w:b/>
          <w:bCs/>
        </w:rPr>
        <w:t>Fotografía:</w:t>
      </w:r>
      <w:r w:rsidRPr="00534E3A">
        <w:t xml:space="preserve"> personas conectadas, ventas activas, pantallas dinámicas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 xml:space="preserve"> — </w:t>
      </w:r>
      <w:r w:rsidRPr="00534E3A">
        <w:rPr>
          <w:b/>
          <w:bCs/>
          <w:i/>
          <w:iCs/>
        </w:rPr>
        <w:t>Identidad visual técnica</w:t>
      </w:r>
    </w:p>
    <w:p w:rsidR="00534E3A" w:rsidRPr="00534E3A" w:rsidRDefault="00534E3A" w:rsidP="00534E3A">
      <w:pPr>
        <w:numPr>
          <w:ilvl w:val="0"/>
          <w:numId w:val="17"/>
        </w:numPr>
      </w:pPr>
      <w:r w:rsidRPr="00534E3A">
        <w:rPr>
          <w:b/>
          <w:bCs/>
        </w:rPr>
        <w:t>Paleta:</w:t>
      </w:r>
    </w:p>
    <w:p w:rsidR="00534E3A" w:rsidRPr="00534E3A" w:rsidRDefault="00534E3A" w:rsidP="00534E3A">
      <w:pPr>
        <w:numPr>
          <w:ilvl w:val="1"/>
          <w:numId w:val="17"/>
        </w:numPr>
      </w:pPr>
      <w:r w:rsidRPr="00534E3A">
        <w:t>Azul violeta #5C5CFF → inteligencia</w:t>
      </w:r>
    </w:p>
    <w:p w:rsidR="00534E3A" w:rsidRPr="00534E3A" w:rsidRDefault="00534E3A" w:rsidP="00534E3A">
      <w:pPr>
        <w:numPr>
          <w:ilvl w:val="1"/>
          <w:numId w:val="17"/>
        </w:numPr>
      </w:pPr>
      <w:r w:rsidRPr="00534E3A">
        <w:t>Azul oscuro #0E1D3A → solidez</w:t>
      </w:r>
    </w:p>
    <w:p w:rsidR="00534E3A" w:rsidRPr="00534E3A" w:rsidRDefault="00534E3A" w:rsidP="00534E3A">
      <w:pPr>
        <w:numPr>
          <w:ilvl w:val="1"/>
          <w:numId w:val="17"/>
        </w:numPr>
      </w:pPr>
      <w:r w:rsidRPr="00534E3A">
        <w:t>Gris frío #E3E6EB → precisión</w:t>
      </w:r>
    </w:p>
    <w:p w:rsidR="00534E3A" w:rsidRPr="00534E3A" w:rsidRDefault="00534E3A" w:rsidP="00534E3A">
      <w:pPr>
        <w:numPr>
          <w:ilvl w:val="0"/>
          <w:numId w:val="17"/>
        </w:numPr>
      </w:pPr>
      <w:r w:rsidRPr="00534E3A">
        <w:rPr>
          <w:b/>
          <w:bCs/>
        </w:rPr>
        <w:t>Tipografía:</w:t>
      </w:r>
      <w:r w:rsidRPr="00534E3A">
        <w:t xml:space="preserve"> Sora Bold + Inter Medium</w:t>
      </w:r>
    </w:p>
    <w:p w:rsidR="00534E3A" w:rsidRPr="00534E3A" w:rsidRDefault="00534E3A" w:rsidP="00534E3A">
      <w:pPr>
        <w:numPr>
          <w:ilvl w:val="0"/>
          <w:numId w:val="17"/>
        </w:numPr>
      </w:pPr>
      <w:r w:rsidRPr="00534E3A">
        <w:rPr>
          <w:b/>
          <w:bCs/>
        </w:rPr>
        <w:t>Símbolo:</w:t>
      </w:r>
      <w:r w:rsidRPr="00534E3A">
        <w:t xml:space="preserve"> igual célula base, pero con estructura interna visible (red de nodos)</w:t>
      </w:r>
    </w:p>
    <w:p w:rsidR="00534E3A" w:rsidRPr="00534E3A" w:rsidRDefault="00534E3A" w:rsidP="00534E3A">
      <w:pPr>
        <w:numPr>
          <w:ilvl w:val="0"/>
          <w:numId w:val="17"/>
        </w:numPr>
      </w:pPr>
      <w:r w:rsidRPr="00534E3A">
        <w:rPr>
          <w:b/>
          <w:bCs/>
        </w:rPr>
        <w:t>Estilo gráfico:</w:t>
      </w:r>
      <w:r w:rsidRPr="00534E3A">
        <w:t xml:space="preserve"> más geométrico, simétrico, corporativo.</w:t>
      </w:r>
    </w:p>
    <w:p w:rsidR="00534E3A" w:rsidRPr="00534E3A" w:rsidRDefault="00534E3A" w:rsidP="00534E3A">
      <w:r w:rsidRPr="00534E3A">
        <w:pict>
          <v:rect id="_x0000_i1040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4. Manual de Voz y Estilo (Brand </w:t>
      </w:r>
      <w:proofErr w:type="spellStart"/>
      <w:r w:rsidRPr="00534E3A">
        <w:rPr>
          <w:b/>
          <w:bCs/>
        </w:rPr>
        <w:t>Voice</w:t>
      </w:r>
      <w:proofErr w:type="spellEnd"/>
      <w:r w:rsidRPr="00534E3A">
        <w:rPr>
          <w:b/>
          <w:bCs/>
        </w:rPr>
        <w:t>)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Zellfy</w:t>
      </w:r>
      <w:proofErr w:type="spellEnd"/>
    </w:p>
    <w:p w:rsidR="00534E3A" w:rsidRPr="00534E3A" w:rsidRDefault="00534E3A" w:rsidP="00534E3A">
      <w:pPr>
        <w:numPr>
          <w:ilvl w:val="0"/>
          <w:numId w:val="18"/>
        </w:numPr>
      </w:pPr>
      <w:r w:rsidRPr="00534E3A">
        <w:rPr>
          <w:b/>
          <w:bCs/>
        </w:rPr>
        <w:t>Lenguaje:</w:t>
      </w:r>
      <w:r w:rsidRPr="00534E3A">
        <w:t xml:space="preserve"> directo, humano, rápido.</w:t>
      </w:r>
    </w:p>
    <w:p w:rsidR="00534E3A" w:rsidRPr="00534E3A" w:rsidRDefault="00534E3A" w:rsidP="00534E3A">
      <w:pPr>
        <w:numPr>
          <w:ilvl w:val="0"/>
          <w:numId w:val="18"/>
        </w:numPr>
      </w:pPr>
      <w:r w:rsidRPr="00534E3A">
        <w:rPr>
          <w:b/>
          <w:bCs/>
        </w:rPr>
        <w:t>Tono:</w:t>
      </w:r>
      <w:r w:rsidRPr="00534E3A">
        <w:t xml:space="preserve"> motivacional y fluido, tipo startup que resuelve problemas reales.</w:t>
      </w:r>
    </w:p>
    <w:p w:rsidR="00534E3A" w:rsidRPr="00534E3A" w:rsidRDefault="00534E3A" w:rsidP="00534E3A">
      <w:pPr>
        <w:numPr>
          <w:ilvl w:val="0"/>
          <w:numId w:val="18"/>
        </w:numPr>
      </w:pPr>
      <w:r w:rsidRPr="00534E3A">
        <w:rPr>
          <w:b/>
          <w:bCs/>
        </w:rPr>
        <w:t>Formato:</w:t>
      </w:r>
      <w:r w:rsidRPr="00534E3A">
        <w:t xml:space="preserve"> frases cortas, verbos activos, metáforas de movimiento.</w:t>
      </w:r>
      <w:r w:rsidRPr="00534E3A">
        <w:br/>
      </w:r>
      <w:r w:rsidRPr="00534E3A">
        <w:rPr>
          <w:b/>
          <w:bCs/>
        </w:rPr>
        <w:t>Ejemplo:</w:t>
      </w:r>
    </w:p>
    <w:p w:rsidR="00534E3A" w:rsidRPr="00534E3A" w:rsidRDefault="00534E3A" w:rsidP="00534E3A">
      <w:r w:rsidRPr="00534E3A">
        <w:lastRenderedPageBreak/>
        <w:t>“Cada lead tiene vida. Déjalo fluir.”</w:t>
      </w:r>
      <w:r w:rsidRPr="00534E3A">
        <w:br/>
        <w:t xml:space="preserve">“Tu venta no debería detenerse. Deja que </w:t>
      </w:r>
      <w:proofErr w:type="spellStart"/>
      <w:r w:rsidRPr="00534E3A">
        <w:t>Zellfy</w:t>
      </w:r>
      <w:proofErr w:type="spellEnd"/>
      <w:r w:rsidRPr="00534E3A">
        <w:t xml:space="preserve"> la impulse.”</w:t>
      </w:r>
    </w:p>
    <w:p w:rsidR="00534E3A" w:rsidRPr="00534E3A" w:rsidRDefault="00534E3A" w:rsidP="00534E3A">
      <w:r w:rsidRPr="00534E3A">
        <w:rPr>
          <w:b/>
          <w:bCs/>
        </w:rPr>
        <w:t>Evitar:</w:t>
      </w:r>
    </w:p>
    <w:p w:rsidR="00534E3A" w:rsidRPr="00534E3A" w:rsidRDefault="00534E3A" w:rsidP="00534E3A">
      <w:pPr>
        <w:numPr>
          <w:ilvl w:val="0"/>
          <w:numId w:val="19"/>
        </w:numPr>
      </w:pPr>
      <w:r w:rsidRPr="00534E3A">
        <w:t>Jergas tecnológicas (IA, API, CRM) sin contexto.</w:t>
      </w:r>
    </w:p>
    <w:p w:rsidR="00534E3A" w:rsidRPr="00534E3A" w:rsidRDefault="00534E3A" w:rsidP="00534E3A">
      <w:pPr>
        <w:numPr>
          <w:ilvl w:val="0"/>
          <w:numId w:val="19"/>
        </w:numPr>
      </w:pPr>
      <w:r w:rsidRPr="00534E3A">
        <w:t>Lenguaje agresivo de ventas.</w:t>
      </w:r>
    </w:p>
    <w:p w:rsidR="00534E3A" w:rsidRPr="00534E3A" w:rsidRDefault="00534E3A" w:rsidP="00534E3A">
      <w:r w:rsidRPr="00534E3A">
        <w:pict>
          <v:rect id="_x0000_i1041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ZellFlow</w:t>
      </w:r>
      <w:proofErr w:type="spellEnd"/>
    </w:p>
    <w:p w:rsidR="00534E3A" w:rsidRPr="00534E3A" w:rsidRDefault="00534E3A" w:rsidP="00534E3A">
      <w:pPr>
        <w:numPr>
          <w:ilvl w:val="0"/>
          <w:numId w:val="20"/>
        </w:numPr>
      </w:pPr>
      <w:r w:rsidRPr="00534E3A">
        <w:rPr>
          <w:b/>
          <w:bCs/>
        </w:rPr>
        <w:t>Lenguaje:</w:t>
      </w:r>
      <w:r w:rsidRPr="00534E3A">
        <w:t xml:space="preserve"> técnico, experto, basado en eficiencia.</w:t>
      </w:r>
    </w:p>
    <w:p w:rsidR="00534E3A" w:rsidRPr="00534E3A" w:rsidRDefault="00534E3A" w:rsidP="00534E3A">
      <w:pPr>
        <w:numPr>
          <w:ilvl w:val="0"/>
          <w:numId w:val="20"/>
        </w:numPr>
      </w:pPr>
      <w:r w:rsidRPr="00534E3A">
        <w:rPr>
          <w:b/>
          <w:bCs/>
        </w:rPr>
        <w:t>Tono:</w:t>
      </w:r>
      <w:r w:rsidRPr="00534E3A">
        <w:t xml:space="preserve"> profesional, confiable, orientado a resultados.</w:t>
      </w:r>
      <w:r w:rsidRPr="00534E3A">
        <w:br/>
      </w:r>
      <w:r w:rsidRPr="00534E3A">
        <w:rPr>
          <w:b/>
          <w:bCs/>
        </w:rPr>
        <w:t>Ejemplo:</w:t>
      </w:r>
    </w:p>
    <w:p w:rsidR="00534E3A" w:rsidRPr="00534E3A" w:rsidRDefault="00534E3A" w:rsidP="00534E3A">
      <w:r w:rsidRPr="00534E3A">
        <w:t>“Conecta tus sistemas. Sincroniza tus datos. Escala sin esfuerzo.”</w:t>
      </w:r>
    </w:p>
    <w:p w:rsidR="00534E3A" w:rsidRPr="00534E3A" w:rsidRDefault="00534E3A" w:rsidP="00534E3A">
      <w:r w:rsidRPr="00534E3A">
        <w:pict>
          <v:rect id="_x0000_i1042" style="width:0;height:1.5pt" o:hralign="center" o:hrstd="t" o:hr="t" fillcolor="#a0a0a0" stroked="f"/>
        </w:pict>
      </w:r>
    </w:p>
    <w:p w:rsidR="00534E3A" w:rsidRPr="00534E3A" w:rsidRDefault="00534E3A" w:rsidP="00534E3A">
      <w:r w:rsidRPr="00534E3A">
        <w:rPr>
          <w:rFonts w:ascii="Segoe UI Emoji" w:hAnsi="Segoe UI Emoji" w:cs="Segoe UI Emoji"/>
        </w:rPr>
        <w:t>✅</w:t>
      </w:r>
      <w:r w:rsidRPr="00534E3A">
        <w:t xml:space="preserve"> Ambas marcas comparten una voz base: </w:t>
      </w:r>
      <w:r w:rsidRPr="00534E3A">
        <w:rPr>
          <w:b/>
          <w:bCs/>
        </w:rPr>
        <w:t>fluidez y confianza</w:t>
      </w:r>
      <w:r w:rsidRPr="00534E3A">
        <w:t>, pero con distinta temperatura:</w:t>
      </w:r>
    </w:p>
    <w:p w:rsidR="00534E3A" w:rsidRPr="00534E3A" w:rsidRDefault="00534E3A" w:rsidP="00534E3A">
      <w:pPr>
        <w:numPr>
          <w:ilvl w:val="0"/>
          <w:numId w:val="21"/>
        </w:numPr>
      </w:pPr>
      <w:proofErr w:type="spellStart"/>
      <w:r w:rsidRPr="00534E3A">
        <w:t>Zellfy</w:t>
      </w:r>
      <w:proofErr w:type="spellEnd"/>
      <w:r w:rsidRPr="00534E3A">
        <w:t xml:space="preserve"> = cálida y activa</w:t>
      </w:r>
    </w:p>
    <w:p w:rsidR="00534E3A" w:rsidRPr="00534E3A" w:rsidRDefault="00534E3A" w:rsidP="00534E3A">
      <w:pPr>
        <w:numPr>
          <w:ilvl w:val="0"/>
          <w:numId w:val="21"/>
        </w:numPr>
      </w:pPr>
      <w:proofErr w:type="spellStart"/>
      <w:r w:rsidRPr="00534E3A">
        <w:t>ZellFlow</w:t>
      </w:r>
      <w:proofErr w:type="spellEnd"/>
      <w:r w:rsidRPr="00534E3A">
        <w:t xml:space="preserve"> = precisa y estable</w:t>
      </w:r>
    </w:p>
    <w:p w:rsidR="00534E3A" w:rsidRPr="00534E3A" w:rsidRDefault="00534E3A" w:rsidP="00534E3A">
      <w:r w:rsidRPr="00534E3A">
        <w:pict>
          <v:rect id="_x0000_i1043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5. </w:t>
      </w:r>
      <w:proofErr w:type="spellStart"/>
      <w:r w:rsidRPr="00534E3A">
        <w:rPr>
          <w:b/>
          <w:bCs/>
        </w:rPr>
        <w:t>Storytelling</w:t>
      </w:r>
      <w:proofErr w:type="spellEnd"/>
      <w:r w:rsidRPr="00534E3A">
        <w:rPr>
          <w:b/>
          <w:bCs/>
        </w:rPr>
        <w:t xml:space="preserve"> y Manifiesto Emocional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Zellfy</w:t>
      </w:r>
      <w:proofErr w:type="spellEnd"/>
    </w:p>
    <w:p w:rsidR="00534E3A" w:rsidRPr="00534E3A" w:rsidRDefault="00534E3A" w:rsidP="00534E3A">
      <w:r w:rsidRPr="00534E3A">
        <w:t>“Vender no debería ser un proceso. Debería ser un flujo.”</w:t>
      </w:r>
    </w:p>
    <w:p w:rsidR="00534E3A" w:rsidRPr="00534E3A" w:rsidRDefault="00534E3A" w:rsidP="00534E3A">
      <w:proofErr w:type="spellStart"/>
      <w:r w:rsidRPr="00534E3A">
        <w:t>Zellfy</w:t>
      </w:r>
      <w:proofErr w:type="spellEnd"/>
      <w:r w:rsidRPr="00534E3A">
        <w:t xml:space="preserve"> nació para liberar a las empresas de la fricción comercial.</w:t>
      </w:r>
      <w:r w:rsidRPr="00534E3A">
        <w:br/>
        <w:t>Para que los equipos de venta puedan enfocarse en lo que realmente importa: conectar con personas.</w:t>
      </w:r>
    </w:p>
    <w:p w:rsidR="00534E3A" w:rsidRDefault="00534E3A" w:rsidP="00534E3A"/>
    <w:p w:rsidR="00534E3A" w:rsidRDefault="00534E3A" w:rsidP="00534E3A"/>
    <w:p w:rsidR="00534E3A" w:rsidRDefault="00534E3A" w:rsidP="00534E3A"/>
    <w:p w:rsidR="00534E3A" w:rsidRDefault="00534E3A" w:rsidP="00534E3A"/>
    <w:p w:rsidR="00534E3A" w:rsidRPr="00534E3A" w:rsidRDefault="00534E3A" w:rsidP="00534E3A">
      <w:r w:rsidRPr="00534E3A">
        <w:lastRenderedPageBreak/>
        <w:t>No somos un CRM más. Somos una célula viva que impulsa cada venta hasta el cierre.</w:t>
      </w:r>
    </w:p>
    <w:p w:rsidR="00534E3A" w:rsidRPr="00534E3A" w:rsidRDefault="00534E3A" w:rsidP="00534E3A"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>. Conecta. Gestiona. Cierra.</w:t>
      </w:r>
    </w:p>
    <w:p w:rsidR="00534E3A" w:rsidRPr="00534E3A" w:rsidRDefault="00534E3A" w:rsidP="00534E3A">
      <w:r w:rsidRPr="00534E3A">
        <w:pict>
          <v:rect id="_x0000_i1044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ZellFlow</w:t>
      </w:r>
      <w:proofErr w:type="spellEnd"/>
    </w:p>
    <w:p w:rsidR="00534E3A" w:rsidRPr="00534E3A" w:rsidRDefault="00534E3A" w:rsidP="00534E3A">
      <w:r w:rsidRPr="00534E3A">
        <w:t>“La automatización no reemplaza. Orquesta.”</w:t>
      </w:r>
    </w:p>
    <w:p w:rsidR="00534E3A" w:rsidRPr="00534E3A" w:rsidRDefault="00534E3A" w:rsidP="00534E3A">
      <w:proofErr w:type="spellStart"/>
      <w:r w:rsidRPr="00534E3A">
        <w:t>ZellFlow</w:t>
      </w:r>
      <w:proofErr w:type="spellEnd"/>
      <w:r w:rsidRPr="00534E3A">
        <w:t xml:space="preserve"> es el sistema nervioso de los negocios inteligentes.</w:t>
      </w:r>
      <w:r w:rsidRPr="00534E3A">
        <w:br/>
        <w:t>Donde los procesos fluyen sin interrupciones, y cada dato llega a su destino.</w:t>
      </w:r>
    </w:p>
    <w:p w:rsidR="00534E3A" w:rsidRPr="00534E3A" w:rsidRDefault="00534E3A" w:rsidP="00534E3A">
      <w:proofErr w:type="spellStart"/>
      <w:r w:rsidRPr="00534E3A">
        <w:rPr>
          <w:b/>
          <w:bCs/>
        </w:rPr>
        <w:t>ZellFlow</w:t>
      </w:r>
      <w:proofErr w:type="spellEnd"/>
      <w:r w:rsidRPr="00534E3A">
        <w:rPr>
          <w:b/>
          <w:bCs/>
        </w:rPr>
        <w:t>. Optimiza. Sincroniza. Escala.</w:t>
      </w:r>
    </w:p>
    <w:p w:rsidR="00534E3A" w:rsidRPr="00534E3A" w:rsidRDefault="00534E3A" w:rsidP="00534E3A">
      <w:r w:rsidRPr="00534E3A">
        <w:pict>
          <v:rect id="_x0000_i1045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6. Identidad Sensorial y Experiencia Digital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797"/>
        <w:gridCol w:w="3265"/>
      </w:tblGrid>
      <w:tr w:rsidR="00534E3A" w:rsidRPr="00534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r w:rsidRPr="00534E3A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proofErr w:type="spellStart"/>
            <w:r w:rsidRPr="00534E3A">
              <w:rPr>
                <w:b/>
                <w:bCs/>
              </w:rPr>
              <w:t>Zellfy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proofErr w:type="spellStart"/>
            <w:r w:rsidRPr="00534E3A">
              <w:rPr>
                <w:b/>
                <w:bCs/>
              </w:rPr>
              <w:t>ZellFlow</w:t>
            </w:r>
            <w:proofErr w:type="spellEnd"/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Movimiento visual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Transiciones suaves, animaciones tipo “pulso”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Animaciones de red o sincronización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Sonido (videos)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Tonos ascendentes, ritmo rápido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Sonidos digitales limpios y controlados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Experiencia web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Enfocada en conversión (CTA: demo, contacto)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Enfocada en integración y credibilidad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Sensación general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Cálida, energética, humana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Precisa, lógica, técnica</w:t>
            </w:r>
          </w:p>
        </w:tc>
      </w:tr>
    </w:tbl>
    <w:p w:rsidR="00534E3A" w:rsidRPr="00534E3A" w:rsidRDefault="00534E3A" w:rsidP="00534E3A">
      <w:r w:rsidRPr="00534E3A">
        <w:pict>
          <v:rect id="_x0000_i1046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7. Guía Editorial y Contenidos Digitales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Zellfy</w:t>
      </w:r>
      <w:proofErr w:type="spellEnd"/>
    </w:p>
    <w:p w:rsidR="00534E3A" w:rsidRPr="00534E3A" w:rsidRDefault="00534E3A" w:rsidP="00534E3A">
      <w:r w:rsidRPr="00534E3A">
        <w:rPr>
          <w:b/>
          <w:bCs/>
        </w:rPr>
        <w:t>Objetivo:</w:t>
      </w:r>
      <w:r w:rsidRPr="00534E3A">
        <w:t xml:space="preserve"> educar, inspirar y activar leads.</w:t>
      </w:r>
      <w:r w:rsidRPr="00534E3A">
        <w:br/>
      </w:r>
      <w:r w:rsidRPr="00534E3A">
        <w:rPr>
          <w:b/>
          <w:bCs/>
        </w:rPr>
        <w:t>Tipos de contenido:</w:t>
      </w:r>
    </w:p>
    <w:p w:rsidR="00534E3A" w:rsidRPr="00534E3A" w:rsidRDefault="00534E3A" w:rsidP="00534E3A">
      <w:pPr>
        <w:numPr>
          <w:ilvl w:val="0"/>
          <w:numId w:val="22"/>
        </w:numPr>
      </w:pPr>
      <w:r w:rsidRPr="00534E3A">
        <w:t>Casos de éxito de ventas.</w:t>
      </w:r>
    </w:p>
    <w:p w:rsidR="00534E3A" w:rsidRPr="00534E3A" w:rsidRDefault="00534E3A" w:rsidP="00534E3A">
      <w:pPr>
        <w:numPr>
          <w:ilvl w:val="0"/>
          <w:numId w:val="22"/>
        </w:numPr>
      </w:pPr>
      <w:proofErr w:type="spellStart"/>
      <w:r w:rsidRPr="00534E3A">
        <w:t>Tips</w:t>
      </w:r>
      <w:proofErr w:type="spellEnd"/>
      <w:r w:rsidRPr="00534E3A">
        <w:t xml:space="preserve"> de gestión comercial.</w:t>
      </w:r>
    </w:p>
    <w:p w:rsidR="00534E3A" w:rsidRPr="00534E3A" w:rsidRDefault="00534E3A" w:rsidP="00534E3A">
      <w:pPr>
        <w:numPr>
          <w:ilvl w:val="0"/>
          <w:numId w:val="22"/>
        </w:numPr>
      </w:pPr>
      <w:r w:rsidRPr="00534E3A">
        <w:t>Videos “antes y después” de automatizar.</w:t>
      </w:r>
    </w:p>
    <w:p w:rsidR="00534E3A" w:rsidRPr="00534E3A" w:rsidRDefault="00534E3A" w:rsidP="00534E3A">
      <w:pPr>
        <w:numPr>
          <w:ilvl w:val="0"/>
          <w:numId w:val="22"/>
        </w:numPr>
      </w:pPr>
      <w:r w:rsidRPr="00534E3A">
        <w:lastRenderedPageBreak/>
        <w:t>Historias humanas (“cómo mi equipo volvió a vender”).</w:t>
      </w:r>
    </w:p>
    <w:p w:rsidR="00534E3A" w:rsidRPr="00534E3A" w:rsidRDefault="00534E3A" w:rsidP="00534E3A">
      <w:r w:rsidRPr="00534E3A">
        <w:rPr>
          <w:b/>
          <w:bCs/>
        </w:rPr>
        <w:t>Tono:</w:t>
      </w:r>
      <w:r w:rsidRPr="00534E3A">
        <w:t xml:space="preserve"> fresco, dinámico, práctico.</w:t>
      </w:r>
    </w:p>
    <w:p w:rsidR="00534E3A" w:rsidRPr="00534E3A" w:rsidRDefault="00534E3A" w:rsidP="00534E3A">
      <w:r w:rsidRPr="00534E3A">
        <w:pict>
          <v:rect id="_x0000_i1047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ZellFlow</w:t>
      </w:r>
      <w:proofErr w:type="spellEnd"/>
    </w:p>
    <w:p w:rsidR="00534E3A" w:rsidRPr="00534E3A" w:rsidRDefault="00534E3A" w:rsidP="00534E3A">
      <w:r w:rsidRPr="00534E3A">
        <w:rPr>
          <w:b/>
          <w:bCs/>
        </w:rPr>
        <w:t>Objetivo:</w:t>
      </w:r>
      <w:r w:rsidRPr="00534E3A">
        <w:t xml:space="preserve"> demostrar autoridad técnica.</w:t>
      </w:r>
      <w:r w:rsidRPr="00534E3A">
        <w:br/>
      </w:r>
      <w:r w:rsidRPr="00534E3A">
        <w:rPr>
          <w:b/>
          <w:bCs/>
        </w:rPr>
        <w:t>Tipos de contenido:</w:t>
      </w:r>
    </w:p>
    <w:p w:rsidR="00534E3A" w:rsidRPr="00534E3A" w:rsidRDefault="00534E3A" w:rsidP="00534E3A">
      <w:pPr>
        <w:numPr>
          <w:ilvl w:val="0"/>
          <w:numId w:val="23"/>
        </w:numPr>
      </w:pPr>
      <w:r w:rsidRPr="00534E3A">
        <w:t xml:space="preserve">Integraciones, </w:t>
      </w:r>
      <w:proofErr w:type="spellStart"/>
      <w:r w:rsidRPr="00534E3A">
        <w:t>APIs</w:t>
      </w:r>
      <w:proofErr w:type="spellEnd"/>
      <w:r w:rsidRPr="00534E3A">
        <w:t>, procesos automatizados.</w:t>
      </w:r>
    </w:p>
    <w:p w:rsidR="00534E3A" w:rsidRPr="00534E3A" w:rsidRDefault="00534E3A" w:rsidP="00534E3A">
      <w:pPr>
        <w:numPr>
          <w:ilvl w:val="0"/>
          <w:numId w:val="23"/>
        </w:numPr>
      </w:pPr>
      <w:r w:rsidRPr="00534E3A">
        <w:t>Casos de eficiencia y ahorro.</w:t>
      </w:r>
    </w:p>
    <w:p w:rsidR="00534E3A" w:rsidRPr="00534E3A" w:rsidRDefault="00534E3A" w:rsidP="00534E3A">
      <w:pPr>
        <w:numPr>
          <w:ilvl w:val="0"/>
          <w:numId w:val="23"/>
        </w:numPr>
      </w:pPr>
      <w:proofErr w:type="spellStart"/>
      <w:r w:rsidRPr="00534E3A">
        <w:t>Papers</w:t>
      </w:r>
      <w:proofErr w:type="spellEnd"/>
      <w:r w:rsidRPr="00534E3A">
        <w:t xml:space="preserve"> o </w:t>
      </w:r>
      <w:proofErr w:type="spellStart"/>
      <w:r w:rsidRPr="00534E3A">
        <w:t>webinars</w:t>
      </w:r>
      <w:proofErr w:type="spellEnd"/>
      <w:r w:rsidRPr="00534E3A">
        <w:t xml:space="preserve"> para empresas grandes.</w:t>
      </w:r>
    </w:p>
    <w:p w:rsidR="00534E3A" w:rsidRPr="00534E3A" w:rsidRDefault="00534E3A" w:rsidP="00534E3A">
      <w:r w:rsidRPr="00534E3A">
        <w:rPr>
          <w:b/>
          <w:bCs/>
        </w:rPr>
        <w:t>Tono:</w:t>
      </w:r>
      <w:r w:rsidRPr="00534E3A">
        <w:t xml:space="preserve"> analítico, estratégico.</w:t>
      </w:r>
    </w:p>
    <w:p w:rsidR="00534E3A" w:rsidRPr="00534E3A" w:rsidRDefault="00534E3A" w:rsidP="00534E3A">
      <w:r w:rsidRPr="00534E3A">
        <w:pict>
          <v:rect id="_x0000_i1048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8. Experiencia de Cliente y Embudo Digital</w:t>
      </w:r>
    </w:p>
    <w:p w:rsidR="00534E3A" w:rsidRPr="00534E3A" w:rsidRDefault="00534E3A" w:rsidP="00534E3A">
      <w:pPr>
        <w:rPr>
          <w:b/>
          <w:bCs/>
        </w:rPr>
      </w:pPr>
      <w:proofErr w:type="spellStart"/>
      <w:r w:rsidRPr="00534E3A">
        <w:rPr>
          <w:b/>
          <w:bCs/>
        </w:rPr>
        <w:t>Zellfy</w:t>
      </w:r>
      <w:proofErr w:type="spellEnd"/>
    </w:p>
    <w:p w:rsidR="00534E3A" w:rsidRPr="00534E3A" w:rsidRDefault="00534E3A" w:rsidP="00534E3A">
      <w:pPr>
        <w:numPr>
          <w:ilvl w:val="0"/>
          <w:numId w:val="24"/>
        </w:numPr>
      </w:pPr>
      <w:proofErr w:type="spellStart"/>
      <w:r w:rsidRPr="00534E3A">
        <w:rPr>
          <w:b/>
          <w:bCs/>
        </w:rPr>
        <w:t>Journey</w:t>
      </w:r>
      <w:proofErr w:type="spellEnd"/>
      <w:r w:rsidRPr="00534E3A">
        <w:rPr>
          <w:b/>
          <w:bCs/>
        </w:rPr>
        <w:t>:</w:t>
      </w:r>
      <w:r w:rsidRPr="00534E3A">
        <w:br/>
        <w:t>1️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Anuncio / red social →</w:t>
      </w:r>
      <w:r w:rsidRPr="00534E3A">
        <w:br/>
        <w:t>2️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Página de aterrizaje →</w:t>
      </w:r>
      <w:r w:rsidRPr="00534E3A">
        <w:br/>
        <w:t>3️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Demo guiada (con IA o humano) →</w:t>
      </w:r>
      <w:r w:rsidRPr="00534E3A">
        <w:br/>
        <w:t>4️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Cierre y seguimiento.</w:t>
      </w:r>
    </w:p>
    <w:p w:rsidR="00534E3A" w:rsidRPr="00534E3A" w:rsidRDefault="00534E3A" w:rsidP="00534E3A">
      <w:pPr>
        <w:numPr>
          <w:ilvl w:val="0"/>
          <w:numId w:val="24"/>
        </w:numPr>
      </w:pPr>
      <w:r w:rsidRPr="00534E3A">
        <w:rPr>
          <w:b/>
          <w:bCs/>
        </w:rPr>
        <w:t>Promesa en cada paso:</w:t>
      </w:r>
    </w:p>
    <w:p w:rsidR="00534E3A" w:rsidRPr="00534E3A" w:rsidRDefault="00534E3A" w:rsidP="00534E3A">
      <w:pPr>
        <w:numPr>
          <w:ilvl w:val="1"/>
          <w:numId w:val="24"/>
        </w:numPr>
      </w:pPr>
      <w:r w:rsidRPr="00534E3A">
        <w:t>“Conecta” → lead inmediato.</w:t>
      </w:r>
    </w:p>
    <w:p w:rsidR="00534E3A" w:rsidRPr="00534E3A" w:rsidRDefault="00534E3A" w:rsidP="00534E3A">
      <w:pPr>
        <w:numPr>
          <w:ilvl w:val="1"/>
          <w:numId w:val="24"/>
        </w:numPr>
      </w:pPr>
      <w:r w:rsidRPr="00534E3A">
        <w:t>“Gestiona” → sistema lo acompaña.</w:t>
      </w:r>
    </w:p>
    <w:p w:rsidR="00534E3A" w:rsidRPr="00534E3A" w:rsidRDefault="00534E3A" w:rsidP="00534E3A">
      <w:pPr>
        <w:numPr>
          <w:ilvl w:val="1"/>
          <w:numId w:val="24"/>
        </w:numPr>
      </w:pPr>
      <w:r w:rsidRPr="00534E3A">
        <w:t>“Cierra” → datos y resultados visibles.</w:t>
      </w:r>
    </w:p>
    <w:p w:rsidR="00534E3A" w:rsidRPr="00534E3A" w:rsidRDefault="00534E3A" w:rsidP="00534E3A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534E3A">
        <w:rPr>
          <w:b/>
          <w:bCs/>
        </w:rPr>
        <w:lastRenderedPageBreak/>
        <w:t>Experiencia UX:</w:t>
      </w:r>
      <w:r w:rsidRPr="00534E3A">
        <w:br/>
        <w:t>Fluida, minimalista, con animaciones tipo “</w:t>
      </w:r>
      <w:proofErr w:type="spellStart"/>
      <w:r w:rsidRPr="00534E3A">
        <w:t>flow</w:t>
      </w:r>
      <w:proofErr w:type="spellEnd"/>
      <w:r w:rsidRPr="00534E3A">
        <w:t>” y CTA claros.</w:t>
      </w:r>
    </w:p>
    <w:p w:rsidR="00534E3A" w:rsidRPr="00534E3A" w:rsidRDefault="00534E3A" w:rsidP="00534E3A">
      <w:r w:rsidRPr="00534E3A">
        <w:pict>
          <v:rect id="_x0000_i1049" style="width:0;height:1.5pt" o:hralign="center" o:hrstd="t" o:hr="t" fillcolor="#a0a0a0" stroked="f"/>
        </w:pict>
      </w:r>
    </w:p>
    <w:p w:rsidR="00534E3A" w:rsidRPr="00534E3A" w:rsidRDefault="00534E3A" w:rsidP="00534E3A">
      <w:proofErr w:type="spellStart"/>
      <w:r w:rsidRPr="00534E3A">
        <w:rPr>
          <w:b/>
          <w:bCs/>
        </w:rPr>
        <w:t>Journey</w:t>
      </w:r>
      <w:proofErr w:type="spellEnd"/>
      <w:r w:rsidRPr="00534E3A">
        <w:rPr>
          <w:b/>
          <w:bCs/>
        </w:rPr>
        <w:t>:</w:t>
      </w:r>
      <w:r w:rsidRPr="00534E3A">
        <w:br/>
        <w:t>1️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Contacto B2B →</w:t>
      </w:r>
      <w:r w:rsidRPr="00534E3A">
        <w:br/>
        <w:t>2️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Diagnóstico →</w:t>
      </w:r>
      <w:r w:rsidRPr="00534E3A">
        <w:br/>
        <w:t>3️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Integración →</w:t>
      </w:r>
      <w:r w:rsidRPr="00534E3A">
        <w:br/>
        <w:t>4️</w:t>
      </w:r>
      <w:r w:rsidRPr="00534E3A">
        <w:rPr>
          <w:rFonts w:ascii="Segoe UI Symbol" w:hAnsi="Segoe UI Symbol" w:cs="Segoe UI Symbol"/>
        </w:rPr>
        <w:t>⃣</w:t>
      </w:r>
      <w:r w:rsidRPr="00534E3A">
        <w:t xml:space="preserve"> Escalamiento continuo.</w:t>
      </w:r>
    </w:p>
    <w:p w:rsidR="00534E3A" w:rsidRPr="00534E3A" w:rsidRDefault="00534E3A" w:rsidP="00534E3A">
      <w:r w:rsidRPr="00534E3A">
        <w:rPr>
          <w:b/>
          <w:bCs/>
        </w:rPr>
        <w:t>UX:</w:t>
      </w:r>
      <w:r w:rsidRPr="00534E3A">
        <w:br/>
        <w:t xml:space="preserve">Paneles, </w:t>
      </w:r>
      <w:proofErr w:type="spellStart"/>
      <w:r w:rsidRPr="00534E3A">
        <w:t>dashboards</w:t>
      </w:r>
      <w:proofErr w:type="spellEnd"/>
      <w:r w:rsidRPr="00534E3A">
        <w:t>, arquitectura modular, datos visibles.</w:t>
      </w:r>
    </w:p>
    <w:p w:rsidR="00534E3A" w:rsidRPr="00534E3A" w:rsidRDefault="00534E3A" w:rsidP="00534E3A">
      <w:r w:rsidRPr="00534E3A">
        <w:pict>
          <v:rect id="_x0000_i1050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rFonts w:ascii="Segoe UI Emoji" w:hAnsi="Segoe UI Emoji" w:cs="Segoe UI Emoji"/>
          <w:b/>
          <w:bCs/>
        </w:rPr>
        <w:t>📘</w:t>
      </w:r>
      <w:r w:rsidRPr="00534E3A">
        <w:rPr>
          <w:b/>
          <w:bCs/>
        </w:rPr>
        <w:t xml:space="preserve"> Qué hacer con este documento</w:t>
      </w:r>
    </w:p>
    <w:p w:rsidR="00534E3A" w:rsidRPr="00534E3A" w:rsidRDefault="00534E3A" w:rsidP="00534E3A">
      <w:r w:rsidRPr="00534E3A">
        <w:t xml:space="preserve">Este desarrollo no forma parte del </w:t>
      </w:r>
      <w:r w:rsidRPr="00534E3A">
        <w:rPr>
          <w:b/>
          <w:bCs/>
        </w:rPr>
        <w:t>Plan Maestro de negocio</w:t>
      </w:r>
      <w:r w:rsidRPr="00534E3A">
        <w:t xml:space="preserve"> (que es un documento operativo, financiero y de estrategia comercial).</w:t>
      </w:r>
      <w:r w:rsidRPr="00534E3A">
        <w:br/>
      </w:r>
      <w:r w:rsidRPr="00534E3A">
        <w:rPr>
          <w:rFonts w:ascii="Segoe UI Emoji" w:hAnsi="Segoe UI Emoji" w:cs="Segoe UI Emoji"/>
        </w:rPr>
        <w:t>👉</w:t>
      </w:r>
      <w:r w:rsidRPr="00534E3A">
        <w:t xml:space="preserve"> Esto constituye un </w:t>
      </w:r>
      <w:r w:rsidRPr="00534E3A">
        <w:rPr>
          <w:b/>
          <w:bCs/>
        </w:rPr>
        <w:t>documento independiente</w:t>
      </w:r>
      <w:r w:rsidRPr="00534E3A">
        <w:t>, llamado:</w:t>
      </w:r>
    </w:p>
    <w:p w:rsidR="00534E3A" w:rsidRPr="00534E3A" w:rsidRDefault="00534E3A" w:rsidP="00534E3A">
      <w:r w:rsidRPr="00534E3A">
        <w:rPr>
          <w:b/>
          <w:bCs/>
        </w:rPr>
        <w:t xml:space="preserve">ZELLFY — Brand </w:t>
      </w:r>
      <w:proofErr w:type="spellStart"/>
      <w:r w:rsidRPr="00534E3A">
        <w:rPr>
          <w:b/>
          <w:bCs/>
        </w:rPr>
        <w:t>System</w:t>
      </w:r>
      <w:proofErr w:type="spellEnd"/>
      <w:r w:rsidRPr="00534E3A">
        <w:rPr>
          <w:b/>
          <w:bCs/>
        </w:rPr>
        <w:t xml:space="preserve"> &amp; </w:t>
      </w:r>
      <w:proofErr w:type="spellStart"/>
      <w:r w:rsidRPr="00534E3A">
        <w:rPr>
          <w:b/>
          <w:bCs/>
        </w:rPr>
        <w:t>Identity</w:t>
      </w:r>
      <w:proofErr w:type="spellEnd"/>
      <w:r w:rsidRPr="00534E3A">
        <w:rPr>
          <w:b/>
          <w:bCs/>
        </w:rPr>
        <w:t xml:space="preserve"> Book</w:t>
      </w:r>
      <w:r w:rsidRPr="00534E3A">
        <w:br/>
      </w:r>
      <w:r w:rsidRPr="00534E3A">
        <w:rPr>
          <w:i/>
          <w:iCs/>
        </w:rPr>
        <w:t>(Guía oficial de identidad, comunicación y experiencia de marca).</w:t>
      </w:r>
    </w:p>
    <w:p w:rsidR="00534E3A" w:rsidRPr="00534E3A" w:rsidRDefault="00534E3A" w:rsidP="00534E3A">
      <w:r w:rsidRPr="00534E3A">
        <w:t xml:space="preserve">El </w:t>
      </w:r>
      <w:r w:rsidRPr="00534E3A">
        <w:rPr>
          <w:b/>
          <w:bCs/>
        </w:rPr>
        <w:t>Plan Maestro</w:t>
      </w:r>
      <w:r w:rsidRPr="00534E3A">
        <w:t xml:space="preserve"> define </w:t>
      </w:r>
      <w:r w:rsidRPr="00534E3A">
        <w:rPr>
          <w:i/>
          <w:iCs/>
        </w:rPr>
        <w:t>qué se hace y cómo se crece.</w:t>
      </w:r>
      <w:r w:rsidRPr="00534E3A">
        <w:br/>
        <w:t xml:space="preserve">El </w:t>
      </w:r>
      <w:r w:rsidRPr="00534E3A">
        <w:rPr>
          <w:b/>
          <w:bCs/>
        </w:rPr>
        <w:t xml:space="preserve">Brand </w:t>
      </w:r>
      <w:proofErr w:type="spellStart"/>
      <w:r w:rsidRPr="00534E3A">
        <w:rPr>
          <w:b/>
          <w:bCs/>
        </w:rPr>
        <w:t>System</w:t>
      </w:r>
      <w:proofErr w:type="spellEnd"/>
      <w:r w:rsidRPr="00534E3A">
        <w:t xml:space="preserve"> define </w:t>
      </w:r>
      <w:r w:rsidRPr="00534E3A">
        <w:rPr>
          <w:i/>
          <w:iCs/>
        </w:rPr>
        <w:t>cómo se ve, se siente y se comunica.</w:t>
      </w:r>
    </w:p>
    <w:p w:rsidR="00534E3A" w:rsidRPr="00534E3A" w:rsidRDefault="00534E3A" w:rsidP="00534E3A">
      <w:r w:rsidRPr="00534E3A">
        <w:t>Ambos se complementan:</w:t>
      </w:r>
    </w:p>
    <w:p w:rsidR="00534E3A" w:rsidRPr="00534E3A" w:rsidRDefault="00534E3A" w:rsidP="00534E3A">
      <w:pPr>
        <w:numPr>
          <w:ilvl w:val="0"/>
          <w:numId w:val="26"/>
        </w:numPr>
      </w:pPr>
      <w:r w:rsidRPr="00534E3A">
        <w:t xml:space="preserve">El </w:t>
      </w:r>
      <w:r w:rsidRPr="00534E3A">
        <w:rPr>
          <w:b/>
          <w:bCs/>
        </w:rPr>
        <w:t>Plan Maestro</w:t>
      </w:r>
      <w:r w:rsidRPr="00534E3A">
        <w:t xml:space="preserve"> se usa con inversionistas, estrategia y dirección.</w:t>
      </w:r>
    </w:p>
    <w:p w:rsidR="00534E3A" w:rsidRPr="00534E3A" w:rsidRDefault="00534E3A" w:rsidP="00534E3A">
      <w:pPr>
        <w:numPr>
          <w:ilvl w:val="0"/>
          <w:numId w:val="26"/>
        </w:numPr>
      </w:pPr>
      <w:r w:rsidRPr="00534E3A">
        <w:t xml:space="preserve">El </w:t>
      </w:r>
      <w:r w:rsidRPr="00534E3A">
        <w:rPr>
          <w:b/>
          <w:bCs/>
        </w:rPr>
        <w:t xml:space="preserve">Brand Book / Brand </w:t>
      </w:r>
      <w:proofErr w:type="spellStart"/>
      <w:r w:rsidRPr="00534E3A">
        <w:rPr>
          <w:b/>
          <w:bCs/>
        </w:rPr>
        <w:t>System</w:t>
      </w:r>
      <w:proofErr w:type="spellEnd"/>
      <w:r w:rsidRPr="00534E3A">
        <w:t xml:space="preserve"> se usa con diseñadores, desarrolladores web, equipos de marketing y comunicación.</w:t>
      </w:r>
    </w:p>
    <w:p w:rsidR="00534E3A" w:rsidRPr="00534E3A" w:rsidRDefault="00534E3A" w:rsidP="00534E3A">
      <w:r w:rsidRPr="00534E3A">
        <w:pict>
          <v:rect id="_x0000_i1051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>
        <w:br/>
      </w:r>
      <w:r>
        <w:br/>
      </w:r>
      <w:r w:rsidRPr="00534E3A">
        <w:rPr>
          <w:rFonts w:ascii="Segoe UI Emoji" w:hAnsi="Segoe UI Emoji" w:cs="Segoe UI Emoji"/>
          <w:b/>
          <w:bCs/>
        </w:rPr>
        <w:t>💎</w:t>
      </w:r>
      <w:r w:rsidRPr="00534E3A">
        <w:rPr>
          <w:b/>
          <w:bCs/>
        </w:rPr>
        <w:t xml:space="preserve"> ZELLFY — BRAND SYSTEM &amp; IDENTITY BOOK (Versión Extendida)</w:t>
      </w:r>
    </w:p>
    <w:p w:rsidR="00534E3A" w:rsidRPr="00534E3A" w:rsidRDefault="00534E3A" w:rsidP="00534E3A">
      <w:r w:rsidRPr="00534E3A">
        <w:t xml:space="preserve">Este documento constituye la </w:t>
      </w:r>
      <w:r w:rsidRPr="00534E3A">
        <w:rPr>
          <w:b/>
          <w:bCs/>
        </w:rPr>
        <w:t>guía central de identidad y comunicación de marca</w:t>
      </w:r>
      <w:r w:rsidRPr="00534E3A">
        <w:t xml:space="preserve"> para </w:t>
      </w:r>
      <w:proofErr w:type="spellStart"/>
      <w:r w:rsidRPr="00534E3A">
        <w:t>Zellfy</w:t>
      </w:r>
      <w:proofErr w:type="spellEnd"/>
      <w:r w:rsidRPr="00534E3A">
        <w:t>. Integra dos líneas de desarrollo complementarias:</w:t>
      </w:r>
    </w:p>
    <w:p w:rsidR="00534E3A" w:rsidRPr="00534E3A" w:rsidRDefault="00534E3A" w:rsidP="00534E3A">
      <w:pPr>
        <w:numPr>
          <w:ilvl w:val="0"/>
          <w:numId w:val="27"/>
        </w:numPr>
      </w:pPr>
      <w:r w:rsidRPr="00534E3A">
        <w:rPr>
          <w:b/>
          <w:bCs/>
        </w:rPr>
        <w:lastRenderedPageBreak/>
        <w:t>Versión Visual Profesional (.PDF / .DOCX maquetado)</w:t>
      </w:r>
      <w:r w:rsidRPr="00534E3A">
        <w:t>: para equipos de diseño, marketing y comunicación.</w:t>
      </w:r>
    </w:p>
    <w:p w:rsidR="00534E3A" w:rsidRPr="00534E3A" w:rsidRDefault="00534E3A" w:rsidP="00534E3A">
      <w:pPr>
        <w:numPr>
          <w:ilvl w:val="0"/>
          <w:numId w:val="27"/>
        </w:numPr>
      </w:pPr>
      <w:r w:rsidRPr="00534E3A">
        <w:rPr>
          <w:b/>
          <w:bCs/>
        </w:rPr>
        <w:t xml:space="preserve">Guía de Desarrollo Web (UX/UI + </w:t>
      </w:r>
      <w:proofErr w:type="spellStart"/>
      <w:r w:rsidRPr="00534E3A">
        <w:rPr>
          <w:b/>
          <w:bCs/>
        </w:rPr>
        <w:t>Copywriting</w:t>
      </w:r>
      <w:proofErr w:type="spellEnd"/>
      <w:r w:rsidRPr="00534E3A">
        <w:rPr>
          <w:b/>
          <w:bCs/>
        </w:rPr>
        <w:t>)</w:t>
      </w:r>
      <w:r w:rsidRPr="00534E3A">
        <w:t xml:space="preserve">: para construir la web de </w:t>
      </w:r>
      <w:proofErr w:type="spellStart"/>
      <w:r w:rsidRPr="00534E3A">
        <w:t>Zellfy</w:t>
      </w:r>
      <w:proofErr w:type="spellEnd"/>
      <w:r w:rsidRPr="00534E3A">
        <w:t xml:space="preserve"> sobre bases sólidas de identidad y experiencia digital.</w:t>
      </w:r>
    </w:p>
    <w:p w:rsidR="00534E3A" w:rsidRPr="00534E3A" w:rsidRDefault="00534E3A" w:rsidP="00534E3A">
      <w:r w:rsidRPr="00534E3A">
        <w:pict>
          <v:rect id="_x0000_i1052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1. </w:t>
      </w:r>
      <w:r w:rsidRPr="00534E3A">
        <w:rPr>
          <w:rFonts w:ascii="Segoe UI Emoji" w:hAnsi="Segoe UI Emoji" w:cs="Segoe UI Emoji"/>
          <w:b/>
          <w:bCs/>
        </w:rPr>
        <w:t>🧬</w:t>
      </w:r>
      <w:r w:rsidRPr="00534E3A">
        <w:rPr>
          <w:b/>
          <w:bCs/>
        </w:rPr>
        <w:t xml:space="preserve"> ADN DE MARCA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Nombre: </w:t>
      </w:r>
      <w:proofErr w:type="spellStart"/>
      <w:r w:rsidRPr="00534E3A">
        <w:rPr>
          <w:b/>
          <w:bCs/>
        </w:rPr>
        <w:t>Zellfy</w:t>
      </w:r>
      <w:proofErr w:type="spellEnd"/>
    </w:p>
    <w:p w:rsidR="00534E3A" w:rsidRPr="00534E3A" w:rsidRDefault="00534E3A" w:rsidP="00534E3A">
      <w:proofErr w:type="spellStart"/>
      <w:r w:rsidRPr="00534E3A">
        <w:t>Zellfy</w:t>
      </w:r>
      <w:proofErr w:type="spellEnd"/>
      <w:r w:rsidRPr="00534E3A">
        <w:t xml:space="preserve"> combina tres ideas poderosas:</w:t>
      </w:r>
    </w:p>
    <w:p w:rsidR="00534E3A" w:rsidRPr="00534E3A" w:rsidRDefault="00534E3A" w:rsidP="00534E3A">
      <w:pPr>
        <w:numPr>
          <w:ilvl w:val="0"/>
          <w:numId w:val="28"/>
        </w:numPr>
      </w:pPr>
      <w:r w:rsidRPr="00534E3A">
        <w:rPr>
          <w:b/>
          <w:bCs/>
        </w:rPr>
        <w:t>Zell</w:t>
      </w:r>
      <w:r w:rsidRPr="00534E3A">
        <w:t xml:space="preserve"> → célula viva, unidad dinámica que representa energía, crecimiento y conexión.</w:t>
      </w:r>
    </w:p>
    <w:p w:rsidR="00534E3A" w:rsidRPr="00534E3A" w:rsidRDefault="00534E3A" w:rsidP="00534E3A">
      <w:pPr>
        <w:numPr>
          <w:ilvl w:val="0"/>
          <w:numId w:val="28"/>
        </w:numPr>
      </w:pPr>
      <w:proofErr w:type="spellStart"/>
      <w:r w:rsidRPr="00534E3A">
        <w:rPr>
          <w:b/>
          <w:bCs/>
        </w:rPr>
        <w:t>Sell</w:t>
      </w:r>
      <w:proofErr w:type="spellEnd"/>
      <w:r w:rsidRPr="00534E3A">
        <w:t xml:space="preserve"> → vender, transformar intención en acción.</w:t>
      </w:r>
    </w:p>
    <w:p w:rsidR="00534E3A" w:rsidRPr="00534E3A" w:rsidRDefault="00534E3A" w:rsidP="00534E3A">
      <w:pPr>
        <w:numPr>
          <w:ilvl w:val="0"/>
          <w:numId w:val="28"/>
        </w:numPr>
      </w:pPr>
      <w:proofErr w:type="spellStart"/>
      <w:r w:rsidRPr="00534E3A">
        <w:rPr>
          <w:b/>
          <w:bCs/>
        </w:rPr>
        <w:t>Zelle</w:t>
      </w:r>
      <w:proofErr w:type="spellEnd"/>
      <w:r w:rsidRPr="00534E3A">
        <w:t xml:space="preserve"> → transferencia de valor, fluidez y agilidad.</w:t>
      </w:r>
    </w:p>
    <w:p w:rsidR="00534E3A" w:rsidRPr="00534E3A" w:rsidRDefault="00534E3A" w:rsidP="00534E3A">
      <w:proofErr w:type="spellStart"/>
      <w:r w:rsidRPr="00534E3A">
        <w:rPr>
          <w:b/>
          <w:bCs/>
        </w:rPr>
        <w:t>Zellfy</w:t>
      </w:r>
      <w:proofErr w:type="spellEnd"/>
      <w:r w:rsidRPr="00534E3A">
        <w:rPr>
          <w:b/>
          <w:bCs/>
        </w:rPr>
        <w:t xml:space="preserve"> = la célula viva que da movimiento a las ventas.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Concepto General:</w:t>
      </w:r>
    </w:p>
    <w:p w:rsidR="00534E3A" w:rsidRPr="00534E3A" w:rsidRDefault="00534E3A" w:rsidP="00534E3A">
      <w:r w:rsidRPr="00534E3A">
        <w:t xml:space="preserve">Una marca que </w:t>
      </w:r>
      <w:r w:rsidRPr="00534E3A">
        <w:rPr>
          <w:b/>
          <w:bCs/>
        </w:rPr>
        <w:t>libera el potencial comercial de las empresas</w:t>
      </w:r>
      <w:r w:rsidRPr="00534E3A">
        <w:t>, eliminando fricción, automatizando flujos y devolviendo control y visibilidad a las personas.</w:t>
      </w:r>
    </w:p>
    <w:p w:rsidR="00534E3A" w:rsidRPr="00534E3A" w:rsidRDefault="00534E3A" w:rsidP="00534E3A">
      <w:r w:rsidRPr="00534E3A">
        <w:pict>
          <v:rect id="_x0000_i1053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2. </w:t>
      </w:r>
      <w:r w:rsidRPr="00534E3A">
        <w:rPr>
          <w:rFonts w:ascii="Segoe UI Emoji" w:hAnsi="Segoe UI Emoji" w:cs="Segoe UI Emoji"/>
          <w:b/>
          <w:bCs/>
        </w:rPr>
        <w:t>💎</w:t>
      </w:r>
      <w:r w:rsidRPr="00534E3A">
        <w:rPr>
          <w:b/>
          <w:bCs/>
        </w:rPr>
        <w:t xml:space="preserve"> PROPÓSITO, VISIÓN Y MISIÓN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Propósito:</w:t>
      </w:r>
    </w:p>
    <w:p w:rsidR="00534E3A" w:rsidRPr="00534E3A" w:rsidRDefault="00534E3A" w:rsidP="00534E3A">
      <w:r w:rsidRPr="00534E3A">
        <w:t>Simplificar las ventas, empoderar a las personas y hacer que los negocios fluyan naturalmente.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Visión:</w:t>
      </w:r>
    </w:p>
    <w:p w:rsidR="00534E3A" w:rsidRPr="00534E3A" w:rsidRDefault="00534E3A" w:rsidP="00534E3A">
      <w:r w:rsidRPr="00534E3A">
        <w:t>Ser la plataforma líder en Latinoamérica que combina inteligencia, automatización y conexión humana para transformar los procesos de venta en experiencias vivas.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Misión:</w:t>
      </w:r>
    </w:p>
    <w:p w:rsidR="00534E3A" w:rsidRPr="00534E3A" w:rsidRDefault="00534E3A" w:rsidP="00534E3A">
      <w:r w:rsidRPr="00534E3A">
        <w:t>Dar a las empresas una herramienta que no solo automatiza, sino que acompaña.</w:t>
      </w:r>
      <w:r w:rsidRPr="00534E3A">
        <w:br/>
        <w:t>Un sistema que conecta datos, personas y decisiones, permitiendo que cada oportunidad avance sin interrupciones.</w:t>
      </w:r>
    </w:p>
    <w:p w:rsidR="00534E3A" w:rsidRPr="00534E3A" w:rsidRDefault="00534E3A" w:rsidP="00534E3A">
      <w:r w:rsidRPr="00534E3A">
        <w:lastRenderedPageBreak/>
        <w:pict>
          <v:rect id="_x0000_i1054" style="width:0;height:1.5pt" o:hralign="center" o:hrstd="t" o:hr="t" fillcolor="#a0a0a0" stroked="f"/>
        </w:pic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 xml:space="preserve">3. </w:t>
      </w:r>
      <w:r w:rsidRPr="00534E3A">
        <w:rPr>
          <w:rFonts w:ascii="Segoe UI Emoji" w:hAnsi="Segoe UI Emoji" w:cs="Segoe UI Emoji"/>
          <w:b/>
          <w:bCs/>
        </w:rPr>
        <w:t>⚙️</w:t>
      </w:r>
      <w:r w:rsidRPr="00534E3A">
        <w:rPr>
          <w:b/>
          <w:bCs/>
        </w:rPr>
        <w:t xml:space="preserve"> POSICIONAMIENTO Y DIFERENCIADORES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Propuesta de Valor:</w:t>
      </w:r>
    </w:p>
    <w:p w:rsidR="00534E3A" w:rsidRPr="00534E3A" w:rsidRDefault="00534E3A" w:rsidP="00534E3A">
      <w:proofErr w:type="spellStart"/>
      <w:r w:rsidRPr="00534E3A">
        <w:t>Zellfy</w:t>
      </w:r>
      <w:proofErr w:type="spellEnd"/>
      <w:r w:rsidRPr="00534E3A">
        <w:t xml:space="preserve"> no vende software: vende </w:t>
      </w:r>
      <w:r w:rsidRPr="00534E3A">
        <w:rPr>
          <w:b/>
          <w:bCs/>
        </w:rPr>
        <w:t>fluidez comercial</w:t>
      </w:r>
      <w:r w:rsidRPr="00534E3A">
        <w:t>.</w:t>
      </w:r>
      <w:r w:rsidRPr="00534E3A">
        <w:br/>
        <w:t>Convierte la gestión de leads y cierres en un proceso natural, ágil y transparente.</w:t>
      </w:r>
      <w:r w:rsidRPr="00534E3A">
        <w:br/>
      </w:r>
      <w:r w:rsidRPr="00534E3A">
        <w:rPr>
          <w:b/>
          <w:bCs/>
        </w:rPr>
        <w:t>Conecta. Gestiona. Cierra.</w:t>
      </w:r>
    </w:p>
    <w:p w:rsidR="00534E3A" w:rsidRPr="00534E3A" w:rsidRDefault="00534E3A" w:rsidP="00534E3A">
      <w:pPr>
        <w:rPr>
          <w:b/>
          <w:bCs/>
        </w:rPr>
      </w:pPr>
      <w:r w:rsidRPr="00534E3A">
        <w:rPr>
          <w:b/>
          <w:bCs/>
        </w:rPr>
        <w:t>Diferenciadores: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945"/>
      </w:tblGrid>
      <w:tr w:rsidR="00534E3A" w:rsidRPr="00534E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r w:rsidRPr="00534E3A">
              <w:rPr>
                <w:b/>
                <w:bCs/>
              </w:rPr>
              <w:t>Pilar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pPr>
              <w:rPr>
                <w:b/>
                <w:bCs/>
              </w:rPr>
            </w:pPr>
            <w:r w:rsidRPr="00534E3A">
              <w:rPr>
                <w:b/>
                <w:bCs/>
              </w:rPr>
              <w:t>Descripción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Fluidez Total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Eliminamos los bloqueos humanos y tecnológicos.</w:t>
            </w:r>
          </w:p>
        </w:tc>
      </w:tr>
      <w:tr w:rsidR="00534E3A" w:rsidRPr="00534E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rPr>
                <w:b/>
                <w:bCs/>
              </w:rPr>
              <w:t>Visibilidad 360°</w:t>
            </w:r>
          </w:p>
        </w:tc>
        <w:tc>
          <w:tcPr>
            <w:tcW w:w="0" w:type="auto"/>
            <w:vAlign w:val="center"/>
            <w:hideMark/>
          </w:tcPr>
          <w:p w:rsidR="00534E3A" w:rsidRPr="00534E3A" w:rsidRDefault="00534E3A" w:rsidP="00534E3A">
            <w:r w:rsidRPr="00534E3A">
              <w:t>Cada lead y etapa visible en tiempo real.</w:t>
            </w:r>
          </w:p>
        </w:tc>
      </w:tr>
    </w:tbl>
    <w:p w:rsidR="00534E3A" w:rsidRDefault="00534E3A"/>
    <w:sectPr w:rsidR="0053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A96"/>
    <w:multiLevelType w:val="multilevel"/>
    <w:tmpl w:val="68C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1BA"/>
    <w:multiLevelType w:val="multilevel"/>
    <w:tmpl w:val="C00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407FA"/>
    <w:multiLevelType w:val="multilevel"/>
    <w:tmpl w:val="6CF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6CC1"/>
    <w:multiLevelType w:val="multilevel"/>
    <w:tmpl w:val="0D4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1473B"/>
    <w:multiLevelType w:val="multilevel"/>
    <w:tmpl w:val="E81C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4764"/>
    <w:multiLevelType w:val="multilevel"/>
    <w:tmpl w:val="2F1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353A8"/>
    <w:multiLevelType w:val="multilevel"/>
    <w:tmpl w:val="19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41E7"/>
    <w:multiLevelType w:val="multilevel"/>
    <w:tmpl w:val="DB8E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649E"/>
    <w:multiLevelType w:val="multilevel"/>
    <w:tmpl w:val="946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558E1"/>
    <w:multiLevelType w:val="multilevel"/>
    <w:tmpl w:val="0D4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B0F80"/>
    <w:multiLevelType w:val="multilevel"/>
    <w:tmpl w:val="A2F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95108"/>
    <w:multiLevelType w:val="multilevel"/>
    <w:tmpl w:val="B13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31C12"/>
    <w:multiLevelType w:val="multilevel"/>
    <w:tmpl w:val="317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13D15"/>
    <w:multiLevelType w:val="multilevel"/>
    <w:tmpl w:val="267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B46BA"/>
    <w:multiLevelType w:val="multilevel"/>
    <w:tmpl w:val="234A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11BF9"/>
    <w:multiLevelType w:val="multilevel"/>
    <w:tmpl w:val="BFA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A1C49"/>
    <w:multiLevelType w:val="multilevel"/>
    <w:tmpl w:val="870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E5DF6"/>
    <w:multiLevelType w:val="multilevel"/>
    <w:tmpl w:val="D8E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11BAC"/>
    <w:multiLevelType w:val="multilevel"/>
    <w:tmpl w:val="78A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0221B"/>
    <w:multiLevelType w:val="multilevel"/>
    <w:tmpl w:val="1D6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35082"/>
    <w:multiLevelType w:val="multilevel"/>
    <w:tmpl w:val="C0B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E7144"/>
    <w:multiLevelType w:val="multilevel"/>
    <w:tmpl w:val="17F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E591C"/>
    <w:multiLevelType w:val="multilevel"/>
    <w:tmpl w:val="8AE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55378"/>
    <w:multiLevelType w:val="multilevel"/>
    <w:tmpl w:val="DD6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E407E"/>
    <w:multiLevelType w:val="multilevel"/>
    <w:tmpl w:val="EAF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919A5"/>
    <w:multiLevelType w:val="multilevel"/>
    <w:tmpl w:val="2C1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86B4A"/>
    <w:multiLevelType w:val="multilevel"/>
    <w:tmpl w:val="818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2725A"/>
    <w:multiLevelType w:val="multilevel"/>
    <w:tmpl w:val="864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734119">
    <w:abstractNumId w:val="11"/>
  </w:num>
  <w:num w:numId="2" w16cid:durableId="112675289">
    <w:abstractNumId w:val="8"/>
  </w:num>
  <w:num w:numId="3" w16cid:durableId="1061295373">
    <w:abstractNumId w:val="16"/>
  </w:num>
  <w:num w:numId="4" w16cid:durableId="1985817968">
    <w:abstractNumId w:val="13"/>
  </w:num>
  <w:num w:numId="5" w16cid:durableId="1082029343">
    <w:abstractNumId w:val="17"/>
  </w:num>
  <w:num w:numId="6" w16cid:durableId="138962580">
    <w:abstractNumId w:val="27"/>
  </w:num>
  <w:num w:numId="7" w16cid:durableId="1554541706">
    <w:abstractNumId w:val="2"/>
  </w:num>
  <w:num w:numId="8" w16cid:durableId="694503791">
    <w:abstractNumId w:val="15"/>
  </w:num>
  <w:num w:numId="9" w16cid:durableId="463811228">
    <w:abstractNumId w:val="24"/>
  </w:num>
  <w:num w:numId="10" w16cid:durableId="128208030">
    <w:abstractNumId w:val="14"/>
  </w:num>
  <w:num w:numId="11" w16cid:durableId="688063050">
    <w:abstractNumId w:val="0"/>
  </w:num>
  <w:num w:numId="12" w16cid:durableId="1993170511">
    <w:abstractNumId w:val="4"/>
  </w:num>
  <w:num w:numId="13" w16cid:durableId="1314330834">
    <w:abstractNumId w:val="18"/>
  </w:num>
  <w:num w:numId="14" w16cid:durableId="802649336">
    <w:abstractNumId w:val="26"/>
  </w:num>
  <w:num w:numId="15" w16cid:durableId="431055281">
    <w:abstractNumId w:val="7"/>
  </w:num>
  <w:num w:numId="16" w16cid:durableId="844394181">
    <w:abstractNumId w:val="19"/>
  </w:num>
  <w:num w:numId="17" w16cid:durableId="1040284594">
    <w:abstractNumId w:val="12"/>
  </w:num>
  <w:num w:numId="18" w16cid:durableId="966743831">
    <w:abstractNumId w:val="10"/>
  </w:num>
  <w:num w:numId="19" w16cid:durableId="1753041000">
    <w:abstractNumId w:val="22"/>
  </w:num>
  <w:num w:numId="20" w16cid:durableId="1612936794">
    <w:abstractNumId w:val="3"/>
  </w:num>
  <w:num w:numId="21" w16cid:durableId="1833254772">
    <w:abstractNumId w:val="6"/>
  </w:num>
  <w:num w:numId="22" w16cid:durableId="1266304797">
    <w:abstractNumId w:val="9"/>
  </w:num>
  <w:num w:numId="23" w16cid:durableId="834029554">
    <w:abstractNumId w:val="23"/>
  </w:num>
  <w:num w:numId="24" w16cid:durableId="218441922">
    <w:abstractNumId w:val="20"/>
  </w:num>
  <w:num w:numId="25" w16cid:durableId="770972232">
    <w:abstractNumId w:val="21"/>
  </w:num>
  <w:num w:numId="26" w16cid:durableId="2112238838">
    <w:abstractNumId w:val="25"/>
  </w:num>
  <w:num w:numId="27" w16cid:durableId="1232543905">
    <w:abstractNumId w:val="5"/>
  </w:num>
  <w:num w:numId="28" w16cid:durableId="22691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3A"/>
    <w:rsid w:val="00534E3A"/>
    <w:rsid w:val="00AD51DB"/>
    <w:rsid w:val="00D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3470D-7B20-4087-B519-202E9C7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E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E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E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E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E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E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E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Pizarro</dc:creator>
  <cp:keywords/>
  <dc:description/>
  <cp:lastModifiedBy>Macarena Pizarro</cp:lastModifiedBy>
  <cp:revision>1</cp:revision>
  <dcterms:created xsi:type="dcterms:W3CDTF">2025-10-24T17:40:00Z</dcterms:created>
  <dcterms:modified xsi:type="dcterms:W3CDTF">2025-10-25T20:43:00Z</dcterms:modified>
</cp:coreProperties>
</file>