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X9d9a6e304e7b6e7ae0b1c183dbb8518a7df61b7"/>
    <w:p>
      <w:pPr>
        <w:pStyle w:val="Heading1"/>
      </w:pPr>
      <w:r>
        <w:t xml:space="preserve">Zellfy.ai — Blueprint Técnico Completo (Astro + Vue + Laravel)</w:t>
      </w:r>
    </w:p>
    <w:p>
      <w:pPr>
        <w:pStyle w:val="FirstParagraph"/>
      </w:pPr>
      <w:r>
        <w:t xml:space="preserve">Este documento es la</w:t>
      </w:r>
      <w:r>
        <w:t xml:space="preserve"> </w:t>
      </w:r>
      <w:r>
        <w:rPr>
          <w:b/>
          <w:bCs/>
        </w:rPr>
        <w:t xml:space="preserve">versión extendida</w:t>
      </w:r>
      <w:r>
        <w:t xml:space="preserve"> </w:t>
      </w:r>
      <w:r>
        <w:t xml:space="preserve">para construir la web completa de Zellfy.ai en</w:t>
      </w:r>
      <w:r>
        <w:t xml:space="preserve"> </w:t>
      </w:r>
      <w:r>
        <w:rPr>
          <w:b/>
          <w:bCs/>
        </w:rPr>
        <w:t xml:space="preserve">Warp</w:t>
      </w:r>
      <w:r>
        <w:t xml:space="preserve">, con la arquitectura definida:</w:t>
      </w:r>
      <w:r>
        <w:t xml:space="preserve"> </w:t>
      </w:r>
      <w:r>
        <w:rPr>
          <w:b/>
          <w:bCs/>
        </w:rPr>
        <w:t xml:space="preserve">Frontend en Astro + Vue</w:t>
      </w:r>
      <w:r>
        <w:t xml:space="preserve">,</w:t>
      </w:r>
      <w:r>
        <w:t xml:space="preserve"> </w:t>
      </w:r>
      <w:r>
        <w:rPr>
          <w:b/>
          <w:bCs/>
        </w:rPr>
        <w:t xml:space="preserve">Backend en Laravel</w:t>
      </w:r>
      <w:r>
        <w:t xml:space="preserve">, y</w:t>
      </w:r>
      <w:r>
        <w:t xml:space="preserve"> </w:t>
      </w:r>
      <w:r>
        <w:rPr>
          <w:b/>
          <w:bCs/>
        </w:rPr>
        <w:t xml:space="preserve">Base de datos MySQL</w:t>
      </w:r>
      <w:r>
        <w:t xml:space="preserve">.</w:t>
      </w:r>
    </w:p>
    <w:p>
      <w:r>
        <w:pict>
          <v:rect style="width:0;height:1.5pt" o:hralign="center" o:hrstd="t" o:hr="t"/>
        </w:pict>
      </w:r>
    </w:p>
    <w:bookmarkStart w:id="20" w:name="arquitectura-general-del-proyecto"/>
    <w:p>
      <w:pPr>
        <w:pStyle w:val="Heading2"/>
      </w:pPr>
      <w:r>
        <w:t xml:space="preserve">🏗️ Arquitectura General del Proyecto</w:t>
      </w:r>
    </w:p>
    <w:p>
      <w:pPr>
        <w:pStyle w:val="SourceCode"/>
      </w:pPr>
      <w:r>
        <w:rPr>
          <w:rStyle w:val="VerbatimChar"/>
        </w:rPr>
        <w:t xml:space="preserve">/zellfy-ai</w:t>
      </w:r>
      <w:r>
        <w:br/>
      </w:r>
      <w:r>
        <w:rPr>
          <w:rStyle w:val="VerbatimChar"/>
        </w:rPr>
        <w:t xml:space="preserve">├── frontend/              # Sitio público (Astro + Vue)</w:t>
      </w:r>
      <w:r>
        <w:br/>
      </w:r>
      <w:r>
        <w:rPr>
          <w:rStyle w:val="VerbatimChar"/>
        </w:rPr>
        <w:t xml:space="preserve">│   ├── src/</w:t>
      </w:r>
      <w:r>
        <w:br/>
      </w:r>
      <w:r>
        <w:rPr>
          <w:rStyle w:val="VerbatimChar"/>
        </w:rPr>
        <w:t xml:space="preserve">│   │   ├── components/    # Componentes Vue y Astro reutilizables</w:t>
      </w:r>
      <w:r>
        <w:br/>
      </w:r>
      <w:r>
        <w:rPr>
          <w:rStyle w:val="VerbatimChar"/>
        </w:rPr>
        <w:t xml:space="preserve">│   │   ├── layouts/       # Plantillas principales</w:t>
      </w:r>
      <w:r>
        <w:br/>
      </w:r>
      <w:r>
        <w:rPr>
          <w:rStyle w:val="VerbatimChar"/>
        </w:rPr>
        <w:t xml:space="preserve">│   │   ├── pages/         # Cada página del sitio (rutas)</w:t>
      </w:r>
      <w:r>
        <w:br/>
      </w:r>
      <w:r>
        <w:rPr>
          <w:rStyle w:val="VerbatimChar"/>
        </w:rPr>
        <w:t xml:space="preserve">│   │   │   ├── index.astro</w:t>
      </w:r>
      <w:r>
        <w:br/>
      </w:r>
      <w:r>
        <w:rPr>
          <w:rStyle w:val="VerbatimChar"/>
        </w:rPr>
        <w:t xml:space="preserve">│   │   │   ├── como-funciona.astro</w:t>
      </w:r>
      <w:r>
        <w:br/>
      </w:r>
      <w:r>
        <w:rPr>
          <w:rStyle w:val="VerbatimChar"/>
        </w:rPr>
        <w:t xml:space="preserve">│   │   │   ├── soluciones.astro</w:t>
      </w:r>
      <w:r>
        <w:br/>
      </w:r>
      <w:r>
        <w:rPr>
          <w:rStyle w:val="VerbatimChar"/>
        </w:rPr>
        <w:t xml:space="preserve">│   │   │   ├── pricing.astro</w:t>
      </w:r>
      <w:r>
        <w:br/>
      </w:r>
      <w:r>
        <w:rPr>
          <w:rStyle w:val="VerbatimChar"/>
        </w:rPr>
        <w:t xml:space="preserve">│   │   │   ├── casos.astro</w:t>
      </w:r>
      <w:r>
        <w:br/>
      </w:r>
      <w:r>
        <w:rPr>
          <w:rStyle w:val="VerbatimChar"/>
        </w:rPr>
        <w:t xml:space="preserve">│   │   │   ├── contacto.astro</w:t>
      </w:r>
      <w:r>
        <w:br/>
      </w:r>
      <w:r>
        <w:rPr>
          <w:rStyle w:val="VerbatimChar"/>
        </w:rPr>
        <w:t xml:space="preserve">│   │   │   └── blog.astro</w:t>
      </w:r>
      <w:r>
        <w:br/>
      </w:r>
      <w:r>
        <w:rPr>
          <w:rStyle w:val="VerbatimChar"/>
        </w:rPr>
        <w:t xml:space="preserve">│   │   ├── assets/        # Imágenes, íconos, logos, estilos globales</w:t>
      </w:r>
      <w:r>
        <w:br/>
      </w:r>
      <w:r>
        <w:rPr>
          <w:rStyle w:val="VerbatimChar"/>
        </w:rPr>
        <w:t xml:space="preserve">│   │   └── styles/        # Archivos CSS / Tailwind / variables</w:t>
      </w:r>
      <w:r>
        <w:br/>
      </w:r>
      <w:r>
        <w:rPr>
          <w:rStyle w:val="VerbatimChar"/>
        </w:rPr>
        <w:t xml:space="preserve">│   ├── astro.config.mjs   # Configuración Astro (build y rutas)</w:t>
      </w:r>
      <w:r>
        <w:br/>
      </w:r>
      <w:r>
        <w:rPr>
          <w:rStyle w:val="VerbatimChar"/>
        </w:rPr>
        <w:t xml:space="preserve">│   ├── package.json       # Dependencias frontend</w:t>
      </w:r>
      <w:r>
        <w:br/>
      </w:r>
      <w:r>
        <w:rPr>
          <w:rStyle w:val="VerbatimChar"/>
        </w:rPr>
        <w:t xml:space="preserve">│   └── tsconfig.json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backend/               # API + Lógica de negocio en Laravel</w:t>
      </w:r>
      <w:r>
        <w:br/>
      </w:r>
      <w:r>
        <w:rPr>
          <w:rStyle w:val="VerbatimChar"/>
        </w:rPr>
        <w:t xml:space="preserve">│   ├── app/</w:t>
      </w:r>
      <w:r>
        <w:br/>
      </w:r>
      <w:r>
        <w:rPr>
          <w:rStyle w:val="VerbatimChar"/>
        </w:rPr>
        <w:t xml:space="preserve">│   │   ├── Http/Controllers/</w:t>
      </w:r>
      <w:r>
        <w:br/>
      </w:r>
      <w:r>
        <w:rPr>
          <w:rStyle w:val="VerbatimChar"/>
        </w:rPr>
        <w:t xml:space="preserve">│   │   ├── Models/</w:t>
      </w:r>
      <w:r>
        <w:br/>
      </w:r>
      <w:r>
        <w:rPr>
          <w:rStyle w:val="VerbatimChar"/>
        </w:rPr>
        <w:t xml:space="preserve">│   │   ├── Services/</w:t>
      </w:r>
      <w:r>
        <w:br/>
      </w:r>
      <w:r>
        <w:rPr>
          <w:rStyle w:val="VerbatimChar"/>
        </w:rPr>
        <w:t xml:space="preserve">│   │   └── Routes/api.php</w:t>
      </w:r>
      <w:r>
        <w:br/>
      </w:r>
      <w:r>
        <w:rPr>
          <w:rStyle w:val="VerbatimChar"/>
        </w:rPr>
        <w:t xml:space="preserve">│   ├── database/</w:t>
      </w:r>
      <w:r>
        <w:br/>
      </w:r>
      <w:r>
        <w:rPr>
          <w:rStyle w:val="VerbatimChar"/>
        </w:rPr>
        <w:t xml:space="preserve">│   │   ├── migrations/</w:t>
      </w:r>
      <w:r>
        <w:br/>
      </w:r>
      <w:r>
        <w:rPr>
          <w:rStyle w:val="VerbatimChar"/>
        </w:rPr>
        <w:t xml:space="preserve">│   │   ├── seeders/</w:t>
      </w:r>
      <w:r>
        <w:br/>
      </w:r>
      <w:r>
        <w:rPr>
          <w:rStyle w:val="VerbatimChar"/>
        </w:rPr>
        <w:t xml:space="preserve">│   │   └── factories/</w:t>
      </w:r>
      <w:r>
        <w:br/>
      </w:r>
      <w:r>
        <w:rPr>
          <w:rStyle w:val="VerbatimChar"/>
        </w:rPr>
        <w:t xml:space="preserve">│   ├── routes/web.php</w:t>
      </w:r>
      <w:r>
        <w:br/>
      </w:r>
      <w:r>
        <w:rPr>
          <w:rStyle w:val="VerbatimChar"/>
        </w:rPr>
        <w:t xml:space="preserve">│   ├── composer.json</w:t>
      </w:r>
      <w:r>
        <w:br/>
      </w:r>
      <w:r>
        <w:rPr>
          <w:rStyle w:val="VerbatimChar"/>
        </w:rPr>
        <w:t xml:space="preserve">│   └── .env.example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├── database/              # Configuración MySQL</w:t>
      </w:r>
      <w:r>
        <w:br/>
      </w:r>
      <w:r>
        <w:rPr>
          <w:rStyle w:val="VerbatimChar"/>
        </w:rPr>
        <w:t xml:space="preserve">│   └── schema.sql</w:t>
      </w:r>
      <w:r>
        <w:br/>
      </w:r>
      <w:r>
        <w:rPr>
          <w:rStyle w:val="VerbatimChar"/>
        </w:rPr>
        <w:t xml:space="preserve">│</w:t>
      </w:r>
      <w:r>
        <w:br/>
      </w:r>
      <w:r>
        <w:rPr>
          <w:rStyle w:val="VerbatimChar"/>
        </w:rPr>
        <w:t xml:space="preserve">└── docs/                  # Manuales, branding y documentación</w:t>
      </w:r>
      <w:r>
        <w:br/>
      </w:r>
      <w:r>
        <w:rPr>
          <w:rStyle w:val="VerbatimChar"/>
        </w:rPr>
        <w:t xml:space="preserve">    ├── Zellfy_BrandBook.pdf</w:t>
      </w:r>
      <w:r>
        <w:br/>
      </w:r>
      <w:r>
        <w:rPr>
          <w:rStyle w:val="VerbatimChar"/>
        </w:rPr>
        <w:t xml:space="preserve">    └── Zellfy_Website_Blueprint.md</w:t>
      </w:r>
    </w:p>
    <w:p>
      <w:r>
        <w:pict>
          <v:rect style="width:0;height:1.5pt" o:hralign="center" o:hrstd="t" o:hr="t"/>
        </w:pict>
      </w:r>
    </w:p>
    <w:bookmarkEnd w:id="20"/>
    <w:bookmarkStart w:id="21" w:name="tecnologías-base"/>
    <w:p>
      <w:pPr>
        <w:pStyle w:val="Heading2"/>
      </w:pPr>
      <w:r>
        <w:t xml:space="preserve">⚙️ Tecnologías Base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t xml:space="preserve">Tecnología</w:t>
            </w:r>
          </w:p>
        </w:tc>
        <w:tc>
          <w:tcPr/>
          <w:p>
            <w:pPr>
              <w:pStyle w:val="Compact"/>
            </w:pPr>
            <w:r>
              <w:t xml:space="preserve">Descripción</w:t>
            </w:r>
          </w:p>
        </w:tc>
      </w:tr>
      <w:tr>
        <w:tc>
          <w:tcPr/>
          <w:p>
            <w:pPr>
              <w:pStyle w:val="Compact"/>
            </w:pPr>
            <w:r>
              <w:t xml:space="preserve">Frontend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Astro + Vue 3</w:t>
            </w:r>
          </w:p>
        </w:tc>
        <w:tc>
          <w:tcPr/>
          <w:p>
            <w:pPr>
              <w:pStyle w:val="Compact"/>
            </w:pPr>
            <w:r>
              <w:t xml:space="preserve">Combinación ideal para rendimiento y reactividad.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Backend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Laravel 11</w:t>
            </w:r>
          </w:p>
        </w:tc>
        <w:tc>
          <w:tcPr/>
          <w:p>
            <w:pPr>
              <w:pStyle w:val="Compact"/>
            </w:pPr>
            <w:r>
              <w:t xml:space="preserve">Framework PHP robusto para lógica de negocio y APIs.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Base de datos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MySQL 8</w:t>
            </w:r>
          </w:p>
        </w:tc>
        <w:tc>
          <w:tcPr/>
          <w:p>
            <w:pPr>
              <w:pStyle w:val="Compact"/>
            </w:pPr>
            <w:r>
              <w:t xml:space="preserve">Persistencia de datos de usuarios, leads y configuraciones.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Estilos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TailwindCSS</w:t>
            </w:r>
          </w:p>
        </w:tc>
        <w:tc>
          <w:tcPr/>
          <w:p>
            <w:pPr>
              <w:pStyle w:val="Compact"/>
            </w:pPr>
            <w:r>
              <w:t xml:space="preserve">Sistema visual moderno y flexible.</w:t>
            </w:r>
          </w:p>
        </w:tc>
      </w:tr>
      <w:tr>
        <w:tc>
          <w:tcPr/>
          <w:p>
            <w:pPr>
              <w:pStyle w:val="Compact"/>
            </w:pPr>
            <w:r>
              <w:t xml:space="preserve">Hosting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Vercel</w:t>
            </w:r>
            <w:r>
              <w:t xml:space="preserve"> </w:t>
            </w:r>
            <w:r>
              <w:t xml:space="preserve">(frontend) +</w:t>
            </w:r>
            <w:r>
              <w:t xml:space="preserve"> </w:t>
            </w:r>
            <w:r>
              <w:rPr>
                <w:b/>
                <w:bCs/>
              </w:rPr>
              <w:t xml:space="preserve">DigitalOcean</w:t>
            </w:r>
            <w:r>
              <w:t xml:space="preserve"> </w:t>
            </w:r>
            <w:r>
              <w:t xml:space="preserve">(backend)</w:t>
            </w:r>
          </w:p>
        </w:tc>
        <w:tc>
          <w:tcPr/>
          <w:p>
            <w:pPr>
              <w:pStyle w:val="Compact"/>
            </w:pPr>
            <w:r>
              <w:t xml:space="preserve">Separación de capas por eficiencia y seguridad.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Integraciones</w:t>
            </w:r>
          </w:p>
        </w:tc>
        <w:tc>
          <w:tcPr/>
          <w:p>
            <w:pPr>
              <w:pStyle w:val="Compact"/>
            </w:pPr>
            <w:r>
              <w:t xml:space="preserve">Google, Meta, APIs Bancarias, Clave Única, Email SMTP</w:t>
            </w:r>
          </w:p>
        </w:tc>
        <w:tc>
          <w:tcPr/>
          <w:p>
            <w:pPr>
              <w:pStyle w:val="Compact"/>
            </w:pPr>
            <w:r>
              <w:t xml:space="preserve">Conexiones preconfiguradas con endpoints REST.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1"/>
    <w:bookmarkStart w:id="22" w:name="paleta-de-marca-repetición-oficial"/>
    <w:p>
      <w:pPr>
        <w:pStyle w:val="Heading2"/>
      </w:pPr>
      <w:r>
        <w:t xml:space="preserve">🎨 Paleta de Marca (Repetición Oficial)</w:t>
      </w:r>
    </w:p>
    <w:p>
      <w:pPr>
        <w:pStyle w:val="Compact"/>
        <w:numPr>
          <w:ilvl w:val="0"/>
          <w:numId w:val="1001"/>
        </w:numPr>
      </w:pPr>
      <w:r>
        <w:t xml:space="preserve">Azul eléctrico:</w:t>
      </w:r>
      <w:r>
        <w:t xml:space="preserve"> </w:t>
      </w:r>
      <w:r>
        <w:rPr>
          <w:rStyle w:val="VerbatimChar"/>
        </w:rPr>
        <w:t xml:space="preserve">#00BFFF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Verde menta:</w:t>
      </w:r>
      <w:r>
        <w:t xml:space="preserve"> </w:t>
      </w:r>
      <w:r>
        <w:rPr>
          <w:rStyle w:val="VerbatimChar"/>
        </w:rPr>
        <w:t xml:space="preserve">#00C48C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Violeta digital:</w:t>
      </w:r>
      <w:r>
        <w:t xml:space="preserve"> </w:t>
      </w:r>
      <w:r>
        <w:rPr>
          <w:rStyle w:val="VerbatimChar"/>
        </w:rPr>
        <w:t xml:space="preserve">#6C63FF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Gris humo:</w:t>
      </w:r>
      <w:r>
        <w:t xml:space="preserve"> </w:t>
      </w:r>
      <w:r>
        <w:rPr>
          <w:rStyle w:val="VerbatimChar"/>
        </w:rPr>
        <w:t xml:space="preserve">#F5F6FA</w:t>
      </w:r>
    </w:p>
    <w:p>
      <w:pPr>
        <w:pStyle w:val="FirstParagraph"/>
      </w:pPr>
      <w:r>
        <w:rPr>
          <w:b/>
          <w:bCs/>
        </w:rPr>
        <w:t xml:space="preserve">Tipografía:</w:t>
      </w:r>
      <w:r>
        <w:t xml:space="preserve"> </w:t>
      </w:r>
      <w:r>
        <w:rPr>
          <w:rStyle w:val="VerbatimChar"/>
        </w:rPr>
        <w:t xml:space="preserve">Manrope</w:t>
      </w:r>
      <w:r>
        <w:t xml:space="preserve"> </w:t>
      </w:r>
      <w:r>
        <w:t xml:space="preserve">(principal) /</w:t>
      </w:r>
      <w:r>
        <w:t xml:space="preserve"> </w:t>
      </w:r>
      <w:r>
        <w:rPr>
          <w:rStyle w:val="VerbatimChar"/>
        </w:rPr>
        <w:t xml:space="preserve">Poppins</w:t>
      </w:r>
      <w:r>
        <w:t xml:space="preserve"> </w:t>
      </w:r>
      <w:r>
        <w:t xml:space="preserve">(alternativa)</w:t>
      </w:r>
    </w:p>
    <w:p>
      <w:pPr>
        <w:pStyle w:val="BodyText"/>
      </w:pPr>
      <w:r>
        <w:rPr>
          <w:b/>
          <w:bCs/>
        </w:rPr>
        <w:t xml:space="preserve">Slogan:</w:t>
      </w:r>
      <w:r>
        <w:t xml:space="preserve"> </w:t>
      </w:r>
      <w:r>
        <w:rPr>
          <w:rStyle w:val="VerbatimChar"/>
        </w:rPr>
        <w:t xml:space="preserve">Conecta. Gestiona. Cierra.</w:t>
      </w:r>
    </w:p>
    <w:p>
      <w:r>
        <w:pict>
          <v:rect style="width:0;height:1.5pt" o:hralign="center" o:hrstd="t" o:hr="t"/>
        </w:pict>
      </w:r>
    </w:p>
    <w:bookmarkEnd w:id="22"/>
    <w:bookmarkStart w:id="30" w:name="páginas-y-contenido-astro"/>
    <w:p>
      <w:pPr>
        <w:pStyle w:val="Heading2"/>
      </w:pPr>
      <w:r>
        <w:t xml:space="preserve">📄 Páginas y Contenido (Astro)</w:t>
      </w:r>
    </w:p>
    <w:bookmarkStart w:id="23" w:name="index.astro-inicio"/>
    <w:p>
      <w:pPr>
        <w:pStyle w:val="Heading3"/>
      </w:pPr>
      <w:r>
        <w:t xml:space="preserve">🏠</w:t>
      </w:r>
      <w:r>
        <w:t xml:space="preserve"> </w:t>
      </w:r>
      <w:r>
        <w:rPr>
          <w:rStyle w:val="VerbatimChar"/>
        </w:rPr>
        <w:t xml:space="preserve">index.astro</w:t>
      </w:r>
      <w:r>
        <w:t xml:space="preserve"> </w:t>
      </w:r>
      <w:r>
        <w:t xml:space="preserve">— Inicio</w:t>
      </w:r>
    </w:p>
    <w:p>
      <w:pPr>
        <w:pStyle w:val="Compact"/>
        <w:numPr>
          <w:ilvl w:val="0"/>
          <w:numId w:val="1002"/>
        </w:numPr>
      </w:pPr>
      <w:r>
        <w:t xml:space="preserve">Hero con CTA</w:t>
      </w:r>
      <w:r>
        <w:t xml:space="preserve"> </w:t>
      </w:r>
      <w:r>
        <w:t xml:space="preserve">“Empieza a fluir”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Bloques de beneficios (Conecta / Gestiona / Cierra).</w:t>
      </w:r>
    </w:p>
    <w:p>
      <w:pPr>
        <w:pStyle w:val="Compact"/>
        <w:numPr>
          <w:ilvl w:val="0"/>
          <w:numId w:val="1002"/>
        </w:numPr>
      </w:pPr>
      <w:r>
        <w:t xml:space="preserve">Sección Integraciones con logos.</w:t>
      </w:r>
    </w:p>
    <w:p>
      <w:pPr>
        <w:pStyle w:val="Compact"/>
        <w:numPr>
          <w:ilvl w:val="0"/>
          <w:numId w:val="1002"/>
        </w:numPr>
      </w:pPr>
      <w:r>
        <w:t xml:space="preserve">CTA final: Solicitar Demo.</w:t>
      </w:r>
    </w:p>
    <w:bookmarkEnd w:id="23"/>
    <w:bookmarkStart w:id="24" w:name="como-funciona.astro"/>
    <w:p>
      <w:pPr>
        <w:pStyle w:val="Heading3"/>
      </w:pPr>
      <w:r>
        <w:t xml:space="preserve">⚙️</w:t>
      </w:r>
      <w:r>
        <w:t xml:space="preserve"> </w:t>
      </w:r>
      <w:r>
        <w:rPr>
          <w:rStyle w:val="VerbatimChar"/>
        </w:rPr>
        <w:t xml:space="preserve">como-funciona.astro</w:t>
      </w:r>
    </w:p>
    <w:p>
      <w:pPr>
        <w:pStyle w:val="Compact"/>
        <w:numPr>
          <w:ilvl w:val="0"/>
          <w:numId w:val="1003"/>
        </w:numPr>
      </w:pPr>
      <w:r>
        <w:t xml:space="preserve">Timeline visual con 8 etapas del journey del cliente.</w:t>
      </w:r>
    </w:p>
    <w:p>
      <w:pPr>
        <w:pStyle w:val="Compact"/>
        <w:numPr>
          <w:ilvl w:val="0"/>
          <w:numId w:val="1003"/>
        </w:numPr>
      </w:pPr>
      <w:r>
        <w:t xml:space="preserve">Cards de ejemplos (Inmobiliario, Automotriz, Créditos, E-commerce).</w:t>
      </w:r>
    </w:p>
    <w:p>
      <w:pPr>
        <w:pStyle w:val="Compact"/>
        <w:numPr>
          <w:ilvl w:val="0"/>
          <w:numId w:val="1003"/>
        </w:numPr>
      </w:pPr>
      <w:r>
        <w:t xml:space="preserve">Animaciones Vue: entrada progresiva en scroll.</w:t>
      </w:r>
    </w:p>
    <w:bookmarkEnd w:id="24"/>
    <w:bookmarkStart w:id="25" w:name="soluciones.astro"/>
    <w:p>
      <w:pPr>
        <w:pStyle w:val="Heading3"/>
      </w:pPr>
      <w:r>
        <w:t xml:space="preserve">💡</w:t>
      </w:r>
      <w:r>
        <w:t xml:space="preserve"> </w:t>
      </w:r>
      <w:r>
        <w:rPr>
          <w:rStyle w:val="VerbatimChar"/>
        </w:rPr>
        <w:t xml:space="preserve">soluciones.astro</w:t>
      </w:r>
    </w:p>
    <w:p>
      <w:pPr>
        <w:pStyle w:val="Compact"/>
        <w:numPr>
          <w:ilvl w:val="0"/>
          <w:numId w:val="1004"/>
        </w:numPr>
      </w:pPr>
      <w:r>
        <w:t xml:space="preserve">Dos columnas principales: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Zellfy</w:t>
      </w:r>
      <w:r>
        <w:t xml:space="preserve"> </w:t>
      </w:r>
      <w:r>
        <w:t xml:space="preserve">(CRM de ventas)</w:t>
      </w:r>
    </w:p>
    <w:p>
      <w:pPr>
        <w:pStyle w:val="Compact"/>
        <w:numPr>
          <w:ilvl w:val="1"/>
          <w:numId w:val="1005"/>
        </w:numPr>
      </w:pPr>
      <w:r>
        <w:rPr>
          <w:b/>
          <w:bCs/>
        </w:rPr>
        <w:t xml:space="preserve">Zellflow</w:t>
      </w:r>
      <w:r>
        <w:t xml:space="preserve"> </w:t>
      </w:r>
      <w:r>
        <w:t xml:space="preserve">(automatización)</w:t>
      </w:r>
    </w:p>
    <w:p>
      <w:pPr>
        <w:pStyle w:val="Compact"/>
        <w:numPr>
          <w:ilvl w:val="0"/>
          <w:numId w:val="1004"/>
        </w:numPr>
      </w:pPr>
      <w:r>
        <w:t xml:space="preserve">Cuatro módulos secundarios: Integraciones, IA, Data, Escalabilidad.</w:t>
      </w:r>
    </w:p>
    <w:p>
      <w:pPr>
        <w:pStyle w:val="Compact"/>
        <w:numPr>
          <w:ilvl w:val="0"/>
          <w:numId w:val="1004"/>
        </w:numPr>
      </w:pPr>
      <w:r>
        <w:t xml:space="preserve">Frase central destacada.</w:t>
      </w:r>
    </w:p>
    <w:bookmarkEnd w:id="25"/>
    <w:bookmarkStart w:id="26" w:name="pricing.astro"/>
    <w:p>
      <w:pPr>
        <w:pStyle w:val="Heading3"/>
      </w:pPr>
      <w:r>
        <w:t xml:space="preserve">💰</w:t>
      </w:r>
      <w:r>
        <w:t xml:space="preserve"> </w:t>
      </w:r>
      <w:r>
        <w:rPr>
          <w:rStyle w:val="VerbatimChar"/>
        </w:rPr>
        <w:t xml:space="preserve">pricing.astro</w:t>
      </w:r>
    </w:p>
    <w:p>
      <w:pPr>
        <w:pStyle w:val="Compact"/>
        <w:numPr>
          <w:ilvl w:val="0"/>
          <w:numId w:val="1006"/>
        </w:numPr>
      </w:pPr>
      <w:r>
        <w:t xml:space="preserve">Tabla comparativa (Starter, Pro, Enterprise).</w:t>
      </w:r>
    </w:p>
    <w:p>
      <w:pPr>
        <w:pStyle w:val="Compact"/>
        <w:numPr>
          <w:ilvl w:val="0"/>
          <w:numId w:val="1006"/>
        </w:numPr>
      </w:pPr>
      <w:r>
        <w:t xml:space="preserve">Botones CTA (</w:t>
      </w:r>
      <w:r>
        <w:t xml:space="preserve">“Probar Gratis”</w:t>
      </w:r>
      <w:r>
        <w:t xml:space="preserve">,</w:t>
      </w:r>
      <w:r>
        <w:t xml:space="preserve"> </w:t>
      </w:r>
      <w:r>
        <w:t xml:space="preserve">“Solicitar Demo”</w:t>
      </w:r>
      <w:r>
        <w:t xml:space="preserve">).</w:t>
      </w:r>
    </w:p>
    <w:p>
      <w:pPr>
        <w:pStyle w:val="Compact"/>
        <w:numPr>
          <w:ilvl w:val="0"/>
          <w:numId w:val="1006"/>
        </w:numPr>
      </w:pPr>
      <w:r>
        <w:t xml:space="preserve">Planes cargados dinámicamente desde API Laravel (</w:t>
      </w:r>
      <w:r>
        <w:rPr>
          <w:rStyle w:val="VerbatimChar"/>
        </w:rPr>
        <w:t xml:space="preserve">/api/pricing</w:t>
      </w:r>
      <w:r>
        <w:t xml:space="preserve">).</w:t>
      </w:r>
    </w:p>
    <w:bookmarkEnd w:id="26"/>
    <w:bookmarkStart w:id="27" w:name="casos.astro"/>
    <w:p>
      <w:pPr>
        <w:pStyle w:val="Heading3"/>
      </w:pPr>
      <w:r>
        <w:t xml:space="preserve">🏆</w:t>
      </w:r>
      <w:r>
        <w:t xml:space="preserve"> </w:t>
      </w:r>
      <w:r>
        <w:rPr>
          <w:rStyle w:val="VerbatimChar"/>
        </w:rPr>
        <w:t xml:space="preserve">casos.astro</w:t>
      </w:r>
    </w:p>
    <w:p>
      <w:pPr>
        <w:pStyle w:val="Compact"/>
        <w:numPr>
          <w:ilvl w:val="0"/>
          <w:numId w:val="1007"/>
        </w:numPr>
      </w:pPr>
      <w:r>
        <w:t xml:space="preserve">Grid con tarjetas de casos (Ecomac, Creces).</w:t>
      </w:r>
    </w:p>
    <w:p>
      <w:pPr>
        <w:pStyle w:val="Compact"/>
        <w:numPr>
          <w:ilvl w:val="0"/>
          <w:numId w:val="1007"/>
        </w:numPr>
      </w:pPr>
      <w:r>
        <w:t xml:space="preserve">CTA a detalle individual (</w:t>
      </w:r>
      <w:r>
        <w:rPr>
          <w:rStyle w:val="VerbatimChar"/>
        </w:rPr>
        <w:t xml:space="preserve">/casos/:id</w:t>
      </w:r>
      <w:r>
        <w:t xml:space="preserve">).</w:t>
      </w:r>
    </w:p>
    <w:p>
      <w:pPr>
        <w:pStyle w:val="Compact"/>
        <w:numPr>
          <w:ilvl w:val="0"/>
          <w:numId w:val="1007"/>
        </w:numPr>
      </w:pPr>
      <w:r>
        <w:t xml:space="preserve">Componente</w:t>
      </w:r>
      <w:r>
        <w:t xml:space="preserve"> </w:t>
      </w:r>
      <w:r>
        <w:rPr>
          <w:rStyle w:val="VerbatimChar"/>
        </w:rPr>
        <w:t xml:space="preserve">&lt;CaseCard /&gt;</w:t>
      </w:r>
      <w:r>
        <w:t xml:space="preserve"> </w:t>
      </w:r>
      <w:r>
        <w:t xml:space="preserve">reutilizable.</w:t>
      </w:r>
    </w:p>
    <w:bookmarkEnd w:id="27"/>
    <w:bookmarkStart w:id="28" w:name="contacto.astro"/>
    <w:p>
      <w:pPr>
        <w:pStyle w:val="Heading3"/>
      </w:pPr>
      <w:r>
        <w:t xml:space="preserve">📬</w:t>
      </w:r>
      <w:r>
        <w:t xml:space="preserve"> </w:t>
      </w:r>
      <w:r>
        <w:rPr>
          <w:rStyle w:val="VerbatimChar"/>
        </w:rPr>
        <w:t xml:space="preserve">contacto.astro</w:t>
      </w:r>
    </w:p>
    <w:p>
      <w:pPr>
        <w:pStyle w:val="Compact"/>
        <w:numPr>
          <w:ilvl w:val="0"/>
          <w:numId w:val="1008"/>
        </w:numPr>
      </w:pPr>
      <w:r>
        <w:t xml:space="preserve">Formulario con validación Vue + Captcha.</w:t>
      </w:r>
    </w:p>
    <w:p>
      <w:pPr>
        <w:pStyle w:val="Compact"/>
        <w:numPr>
          <w:ilvl w:val="0"/>
          <w:numId w:val="1008"/>
        </w:numPr>
      </w:pPr>
      <w:r>
        <w:t xml:space="preserve">Conexión directa a</w:t>
      </w:r>
      <w:r>
        <w:t xml:space="preserve"> </w:t>
      </w:r>
      <w:r>
        <w:rPr>
          <w:rStyle w:val="VerbatimChar"/>
        </w:rPr>
        <w:t xml:space="preserve">/api/contact</w:t>
      </w:r>
      <w:r>
        <w:t xml:space="preserve"> </w:t>
      </w:r>
      <w:r>
        <w:t xml:space="preserve">en Laravel.</w:t>
      </w:r>
    </w:p>
    <w:p>
      <w:pPr>
        <w:pStyle w:val="Compact"/>
        <w:numPr>
          <w:ilvl w:val="0"/>
          <w:numId w:val="1008"/>
        </w:numPr>
      </w:pPr>
      <w:r>
        <w:t xml:space="preserve">Mensaje de confirmación visual.</w:t>
      </w:r>
    </w:p>
    <w:bookmarkEnd w:id="28"/>
    <w:bookmarkStart w:id="29" w:name="blog.astro"/>
    <w:p>
      <w:pPr>
        <w:pStyle w:val="Heading3"/>
      </w:pPr>
      <w:r>
        <w:t xml:space="preserve">📰</w:t>
      </w:r>
      <w:r>
        <w:t xml:space="preserve"> </w:t>
      </w:r>
      <w:r>
        <w:rPr>
          <w:rStyle w:val="VerbatimChar"/>
        </w:rPr>
        <w:t xml:space="preserve">blog.astro</w:t>
      </w:r>
    </w:p>
    <w:p>
      <w:pPr>
        <w:pStyle w:val="Compact"/>
        <w:numPr>
          <w:ilvl w:val="0"/>
          <w:numId w:val="1009"/>
        </w:numPr>
      </w:pPr>
      <w:r>
        <w:t xml:space="preserve">Sistema de posts Markdown (</w:t>
      </w:r>
      <w:r>
        <w:rPr>
          <w:rStyle w:val="VerbatimChar"/>
        </w:rPr>
        <w:t xml:space="preserve">/content/blog/*.md</w:t>
      </w:r>
      <w:r>
        <w:t xml:space="preserve">).</w:t>
      </w:r>
    </w:p>
    <w:p>
      <w:pPr>
        <w:pStyle w:val="Compact"/>
        <w:numPr>
          <w:ilvl w:val="0"/>
          <w:numId w:val="1009"/>
        </w:numPr>
      </w:pPr>
      <w:r>
        <w:t xml:space="preserve">Renderizado estático con Astro MDX.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2" w:name="conexión-frontback-api-laravel"/>
    <w:p>
      <w:pPr>
        <w:pStyle w:val="Heading2"/>
      </w:pPr>
      <w:r>
        <w:t xml:space="preserve">🔌 Conexión Front–Back (API Laravel)</w:t>
      </w:r>
    </w:p>
    <w:bookmarkStart w:id="31" w:name="endpoints-base-api"/>
    <w:p>
      <w:pPr>
        <w:pStyle w:val="Heading3"/>
      </w:pPr>
      <w:r>
        <w:t xml:space="preserve">Endpoints Base (API)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851"/>
        <w:gridCol w:w="1900"/>
        <w:gridCol w:w="316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Método</w:t>
            </w:r>
          </w:p>
        </w:tc>
        <w:tc>
          <w:tcPr/>
          <w:p>
            <w:pPr>
              <w:pStyle w:val="Compact"/>
            </w:pPr>
            <w:r>
              <w:t xml:space="preserve">Ruta</w:t>
            </w:r>
          </w:p>
        </w:tc>
        <w:tc>
          <w:tcPr/>
          <w:p>
            <w:pPr>
              <w:pStyle w:val="Compact"/>
            </w:pPr>
            <w:r>
              <w:t xml:space="preserve">Función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/api/pricing</w:t>
            </w:r>
          </w:p>
        </w:tc>
        <w:tc>
          <w:tcPr/>
          <w:p>
            <w:pPr>
              <w:pStyle w:val="Compact"/>
            </w:pPr>
            <w:r>
              <w:t xml:space="preserve">Devuelve lista de planes con precios dinámicos.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/api/contact</w:t>
            </w:r>
          </w:p>
        </w:tc>
        <w:tc>
          <w:tcPr/>
          <w:p>
            <w:pPr>
              <w:pStyle w:val="Compact"/>
            </w:pPr>
            <w:r>
              <w:t xml:space="preserve">Envía formulario de contacto a CRM Zellfy.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/api/casos</w:t>
            </w:r>
          </w:p>
        </w:tc>
        <w:tc>
          <w:tcPr/>
          <w:p>
            <w:pPr>
              <w:pStyle w:val="Compact"/>
            </w:pPr>
            <w:r>
              <w:t xml:space="preserve">Lista casos de éxito con descripción e imagen.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/api/blog</w:t>
            </w:r>
          </w:p>
        </w:tc>
        <w:tc>
          <w:tcPr/>
          <w:p>
            <w:pPr>
              <w:pStyle w:val="Compact"/>
            </w:pPr>
            <w:r>
              <w:t xml:space="preserve">Carga artículos publicados.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POST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/api/leads</w:t>
            </w:r>
          </w:p>
        </w:tc>
        <w:tc>
          <w:tcPr/>
          <w:p>
            <w:pPr>
              <w:pStyle w:val="Compact"/>
            </w:pPr>
            <w:r>
              <w:t xml:space="preserve">Inserta nuevo lead capturado desde frontend.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33" w:name="crm-integrado-zellfy"/>
    <w:p>
      <w:pPr>
        <w:pStyle w:val="Heading2"/>
      </w:pPr>
      <w:r>
        <w:t xml:space="preserve">🧠 CRM Integrado (Zellfy)</w:t>
      </w:r>
    </w:p>
    <w:p>
      <w:pPr>
        <w:pStyle w:val="FirstParagraph"/>
      </w:pPr>
      <w:r>
        <w:t xml:space="preserve">El backend Laravel incluye módulo CRM con: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Tabla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leads</w:t>
      </w:r>
      <w:r>
        <w:t xml:space="preserve"> </w:t>
      </w:r>
      <w:r>
        <w:t xml:space="preserve">→ Captura de formularios, fuente, estado.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Tabla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users</w:t>
      </w:r>
      <w:r>
        <w:t xml:space="preserve"> </w:t>
      </w:r>
      <w:r>
        <w:t xml:space="preserve">→ Datos de usuarios y roles internos.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Tabla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campaigns</w:t>
      </w:r>
      <w:r>
        <w:t xml:space="preserve"> </w:t>
      </w:r>
      <w:r>
        <w:t xml:space="preserve">→ Control de campañas activas.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 Key system</w:t>
      </w:r>
      <w:r>
        <w:t xml:space="preserve"> </w:t>
      </w:r>
      <w:r>
        <w:t xml:space="preserve">para integraciones externas.</w:t>
      </w:r>
    </w:p>
    <w:p>
      <w:r>
        <w:pict>
          <v:rect style="width:0;height:1.5pt" o:hralign="center" o:hrstd="t" o:hr="t"/>
        </w:pict>
      </w:r>
    </w:p>
    <w:bookmarkEnd w:id="33"/>
    <w:bookmarkStart w:id="34" w:name="seguridad-y-autenticación"/>
    <w:p>
      <w:pPr>
        <w:pStyle w:val="Heading2"/>
      </w:pPr>
      <w:r>
        <w:t xml:space="preserve">🔒 Seguridad y Autenticación</w:t>
      </w:r>
    </w:p>
    <w:p>
      <w:pPr>
        <w:pStyle w:val="Compact"/>
        <w:numPr>
          <w:ilvl w:val="0"/>
          <w:numId w:val="1010"/>
        </w:numPr>
      </w:pPr>
      <w:r>
        <w:t xml:space="preserve">Middleware Laravel:</w:t>
      </w:r>
      <w:r>
        <w:t xml:space="preserve"> </w:t>
      </w:r>
      <w:r>
        <w:rPr>
          <w:rStyle w:val="VerbatimChar"/>
        </w:rPr>
        <w:t xml:space="preserve">Auth</w:t>
      </w:r>
      <w:r>
        <w:t xml:space="preserve">,</w:t>
      </w:r>
      <w:r>
        <w:t xml:space="preserve"> </w:t>
      </w:r>
      <w:r>
        <w:rPr>
          <w:rStyle w:val="VerbatimChar"/>
        </w:rPr>
        <w:t xml:space="preserve">ThrottleRequests</w:t>
      </w:r>
      <w:r>
        <w:t xml:space="preserve">,</w:t>
      </w:r>
      <w:r>
        <w:t xml:space="preserve"> </w:t>
      </w:r>
      <w:r>
        <w:rPr>
          <w:rStyle w:val="VerbatimChar"/>
        </w:rPr>
        <w:t xml:space="preserve">Sanctum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Formularios protegidos con reCAPTCHA.</w:t>
      </w:r>
    </w:p>
    <w:p>
      <w:pPr>
        <w:pStyle w:val="Compact"/>
        <w:numPr>
          <w:ilvl w:val="0"/>
          <w:numId w:val="1010"/>
        </w:numPr>
      </w:pPr>
      <w:r>
        <w:t xml:space="preserve">CORS habilitado para frontend Astro.</w:t>
      </w:r>
    </w:p>
    <w:p>
      <w:pPr>
        <w:pStyle w:val="Compact"/>
        <w:numPr>
          <w:ilvl w:val="0"/>
          <w:numId w:val="1010"/>
        </w:numPr>
      </w:pPr>
      <w:r>
        <w:t xml:space="preserve">HTTPS obligatorio (redirección global).</w:t>
      </w:r>
    </w:p>
    <w:p>
      <w:r>
        <w:pict>
          <v:rect style="width:0;height:1.5pt" o:hralign="center" o:hrstd="t" o:hr="t"/>
        </w:pict>
      </w:r>
    </w:p>
    <w:bookmarkEnd w:id="34"/>
    <w:bookmarkStart w:id="35" w:name="configuración-de-integraciones"/>
    <w:p>
      <w:pPr>
        <w:pStyle w:val="Heading2"/>
      </w:pPr>
      <w:r>
        <w:t xml:space="preserve">🧰 Configuración de Integraciones</w:t>
      </w:r>
    </w:p>
    <w:p>
      <w:pPr>
        <w:pStyle w:val="FirstParagraph"/>
      </w:pPr>
      <w:r>
        <w:rPr>
          <w:b/>
          <w:bCs/>
        </w:rPr>
        <w:t xml:space="preserve">Archivo</w:t>
      </w:r>
      <w:r>
        <w:rPr>
          <w:b/>
          <w:bCs/>
        </w:rPr>
        <w:t xml:space="preserve"> </w:t>
      </w:r>
      <w:r>
        <w:rPr>
          <w:rStyle w:val="VerbatimChar"/>
          <w:b/>
          <w:bCs/>
        </w:rPr>
        <w:t xml:space="preserve">.env</w:t>
      </w:r>
      <w:r>
        <w:rPr>
          <w:b/>
          <w:bCs/>
        </w:rPr>
        <w:t xml:space="preserve"> </w:t>
      </w:r>
      <w:r>
        <w:rPr>
          <w:b/>
          <w:bCs/>
        </w:rPr>
        <w:t xml:space="preserve">(Laravel):</w:t>
      </w:r>
    </w:p>
    <w:p>
      <w:pPr>
        <w:pStyle w:val="SourceCode"/>
      </w:pPr>
      <w:r>
        <w:rPr>
          <w:rStyle w:val="VerbatimChar"/>
        </w:rPr>
        <w:t xml:space="preserve">APP_NAME=Zellfy.ai</w:t>
      </w:r>
      <w:r>
        <w:br/>
      </w:r>
      <w:r>
        <w:rPr>
          <w:rStyle w:val="VerbatimChar"/>
        </w:rPr>
        <w:t xml:space="preserve">APP_ENV=production</w:t>
      </w:r>
      <w:r>
        <w:br/>
      </w:r>
      <w:r>
        <w:rPr>
          <w:rStyle w:val="VerbatimChar"/>
        </w:rPr>
        <w:t xml:space="preserve">APP_KEY=base64:xxx</w:t>
      </w:r>
      <w:r>
        <w:br/>
      </w:r>
      <w:r>
        <w:rPr>
          <w:rStyle w:val="VerbatimChar"/>
        </w:rPr>
        <w:t xml:space="preserve">DB_CONNECTION=mysql</w:t>
      </w:r>
      <w:r>
        <w:br/>
      </w:r>
      <w:r>
        <w:rPr>
          <w:rStyle w:val="VerbatimChar"/>
        </w:rPr>
        <w:t xml:space="preserve">DB_HOST=127.0.0.1</w:t>
      </w:r>
      <w:r>
        <w:br/>
      </w:r>
      <w:r>
        <w:rPr>
          <w:rStyle w:val="VerbatimChar"/>
        </w:rPr>
        <w:t xml:space="preserve">DB_PORT=3306</w:t>
      </w:r>
      <w:r>
        <w:br/>
      </w:r>
      <w:r>
        <w:rPr>
          <w:rStyle w:val="VerbatimChar"/>
        </w:rPr>
        <w:t xml:space="preserve">DB_DATABASE=zellfy</w:t>
      </w:r>
      <w:r>
        <w:br/>
      </w:r>
      <w:r>
        <w:rPr>
          <w:rStyle w:val="VerbatimChar"/>
        </w:rPr>
        <w:t xml:space="preserve">DB_USERNAME=root</w:t>
      </w:r>
      <w:r>
        <w:br/>
      </w:r>
      <w:r>
        <w:rPr>
          <w:rStyle w:val="VerbatimChar"/>
        </w:rPr>
        <w:t xml:space="preserve">DB_PASSWORD=secret</w:t>
      </w:r>
      <w:r>
        <w:br/>
      </w:r>
      <w:r>
        <w:rPr>
          <w:rStyle w:val="VerbatimChar"/>
        </w:rPr>
        <w:t xml:space="preserve">MAIL_MAILER=smtp</w:t>
      </w:r>
      <w:r>
        <w:br/>
      </w:r>
      <w:r>
        <w:rPr>
          <w:rStyle w:val="VerbatimChar"/>
        </w:rPr>
        <w:t xml:space="preserve">MAIL_HOST=smtp.gmail.com</w:t>
      </w:r>
      <w:r>
        <w:br/>
      </w:r>
      <w:r>
        <w:rPr>
          <w:rStyle w:val="VerbatimChar"/>
        </w:rPr>
        <w:t xml:space="preserve">MAIL_PORT=587</w:t>
      </w:r>
      <w:r>
        <w:br/>
      </w:r>
      <w:r>
        <w:rPr>
          <w:rStyle w:val="VerbatimChar"/>
        </w:rPr>
        <w:t xml:space="preserve">MAIL_USERNAME=contacto@zellfy.ai</w:t>
      </w:r>
      <w:r>
        <w:br/>
      </w:r>
      <w:r>
        <w:rPr>
          <w:rStyle w:val="VerbatimChar"/>
        </w:rPr>
        <w:t xml:space="preserve">MAIL_PASSWORD=********</w:t>
      </w:r>
      <w:r>
        <w:br/>
      </w:r>
      <w:r>
        <w:rPr>
          <w:rStyle w:val="VerbatimChar"/>
        </w:rPr>
        <w:t xml:space="preserve">API_GOOGLE_KEY=xxxxx</w:t>
      </w:r>
      <w:r>
        <w:br/>
      </w:r>
      <w:r>
        <w:rPr>
          <w:rStyle w:val="VerbatimChar"/>
        </w:rPr>
        <w:t xml:space="preserve">API_META_TOKEN=xxxxx</w:t>
      </w:r>
    </w:p>
    <w:p>
      <w:r>
        <w:pict>
          <v:rect style="width:0;height:1.5pt" o:hralign="center" o:hrstd="t" o:hr="t"/>
        </w:pict>
      </w:r>
    </w:p>
    <w:bookmarkEnd w:id="35"/>
    <w:bookmarkStart w:id="37" w:name="base-de-datos-mysql"/>
    <w:p>
      <w:pPr>
        <w:pStyle w:val="Heading2"/>
      </w:pPr>
      <w:r>
        <w:t xml:space="preserve">🧱 Base de Datos (MySQL)</w:t>
      </w:r>
    </w:p>
    <w:bookmarkStart w:id="36" w:name="tablas-clave"/>
    <w:p>
      <w:pPr>
        <w:pStyle w:val="Heading3"/>
      </w:pPr>
      <w:r>
        <w:t xml:space="preserve">Tablas Clave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leads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phone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status ENUM(</w:t>
      </w:r>
      <w:r>
        <w:rPr>
          <w:rStyle w:val="StringTok"/>
        </w:rPr>
        <w:t xml:space="preserve">'nuevo'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'en_proceso'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'cerrado'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'descartado'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'nuevo'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CURRENT_TIMESTAMP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plans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AUTO_INCREMENT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description TEXT,</w:t>
      </w:r>
      <w:r>
        <w:br/>
      </w:r>
      <w:r>
        <w:rPr>
          <w:rStyle w:val="NormalTok"/>
        </w:rPr>
        <w:t xml:space="preserve">  price </w:t>
      </w:r>
      <w:r>
        <w:rPr>
          <w:rStyle w:val="DataTypeTok"/>
        </w:rPr>
        <w:t xml:space="preserve">DECIMAL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features JSON</w:t>
      </w:r>
      <w:r>
        <w:br/>
      </w:r>
      <w:r>
        <w:rPr>
          <w:rStyle w:val="NormalTok"/>
        </w:rPr>
        <w:t xml:space="preserve">);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40" w:name="despliegue-y-hosting"/>
    <w:p>
      <w:pPr>
        <w:pStyle w:val="Heading2"/>
      </w:pPr>
      <w:r>
        <w:t xml:space="preserve">🚀 Despliegue y Hosting</w:t>
      </w:r>
    </w:p>
    <w:bookmarkStart w:id="38" w:name="frontend-vercel"/>
    <w:p>
      <w:pPr>
        <w:pStyle w:val="Heading3"/>
      </w:pPr>
      <w:r>
        <w:t xml:space="preserve">Frontend (Vercel)</w:t>
      </w:r>
    </w:p>
    <w:p>
      <w:pPr>
        <w:pStyle w:val="Compact"/>
        <w:numPr>
          <w:ilvl w:val="0"/>
          <w:numId w:val="1011"/>
        </w:numPr>
      </w:pPr>
      <w:r>
        <w:t xml:space="preserve">Conecta el repositorio GitHub con Warp.</w:t>
      </w:r>
    </w:p>
    <w:p>
      <w:pPr>
        <w:pStyle w:val="Compact"/>
        <w:numPr>
          <w:ilvl w:val="0"/>
          <w:numId w:val="1011"/>
        </w:numPr>
      </w:pPr>
      <w:r>
        <w:t xml:space="preserve">Define</w:t>
      </w:r>
      <w:r>
        <w:t xml:space="preserve"> </w:t>
      </w:r>
      <w:r>
        <w:rPr>
          <w:rStyle w:val="VerbatimChar"/>
        </w:rPr>
        <w:t xml:space="preserve">npm run build</w:t>
      </w:r>
      <w:r>
        <w:t xml:space="preserve"> </w:t>
      </w:r>
      <w:r>
        <w:t xml:space="preserve">como comando de build Astro.</w:t>
      </w:r>
    </w:p>
    <w:bookmarkEnd w:id="38"/>
    <w:bookmarkStart w:id="39" w:name="backend-digitalocean-laravel-forge"/>
    <w:p>
      <w:pPr>
        <w:pStyle w:val="Heading3"/>
      </w:pPr>
      <w:r>
        <w:t xml:space="preserve">Backend (DigitalOcean / Laravel Forge)</w:t>
      </w:r>
    </w:p>
    <w:p>
      <w:pPr>
        <w:pStyle w:val="Compact"/>
        <w:numPr>
          <w:ilvl w:val="0"/>
          <w:numId w:val="1012"/>
        </w:numPr>
      </w:pPr>
      <w:r>
        <w:t xml:space="preserve">Implementa con pipeline automático desde rama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pStyle w:val="Compact"/>
        <w:numPr>
          <w:ilvl w:val="0"/>
          <w:numId w:val="1012"/>
        </w:numPr>
      </w:pPr>
      <w:r>
        <w:t xml:space="preserve">Define</w:t>
      </w:r>
      <w:r>
        <w:t xml:space="preserve"> </w:t>
      </w:r>
      <w:r>
        <w:rPr>
          <w:rStyle w:val="VerbatimChar"/>
        </w:rPr>
        <w:t xml:space="preserve">.env</w:t>
      </w:r>
      <w:r>
        <w:t xml:space="preserve"> </w:t>
      </w:r>
      <w:r>
        <w:t xml:space="preserve">en el servidor.</w:t>
      </w:r>
    </w:p>
    <w:p>
      <w:pPr>
        <w:pStyle w:val="Compact"/>
        <w:numPr>
          <w:ilvl w:val="0"/>
          <w:numId w:val="1012"/>
        </w:numPr>
      </w:pPr>
      <w:r>
        <w:t xml:space="preserve">Certificados SSL mediante Let’s Encrypt.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1" w:name="seo-analytics"/>
    <w:p>
      <w:pPr>
        <w:pStyle w:val="Heading2"/>
      </w:pPr>
      <w:r>
        <w:t xml:space="preserve">📈 SEO &amp; Analytics</w:t>
      </w:r>
    </w:p>
    <w:p>
      <w:pPr>
        <w:pStyle w:val="Compact"/>
        <w:numPr>
          <w:ilvl w:val="0"/>
          <w:numId w:val="1013"/>
        </w:numPr>
      </w:pPr>
      <w:r>
        <w:t xml:space="preserve">Sitemap dinámico generado con Astro.</w:t>
      </w:r>
    </w:p>
    <w:p>
      <w:pPr>
        <w:pStyle w:val="Compact"/>
        <w:numPr>
          <w:ilvl w:val="0"/>
          <w:numId w:val="1013"/>
        </w:numPr>
      </w:pPr>
      <w:r>
        <w:t xml:space="preserve">Meta tags automáticas por página.</w:t>
      </w:r>
    </w:p>
    <w:p>
      <w:pPr>
        <w:pStyle w:val="Compact"/>
        <w:numPr>
          <w:ilvl w:val="0"/>
          <w:numId w:val="1013"/>
        </w:numPr>
      </w:pPr>
      <w:r>
        <w:t xml:space="preserve">Integración con Google Analytics 4 + Meta Pixel.</w:t>
      </w:r>
    </w:p>
    <w:p>
      <w:pPr>
        <w:pStyle w:val="Compact"/>
        <w:numPr>
          <w:ilvl w:val="0"/>
          <w:numId w:val="1013"/>
        </w:numPr>
      </w:pPr>
      <w:r>
        <w:t xml:space="preserve">Schema.org JSON-LD para productos y casos de éxito.</w:t>
      </w:r>
    </w:p>
    <w:p>
      <w:r>
        <w:pict>
          <v:rect style="width:0;height:1.5pt" o:hralign="center" o:hrstd="t" o:hr="t"/>
        </w:pict>
      </w:r>
    </w:p>
    <w:bookmarkEnd w:id="41"/>
    <w:bookmarkStart w:id="42" w:name="copy-base-de-marca"/>
    <w:p>
      <w:pPr>
        <w:pStyle w:val="Heading2"/>
      </w:pPr>
      <w:r>
        <w:t xml:space="preserve">💬 Copy Base de Marca</w:t>
      </w:r>
    </w:p>
    <w:p>
      <w:pPr>
        <w:pStyle w:val="BlockText"/>
      </w:pPr>
      <w:r>
        <w:t xml:space="preserve">Zellfy.ai no es solo una plataforma de automatización comercial: es un ecosistema vivo que conecta, gestiona y acelera todo tu proceso de ventas.</w:t>
      </w:r>
    </w:p>
    <w:p>
      <w:pPr>
        <w:pStyle w:val="BlockText"/>
      </w:pPr>
      <w:r>
        <w:t xml:space="preserve">Conecta. Gestiona. Cierra.</w:t>
      </w:r>
    </w:p>
    <w:p>
      <w:r>
        <w:pict>
          <v:rect style="width:0;height:1.5pt" o:hralign="center" o:hrstd="t" o:hr="t"/>
        </w:pict>
      </w:r>
    </w:p>
    <w:bookmarkEnd w:id="42"/>
    <w:bookmarkStart w:id="43" w:name="pasos-para-implementar-en-warp"/>
    <w:p>
      <w:pPr>
        <w:pStyle w:val="Heading2"/>
      </w:pPr>
      <w:r>
        <w:t xml:space="preserve">✅ Pasos para Implementar en Warp</w:t>
      </w:r>
    </w:p>
    <w:p>
      <w:pPr>
        <w:pStyle w:val="Compact"/>
        <w:numPr>
          <w:ilvl w:val="0"/>
          <w:numId w:val="1014"/>
        </w:numPr>
      </w:pPr>
      <w:r>
        <w:t xml:space="preserve">Crea un nuevo proyecto Warp.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Sube este archivo</w:t>
      </w:r>
      <w:r>
        <w:t xml:space="preserve"> </w:t>
      </w:r>
      <w:r>
        <w:rPr>
          <w:rStyle w:val="VerbatimChar"/>
        </w:rPr>
        <w:t xml:space="preserve">.md</w:t>
      </w:r>
      <w:r>
        <w:t xml:space="preserve"> </w:t>
      </w:r>
      <w:r>
        <w:t xml:space="preserve">en el asistente inicial.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Warp generará automáticamente las carpetas base y las rutas en Astro + Vue.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Importa los diseños desde Figma para vincular los componentes visuales.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Configura Laravel con MySQL (puede ser en Docker o DigitalOcean).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Sincroniza el backend con los endpoints del frontend.</w:t>
      </w:r>
      <w:r>
        <w:br/>
      </w:r>
    </w:p>
    <w:p>
      <w:pPr>
        <w:pStyle w:val="Compact"/>
        <w:numPr>
          <w:ilvl w:val="0"/>
          <w:numId w:val="1014"/>
        </w:numPr>
      </w:pPr>
      <w:r>
        <w:t xml:space="preserve">Activa la API Zellfy interna para registro de leads y planes.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ChatGPT (GPT-5)</w:t>
      </w:r>
      <w:r>
        <w:br/>
      </w:r>
      <w:r>
        <w:rPr>
          <w:b/>
          <w:bCs/>
        </w:rPr>
        <w:t xml:space="preserve">Proyecto:</w:t>
      </w:r>
      <w:r>
        <w:t xml:space="preserve"> </w:t>
      </w:r>
      <w:r>
        <w:t xml:space="preserve">Zellfy.ai — Plataforma Inteligente de Ventas</w:t>
      </w:r>
      <w:r>
        <w:br/>
      </w:r>
      <w:r>
        <w:rPr>
          <w:b/>
          <w:bCs/>
        </w:rPr>
        <w:t xml:space="preserve">Fecha:</w:t>
      </w:r>
      <w:r>
        <w:t xml:space="preserve"> </w:t>
      </w:r>
      <w:r>
        <w:t xml:space="preserve">Octubre 2025</w:t>
      </w:r>
    </w:p>
    <w:bookmarkEnd w:id="43"/>
    <w:bookmarkEnd w:id="4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2025-10-25T20:47:01Z</dcterms:created>
  <dcterms:modified xsi:type="dcterms:W3CDTF">2025-10-25T20:47:01Z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