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32"/>
          <w:szCs w:val="32"/>
        </w:rPr>
        <w:t> </w:t>
      </w:r>
    </w:p>
    <w:p w:rsidR="00E65EC3" w:rsidRPr="00E65EC3" w:rsidRDefault="00376C56" w:rsidP="00E65EC3">
      <w:pPr>
        <w:pStyle w:val="paragraph"/>
        <w:spacing w:before="0" w:beforeAutospacing="0" w:after="0" w:afterAutospacing="0"/>
        <w:jc w:val="center"/>
        <w:textAlignment w:val="baseline"/>
        <w:rPr>
          <w:rFonts w:ascii="Tahoma" w:hAnsi="Tahoma" w:cs="Tahoma"/>
          <w:sz w:val="18"/>
          <w:szCs w:val="18"/>
        </w:rPr>
      </w:pPr>
      <w:r>
        <w:rPr>
          <w:rStyle w:val="normaltextrun"/>
          <w:rFonts w:ascii="Tahoma" w:hAnsi="Tahoma" w:cs="Tahoma"/>
          <w:sz w:val="64"/>
          <w:szCs w:val="64"/>
        </w:rPr>
        <w:t>Project</w:t>
      </w:r>
      <w:r w:rsidR="00E65EC3" w:rsidRPr="00E65EC3">
        <w:rPr>
          <w:rStyle w:val="normaltextrun"/>
          <w:rFonts w:ascii="Tahoma" w:hAnsi="Tahoma" w:cs="Tahoma"/>
          <w:sz w:val="64"/>
          <w:szCs w:val="64"/>
        </w:rPr>
        <w:t xml:space="preserve"> 1</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376C56" w:rsidP="00E65EC3">
      <w:pPr>
        <w:pStyle w:val="paragraph"/>
        <w:spacing w:before="0" w:beforeAutospacing="0" w:after="0" w:afterAutospacing="0"/>
        <w:jc w:val="center"/>
        <w:textAlignment w:val="baseline"/>
        <w:rPr>
          <w:rFonts w:ascii="Tahoma" w:hAnsi="Tahoma" w:cs="Tahoma"/>
          <w:sz w:val="18"/>
          <w:szCs w:val="18"/>
        </w:rPr>
      </w:pPr>
      <w:r>
        <w:rPr>
          <w:rStyle w:val="normaltextrun"/>
          <w:rFonts w:ascii="Tahoma" w:hAnsi="Tahoma" w:cs="Tahoma"/>
          <w:sz w:val="64"/>
          <w:szCs w:val="64"/>
        </w:rPr>
        <w:t>Logic Simulator</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Georgia Institute of Technology</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ECE 6</w:t>
      </w:r>
      <w:r w:rsidR="00376C56">
        <w:rPr>
          <w:rStyle w:val="normaltextrun"/>
          <w:rFonts w:ascii="Tahoma" w:hAnsi="Tahoma" w:cs="Tahoma"/>
          <w:sz w:val="32"/>
          <w:szCs w:val="32"/>
        </w:rPr>
        <w:t>14</w:t>
      </w:r>
      <w:r w:rsidR="00E5067F">
        <w:rPr>
          <w:rStyle w:val="normaltextrun"/>
          <w:rFonts w:ascii="Tahoma" w:hAnsi="Tahoma" w:cs="Tahoma"/>
          <w:sz w:val="32"/>
          <w:szCs w:val="32"/>
        </w:rPr>
        <w:t>0</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Martin</w:t>
      </w:r>
      <w:r w:rsidR="00E214D1">
        <w:rPr>
          <w:rStyle w:val="normaltextrun"/>
          <w:rFonts w:ascii="Tahoma" w:hAnsi="Tahoma" w:cs="Tahoma"/>
          <w:sz w:val="32"/>
          <w:szCs w:val="32"/>
        </w:rPr>
        <w:t>, Michael</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normaltextrun"/>
          <w:rFonts w:ascii="Tahoma" w:hAnsi="Tahoma" w:cs="Tahoma"/>
          <w:sz w:val="32"/>
          <w:szCs w:val="32"/>
        </w:rPr>
        <w:t>902912673</w:t>
      </w:r>
    </w:p>
    <w:p w:rsidR="00E65EC3" w:rsidRPr="00E65EC3" w:rsidRDefault="00E65EC3" w:rsidP="00E65EC3">
      <w:pPr>
        <w:pStyle w:val="paragraph"/>
        <w:spacing w:before="0" w:beforeAutospacing="0" w:after="0" w:afterAutospacing="0"/>
        <w:jc w:val="center"/>
        <w:textAlignment w:val="baseline"/>
        <w:rPr>
          <w:rFonts w:ascii="Tahoma" w:hAnsi="Tahoma" w:cs="Tahoma"/>
          <w:sz w:val="18"/>
          <w:szCs w:val="18"/>
        </w:rPr>
      </w:pPr>
      <w:r w:rsidRPr="00E65EC3">
        <w:rPr>
          <w:rStyle w:val="eop"/>
          <w:rFonts w:ascii="Tahoma" w:hAnsi="Tahoma" w:cs="Tahoma"/>
          <w:sz w:val="64"/>
          <w:szCs w:val="64"/>
        </w:rPr>
        <w:t> </w:t>
      </w:r>
    </w:p>
    <w:p w:rsidR="00E65EC3" w:rsidRPr="00E65EC3" w:rsidRDefault="00376C56" w:rsidP="00E65EC3">
      <w:pPr>
        <w:pStyle w:val="paragraph"/>
        <w:spacing w:before="0" w:beforeAutospacing="0" w:after="0" w:afterAutospacing="0"/>
        <w:jc w:val="center"/>
        <w:textAlignment w:val="baseline"/>
        <w:rPr>
          <w:rFonts w:ascii="Tahoma" w:hAnsi="Tahoma" w:cs="Tahoma"/>
          <w:sz w:val="18"/>
          <w:szCs w:val="18"/>
        </w:rPr>
      </w:pPr>
      <w:r>
        <w:rPr>
          <w:rStyle w:val="normaltextrun"/>
          <w:rFonts w:ascii="Tahoma" w:hAnsi="Tahoma" w:cs="Tahoma"/>
          <w:sz w:val="32"/>
          <w:szCs w:val="32"/>
        </w:rPr>
        <w:t>October 11</w:t>
      </w:r>
      <w:r w:rsidR="00E65EC3" w:rsidRPr="00E65EC3">
        <w:rPr>
          <w:rStyle w:val="normaltextrun"/>
          <w:rFonts w:ascii="Tahoma" w:hAnsi="Tahoma" w:cs="Tahoma"/>
          <w:sz w:val="32"/>
          <w:szCs w:val="32"/>
        </w:rPr>
        <w:t>, 2017</w:t>
      </w:r>
    </w:p>
    <w:p w:rsidR="00BB121A" w:rsidRPr="00BB121A" w:rsidRDefault="00E65EC3" w:rsidP="00BB121A">
      <w:pPr>
        <w:rPr>
          <w:rFonts w:ascii="Tahoma" w:hAnsi="Tahoma" w:cs="Tahoma"/>
          <w:b/>
          <w:sz w:val="32"/>
          <w:szCs w:val="32"/>
        </w:rPr>
      </w:pPr>
      <w:r w:rsidRPr="00E65EC3">
        <w:rPr>
          <w:rFonts w:ascii="Tahoma" w:hAnsi="Tahoma" w:cs="Tahoma"/>
        </w:rPr>
        <w:br w:type="page"/>
      </w:r>
      <w:r w:rsidR="00BB121A" w:rsidRPr="00BB121A">
        <w:rPr>
          <w:rFonts w:ascii="Tahoma" w:hAnsi="Tahoma" w:cs="Tahoma"/>
          <w:b/>
          <w:sz w:val="32"/>
          <w:szCs w:val="32"/>
        </w:rPr>
        <w:lastRenderedPageBreak/>
        <w:t>Data Structures</w:t>
      </w:r>
    </w:p>
    <w:p w:rsidR="00BB121A" w:rsidRDefault="00CA2208" w:rsidP="00BB121A">
      <w:pPr>
        <w:rPr>
          <w:rFonts w:ascii="Tahoma" w:hAnsi="Tahoma" w:cs="Tahoma"/>
        </w:rPr>
      </w:pPr>
      <w:r>
        <w:rPr>
          <w:rFonts w:ascii="Tahoma" w:hAnsi="Tahoma" w:cs="Tahoma"/>
        </w:rPr>
        <w:t xml:space="preserve">The simulation uses three arrays and one linked list. The </w:t>
      </w:r>
      <w:r w:rsidR="002D4AB1">
        <w:rPr>
          <w:rFonts w:ascii="Tahoma" w:hAnsi="Tahoma" w:cs="Tahoma"/>
        </w:rPr>
        <w:t>“n</w:t>
      </w:r>
      <w:r>
        <w:rPr>
          <w:rFonts w:ascii="Tahoma" w:hAnsi="Tahoma" w:cs="Tahoma"/>
        </w:rPr>
        <w:t>ets</w:t>
      </w:r>
      <w:r w:rsidR="002D4AB1">
        <w:rPr>
          <w:rFonts w:ascii="Tahoma" w:hAnsi="Tahoma" w:cs="Tahoma"/>
        </w:rPr>
        <w:t>”</w:t>
      </w:r>
      <w:r>
        <w:rPr>
          <w:rFonts w:ascii="Tahoma" w:hAnsi="Tahoma" w:cs="Tahoma"/>
        </w:rPr>
        <w:t xml:space="preserve"> array stores the value of each net as an integer at the index corresponding the net number minus one. The </w:t>
      </w:r>
      <w:r w:rsidR="002D4AB1">
        <w:rPr>
          <w:rFonts w:ascii="Tahoma" w:hAnsi="Tahoma" w:cs="Tahoma"/>
        </w:rPr>
        <w:t>“i</w:t>
      </w:r>
      <w:r>
        <w:rPr>
          <w:rFonts w:ascii="Tahoma" w:hAnsi="Tahoma" w:cs="Tahoma"/>
        </w:rPr>
        <w:t>nputs</w:t>
      </w:r>
      <w:r w:rsidR="002D4AB1">
        <w:rPr>
          <w:rFonts w:ascii="Tahoma" w:hAnsi="Tahoma" w:cs="Tahoma"/>
        </w:rPr>
        <w:t>”</w:t>
      </w:r>
      <w:r>
        <w:rPr>
          <w:rFonts w:ascii="Tahoma" w:hAnsi="Tahoma" w:cs="Tahoma"/>
        </w:rPr>
        <w:t xml:space="preserve"> array stores the index to the </w:t>
      </w:r>
      <w:r w:rsidR="002D4AB1">
        <w:rPr>
          <w:rFonts w:ascii="Tahoma" w:hAnsi="Tahoma" w:cs="Tahoma"/>
        </w:rPr>
        <w:t>“n</w:t>
      </w:r>
      <w:r>
        <w:rPr>
          <w:rFonts w:ascii="Tahoma" w:hAnsi="Tahoma" w:cs="Tahoma"/>
        </w:rPr>
        <w:t>ets</w:t>
      </w:r>
      <w:r w:rsidR="002D4AB1">
        <w:rPr>
          <w:rFonts w:ascii="Tahoma" w:hAnsi="Tahoma" w:cs="Tahoma"/>
        </w:rPr>
        <w:t>”</w:t>
      </w:r>
      <w:r>
        <w:rPr>
          <w:rFonts w:ascii="Tahoma" w:hAnsi="Tahoma" w:cs="Tahoma"/>
        </w:rPr>
        <w:t xml:space="preserve"> array of each net that is an input to the circuit. The </w:t>
      </w:r>
      <w:r w:rsidR="002D4AB1">
        <w:rPr>
          <w:rFonts w:ascii="Tahoma" w:hAnsi="Tahoma" w:cs="Tahoma"/>
        </w:rPr>
        <w:t>“o</w:t>
      </w:r>
      <w:r>
        <w:rPr>
          <w:rFonts w:ascii="Tahoma" w:hAnsi="Tahoma" w:cs="Tahoma"/>
        </w:rPr>
        <w:t>utputs</w:t>
      </w:r>
      <w:r w:rsidR="002D4AB1">
        <w:rPr>
          <w:rFonts w:ascii="Tahoma" w:hAnsi="Tahoma" w:cs="Tahoma"/>
        </w:rPr>
        <w:t>”</w:t>
      </w:r>
      <w:r>
        <w:rPr>
          <w:rFonts w:ascii="Tahoma" w:hAnsi="Tahoma" w:cs="Tahoma"/>
        </w:rPr>
        <w:t xml:space="preserve"> array stores the index to the </w:t>
      </w:r>
      <w:r w:rsidR="002D4AB1">
        <w:rPr>
          <w:rFonts w:ascii="Tahoma" w:hAnsi="Tahoma" w:cs="Tahoma"/>
        </w:rPr>
        <w:t>“n</w:t>
      </w:r>
      <w:r>
        <w:rPr>
          <w:rFonts w:ascii="Tahoma" w:hAnsi="Tahoma" w:cs="Tahoma"/>
        </w:rPr>
        <w:t>ets</w:t>
      </w:r>
      <w:r w:rsidR="002D4AB1">
        <w:rPr>
          <w:rFonts w:ascii="Tahoma" w:hAnsi="Tahoma" w:cs="Tahoma"/>
        </w:rPr>
        <w:t>”</w:t>
      </w:r>
      <w:r>
        <w:rPr>
          <w:rFonts w:ascii="Tahoma" w:hAnsi="Tahoma" w:cs="Tahoma"/>
        </w:rPr>
        <w:t xml:space="preserve"> array of each net that is an output to the circuit. The </w:t>
      </w:r>
      <w:r w:rsidR="002D4AB1">
        <w:rPr>
          <w:rFonts w:ascii="Tahoma" w:hAnsi="Tahoma" w:cs="Tahoma"/>
        </w:rPr>
        <w:t>“g</w:t>
      </w:r>
      <w:r>
        <w:rPr>
          <w:rFonts w:ascii="Tahoma" w:hAnsi="Tahoma" w:cs="Tahoma"/>
        </w:rPr>
        <w:t>ates</w:t>
      </w:r>
      <w:r w:rsidR="002D4AB1">
        <w:rPr>
          <w:rFonts w:ascii="Tahoma" w:hAnsi="Tahoma" w:cs="Tahoma"/>
        </w:rPr>
        <w:t>”</w:t>
      </w:r>
      <w:r>
        <w:rPr>
          <w:rFonts w:ascii="Tahoma" w:hAnsi="Tahoma" w:cs="Tahoma"/>
        </w:rPr>
        <w:t xml:space="preserve"> linked list stores a list of nodes that represent logic gates in the circuit. The nodes in the linked list are instances of the Gate class. The Gate class </w:t>
      </w:r>
      <w:r w:rsidR="002D4AB1">
        <w:rPr>
          <w:rFonts w:ascii="Tahoma" w:hAnsi="Tahoma" w:cs="Tahoma"/>
        </w:rPr>
        <w:t>has three data fields. The “function” String stores the type of gate (e.g. “INV”, “BUF”, etc.). The “inputs” array stores the index to the “nets” array of each net that is an input to the gate. The “output” integer stores the index to the “nets” array of the output of the gate.</w:t>
      </w:r>
      <w:r w:rsidR="00912FAE">
        <w:rPr>
          <w:rFonts w:ascii="Tahoma" w:hAnsi="Tahoma" w:cs="Tahoma"/>
        </w:rPr>
        <w:t xml:space="preserve"> Figure 1 shows </w:t>
      </w:r>
      <w:r w:rsidR="00270421">
        <w:rPr>
          <w:rFonts w:ascii="Tahoma" w:hAnsi="Tahoma" w:cs="Tahoma"/>
        </w:rPr>
        <w:t xml:space="preserve">a snapshot of </w:t>
      </w:r>
      <w:r w:rsidR="00912FAE">
        <w:rPr>
          <w:rFonts w:ascii="Tahoma" w:hAnsi="Tahoma" w:cs="Tahoma"/>
        </w:rPr>
        <w:t>these data structures</w:t>
      </w:r>
      <w:r w:rsidR="00BD4846">
        <w:rPr>
          <w:rFonts w:ascii="Tahoma" w:hAnsi="Tahoma" w:cs="Tahoma"/>
        </w:rPr>
        <w:t>.</w:t>
      </w:r>
    </w:p>
    <w:p w:rsidR="00BB121A" w:rsidRPr="00BB121A" w:rsidRDefault="00BB121A" w:rsidP="00BB121A">
      <w:pPr>
        <w:rPr>
          <w:rFonts w:ascii="Tahoma" w:hAnsi="Tahoma" w:cs="Tahoma"/>
          <w:b/>
          <w:sz w:val="32"/>
          <w:szCs w:val="32"/>
        </w:rPr>
      </w:pPr>
      <w:r w:rsidRPr="00BB121A">
        <w:rPr>
          <w:rFonts w:ascii="Tahoma" w:hAnsi="Tahoma" w:cs="Tahoma"/>
          <w:b/>
          <w:sz w:val="32"/>
          <w:szCs w:val="32"/>
        </w:rPr>
        <w:t>Simulation Flow</w:t>
      </w:r>
    </w:p>
    <w:p w:rsidR="007244BB" w:rsidRDefault="00912FAE" w:rsidP="007244BB">
      <w:pPr>
        <w:rPr>
          <w:rFonts w:ascii="Tahoma" w:hAnsi="Tahoma" w:cs="Tahoma"/>
        </w:rPr>
      </w:pPr>
      <w:r>
        <w:rPr>
          <w:rFonts w:ascii="Tahoma" w:hAnsi="Tahoma" w:cs="Tahoma"/>
        </w:rPr>
        <w:t>The simulation has two main loops. The first loop parses the input file line by line</w:t>
      </w:r>
      <w:r w:rsidR="0002536D">
        <w:rPr>
          <w:rFonts w:ascii="Tahoma" w:hAnsi="Tahoma" w:cs="Tahoma"/>
        </w:rPr>
        <w:t>, and t</w:t>
      </w:r>
      <w:r>
        <w:rPr>
          <w:rFonts w:ascii="Tahoma" w:hAnsi="Tahoma" w:cs="Tahoma"/>
        </w:rPr>
        <w:t>he second loop evaluates the logic gates in the circuit.</w:t>
      </w:r>
      <w:r w:rsidR="0002536D">
        <w:rPr>
          <w:rFonts w:ascii="Tahoma" w:hAnsi="Tahoma" w:cs="Tahoma"/>
        </w:rPr>
        <w:t xml:space="preserve"> In each iteration of the first loop, a new instance of the Gate class is created and added to the end of the “gates” linked list. </w:t>
      </w:r>
      <w:r w:rsidR="00837578">
        <w:rPr>
          <w:rFonts w:ascii="Tahoma" w:hAnsi="Tahoma" w:cs="Tahoma"/>
        </w:rPr>
        <w:t xml:space="preserve">Next, the “nets” array is created and each net is initialized with a value of -1 to indicate that the value is unknown. Then each input net is set to its value in the input vector. In each iteration of the second loop, the next gate in the list of gates is fetched. If </w:t>
      </w:r>
      <w:proofErr w:type="gramStart"/>
      <w:r w:rsidR="00837578">
        <w:rPr>
          <w:rFonts w:ascii="Tahoma" w:hAnsi="Tahoma" w:cs="Tahoma"/>
        </w:rPr>
        <w:t>all of</w:t>
      </w:r>
      <w:proofErr w:type="gramEnd"/>
      <w:r w:rsidR="00837578">
        <w:rPr>
          <w:rFonts w:ascii="Tahoma" w:hAnsi="Tahoma" w:cs="Tahoma"/>
        </w:rPr>
        <w:t xml:space="preserve"> the inputs to the gate are ready (i.e. none of the nets have a value of -1), then the gate function is evaluated and the output is stored at its index in the “nets” array. The gate is then removed from the list of gates. The second loop will terminate after all gates have been evaluated and the list of gates is empty. Figure 2 shows the flow of the simulator.</w:t>
      </w:r>
    </w:p>
    <w:p w:rsidR="00392200" w:rsidRDefault="00BB121A" w:rsidP="00BB121A">
      <w:pPr>
        <w:jc w:val="center"/>
        <w:rPr>
          <w:rFonts w:ascii="Tahoma" w:hAnsi="Tahoma" w:cs="Tahoma"/>
        </w:rPr>
      </w:pPr>
      <w:r>
        <w:rPr>
          <w:rFonts w:ascii="Tahoma" w:hAnsi="Tahoma" w:cs="Tahoma"/>
        </w:rPr>
        <w:br w:type="page"/>
      </w:r>
      <w:r w:rsidR="00F375AE">
        <w:rPr>
          <w:rFonts w:ascii="Tahoma" w:hAnsi="Tahoma" w:cs="Tahoma"/>
          <w:noProof/>
        </w:rPr>
        <w:lastRenderedPageBreak/>
        <w:drawing>
          <wp:inline distT="0" distB="0" distL="0" distR="0">
            <wp:extent cx="5569236" cy="4267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ng"/>
                    <pic:cNvPicPr/>
                  </pic:nvPicPr>
                  <pic:blipFill>
                    <a:blip r:embed="rId6">
                      <a:extLst>
                        <a:ext uri="{28A0092B-C50C-407E-A947-70E740481C1C}">
                          <a14:useLocalDpi xmlns:a14="http://schemas.microsoft.com/office/drawing/2010/main" val="0"/>
                        </a:ext>
                      </a:extLst>
                    </a:blip>
                    <a:stretch>
                      <a:fillRect/>
                    </a:stretch>
                  </pic:blipFill>
                  <pic:spPr>
                    <a:xfrm>
                      <a:off x="0" y="0"/>
                      <a:ext cx="5569236" cy="4267419"/>
                    </a:xfrm>
                    <a:prstGeom prst="rect">
                      <a:avLst/>
                    </a:prstGeom>
                  </pic:spPr>
                </pic:pic>
              </a:graphicData>
            </a:graphic>
          </wp:inline>
        </w:drawing>
      </w:r>
    </w:p>
    <w:p w:rsidR="00276C3F" w:rsidRPr="00276C3F" w:rsidRDefault="00BB121A" w:rsidP="00276C3F">
      <w:pPr>
        <w:jc w:val="center"/>
        <w:rPr>
          <w:rFonts w:ascii="Tahoma" w:hAnsi="Tahoma" w:cs="Tahoma"/>
        </w:rPr>
      </w:pPr>
      <w:r>
        <w:rPr>
          <w:rFonts w:ascii="Tahoma" w:hAnsi="Tahoma" w:cs="Tahoma"/>
          <w:b/>
        </w:rPr>
        <w:t>Figure 1</w:t>
      </w:r>
      <w:r w:rsidR="00276C3F" w:rsidRPr="00276C3F">
        <w:rPr>
          <w:rFonts w:ascii="Tahoma" w:hAnsi="Tahoma" w:cs="Tahoma"/>
          <w:b/>
        </w:rPr>
        <w:t>.</w:t>
      </w:r>
      <w:r w:rsidR="00276C3F">
        <w:rPr>
          <w:rFonts w:ascii="Tahoma" w:hAnsi="Tahoma" w:cs="Tahoma"/>
        </w:rPr>
        <w:t xml:space="preserve"> Snapshot of data structures after parsing the s27</w:t>
      </w:r>
      <w:r w:rsidR="00270421">
        <w:rPr>
          <w:rFonts w:ascii="Tahoma" w:hAnsi="Tahoma" w:cs="Tahoma"/>
        </w:rPr>
        <w:t xml:space="preserve"> circuit</w:t>
      </w:r>
      <w:r w:rsidR="00276C3F">
        <w:rPr>
          <w:rFonts w:ascii="Tahoma" w:hAnsi="Tahoma" w:cs="Tahoma"/>
        </w:rPr>
        <w:t xml:space="preserve"> file with an input vector of 1110101.</w:t>
      </w:r>
    </w:p>
    <w:p w:rsidR="00BB121A" w:rsidRDefault="00392200" w:rsidP="000901CE">
      <w:pPr>
        <w:jc w:val="center"/>
        <w:rPr>
          <w:rFonts w:ascii="Tahoma" w:hAnsi="Tahoma" w:cs="Tahoma"/>
        </w:rPr>
      </w:pPr>
      <w:r>
        <w:rPr>
          <w:rFonts w:ascii="Tahoma" w:hAnsi="Tahoma" w:cs="Tahoma"/>
        </w:rPr>
        <w:br w:type="page"/>
      </w:r>
      <w:r w:rsidR="00F375AE">
        <w:rPr>
          <w:rFonts w:ascii="Tahoma" w:hAnsi="Tahoma" w:cs="Tahoma"/>
          <w:noProof/>
        </w:rPr>
        <w:lastRenderedPageBreak/>
        <w:drawing>
          <wp:inline distT="0" distB="0" distL="0" distR="0">
            <wp:extent cx="6680543" cy="664244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7">
                      <a:extLst>
                        <a:ext uri="{28A0092B-C50C-407E-A947-70E740481C1C}">
                          <a14:useLocalDpi xmlns:a14="http://schemas.microsoft.com/office/drawing/2010/main" val="0"/>
                        </a:ext>
                      </a:extLst>
                    </a:blip>
                    <a:stretch>
                      <a:fillRect/>
                    </a:stretch>
                  </pic:blipFill>
                  <pic:spPr>
                    <a:xfrm>
                      <a:off x="0" y="0"/>
                      <a:ext cx="6680543" cy="6642441"/>
                    </a:xfrm>
                    <a:prstGeom prst="rect">
                      <a:avLst/>
                    </a:prstGeom>
                  </pic:spPr>
                </pic:pic>
              </a:graphicData>
            </a:graphic>
          </wp:inline>
        </w:drawing>
      </w:r>
    </w:p>
    <w:p w:rsidR="00BB121A" w:rsidRPr="00352B9C" w:rsidRDefault="00BB121A" w:rsidP="00BB121A">
      <w:pPr>
        <w:jc w:val="center"/>
        <w:rPr>
          <w:rFonts w:ascii="Tahoma" w:hAnsi="Tahoma" w:cs="Tahoma"/>
        </w:rPr>
      </w:pPr>
      <w:r>
        <w:rPr>
          <w:rFonts w:ascii="Tahoma" w:hAnsi="Tahoma" w:cs="Tahoma"/>
          <w:b/>
        </w:rPr>
        <w:t>Figure 2</w:t>
      </w:r>
      <w:r w:rsidRPr="00352B9C">
        <w:rPr>
          <w:rFonts w:ascii="Tahoma" w:hAnsi="Tahoma" w:cs="Tahoma"/>
          <w:b/>
        </w:rPr>
        <w:t>.</w:t>
      </w:r>
      <w:r>
        <w:rPr>
          <w:rFonts w:ascii="Tahoma" w:hAnsi="Tahoma" w:cs="Tahoma"/>
        </w:rPr>
        <w:t xml:space="preserve"> Algorithmic State Machine t</w:t>
      </w:r>
      <w:bookmarkStart w:id="0" w:name="_GoBack"/>
      <w:bookmarkEnd w:id="0"/>
      <w:r>
        <w:rPr>
          <w:rFonts w:ascii="Tahoma" w:hAnsi="Tahoma" w:cs="Tahoma"/>
        </w:rPr>
        <w:t>hat describes the flow of the simulator.</w:t>
      </w:r>
    </w:p>
    <w:p w:rsidR="008E0692" w:rsidRPr="008E0692" w:rsidRDefault="00BB121A" w:rsidP="00BB121A">
      <w:pPr>
        <w:jc w:val="center"/>
        <w:rPr>
          <w:rFonts w:ascii="Tahoma" w:hAnsi="Tahoma" w:cs="Tahoma"/>
        </w:rPr>
      </w:pPr>
      <w:r>
        <w:rPr>
          <w:rFonts w:ascii="Tahoma" w:hAnsi="Tahoma" w:cs="Tahoma"/>
        </w:rPr>
        <w:br w:type="page"/>
      </w:r>
      <w:r w:rsidR="008E0692" w:rsidRPr="008E0692">
        <w:rPr>
          <w:rFonts w:ascii="Tahoma" w:hAnsi="Tahoma" w:cs="Tahoma"/>
          <w:b/>
        </w:rPr>
        <w:lastRenderedPageBreak/>
        <w:t>Table 1</w:t>
      </w:r>
      <w:r w:rsidR="008E0692">
        <w:rPr>
          <w:rFonts w:ascii="Tahoma" w:hAnsi="Tahoma" w:cs="Tahoma"/>
          <w:b/>
        </w:rPr>
        <w:t>.</w:t>
      </w:r>
      <w:r w:rsidR="008E0692">
        <w:rPr>
          <w:rFonts w:ascii="Tahoma" w:hAnsi="Tahoma" w:cs="Tahoma"/>
        </w:rPr>
        <w:t xml:space="preserve"> Outputs of Four Test Circuits with Corresponding Inputs</w:t>
      </w:r>
    </w:p>
    <w:tbl>
      <w:tblPr>
        <w:tblW w:w="7000" w:type="dxa"/>
        <w:jc w:val="center"/>
        <w:tblLook w:val="04A0" w:firstRow="1" w:lastRow="0" w:firstColumn="1" w:lastColumn="0" w:noHBand="0" w:noVBand="1"/>
      </w:tblPr>
      <w:tblGrid>
        <w:gridCol w:w="985"/>
        <w:gridCol w:w="3385"/>
        <w:gridCol w:w="3649"/>
      </w:tblGrid>
      <w:tr w:rsidR="00E65EC3" w:rsidRPr="00E65EC3" w:rsidTr="008E0692">
        <w:trPr>
          <w:trHeight w:val="315"/>
          <w:jc w:val="center"/>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rsidR="00E65EC3" w:rsidRPr="00E65EC3" w:rsidRDefault="00E65EC3" w:rsidP="00912FAE">
            <w:pPr>
              <w:spacing w:after="0" w:line="240" w:lineRule="auto"/>
              <w:rPr>
                <w:rFonts w:ascii="Tahoma" w:eastAsia="Times New Roman" w:hAnsi="Tahoma" w:cs="Tahoma"/>
                <w:color w:val="000000"/>
              </w:rPr>
            </w:pPr>
            <w:r w:rsidRPr="00E65EC3">
              <w:rPr>
                <w:rFonts w:ascii="Tahoma" w:eastAsia="Times New Roman" w:hAnsi="Tahoma" w:cs="Tahoma"/>
                <w:color w:val="000000"/>
              </w:rPr>
              <w:t>Circuit</w:t>
            </w:r>
          </w:p>
        </w:tc>
        <w:tc>
          <w:tcPr>
            <w:tcW w:w="3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Tahoma" w:eastAsia="Times New Roman" w:hAnsi="Tahoma" w:cs="Tahoma"/>
                <w:color w:val="000000"/>
              </w:rPr>
            </w:pPr>
            <w:r w:rsidRPr="00E65EC3">
              <w:rPr>
                <w:rFonts w:ascii="Tahoma" w:eastAsia="Times New Roman" w:hAnsi="Tahoma" w:cs="Tahoma"/>
                <w:color w:val="000000"/>
              </w:rPr>
              <w:t>Input</w:t>
            </w:r>
          </w:p>
        </w:tc>
        <w:tc>
          <w:tcPr>
            <w:tcW w:w="3020" w:type="dxa"/>
            <w:tcBorders>
              <w:top w:val="single" w:sz="8" w:space="0" w:color="auto"/>
              <w:left w:val="nil"/>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Tahoma" w:eastAsia="Times New Roman" w:hAnsi="Tahoma" w:cs="Tahoma"/>
                <w:color w:val="000000"/>
              </w:rPr>
            </w:pPr>
            <w:r w:rsidRPr="00E65EC3">
              <w:rPr>
                <w:rFonts w:ascii="Tahoma" w:eastAsia="Times New Roman" w:hAnsi="Tahoma" w:cs="Tahoma"/>
                <w:color w:val="000000"/>
              </w:rPr>
              <w:t>Output</w:t>
            </w:r>
          </w:p>
        </w:tc>
      </w:tr>
      <w:tr w:rsidR="00E65EC3" w:rsidRPr="00E65EC3" w:rsidTr="008E0692">
        <w:trPr>
          <w:trHeight w:val="300"/>
          <w:jc w:val="center"/>
        </w:trPr>
        <w:tc>
          <w:tcPr>
            <w:tcW w:w="960" w:type="dxa"/>
            <w:vMerge w:val="restart"/>
            <w:tcBorders>
              <w:top w:val="nil"/>
              <w:left w:val="single" w:sz="8" w:space="0" w:color="auto"/>
              <w:bottom w:val="single" w:sz="8" w:space="0" w:color="000000"/>
              <w:right w:val="nil"/>
            </w:tcBorders>
            <w:shd w:val="clear" w:color="auto" w:fill="auto"/>
            <w:noWrap/>
            <w:vAlign w:val="center"/>
            <w:hideMark/>
          </w:tcPr>
          <w:p w:rsidR="00E65EC3" w:rsidRPr="00E65EC3" w:rsidRDefault="00E65EC3" w:rsidP="00912FAE">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s27</w:t>
            </w:r>
          </w:p>
        </w:tc>
        <w:tc>
          <w:tcPr>
            <w:tcW w:w="3020" w:type="dxa"/>
            <w:tcBorders>
              <w:top w:val="nil"/>
              <w:left w:val="single" w:sz="8" w:space="0" w:color="auto"/>
              <w:bottom w:val="nil"/>
              <w:right w:val="single" w:sz="8" w:space="0" w:color="auto"/>
            </w:tcBorders>
            <w:shd w:val="clear" w:color="auto" w:fill="auto"/>
            <w:noWrap/>
            <w:vAlign w:val="center"/>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1110101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1001</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center"/>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0001010</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0100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center"/>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1010101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1001</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center"/>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0110111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0001</w:t>
            </w:r>
          </w:p>
        </w:tc>
      </w:tr>
      <w:tr w:rsidR="00E65EC3" w:rsidRPr="00E65EC3" w:rsidTr="008E0692">
        <w:trPr>
          <w:trHeight w:val="315"/>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single" w:sz="8" w:space="0" w:color="auto"/>
              <w:right w:val="single" w:sz="8" w:space="0" w:color="auto"/>
            </w:tcBorders>
            <w:shd w:val="clear" w:color="auto" w:fill="auto"/>
            <w:noWrap/>
            <w:vAlign w:val="center"/>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1010001</w:t>
            </w:r>
          </w:p>
        </w:tc>
        <w:tc>
          <w:tcPr>
            <w:tcW w:w="3020" w:type="dxa"/>
            <w:tcBorders>
              <w:top w:val="nil"/>
              <w:left w:val="nil"/>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1001</w:t>
            </w:r>
          </w:p>
        </w:tc>
      </w:tr>
      <w:tr w:rsidR="00E65EC3" w:rsidRPr="00E65EC3" w:rsidTr="008E0692">
        <w:trPr>
          <w:trHeight w:val="300"/>
          <w:jc w:val="center"/>
        </w:trPr>
        <w:tc>
          <w:tcPr>
            <w:tcW w:w="960" w:type="dxa"/>
            <w:vMerge w:val="restart"/>
            <w:tcBorders>
              <w:top w:val="nil"/>
              <w:left w:val="single" w:sz="8" w:space="0" w:color="auto"/>
              <w:bottom w:val="single" w:sz="8" w:space="0" w:color="000000"/>
              <w:right w:val="nil"/>
            </w:tcBorders>
            <w:shd w:val="clear" w:color="auto" w:fill="auto"/>
            <w:noWrap/>
            <w:vAlign w:val="center"/>
            <w:hideMark/>
          </w:tcPr>
          <w:p w:rsidR="00E65EC3" w:rsidRPr="00E65EC3" w:rsidRDefault="00E65EC3" w:rsidP="00912FAE">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s298f_2</w:t>
            </w: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10101010101010101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00000010101000111000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01011110000000111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00000000011000001000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11111000001111000</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00000000001111010010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11100001110001100</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00000000100100100101</w:t>
            </w:r>
          </w:p>
        </w:tc>
      </w:tr>
      <w:tr w:rsidR="00E65EC3" w:rsidRPr="00E65EC3" w:rsidTr="008E0692">
        <w:trPr>
          <w:trHeight w:val="315"/>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01111011110000000</w:t>
            </w:r>
          </w:p>
        </w:tc>
        <w:tc>
          <w:tcPr>
            <w:tcW w:w="3020" w:type="dxa"/>
            <w:tcBorders>
              <w:top w:val="nil"/>
              <w:left w:val="nil"/>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11111011110000101101</w:t>
            </w:r>
          </w:p>
        </w:tc>
      </w:tr>
      <w:tr w:rsidR="00E65EC3" w:rsidRPr="00E65EC3" w:rsidTr="008E0692">
        <w:trPr>
          <w:trHeight w:val="300"/>
          <w:jc w:val="center"/>
        </w:trPr>
        <w:tc>
          <w:tcPr>
            <w:tcW w:w="960" w:type="dxa"/>
            <w:vMerge w:val="restart"/>
            <w:tcBorders>
              <w:top w:val="nil"/>
              <w:left w:val="single" w:sz="8" w:space="0" w:color="auto"/>
              <w:bottom w:val="single" w:sz="8" w:space="0" w:color="000000"/>
              <w:right w:val="nil"/>
            </w:tcBorders>
            <w:shd w:val="clear" w:color="auto" w:fill="auto"/>
            <w:noWrap/>
            <w:vAlign w:val="center"/>
            <w:hideMark/>
          </w:tcPr>
          <w:p w:rsidR="00E65EC3" w:rsidRPr="00E65EC3" w:rsidRDefault="00E65EC3" w:rsidP="00912FAE">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s344f_2</w:t>
            </w: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101010101010101011111111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10101010101010101010101101</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010111100000001110000000</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00011110000000100001111100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111110000011110001111111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00011100000111011000111010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111000011100011000000000</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00001101111001111111000010</w:t>
            </w:r>
          </w:p>
        </w:tc>
      </w:tr>
      <w:tr w:rsidR="00E65EC3" w:rsidRPr="00E65EC3" w:rsidTr="008E0692">
        <w:trPr>
          <w:trHeight w:val="315"/>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011110111100000001111111</w:t>
            </w:r>
          </w:p>
        </w:tc>
        <w:tc>
          <w:tcPr>
            <w:tcW w:w="3020" w:type="dxa"/>
            <w:tcBorders>
              <w:top w:val="nil"/>
              <w:left w:val="nil"/>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10011101111000001001000100</w:t>
            </w:r>
          </w:p>
        </w:tc>
      </w:tr>
      <w:tr w:rsidR="00E65EC3" w:rsidRPr="00E65EC3" w:rsidTr="008E0692">
        <w:trPr>
          <w:trHeight w:val="300"/>
          <w:jc w:val="center"/>
        </w:trPr>
        <w:tc>
          <w:tcPr>
            <w:tcW w:w="960" w:type="dxa"/>
            <w:vMerge w:val="restart"/>
            <w:tcBorders>
              <w:top w:val="nil"/>
              <w:left w:val="single" w:sz="8" w:space="0" w:color="auto"/>
              <w:bottom w:val="single" w:sz="8" w:space="0" w:color="000000"/>
              <w:right w:val="nil"/>
            </w:tcBorders>
            <w:shd w:val="clear" w:color="auto" w:fill="auto"/>
            <w:noWrap/>
            <w:vAlign w:val="center"/>
            <w:hideMark/>
          </w:tcPr>
          <w:p w:rsidR="00E65EC3" w:rsidRPr="00E65EC3" w:rsidRDefault="00E65EC3" w:rsidP="00912FAE">
            <w:pPr>
              <w:spacing w:after="0" w:line="240" w:lineRule="auto"/>
              <w:jc w:val="center"/>
              <w:rPr>
                <w:rFonts w:ascii="Tahoma" w:eastAsia="Times New Roman" w:hAnsi="Tahoma" w:cs="Tahoma"/>
                <w:color w:val="000000"/>
              </w:rPr>
            </w:pPr>
            <w:r w:rsidRPr="00E65EC3">
              <w:rPr>
                <w:rFonts w:ascii="Tahoma" w:eastAsia="Times New Roman" w:hAnsi="Tahoma" w:cs="Tahoma"/>
                <w:color w:val="000000"/>
              </w:rPr>
              <w:t>s349f_2</w:t>
            </w: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101010101010101011111111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10101010101010101101010101</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010111100000001110000000</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00011110000000101011110000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111110000011110001111111</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00011100000111010001111100</w:t>
            </w:r>
          </w:p>
        </w:tc>
      </w:tr>
      <w:tr w:rsidR="00E65EC3" w:rsidRPr="00E65EC3" w:rsidTr="008E0692">
        <w:trPr>
          <w:trHeight w:val="300"/>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111000011100011000000000</w:t>
            </w:r>
          </w:p>
        </w:tc>
        <w:tc>
          <w:tcPr>
            <w:tcW w:w="3020" w:type="dxa"/>
            <w:tcBorders>
              <w:top w:val="nil"/>
              <w:left w:val="nil"/>
              <w:bottom w:val="nil"/>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00001101111001110010001111</w:t>
            </w:r>
          </w:p>
        </w:tc>
      </w:tr>
      <w:tr w:rsidR="00E65EC3" w:rsidRPr="00E65EC3" w:rsidTr="008E0692">
        <w:trPr>
          <w:trHeight w:val="315"/>
          <w:jc w:val="center"/>
        </w:trPr>
        <w:tc>
          <w:tcPr>
            <w:tcW w:w="960" w:type="dxa"/>
            <w:vMerge/>
            <w:tcBorders>
              <w:top w:val="nil"/>
              <w:left w:val="single" w:sz="8" w:space="0" w:color="auto"/>
              <w:bottom w:val="single" w:sz="8" w:space="0" w:color="000000"/>
              <w:right w:val="nil"/>
            </w:tcBorders>
            <w:vAlign w:val="center"/>
            <w:hideMark/>
          </w:tcPr>
          <w:p w:rsidR="00E65EC3" w:rsidRPr="00E65EC3" w:rsidRDefault="00E65EC3" w:rsidP="00912FAE">
            <w:pPr>
              <w:spacing w:after="0" w:line="240" w:lineRule="auto"/>
              <w:rPr>
                <w:rFonts w:ascii="Tahoma" w:eastAsia="Times New Roman" w:hAnsi="Tahoma" w:cs="Tahoma"/>
                <w:color w:val="000000"/>
              </w:rPr>
            </w:pPr>
          </w:p>
        </w:tc>
        <w:tc>
          <w:tcPr>
            <w:tcW w:w="3020" w:type="dxa"/>
            <w:tcBorders>
              <w:top w:val="nil"/>
              <w:left w:val="single" w:sz="8" w:space="0" w:color="auto"/>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011110111100000001111111</w:t>
            </w:r>
          </w:p>
        </w:tc>
        <w:tc>
          <w:tcPr>
            <w:tcW w:w="3020" w:type="dxa"/>
            <w:tcBorders>
              <w:top w:val="nil"/>
              <w:left w:val="nil"/>
              <w:bottom w:val="single" w:sz="8" w:space="0" w:color="auto"/>
              <w:right w:val="single" w:sz="8" w:space="0" w:color="auto"/>
            </w:tcBorders>
            <w:shd w:val="clear" w:color="auto" w:fill="auto"/>
            <w:noWrap/>
            <w:vAlign w:val="bottom"/>
            <w:hideMark/>
          </w:tcPr>
          <w:p w:rsidR="00E65EC3" w:rsidRPr="00E65EC3" w:rsidRDefault="00E65EC3" w:rsidP="00912FAE">
            <w:pPr>
              <w:spacing w:after="0" w:line="240" w:lineRule="auto"/>
              <w:rPr>
                <w:rFonts w:ascii="Courier New" w:eastAsia="Times New Roman" w:hAnsi="Courier New" w:cs="Courier New"/>
                <w:color w:val="000000"/>
              </w:rPr>
            </w:pPr>
            <w:r w:rsidRPr="00E65EC3">
              <w:rPr>
                <w:rFonts w:ascii="Courier New" w:eastAsia="Times New Roman" w:hAnsi="Courier New" w:cs="Courier New"/>
                <w:color w:val="000000"/>
              </w:rPr>
              <w:t>10011101111000001010000100</w:t>
            </w:r>
          </w:p>
        </w:tc>
      </w:tr>
    </w:tbl>
    <w:p w:rsidR="004106E9" w:rsidRPr="00E65EC3" w:rsidRDefault="004106E9">
      <w:pPr>
        <w:rPr>
          <w:rFonts w:ascii="Tahoma" w:hAnsi="Tahoma" w:cs="Tahoma"/>
        </w:rPr>
      </w:pPr>
    </w:p>
    <w:sectPr w:rsidR="004106E9" w:rsidRPr="00E65EC3" w:rsidSect="00BB121A">
      <w:footerReference w:type="default" r:id="rId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371" w:rsidRDefault="00E27371" w:rsidP="00BB121A">
      <w:pPr>
        <w:spacing w:after="0" w:line="240" w:lineRule="auto"/>
      </w:pPr>
      <w:r>
        <w:separator/>
      </w:r>
    </w:p>
  </w:endnote>
  <w:endnote w:type="continuationSeparator" w:id="0">
    <w:p w:rsidR="00E27371" w:rsidRDefault="00E27371" w:rsidP="00BB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588806"/>
      <w:docPartObj>
        <w:docPartGallery w:val="Page Numbers (Bottom of Page)"/>
        <w:docPartUnique/>
      </w:docPartObj>
    </w:sdtPr>
    <w:sdtEndPr>
      <w:rPr>
        <w:noProof/>
      </w:rPr>
    </w:sdtEndPr>
    <w:sdtContent>
      <w:p w:rsidR="00912FAE" w:rsidRDefault="00912FAE">
        <w:pPr>
          <w:pStyle w:val="Footer"/>
          <w:jc w:val="right"/>
        </w:pPr>
        <w:r>
          <w:fldChar w:fldCharType="begin"/>
        </w:r>
        <w:r>
          <w:instrText xml:space="preserve"> PAGE   \* MERGEFORMAT </w:instrText>
        </w:r>
        <w:r>
          <w:fldChar w:fldCharType="separate"/>
        </w:r>
        <w:r w:rsidR="00F375AE">
          <w:rPr>
            <w:noProof/>
          </w:rPr>
          <w:t>3</w:t>
        </w:r>
        <w:r>
          <w:rPr>
            <w:noProof/>
          </w:rPr>
          <w:fldChar w:fldCharType="end"/>
        </w:r>
      </w:p>
    </w:sdtContent>
  </w:sdt>
  <w:p w:rsidR="00912FAE" w:rsidRDefault="00912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371" w:rsidRDefault="00E27371" w:rsidP="00BB121A">
      <w:pPr>
        <w:spacing w:after="0" w:line="240" w:lineRule="auto"/>
      </w:pPr>
      <w:r>
        <w:separator/>
      </w:r>
    </w:p>
  </w:footnote>
  <w:footnote w:type="continuationSeparator" w:id="0">
    <w:p w:rsidR="00E27371" w:rsidRDefault="00E27371" w:rsidP="00BB1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9B"/>
    <w:rsid w:val="0002536D"/>
    <w:rsid w:val="000901CE"/>
    <w:rsid w:val="000E5E63"/>
    <w:rsid w:val="00270421"/>
    <w:rsid w:val="00276C3F"/>
    <w:rsid w:val="002D4AB1"/>
    <w:rsid w:val="00352B9C"/>
    <w:rsid w:val="00376C56"/>
    <w:rsid w:val="00392200"/>
    <w:rsid w:val="004106E9"/>
    <w:rsid w:val="00503B31"/>
    <w:rsid w:val="006478D4"/>
    <w:rsid w:val="006A03D4"/>
    <w:rsid w:val="00707981"/>
    <w:rsid w:val="007244BB"/>
    <w:rsid w:val="00837578"/>
    <w:rsid w:val="008E0692"/>
    <w:rsid w:val="0090754A"/>
    <w:rsid w:val="00912FAE"/>
    <w:rsid w:val="00A44E44"/>
    <w:rsid w:val="00A675F7"/>
    <w:rsid w:val="00AE6F4A"/>
    <w:rsid w:val="00B06BF1"/>
    <w:rsid w:val="00BB121A"/>
    <w:rsid w:val="00BD4846"/>
    <w:rsid w:val="00C3489B"/>
    <w:rsid w:val="00CA2208"/>
    <w:rsid w:val="00CD4BAA"/>
    <w:rsid w:val="00E214D1"/>
    <w:rsid w:val="00E27371"/>
    <w:rsid w:val="00E5067F"/>
    <w:rsid w:val="00E65EC3"/>
    <w:rsid w:val="00F24A9D"/>
    <w:rsid w:val="00F375AE"/>
    <w:rsid w:val="00F84B9A"/>
    <w:rsid w:val="00FE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BE320-B474-4FEF-B87A-5B09AB05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E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65E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65EC3"/>
  </w:style>
  <w:style w:type="character" w:customStyle="1" w:styleId="normaltextrun">
    <w:name w:val="normaltextrun"/>
    <w:basedOn w:val="DefaultParagraphFont"/>
    <w:rsid w:val="00E65EC3"/>
  </w:style>
  <w:style w:type="paragraph" w:styleId="Header">
    <w:name w:val="header"/>
    <w:basedOn w:val="Normal"/>
    <w:link w:val="HeaderChar"/>
    <w:uiPriority w:val="99"/>
    <w:unhideWhenUsed/>
    <w:rsid w:val="00BB1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1A"/>
  </w:style>
  <w:style w:type="paragraph" w:styleId="Footer">
    <w:name w:val="footer"/>
    <w:basedOn w:val="Normal"/>
    <w:link w:val="FooterChar"/>
    <w:uiPriority w:val="99"/>
    <w:unhideWhenUsed/>
    <w:rsid w:val="00BB1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58374">
      <w:bodyDiv w:val="1"/>
      <w:marLeft w:val="0"/>
      <w:marRight w:val="0"/>
      <w:marTop w:val="0"/>
      <w:marBottom w:val="0"/>
      <w:divBdr>
        <w:top w:val="none" w:sz="0" w:space="0" w:color="auto"/>
        <w:left w:val="none" w:sz="0" w:space="0" w:color="auto"/>
        <w:bottom w:val="none" w:sz="0" w:space="0" w:color="auto"/>
        <w:right w:val="none" w:sz="0" w:space="0" w:color="auto"/>
      </w:divBdr>
    </w:div>
    <w:div w:id="976951494">
      <w:bodyDiv w:val="1"/>
      <w:marLeft w:val="0"/>
      <w:marRight w:val="0"/>
      <w:marTop w:val="0"/>
      <w:marBottom w:val="0"/>
      <w:divBdr>
        <w:top w:val="none" w:sz="0" w:space="0" w:color="auto"/>
        <w:left w:val="none" w:sz="0" w:space="0" w:color="auto"/>
        <w:bottom w:val="none" w:sz="0" w:space="0" w:color="auto"/>
        <w:right w:val="none" w:sz="0" w:space="0" w:color="auto"/>
      </w:divBdr>
    </w:div>
    <w:div w:id="1046487138">
      <w:bodyDiv w:val="1"/>
      <w:marLeft w:val="0"/>
      <w:marRight w:val="0"/>
      <w:marTop w:val="0"/>
      <w:marBottom w:val="0"/>
      <w:divBdr>
        <w:top w:val="none" w:sz="0" w:space="0" w:color="auto"/>
        <w:left w:val="none" w:sz="0" w:space="0" w:color="auto"/>
        <w:bottom w:val="none" w:sz="0" w:space="0" w:color="auto"/>
        <w:right w:val="none" w:sz="0" w:space="0" w:color="auto"/>
      </w:divBdr>
      <w:divsChild>
        <w:div w:id="2137210103">
          <w:marLeft w:val="0"/>
          <w:marRight w:val="0"/>
          <w:marTop w:val="0"/>
          <w:marBottom w:val="0"/>
          <w:divBdr>
            <w:top w:val="none" w:sz="0" w:space="0" w:color="auto"/>
            <w:left w:val="none" w:sz="0" w:space="0" w:color="auto"/>
            <w:bottom w:val="none" w:sz="0" w:space="0" w:color="auto"/>
            <w:right w:val="none" w:sz="0" w:space="0" w:color="auto"/>
          </w:divBdr>
        </w:div>
        <w:div w:id="1890341951">
          <w:marLeft w:val="0"/>
          <w:marRight w:val="0"/>
          <w:marTop w:val="0"/>
          <w:marBottom w:val="0"/>
          <w:divBdr>
            <w:top w:val="none" w:sz="0" w:space="0" w:color="auto"/>
            <w:left w:val="none" w:sz="0" w:space="0" w:color="auto"/>
            <w:bottom w:val="none" w:sz="0" w:space="0" w:color="auto"/>
            <w:right w:val="none" w:sz="0" w:space="0" w:color="auto"/>
          </w:divBdr>
        </w:div>
        <w:div w:id="467208190">
          <w:marLeft w:val="0"/>
          <w:marRight w:val="0"/>
          <w:marTop w:val="0"/>
          <w:marBottom w:val="0"/>
          <w:divBdr>
            <w:top w:val="none" w:sz="0" w:space="0" w:color="auto"/>
            <w:left w:val="none" w:sz="0" w:space="0" w:color="auto"/>
            <w:bottom w:val="none" w:sz="0" w:space="0" w:color="auto"/>
            <w:right w:val="none" w:sz="0" w:space="0" w:color="auto"/>
          </w:divBdr>
        </w:div>
        <w:div w:id="862130637">
          <w:marLeft w:val="0"/>
          <w:marRight w:val="0"/>
          <w:marTop w:val="0"/>
          <w:marBottom w:val="0"/>
          <w:divBdr>
            <w:top w:val="none" w:sz="0" w:space="0" w:color="auto"/>
            <w:left w:val="none" w:sz="0" w:space="0" w:color="auto"/>
            <w:bottom w:val="none" w:sz="0" w:space="0" w:color="auto"/>
            <w:right w:val="none" w:sz="0" w:space="0" w:color="auto"/>
          </w:divBdr>
        </w:div>
        <w:div w:id="1610042927">
          <w:marLeft w:val="0"/>
          <w:marRight w:val="0"/>
          <w:marTop w:val="0"/>
          <w:marBottom w:val="0"/>
          <w:divBdr>
            <w:top w:val="none" w:sz="0" w:space="0" w:color="auto"/>
            <w:left w:val="none" w:sz="0" w:space="0" w:color="auto"/>
            <w:bottom w:val="none" w:sz="0" w:space="0" w:color="auto"/>
            <w:right w:val="none" w:sz="0" w:space="0" w:color="auto"/>
          </w:divBdr>
        </w:div>
        <w:div w:id="119080435">
          <w:marLeft w:val="0"/>
          <w:marRight w:val="0"/>
          <w:marTop w:val="0"/>
          <w:marBottom w:val="0"/>
          <w:divBdr>
            <w:top w:val="none" w:sz="0" w:space="0" w:color="auto"/>
            <w:left w:val="none" w:sz="0" w:space="0" w:color="auto"/>
            <w:bottom w:val="none" w:sz="0" w:space="0" w:color="auto"/>
            <w:right w:val="none" w:sz="0" w:space="0" w:color="auto"/>
          </w:divBdr>
        </w:div>
        <w:div w:id="846987517">
          <w:marLeft w:val="0"/>
          <w:marRight w:val="0"/>
          <w:marTop w:val="0"/>
          <w:marBottom w:val="0"/>
          <w:divBdr>
            <w:top w:val="none" w:sz="0" w:space="0" w:color="auto"/>
            <w:left w:val="none" w:sz="0" w:space="0" w:color="auto"/>
            <w:bottom w:val="none" w:sz="0" w:space="0" w:color="auto"/>
            <w:right w:val="none" w:sz="0" w:space="0" w:color="auto"/>
          </w:divBdr>
        </w:div>
        <w:div w:id="1970813733">
          <w:marLeft w:val="0"/>
          <w:marRight w:val="0"/>
          <w:marTop w:val="0"/>
          <w:marBottom w:val="0"/>
          <w:divBdr>
            <w:top w:val="none" w:sz="0" w:space="0" w:color="auto"/>
            <w:left w:val="none" w:sz="0" w:space="0" w:color="auto"/>
            <w:bottom w:val="none" w:sz="0" w:space="0" w:color="auto"/>
            <w:right w:val="none" w:sz="0" w:space="0" w:color="auto"/>
          </w:divBdr>
        </w:div>
        <w:div w:id="401148435">
          <w:marLeft w:val="0"/>
          <w:marRight w:val="0"/>
          <w:marTop w:val="0"/>
          <w:marBottom w:val="0"/>
          <w:divBdr>
            <w:top w:val="none" w:sz="0" w:space="0" w:color="auto"/>
            <w:left w:val="none" w:sz="0" w:space="0" w:color="auto"/>
            <w:bottom w:val="none" w:sz="0" w:space="0" w:color="auto"/>
            <w:right w:val="none" w:sz="0" w:space="0" w:color="auto"/>
          </w:divBdr>
        </w:div>
        <w:div w:id="117381696">
          <w:marLeft w:val="0"/>
          <w:marRight w:val="0"/>
          <w:marTop w:val="0"/>
          <w:marBottom w:val="0"/>
          <w:divBdr>
            <w:top w:val="none" w:sz="0" w:space="0" w:color="auto"/>
            <w:left w:val="none" w:sz="0" w:space="0" w:color="auto"/>
            <w:bottom w:val="none" w:sz="0" w:space="0" w:color="auto"/>
            <w:right w:val="none" w:sz="0" w:space="0" w:color="auto"/>
          </w:divBdr>
        </w:div>
        <w:div w:id="128865872">
          <w:marLeft w:val="0"/>
          <w:marRight w:val="0"/>
          <w:marTop w:val="0"/>
          <w:marBottom w:val="0"/>
          <w:divBdr>
            <w:top w:val="none" w:sz="0" w:space="0" w:color="auto"/>
            <w:left w:val="none" w:sz="0" w:space="0" w:color="auto"/>
            <w:bottom w:val="none" w:sz="0" w:space="0" w:color="auto"/>
            <w:right w:val="none" w:sz="0" w:space="0" w:color="auto"/>
          </w:divBdr>
        </w:div>
        <w:div w:id="1717269405">
          <w:marLeft w:val="0"/>
          <w:marRight w:val="0"/>
          <w:marTop w:val="0"/>
          <w:marBottom w:val="0"/>
          <w:divBdr>
            <w:top w:val="none" w:sz="0" w:space="0" w:color="auto"/>
            <w:left w:val="none" w:sz="0" w:space="0" w:color="auto"/>
            <w:bottom w:val="none" w:sz="0" w:space="0" w:color="auto"/>
            <w:right w:val="none" w:sz="0" w:space="0" w:color="auto"/>
          </w:divBdr>
        </w:div>
        <w:div w:id="31927850">
          <w:marLeft w:val="0"/>
          <w:marRight w:val="0"/>
          <w:marTop w:val="0"/>
          <w:marBottom w:val="0"/>
          <w:divBdr>
            <w:top w:val="none" w:sz="0" w:space="0" w:color="auto"/>
            <w:left w:val="none" w:sz="0" w:space="0" w:color="auto"/>
            <w:bottom w:val="none" w:sz="0" w:space="0" w:color="auto"/>
            <w:right w:val="none" w:sz="0" w:space="0" w:color="auto"/>
          </w:divBdr>
        </w:div>
        <w:div w:id="170143780">
          <w:marLeft w:val="0"/>
          <w:marRight w:val="0"/>
          <w:marTop w:val="0"/>
          <w:marBottom w:val="0"/>
          <w:divBdr>
            <w:top w:val="none" w:sz="0" w:space="0" w:color="auto"/>
            <w:left w:val="none" w:sz="0" w:space="0" w:color="auto"/>
            <w:bottom w:val="none" w:sz="0" w:space="0" w:color="auto"/>
            <w:right w:val="none" w:sz="0" w:space="0" w:color="auto"/>
          </w:divBdr>
        </w:div>
        <w:div w:id="1914315823">
          <w:marLeft w:val="0"/>
          <w:marRight w:val="0"/>
          <w:marTop w:val="0"/>
          <w:marBottom w:val="0"/>
          <w:divBdr>
            <w:top w:val="none" w:sz="0" w:space="0" w:color="auto"/>
            <w:left w:val="none" w:sz="0" w:space="0" w:color="auto"/>
            <w:bottom w:val="none" w:sz="0" w:space="0" w:color="auto"/>
            <w:right w:val="none" w:sz="0" w:space="0" w:color="auto"/>
          </w:divBdr>
        </w:div>
        <w:div w:id="743376173">
          <w:marLeft w:val="0"/>
          <w:marRight w:val="0"/>
          <w:marTop w:val="0"/>
          <w:marBottom w:val="0"/>
          <w:divBdr>
            <w:top w:val="none" w:sz="0" w:space="0" w:color="auto"/>
            <w:left w:val="none" w:sz="0" w:space="0" w:color="auto"/>
            <w:bottom w:val="none" w:sz="0" w:space="0" w:color="auto"/>
            <w:right w:val="none" w:sz="0" w:space="0" w:color="auto"/>
          </w:divBdr>
        </w:div>
        <w:div w:id="328021344">
          <w:marLeft w:val="0"/>
          <w:marRight w:val="0"/>
          <w:marTop w:val="0"/>
          <w:marBottom w:val="0"/>
          <w:divBdr>
            <w:top w:val="none" w:sz="0" w:space="0" w:color="auto"/>
            <w:left w:val="none" w:sz="0" w:space="0" w:color="auto"/>
            <w:bottom w:val="none" w:sz="0" w:space="0" w:color="auto"/>
            <w:right w:val="none" w:sz="0" w:space="0" w:color="auto"/>
          </w:divBdr>
        </w:div>
        <w:div w:id="988170083">
          <w:marLeft w:val="0"/>
          <w:marRight w:val="0"/>
          <w:marTop w:val="0"/>
          <w:marBottom w:val="0"/>
          <w:divBdr>
            <w:top w:val="none" w:sz="0" w:space="0" w:color="auto"/>
            <w:left w:val="none" w:sz="0" w:space="0" w:color="auto"/>
            <w:bottom w:val="none" w:sz="0" w:space="0" w:color="auto"/>
            <w:right w:val="none" w:sz="0" w:space="0" w:color="auto"/>
          </w:divBdr>
        </w:div>
        <w:div w:id="1038512372">
          <w:marLeft w:val="0"/>
          <w:marRight w:val="0"/>
          <w:marTop w:val="0"/>
          <w:marBottom w:val="0"/>
          <w:divBdr>
            <w:top w:val="none" w:sz="0" w:space="0" w:color="auto"/>
            <w:left w:val="none" w:sz="0" w:space="0" w:color="auto"/>
            <w:bottom w:val="none" w:sz="0" w:space="0" w:color="auto"/>
            <w:right w:val="none" w:sz="0" w:space="0" w:color="auto"/>
          </w:divBdr>
        </w:div>
        <w:div w:id="1881242711">
          <w:marLeft w:val="0"/>
          <w:marRight w:val="0"/>
          <w:marTop w:val="0"/>
          <w:marBottom w:val="0"/>
          <w:divBdr>
            <w:top w:val="none" w:sz="0" w:space="0" w:color="auto"/>
            <w:left w:val="none" w:sz="0" w:space="0" w:color="auto"/>
            <w:bottom w:val="none" w:sz="0" w:space="0" w:color="auto"/>
            <w:right w:val="none" w:sz="0" w:space="0" w:color="auto"/>
          </w:divBdr>
        </w:div>
      </w:divsChild>
    </w:div>
    <w:div w:id="14528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21</cp:revision>
  <dcterms:created xsi:type="dcterms:W3CDTF">2017-10-08T20:05:00Z</dcterms:created>
  <dcterms:modified xsi:type="dcterms:W3CDTF">2017-10-11T14:05:00Z</dcterms:modified>
</cp:coreProperties>
</file>