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9A86" w14:textId="16152347" w:rsidR="00567881" w:rsidRDefault="00567881" w:rsidP="00940E18">
      <w:pPr>
        <w:tabs>
          <w:tab w:val="left" w:leader="dot" w:pos="813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7AD447" wp14:editId="5B8CC296">
            <wp:simplePos x="0" y="0"/>
            <wp:positionH relativeFrom="margin">
              <wp:posOffset>-1047750</wp:posOffset>
            </wp:positionH>
            <wp:positionV relativeFrom="page">
              <wp:align>top</wp:align>
            </wp:positionV>
            <wp:extent cx="7696200" cy="11068050"/>
            <wp:effectExtent l="0" t="0" r="0" b="0"/>
            <wp:wrapSquare wrapText="bothSides"/>
            <wp:docPr id="154652387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387" name="Picture 1" descr="A screen 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10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B0E9C" w14:textId="77777777" w:rsidR="00C72801" w:rsidRPr="00940E18" w:rsidRDefault="00C72801" w:rsidP="00940E18">
      <w:pPr>
        <w:tabs>
          <w:tab w:val="left" w:leader="dot" w:pos="8136"/>
        </w:tabs>
        <w:jc w:val="center"/>
        <w:rPr>
          <w:rStyle w:val="FollowedHyperlink"/>
        </w:rPr>
      </w:pPr>
      <w:r w:rsidRPr="00C72801">
        <w:rPr>
          <w:rFonts w:ascii="Century Gothic" w:hAnsi="Century Gothic" w:cstheme="majorHAnsi"/>
          <w:b/>
          <w:bCs/>
          <w:sz w:val="56"/>
          <w:szCs w:val="56"/>
          <w:lang w:val="el-GR"/>
        </w:rPr>
        <w:lastRenderedPageBreak/>
        <w:t>ΠΕΡΙΕΧΟΜΕΝΑ</w:t>
      </w:r>
    </w:p>
    <w:p w14:paraId="132F0325" w14:textId="77777777" w:rsidR="00940E18" w:rsidRPr="00C72801" w:rsidRDefault="00940E18" w:rsidP="00940E18">
      <w:pPr>
        <w:tabs>
          <w:tab w:val="left" w:leader="dot" w:pos="8136"/>
        </w:tabs>
        <w:jc w:val="center"/>
        <w:rPr>
          <w:rFonts w:ascii="Century Gothic" w:hAnsi="Century Gothic" w:cstheme="majorHAnsi"/>
          <w:b/>
          <w:bCs/>
          <w:sz w:val="56"/>
          <w:szCs w:val="56"/>
          <w:lang w:val="el-GR"/>
        </w:rPr>
      </w:pPr>
    </w:p>
    <w:p w14:paraId="7B22B79E" w14:textId="2EDC9889" w:rsidR="00C72801" w:rsidRDefault="00940E18" w:rsidP="00940E18">
      <w:pPr>
        <w:tabs>
          <w:tab w:val="left" w:leader="dot" w:pos="8136"/>
        </w:tabs>
        <w:rPr>
          <w:rFonts w:ascii="Century Gothic" w:hAnsi="Century Gothic"/>
          <w:sz w:val="36"/>
          <w:szCs w:val="36"/>
          <w:lang w:val="el-GR"/>
        </w:rPr>
      </w:pPr>
      <w:hyperlink w:anchor="Σύνθση_ομάδας" w:history="1"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Σύνθεση Ομάδας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ab/>
        </w:r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3</w:t>
        </w:r>
      </w:hyperlink>
    </w:p>
    <w:p w14:paraId="7AA28ECE" w14:textId="0CA075FD" w:rsidR="00940E18" w:rsidRDefault="00940E18" w:rsidP="00940E18">
      <w:pPr>
        <w:tabs>
          <w:tab w:val="left" w:leader="dot" w:pos="8136"/>
        </w:tabs>
        <w:rPr>
          <w:rFonts w:ascii="Century Gothic" w:hAnsi="Century Gothic"/>
          <w:sz w:val="36"/>
          <w:szCs w:val="36"/>
          <w:lang w:val="el-GR"/>
        </w:rPr>
      </w:pPr>
      <w:hyperlink w:anchor="Πιθανοι_χειριστες" w:history="1"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Πιθανοί Χειριστές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ab/>
        </w:r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4</w:t>
        </w:r>
      </w:hyperlink>
    </w:p>
    <w:p w14:paraId="54C9D80D" w14:textId="2C8F7672" w:rsidR="00940E18" w:rsidRPr="00237826" w:rsidRDefault="00940E18" w:rsidP="00940E18">
      <w:pPr>
        <w:tabs>
          <w:tab w:val="left" w:leader="dot" w:pos="8136"/>
        </w:tabs>
        <w:rPr>
          <w:rFonts w:ascii="Century Gothic" w:hAnsi="Century Gothic"/>
          <w:sz w:val="36"/>
          <w:szCs w:val="36"/>
          <w:lang w:val="en-US"/>
        </w:rPr>
      </w:pPr>
      <w:hyperlink w:anchor="use_case_model" w:history="1"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>Use</w:t>
        </w:r>
        <w:r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 xml:space="preserve"> 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>Cas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>e</w:t>
        </w:r>
        <w:r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 xml:space="preserve"> 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>Model</w:t>
        </w:r>
        <w:r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ab/>
        </w:r>
        <w:r w:rsidR="00237826"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>4</w:t>
        </w:r>
      </w:hyperlink>
    </w:p>
    <w:p w14:paraId="1627201D" w14:textId="5B861E2A" w:rsidR="00940E18" w:rsidRDefault="00940E18" w:rsidP="00940E18">
      <w:pPr>
        <w:tabs>
          <w:tab w:val="left" w:leader="dot" w:pos="8136"/>
        </w:tabs>
        <w:rPr>
          <w:rFonts w:ascii="Century Gothic" w:hAnsi="Century Gothic"/>
          <w:sz w:val="36"/>
          <w:szCs w:val="36"/>
          <w:lang w:val="en-US"/>
        </w:rPr>
      </w:pPr>
      <w:hyperlink w:anchor="use_cases" w:history="1"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>Use Cases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n-US"/>
          </w:rPr>
          <w:tab/>
        </w:r>
        <w:r w:rsidR="00237826">
          <w:rPr>
            <w:rStyle w:val="Hyperlink"/>
            <w:rFonts w:ascii="Century Gothic" w:hAnsi="Century Gothic"/>
            <w:sz w:val="36"/>
            <w:szCs w:val="36"/>
            <w:lang w:val="el-GR"/>
          </w:rPr>
          <w:t>5</w:t>
        </w:r>
      </w:hyperlink>
    </w:p>
    <w:p w14:paraId="7E2D35F6" w14:textId="339371DA" w:rsidR="00940E18" w:rsidRPr="00237826" w:rsidRDefault="00940E18" w:rsidP="00940E18">
      <w:pPr>
        <w:tabs>
          <w:tab w:val="left" w:leader="dot" w:pos="8136"/>
        </w:tabs>
        <w:rPr>
          <w:rFonts w:ascii="Century Gothic" w:hAnsi="Century Gothic"/>
          <w:sz w:val="36"/>
          <w:szCs w:val="36"/>
          <w:lang w:val="en-US"/>
        </w:rPr>
      </w:pPr>
      <w:hyperlink w:anchor="λιστα_αλλαγων" w:history="1"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Λίστα</w:t>
        </w:r>
        <w:r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 xml:space="preserve"> </w:t>
        </w:r>
        <w:r w:rsidRPr="00940E18">
          <w:rPr>
            <w:rStyle w:val="Hyperlink"/>
            <w:rFonts w:ascii="Century Gothic" w:hAnsi="Century Gothic"/>
            <w:sz w:val="36"/>
            <w:szCs w:val="36"/>
            <w:lang w:val="el-GR"/>
          </w:rPr>
          <w:t>Αλλαγών</w:t>
        </w:r>
        <w:r w:rsidRPr="00237826">
          <w:rPr>
            <w:rStyle w:val="Hyperlink"/>
            <w:rFonts w:ascii="Century Gothic" w:hAnsi="Century Gothic"/>
            <w:sz w:val="36"/>
            <w:szCs w:val="36"/>
            <w:lang w:val="en-US"/>
          </w:rPr>
          <w:tab/>
        </w:r>
        <w:r w:rsidR="0070299F">
          <w:rPr>
            <w:rStyle w:val="Hyperlink"/>
            <w:rFonts w:ascii="Century Gothic" w:hAnsi="Century Gothic"/>
            <w:sz w:val="36"/>
            <w:szCs w:val="36"/>
            <w:lang w:val="en-US"/>
          </w:rPr>
          <w:t>2</w:t>
        </w:r>
        <w:r w:rsidR="0070299F">
          <w:rPr>
            <w:rStyle w:val="Hyperlink"/>
            <w:rFonts w:ascii="Century Gothic" w:hAnsi="Century Gothic"/>
            <w:sz w:val="36"/>
            <w:szCs w:val="36"/>
            <w:lang w:val="en-US"/>
          </w:rPr>
          <w:t>0</w:t>
        </w:r>
      </w:hyperlink>
    </w:p>
    <w:p w14:paraId="3E3FD332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6441C591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2786D128" w14:textId="77777777" w:rsidR="00940E18" w:rsidRPr="00237826" w:rsidRDefault="00940E18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5AA30047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727B2766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0A9988CD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115F50D9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627113BB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016A37E0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69311E93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6217B919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7797B5E9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07EA6E35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612F481C" w14:textId="77777777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n-US"/>
        </w:rPr>
      </w:pPr>
    </w:p>
    <w:p w14:paraId="79228049" w14:textId="6DEE3A61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l-GR"/>
        </w:rPr>
      </w:pPr>
      <w:bookmarkStart w:id="0" w:name="Σύνθση_ομάδας"/>
      <w:bookmarkEnd w:id="0"/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>Σύνθεση Ομάδας</w:t>
      </w:r>
    </w:p>
    <w:p w14:paraId="3BA0579F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 w:cs="Times New Roman"/>
          <w:lang w:val="el-GR"/>
        </w:rPr>
      </w:pPr>
      <w:r w:rsidRPr="00C72801">
        <w:rPr>
          <w:rFonts w:ascii="Century Gothic" w:hAnsi="Century Gothic" w:cs="Times New Roman"/>
          <w:lang w:val="el-GR"/>
        </w:rPr>
        <w:t>Η ομάδα μας αποτελείται από τέσσερα (4) μέλη. Παρακάτω, παρατίθενται τα μέλη της ομάδας, καθώς και τα προσωπικά τους στοιχεία.</w:t>
      </w:r>
    </w:p>
    <w:p w14:paraId="114E4635" w14:textId="7EEFC16F" w:rsidR="00C72801" w:rsidRPr="00C72801" w:rsidRDefault="00C72801" w:rsidP="00940E18">
      <w:pPr>
        <w:tabs>
          <w:tab w:val="left" w:pos="5148"/>
          <w:tab w:val="left" w:leader="dot" w:pos="8136"/>
        </w:tabs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467F5" wp14:editId="4EDCB76F">
                <wp:simplePos x="0" y="0"/>
                <wp:positionH relativeFrom="margin">
                  <wp:align>right</wp:align>
                </wp:positionH>
                <wp:positionV relativeFrom="paragraph">
                  <wp:posOffset>340994</wp:posOffset>
                </wp:positionV>
                <wp:extent cx="2339340" cy="3000375"/>
                <wp:effectExtent l="0" t="0" r="22860" b="28575"/>
                <wp:wrapNone/>
                <wp:docPr id="22" name="Ορθογώνι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3000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AC615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CB9014C" wp14:editId="00738878">
                                  <wp:extent cx="859155" cy="859155"/>
                                  <wp:effectExtent l="0" t="0" r="0" b="0"/>
                                  <wp:docPr id="4" name="Εικόνα 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9155" cy="859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1DC36E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1DDF4ED2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ADF8B82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0CF7BD11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1CE98E" w14:textId="77777777" w:rsidR="00C72801" w:rsidRP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9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C72801"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C72801"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B389EC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67F5" id="Ορθογώνιο 22" o:spid="_x0000_s1026" style="position:absolute;margin-left:133pt;margin-top:26.85pt;width:184.2pt;height:23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" fillcolor="#ffe599 [1303]" strokecolor="#ffd966 [1943]" strokeweight="1pt">
                <v:textbox>
                  <w:txbxContent>
                    <w:p w14:paraId="0FCAC615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CB9014C" wp14:editId="00738878">
                            <wp:extent cx="859155" cy="859155"/>
                            <wp:effectExtent l="0" t="0" r="0" b="0"/>
                            <wp:docPr id="4" name="Εικόνα 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9155" cy="859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1DC36E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1DDF4ED2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ADF8B82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0CF7BD11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1CE98E" w14:textId="77777777" w:rsidR="00C72801" w:rsidRP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0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C72801"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C72801"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B389EC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/>
                          <w:lang w:val="el-G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9D08C" wp14:editId="5EEDE7A8">
                <wp:simplePos x="0" y="0"/>
                <wp:positionH relativeFrom="margin">
                  <wp:align>left</wp:align>
                </wp:positionH>
                <wp:positionV relativeFrom="paragraph">
                  <wp:posOffset>340994</wp:posOffset>
                </wp:positionV>
                <wp:extent cx="2339340" cy="2981325"/>
                <wp:effectExtent l="0" t="0" r="22860" b="28575"/>
                <wp:wrapNone/>
                <wp:docPr id="24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9813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90278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2E66958" wp14:editId="6C643F24">
                                  <wp:extent cx="678815" cy="817245"/>
                                  <wp:effectExtent l="0" t="0" r="6985" b="1905"/>
                                  <wp:docPr id="7" name="Εικόνα 7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815" cy="817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60A397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7B70A434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B58629E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78CC0776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6471F52" w14:textId="77777777" w:rsidR="00C72801" w:rsidRDefault="00000000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2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1896488" w14:textId="77777777" w:rsidR="00C72801" w:rsidRDefault="00C72801" w:rsidP="00C728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9D08C" id="Ορθογώνιο 24" o:spid="_x0000_s1027" style="position:absolute;margin-left:0;margin-top:26.85pt;width:184.2pt;height:234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" fillcolor="#ffe599 [1303]" strokecolor="#ffd966 [1943]" strokeweight="1pt">
                <v:textbox>
                  <w:txbxContent>
                    <w:p w14:paraId="5C790278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2E66958" wp14:editId="6C643F24">
                            <wp:extent cx="678815" cy="817245"/>
                            <wp:effectExtent l="0" t="0" r="6985" b="1905"/>
                            <wp:docPr id="7" name="Εικόνα 7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815" cy="817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60A397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7B70A434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B58629E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78CC0776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6471F52" w14:textId="77777777" w:rsidR="00C72801" w:rsidRDefault="00000000" w:rsidP="00C7280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3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1896488" w14:textId="77777777" w:rsidR="00C72801" w:rsidRDefault="00C72801" w:rsidP="00C7280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E811C2" w14:textId="42F0570F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1BFE034A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7AD0F01E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3C98B59F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97C5F04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355F684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3DF0C87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2EF08A6F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CFB93AC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3A5D1509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1FFCD529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18A4609" w14:textId="7FCC3FC2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6E53A" wp14:editId="032F0D3F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2346960" cy="2926080"/>
                <wp:effectExtent l="0" t="0" r="15240" b="26670"/>
                <wp:wrapNone/>
                <wp:docPr id="6" name="Ορθογώνι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926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730AD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369D8C89" wp14:editId="55253763">
                                  <wp:extent cx="1129030" cy="789940"/>
                                  <wp:effectExtent l="0" t="0" r="0" b="0"/>
                                  <wp:docPr id="5" name="Εικόνα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9030" cy="78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34C91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04D29D8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4B3523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4F42483F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3CDA6C22" w14:textId="77777777" w:rsidR="00C72801" w:rsidRP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5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C72801"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1072518@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C72801"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6E53A" id="Ορθογώνιο 6" o:spid="_x0000_s1028" style="position:absolute;margin-left:133.6pt;margin-top:14.1pt;width:184.8pt;height:230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" fillcolor="#ffe599 [1303]" strokecolor="#ffd966 [1943]" strokeweight="1pt">
                <v:textbox>
                  <w:txbxContent>
                    <w:p w14:paraId="5CD730AD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369D8C89" wp14:editId="55253763">
                            <wp:extent cx="1129030" cy="789940"/>
                            <wp:effectExtent l="0" t="0" r="0" b="0"/>
                            <wp:docPr id="5" name="Εικόνα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9030" cy="789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34C91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04D29D8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4B3523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4F42483F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3CDA6C22" w14:textId="77777777" w:rsidR="00C72801" w:rsidRP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6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C72801"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1072518@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C72801"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1E146D" wp14:editId="711FD115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346960" cy="2895600"/>
                <wp:effectExtent l="0" t="0" r="15240" b="19050"/>
                <wp:wrapNone/>
                <wp:docPr id="21" name="Ορθογώνι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95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71E7C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EDE01C4" wp14:editId="05F6ACAD">
                                  <wp:extent cx="893445" cy="775970"/>
                                  <wp:effectExtent l="0" t="0" r="1905" b="5080"/>
                                  <wp:docPr id="3" name="Εικόνα 3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697269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4256F2CC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AD4EFC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3FBBC8F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219F7D6" w14:textId="77777777" w:rsid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E146D" id="Ορθογώνιο 21" o:spid="_x0000_s1029" style="position:absolute;margin-left:0;margin-top:14.1pt;width:184.8pt;height:22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" fillcolor="#ffe599 [1303]" strokecolor="#ffd966 [1943]" strokeweight="1pt">
                <v:textbox>
                  <w:txbxContent>
                    <w:p w14:paraId="6B471E7C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EDE01C4" wp14:editId="05F6ACAD">
                            <wp:extent cx="893445" cy="775970"/>
                            <wp:effectExtent l="0" t="0" r="1905" b="5080"/>
                            <wp:docPr id="3" name="Εικόνα 3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97269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4256F2CC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AD4EFC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3FBBC8F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219F7D6" w14:textId="77777777" w:rsid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9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AD8D53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D13A2FC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056084E0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2D64B5B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215D4EC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2A964D09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31609F0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F883AD1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08453CB8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3371BAF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76FE1BD4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l-GR"/>
        </w:rPr>
      </w:pPr>
      <w:bookmarkStart w:id="1" w:name="Πιθανοι_χειριστες"/>
      <w:bookmarkEnd w:id="1"/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 xml:space="preserve">Πιθανοί Χειριστές </w:t>
      </w:r>
    </w:p>
    <w:p w14:paraId="0D7E9A11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Οι πιθανοί χειριστές της εφαρμογής </w:t>
      </w:r>
      <w:r>
        <w:rPr>
          <w:rFonts w:ascii="Century Gothic" w:hAnsi="Century Gothic"/>
          <w:lang w:val="en-US"/>
        </w:rPr>
        <w:t>Reasy</w:t>
      </w:r>
      <w:r w:rsidRPr="00C72801">
        <w:rPr>
          <w:rFonts w:ascii="Century Gothic" w:hAnsi="Century Gothic"/>
          <w:lang w:val="el-GR"/>
        </w:rPr>
        <w:t xml:space="preserve"> είναι οι παρακάτω:</w:t>
      </w:r>
    </w:p>
    <w:p w14:paraId="4CE93001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sz w:val="24"/>
          <w:szCs w:val="24"/>
          <w:lang w:val="el-GR"/>
        </w:rPr>
      </w:pPr>
    </w:p>
    <w:p w14:paraId="28E36830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Πελάτης : </w:t>
      </w:r>
      <w:r w:rsidRPr="00C72801">
        <w:rPr>
          <w:rFonts w:ascii="Century Gothic" w:hAnsi="Century Gothic"/>
          <w:lang w:val="el-GR"/>
        </w:rPr>
        <w:t xml:space="preserve">Ο πελάτης, αφού συνδεθεί στην εφαρμογή, έχει τη δυνατότητα ηλεκτρονικής κράτησης σε κάποιο από τα καταστήματα που έχουν εγγραφεί στην εφαρμογή, καθώς και της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παραγγελίας τη στιγμή που βρίσκεται στο χώρο του καταστήματος. Επιπλέον, έχει την επιλογή οργάνωσης κάποιας δεξίωσης.</w:t>
      </w:r>
    </w:p>
    <w:p w14:paraId="3720BA67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sz w:val="24"/>
          <w:szCs w:val="24"/>
          <w:lang w:val="el-GR"/>
        </w:rPr>
      </w:pPr>
    </w:p>
    <w:p w14:paraId="0D22A9F4" w14:textId="00FF75A9" w:rsidR="00C72801" w:rsidRPr="00237826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Κατάστημα : </w:t>
      </w:r>
      <w:r w:rsidRPr="00C72801">
        <w:rPr>
          <w:rFonts w:ascii="Century Gothic" w:hAnsi="Century Gothic"/>
          <w:lang w:val="el-GR"/>
        </w:rPr>
        <w:t xml:space="preserve">Το κατάστημα που συνεργάζεται μαζί μας έχει τη δυνατότητα </w:t>
      </w:r>
      <w:r w:rsidR="00940E18">
        <w:rPr>
          <w:rFonts w:ascii="Century Gothic" w:hAnsi="Century Gothic"/>
          <w:lang w:val="el-GR"/>
        </w:rPr>
        <w:t>εφοδιασμού προϊόντων</w:t>
      </w:r>
      <w:r w:rsidR="00237826">
        <w:rPr>
          <w:rFonts w:ascii="Century Gothic" w:hAnsi="Century Gothic"/>
          <w:lang w:val="el-GR"/>
        </w:rPr>
        <w:t>, καθώς</w:t>
      </w:r>
      <w:r w:rsidR="00940E18">
        <w:rPr>
          <w:rFonts w:ascii="Century Gothic" w:hAnsi="Century Gothic"/>
          <w:lang w:val="el-GR"/>
        </w:rPr>
        <w:t xml:space="preserve"> και</w:t>
      </w:r>
      <w:r w:rsidRPr="00C21D8A">
        <w:rPr>
          <w:rFonts w:ascii="Century Gothic" w:hAnsi="Century Gothic"/>
          <w:lang w:val="el-GR"/>
        </w:rPr>
        <w:t xml:space="preserve"> </w:t>
      </w:r>
      <w:r w:rsidR="00237826">
        <w:rPr>
          <w:rFonts w:ascii="Century Gothic" w:hAnsi="Century Gothic"/>
          <w:lang w:val="el-GR"/>
        </w:rPr>
        <w:t>ανάθεσης</w:t>
      </w:r>
      <w:r w:rsidRPr="00C21D8A">
        <w:rPr>
          <w:rFonts w:ascii="Century Gothic" w:hAnsi="Century Gothic"/>
          <w:lang w:val="el-GR"/>
        </w:rPr>
        <w:t xml:space="preserve"> εργασίας στο προσωπικό.</w:t>
      </w:r>
    </w:p>
    <w:p w14:paraId="3128E023" w14:textId="045E6DD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541631F7" w14:textId="53284792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l-GR"/>
        </w:rPr>
      </w:pPr>
      <w:bookmarkStart w:id="2" w:name="use_case_model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Model</w:t>
      </w:r>
    </w:p>
    <w:p w14:paraId="0C5EE090" w14:textId="56C4CD33" w:rsidR="00940E18" w:rsidRPr="00237826" w:rsidRDefault="00237826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FB0737">
        <w:rPr>
          <w:rFonts w:ascii="Century Gothic" w:hAnsi="Century Gothic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58D87E05" wp14:editId="29FEA50C">
            <wp:simplePos x="0" y="0"/>
            <wp:positionH relativeFrom="margin">
              <wp:align>center</wp:align>
            </wp:positionH>
            <wp:positionV relativeFrom="paragraph">
              <wp:posOffset>683260</wp:posOffset>
            </wp:positionV>
            <wp:extent cx="5189220" cy="3702050"/>
            <wp:effectExtent l="0" t="0" r="0" b="0"/>
            <wp:wrapTight wrapText="bothSides">
              <wp:wrapPolygon edited="0">
                <wp:start x="0" y="0"/>
                <wp:lineTo x="0" y="21452"/>
                <wp:lineTo x="21489" y="21452"/>
                <wp:lineTo x="21489" y="0"/>
                <wp:lineTo x="0" y="0"/>
              </wp:wrapPolygon>
            </wp:wrapTight>
            <wp:docPr id="11" name="Εικόνα 1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801" w:rsidRPr="00C72801">
        <w:rPr>
          <w:rFonts w:ascii="Century Gothic" w:hAnsi="Century Gothic"/>
          <w:lang w:val="el-GR"/>
        </w:rPr>
        <w:t>Το συνολικό μοντέλο περιπτώσεων χρήσης της εφαρμογής είναι το ακόλουθο:</w:t>
      </w:r>
    </w:p>
    <w:p w14:paraId="254A4069" w14:textId="47E95E4E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6"/>
          <w:szCs w:val="36"/>
          <w:lang w:val="el-GR"/>
        </w:rPr>
      </w:pPr>
      <w:bookmarkStart w:id="3" w:name="use_cases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Cases</w:t>
      </w:r>
    </w:p>
    <w:p w14:paraId="2C95BCE2" w14:textId="60E0CDF4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Από τις περιπτώσεις χρήσης του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model</w:t>
      </w:r>
      <w:r w:rsidRPr="00C72801">
        <w:rPr>
          <w:rFonts w:ascii="Century Gothic" w:hAnsi="Century Gothic"/>
          <w:lang w:val="el-GR"/>
        </w:rPr>
        <w:t xml:space="preserve">, αυτές που επιλέχθηκαν για να αναλυθούν, να σχεδιαστούν και να υλοποιηθούν είναι οι ακόλουθες οκτώ, ώστε κάθε μέλος της ομάδας να αναλάβει από δύο. </w:t>
      </w:r>
    </w:p>
    <w:p w14:paraId="5EDB91D6" w14:textId="077C018C" w:rsidR="00C72801" w:rsidRDefault="00C72801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Τα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cases</w:t>
      </w:r>
      <w:r w:rsidRPr="00C72801">
        <w:rPr>
          <w:rFonts w:ascii="Century Gothic" w:hAnsi="Century Gothic"/>
          <w:lang w:val="el-GR"/>
        </w:rPr>
        <w:t xml:space="preserve"> που θα αναλυθούν είναι τα παρακάτω:</w:t>
      </w:r>
    </w:p>
    <w:p w14:paraId="35569ADA" w14:textId="77777777" w:rsidR="004076F8" w:rsidRDefault="004076F8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2F8A742" w14:textId="27290AD6" w:rsidR="00277934" w:rsidRPr="00277934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«Δημιουργία Κράτησης»</w:t>
      </w:r>
    </w:p>
    <w:p w14:paraId="4D73FEDB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1. Στη σελίδα «Επιλεγμένο Κατάστημα»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chosen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shop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ο Πελάτης επιλέγει την δημιουργία κράτησης.</w:t>
      </w:r>
    </w:p>
    <w:p w14:paraId="7604FAE9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2. Το σύστημα ανακτά το ωράριο από το κατάστημα (</w:t>
      </w:r>
      <w:r w:rsidRPr="00237826">
        <w:rPr>
          <w:rFonts w:ascii="Century Gothic" w:hAnsi="Century Gothic"/>
          <w:kern w:val="0"/>
          <w:lang w:val="en-US"/>
          <w14:ligatures w14:val="none"/>
        </w:rPr>
        <w:t>shop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τη βάση(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και εμφανίζει τη σελίδα «Ημερολόγιο»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calendar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). </w:t>
      </w:r>
    </w:p>
    <w:p w14:paraId="381AB74E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3. Ο Πελάτης επιλέγει την ημερομηνία της κράτησης.</w:t>
      </w:r>
    </w:p>
    <w:p w14:paraId="73F6EC25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4. Το σύστημα ελέγχει αν το κατάστημα είναι ανοιχτό την επιλεγμένη μέρα. </w:t>
      </w:r>
    </w:p>
    <w:p w14:paraId="62CE4C36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5. Το σύστημα διαπιστώνει ότι είναι ανοιχτό την επιλεγμένη μέρα και εμφανίζει τη σελίδα «Άτομα και Ώρα»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customers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time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>).</w:t>
      </w:r>
    </w:p>
    <w:p w14:paraId="1F4EAEBA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6. Ο Πελάτης επιλέγει τον αριθμό των ατόμων και την ώρα της κράτησης.</w:t>
      </w:r>
    </w:p>
    <w:p w14:paraId="2891D9C2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7. Το σύστημα ανακτά τη λίστα τραπεζιών από το κατάστημα (</w:t>
      </w:r>
      <w:r w:rsidRPr="00237826">
        <w:rPr>
          <w:rFonts w:ascii="Century Gothic" w:hAnsi="Century Gothic"/>
          <w:kern w:val="0"/>
          <w:lang w:val="en-US"/>
          <w14:ligatures w14:val="none"/>
        </w:rPr>
        <w:t>shop</w:t>
      </w:r>
      <w:r w:rsidRPr="00237826">
        <w:rPr>
          <w:rFonts w:ascii="Century Gothic" w:hAnsi="Century Gothic"/>
          <w:kern w:val="0"/>
          <w:lang w:val="el-GR"/>
          <w14:ligatures w14:val="none"/>
        </w:rPr>
        <w:t>), τις κρατήσεις από το τραπέζι (</w:t>
      </w:r>
      <w:r w:rsidRPr="00237826">
        <w:rPr>
          <w:rFonts w:ascii="Century Gothic" w:hAnsi="Century Gothic"/>
          <w:kern w:val="0"/>
          <w:lang w:val="en-US"/>
          <w14:ligatures w14:val="none"/>
        </w:rPr>
        <w:t>table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την ώρα από την κράτηση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reservation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) και ελέγχει για χωρητικότητα και ώρα. </w:t>
      </w:r>
    </w:p>
    <w:p w14:paraId="7E5BA630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8. Το σύστημα διαπιστώνει ότι υπάρχουν διαθέσιμα τραπέζια για τις επιλογές και ελέγχει το τραπέζι (</w:t>
      </w:r>
      <w:r w:rsidRPr="00237826">
        <w:rPr>
          <w:rFonts w:ascii="Century Gothic" w:hAnsi="Century Gothic"/>
          <w:kern w:val="0"/>
          <w:lang w:val="en-US"/>
          <w14:ligatures w14:val="none"/>
        </w:rPr>
        <w:t>table</w:t>
      </w: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) για αυτό με τη μικρότερη χωρητικότητα. </w:t>
      </w:r>
    </w:p>
    <w:p w14:paraId="1D0380EB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9. Το σύστημα εμφανίζει το τραπέζι με τη μικρότερη χωρητικότητα στη σελίδα «Επιπρόσθετα Αιτήματα»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request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>).</w:t>
      </w:r>
    </w:p>
    <w:p w14:paraId="2A75660E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10. Ο Πελάτης συμπληρώνει τυχόν επιπρόσθετα αιτήματα.</w:t>
      </w:r>
    </w:p>
    <w:p w14:paraId="74D8E0C7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lastRenderedPageBreak/>
        <w:t>11. Το σύστημα ανακτά από τον πελάτη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customer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τον αριθμό κρατήσεων και ελέγχει αν δικαιούται δωρεάν μεταφορά.</w:t>
      </w:r>
    </w:p>
    <w:p w14:paraId="3F342D40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12. Το σύστημα διαπιστώνει ότι δικαιούται δωρεάν μεταφορά και ανακτά την πόλη του καταστήματος από το κατάστημα (</w:t>
      </w:r>
      <w:r w:rsidRPr="00237826">
        <w:rPr>
          <w:rFonts w:ascii="Century Gothic" w:hAnsi="Century Gothic"/>
          <w:kern w:val="0"/>
          <w:lang w:val="en-US"/>
          <w14:ligatures w14:val="none"/>
        </w:rPr>
        <w:t>shop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και εμφανίζει τη σελίδα «Διεύθυνση Παραλαβής»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address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).  </w:t>
      </w:r>
    </w:p>
    <w:p w14:paraId="4FB8CCF0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13. Ο Πελάτης συμπληρώνει τη διεύθυνση παραλαβής.</w:t>
      </w:r>
    </w:p>
    <w:p w14:paraId="7F9AE11C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14. Το σύστημα ελέγχει αν η πόλη στη διεύθυνση παραλαβής που συμπλήρωσε ο πελάτης είναι η ίδια με την πόλη που βρίσκεται το κατάστημα. </w:t>
      </w:r>
    </w:p>
    <w:p w14:paraId="73BAEBC6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15. Το σύστημα διαπιστώνει ότι η διεύθυνση που συμπλήρωσε ο πελάτης βρίσκεται στην ίδια πόλη με το κατάστημα και καταχωρεί την κράτηση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reservation</w:t>
      </w:r>
      <w:r w:rsidRPr="00237826">
        <w:rPr>
          <w:rFonts w:ascii="Century Gothic" w:hAnsi="Century Gothic"/>
          <w:kern w:val="0"/>
          <w:lang w:val="el-GR"/>
          <w14:ligatures w14:val="none"/>
        </w:rPr>
        <w:t>) στη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). Έπειτα, ενημερώνει τον αριθμό των κρατήσεων στον πελάτη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customer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στη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και εμφανίζει την «Αρχική Σελίδα Πελάτη» (</w:t>
      </w:r>
      <w:proofErr w:type="spellStart"/>
      <w:r w:rsidRPr="00237826">
        <w:rPr>
          <w:rFonts w:ascii="Century Gothic" w:hAnsi="Century Gothic"/>
          <w:kern w:val="0"/>
          <w:lang w:val="el-GR"/>
          <w14:ligatures w14:val="none"/>
        </w:rPr>
        <w:t>main_page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μετά από κατάλληλο μήνυμα επιβεβαίωσης.</w:t>
      </w:r>
    </w:p>
    <w:p w14:paraId="64F40DD4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</w:p>
    <w:p w14:paraId="01C36472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Εναλλακτική Ροή 1</w:t>
      </w:r>
    </w:p>
    <w:p w14:paraId="3FF12881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4.α.1. Το σύστημα διαπιστώνει ότι το επιλεγμένο κατάστημα δεν είναι ανοικτό τη συγκεκριμένη μέρα και εμφανίζει τη σελίδα «Ημερολόγιο»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calendar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>).</w:t>
      </w:r>
    </w:p>
    <w:p w14:paraId="21ABB475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4.α.2. Η περίπτωση χρήσης συνεχίζεται από το βήμα 3 της βασικής ροής.</w:t>
      </w:r>
    </w:p>
    <w:p w14:paraId="5336C3F2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</w:p>
    <w:p w14:paraId="7707F3C7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Εναλλακτική Ροή 2</w:t>
      </w:r>
    </w:p>
    <w:p w14:paraId="07200378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7.α.1. Το σύστημα διαπιστώνει ότι το επιλεγμένο κατάστημα δεν έχει διαθέσιμο τραπέζι για τις επιλογές και εμφανίζει τη σελίδα «Άτομα και Ώρα»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customers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time</w:t>
      </w:r>
      <w:r w:rsidRPr="00237826">
        <w:rPr>
          <w:rFonts w:ascii="Century Gothic" w:hAnsi="Century Gothic"/>
          <w:kern w:val="0"/>
          <w:lang w:val="el-GR"/>
          <w14:ligatures w14:val="none"/>
        </w:rPr>
        <w:t>_</w:t>
      </w:r>
      <w:r w:rsidRPr="00237826">
        <w:rPr>
          <w:rFonts w:ascii="Century Gothic" w:hAnsi="Century Gothic"/>
          <w:kern w:val="0"/>
          <w:lang w:val="en-US"/>
          <w14:ligatures w14:val="none"/>
        </w:rPr>
        <w:t>page</w:t>
      </w:r>
      <w:r w:rsidRPr="00237826">
        <w:rPr>
          <w:rFonts w:ascii="Century Gothic" w:hAnsi="Century Gothic"/>
          <w:kern w:val="0"/>
          <w:lang w:val="el-GR"/>
          <w14:ligatures w14:val="none"/>
        </w:rPr>
        <w:t>).</w:t>
      </w:r>
    </w:p>
    <w:p w14:paraId="7231D4E7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7.α.2. Η περίπτωση χρήσης συνεχίζεται από το βήμα 6 της βασικής ροής.</w:t>
      </w:r>
    </w:p>
    <w:p w14:paraId="7CC1989A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</w:p>
    <w:p w14:paraId="2A08415C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lastRenderedPageBreak/>
        <w:t>Εναλλακτική Ροή 3</w:t>
      </w:r>
    </w:p>
    <w:p w14:paraId="19C0322D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11.α.1. Το σύστημα διαπιστώνει ότι ο πελάτης δε δικαιούται δωρεάν μεταφορά.</w:t>
      </w:r>
    </w:p>
    <w:p w14:paraId="7D51B452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11.α.2. Το σύστημα καταχωρεί την κράτηση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reservation</w:t>
      </w:r>
      <w:r w:rsidRPr="00237826">
        <w:rPr>
          <w:rFonts w:ascii="Century Gothic" w:hAnsi="Century Gothic"/>
          <w:kern w:val="0"/>
          <w:lang w:val="el-GR"/>
          <w14:ligatures w14:val="none"/>
        </w:rPr>
        <w:t>) στη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). Έπειτα, ενημερώνει τον αριθμό των κρατήσεων στον πελάτη (</w:t>
      </w:r>
      <w:r w:rsidRPr="00237826">
        <w:rPr>
          <w:rFonts w:ascii="Century Gothic" w:hAnsi="Century Gothic"/>
          <w:kern w:val="0"/>
          <w:lang w:val="en-US"/>
          <w14:ligatures w14:val="none"/>
        </w:rPr>
        <w:t>customer</w:t>
      </w:r>
      <w:r w:rsidRPr="00237826">
        <w:rPr>
          <w:rFonts w:ascii="Century Gothic" w:hAnsi="Century Gothic"/>
          <w:kern w:val="0"/>
          <w:lang w:val="el-GR"/>
          <w14:ligatures w14:val="none"/>
        </w:rPr>
        <w:t>) και στη βάση (</w:t>
      </w:r>
      <w:proofErr w:type="spellStart"/>
      <w:r w:rsidRPr="00237826">
        <w:rPr>
          <w:rFonts w:ascii="Century Gothic" w:hAnsi="Century Gothic"/>
          <w:kern w:val="0"/>
          <w:lang w:val="en-US"/>
          <w14:ligatures w14:val="none"/>
        </w:rPr>
        <w:t>DatabaseManager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και εμφανίζει την «Αρχική Σελίδα Πελάτη» (</w:t>
      </w:r>
      <w:proofErr w:type="spellStart"/>
      <w:r w:rsidRPr="00237826">
        <w:rPr>
          <w:rFonts w:ascii="Century Gothic" w:hAnsi="Century Gothic"/>
          <w:kern w:val="0"/>
          <w:lang w:val="el-GR"/>
          <w14:ligatures w14:val="none"/>
        </w:rPr>
        <w:t>main_page</w:t>
      </w:r>
      <w:proofErr w:type="spellEnd"/>
      <w:r w:rsidRPr="00237826">
        <w:rPr>
          <w:rFonts w:ascii="Century Gothic" w:hAnsi="Century Gothic"/>
          <w:kern w:val="0"/>
          <w:lang w:val="el-GR"/>
          <w14:ligatures w14:val="none"/>
        </w:rPr>
        <w:t>) μετά από κατάλληλο μήνυμα επιβεβαίωσης.</w:t>
      </w:r>
    </w:p>
    <w:p w14:paraId="427FB509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</w:p>
    <w:p w14:paraId="3850EEDD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Εναλλακτική Ροή 4</w:t>
      </w:r>
    </w:p>
    <w:p w14:paraId="13E870E6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14.α.1. Το σύστημα διαπιστώνει ότι η διεύθυνση παραλαβής που έχει δηλώσει ο πελάτης δεν βρίσκεται στην ίδια πόλη με το κατάστημα.</w:t>
      </w:r>
    </w:p>
    <w:p w14:paraId="573FEE83" w14:textId="502B7FB0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>14.α.2. Η περίπτωση χρήσης συνεχίζεται από το βήμα 13 της βασικής ροής.</w:t>
      </w:r>
    </w:p>
    <w:p w14:paraId="2764269F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3D1644E2" w14:textId="38C6424A" w:rsidR="00C72801" w:rsidRPr="00C21D8A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«Δημιουργία Παραγγελίας»</w:t>
      </w:r>
    </w:p>
    <w:p w14:paraId="6D34C15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Στην σελίδα «Δημιουργία Παραγγελίας»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 xml:space="preserve">) ο Πελάτης επιλέγει τον τρόπο παραγγελίας. </w:t>
      </w:r>
    </w:p>
    <w:p w14:paraId="1BEB588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2. Το σύστημα ελέγχει τον τρόπο παραγγελίας που επέλεξε. </w:t>
      </w:r>
    </w:p>
    <w:p w14:paraId="2EAF954C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3. Το σύστημα διαπιστώνει ότι ο πελάτης επέλεξε να παραγγείλει </w:t>
      </w:r>
      <w:r>
        <w:rPr>
          <w:rFonts w:ascii="Century Gothic" w:hAnsi="Century Gothic"/>
          <w:lang w:val="en-US"/>
        </w:rPr>
        <w:t>online</w:t>
      </w:r>
      <w:r w:rsidRPr="00237826">
        <w:rPr>
          <w:rFonts w:ascii="Century Gothic" w:hAnsi="Century Gothic"/>
          <w:lang w:val="el-GR"/>
        </w:rPr>
        <w:t xml:space="preserve"> και ανακτά το ιστορικό παραγγελιών από τον πελάτη (</w:t>
      </w:r>
      <w:r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), τη παραγγελία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«Ιστορικό Παραγγελιών»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history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20FF5A2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Ο Πελάτης επιλέγει αν θέλει να δημιουργήσει νέα παραγγελία.</w:t>
      </w:r>
    </w:p>
    <w:p w14:paraId="7F335AD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5. Το σύστημα ελέγχει την επιλογή του Πελάτη. </w:t>
      </w:r>
    </w:p>
    <w:p w14:paraId="7030086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Το σύστημα διαπιστώνει ότι ο Πελάτης επέλεξε να δημιουργήσει νέα παραγγελία και ανακτά τα προϊόντα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από το μενού (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«Μενού Καταστήματος» (</w:t>
      </w:r>
      <w:r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7DBF1049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7. Ο Πελάτης επιλέγει το προϊόν και την ποσότητα που επιθυμεί.</w:t>
      </w:r>
    </w:p>
    <w:p w14:paraId="25E0BBA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 Το σύστημα ανακτά τη διαθέσιμη ποσότητα από το προϊόν μενού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ελέγχει για την επάρκεια της ποσότητας. </w:t>
      </w:r>
    </w:p>
    <w:p w14:paraId="398AD3C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 Το σύστημα διαπιστώνει ότι επαρκεί η επιλεγμένη ποσότητα και δημιουργεί ένα προϊόν παραγγελίας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ενημερώνει το προϊόν μενού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).</w:t>
      </w:r>
    </w:p>
    <w:p w14:paraId="1DEA327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10. Το σύστημα ελέγχει αν ο Πελάτης επέλεξε πληρωμή. </w:t>
      </w:r>
    </w:p>
    <w:p w14:paraId="3C9DA35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 Το σύστημα διαπιστώνει ότι ο Πελάτης επέλεξε να πληρώσει  και εμφανίζει τη σελίδα «Συνοπτική Παραγγελία» (</w:t>
      </w:r>
      <w:r>
        <w:rPr>
          <w:rFonts w:ascii="Century Gothic" w:hAnsi="Century Gothic"/>
          <w:lang w:val="en-US"/>
        </w:rPr>
        <w:t>final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068F2FD9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 Ο Πελάτης επιλέγει τρόπο πληρωμής.</w:t>
      </w:r>
    </w:p>
    <w:p w14:paraId="3E2B4E0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13. Το σύστημα ελέγχει την επιλογή του Πελάτη. </w:t>
      </w:r>
    </w:p>
    <w:p w14:paraId="1E5C62B8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14. Το σύστημα διαπιστώνει ότι ο Πελάτης επέλεξε να πληρώσει </w:t>
      </w:r>
      <w:r>
        <w:rPr>
          <w:rFonts w:ascii="Century Gothic" w:hAnsi="Century Gothic"/>
          <w:lang w:val="en-US"/>
        </w:rPr>
        <w:t>online</w:t>
      </w:r>
      <w:r w:rsidRPr="00237826">
        <w:rPr>
          <w:rFonts w:ascii="Century Gothic" w:hAnsi="Century Gothic"/>
          <w:lang w:val="el-GR"/>
        </w:rPr>
        <w:t xml:space="preserve"> και ανακτά το χρηματικό υπόλοιπο από τον χρήστη (</w:t>
      </w:r>
      <w:r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ελέγχει αν επαρκεί. </w:t>
      </w:r>
    </w:p>
    <w:p w14:paraId="5943E4F7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15. Το σύστημα διαπιστώνει ότι επαρκεί και αφαιρεί το ποσό πληρωμής από τον χρήστη (</w:t>
      </w:r>
      <w:r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ενημερώνει το χρηματικό υπόλοιπο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δημιουργεί την παραγγελία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το προϊόν παραγγελίας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ενημερώνει την ποσότητα του προϊόντος μενού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Τέλος, εμφανίζει την «Αρχική Σελίδα Πελάτη» (</w:t>
      </w:r>
      <w:r w:rsidRPr="00963BAF">
        <w:rPr>
          <w:rFonts w:ascii="Century Gothic" w:hAnsi="Century Gothic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963BAF">
        <w:rPr>
          <w:rFonts w:ascii="Century Gothic" w:hAnsi="Century Gothic"/>
        </w:rPr>
        <w:t>page</w:t>
      </w:r>
      <w:r w:rsidRPr="00237826">
        <w:rPr>
          <w:rFonts w:ascii="Century Gothic" w:hAnsi="Century Gothic"/>
          <w:lang w:val="el-GR"/>
        </w:rPr>
        <w:t xml:space="preserve">) μετά από κατάλληλο μήνυμα επιβεβαίωσης. </w:t>
      </w:r>
    </w:p>
    <w:p w14:paraId="1CB3B372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34F7DC7B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1</w:t>
      </w:r>
    </w:p>
    <w:p w14:paraId="23D219C6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2.α.1. Το σύστημα διαπιστώνει ότι ο Πελάτης επέλεξε να παραγγείλει διά ζώσης. </w:t>
      </w:r>
    </w:p>
    <w:p w14:paraId="4E33988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2.α.2. Το σύστημα δημιουργεί την παραγγελία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την «Αρχική Σελίδα Πελάτη» (</w:t>
      </w:r>
      <w:r w:rsidRPr="00963BAF">
        <w:rPr>
          <w:rFonts w:ascii="Century Gothic" w:hAnsi="Century Gothic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963BAF">
        <w:rPr>
          <w:rFonts w:ascii="Century Gothic" w:hAnsi="Century Gothic"/>
        </w:rPr>
        <w:t>page</w:t>
      </w:r>
      <w:r w:rsidRPr="00237826">
        <w:rPr>
          <w:rFonts w:ascii="Century Gothic" w:hAnsi="Century Gothic"/>
          <w:lang w:val="el-GR"/>
        </w:rPr>
        <w:t xml:space="preserve">) μετά από κατάλληλο μήνυμα επιβεβαίωσης. </w:t>
      </w:r>
    </w:p>
    <w:p w14:paraId="2C6F0D1F" w14:textId="77777777" w:rsidR="00237826" w:rsidRDefault="00237826" w:rsidP="00237826">
      <w:pPr>
        <w:rPr>
          <w:rFonts w:ascii="Century Gothic" w:hAnsi="Century Gothic"/>
          <w:lang w:val="el-GR"/>
        </w:rPr>
      </w:pPr>
    </w:p>
    <w:p w14:paraId="02AA6D86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3B5719D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Εναλλακτική Ροή 2</w:t>
      </w:r>
    </w:p>
    <w:p w14:paraId="1786C35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5.α.1. Το σύστημα διαπιστώνει ότι ο Πελάτης επέλεξε μία από τις προηγούμενες παραγγελίες του και εμφανίζει τη σελίδα «Συνοπτική Παραγγελία» (</w:t>
      </w:r>
      <w:r>
        <w:rPr>
          <w:rFonts w:ascii="Century Gothic" w:hAnsi="Century Gothic"/>
          <w:lang w:val="en-US"/>
        </w:rPr>
        <w:t>final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2801AF76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5.α.2. Η περίπτωση χρήσης συνεχίζεται από το βήμα 12 της βασικής ροής.</w:t>
      </w:r>
    </w:p>
    <w:p w14:paraId="63B5123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3487B0DA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3</w:t>
      </w:r>
    </w:p>
    <w:p w14:paraId="549866D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8.α.1. Το σύστημα διαπιστώνει ότι η ποσότητα από το προϊόν δεν επαρκεί.</w:t>
      </w:r>
    </w:p>
    <w:p w14:paraId="75AF6462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8.α.2. Η περίπτωση χρήσης συνεχίζεται από το βήμα 10 της βασικής ροής.</w:t>
      </w:r>
    </w:p>
    <w:p w14:paraId="64AAE89A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0BAA567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4</w:t>
      </w:r>
    </w:p>
    <w:p w14:paraId="20C3794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10.α.1. Το σύστημα διαπιστώνει ότι ο Πελάτης δεν επέλεξε να πληρώσει και εμφανίζει τη σελίδα «Μενού Καταστήματος» (</w:t>
      </w:r>
      <w:r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06118506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10.α.2. Η περίπτωση χρήσης συνεχίζεται από το βήμα 7 της βασικής ροής.</w:t>
      </w:r>
    </w:p>
    <w:p w14:paraId="6928E8E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617CE3AD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5</w:t>
      </w:r>
    </w:p>
    <w:p w14:paraId="0F374F4C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13.α.1. Το σύστημα διαπιστώνει ότι ο Πελάτης επέλεξε να πληρώσει διά ζώσης.</w:t>
      </w:r>
    </w:p>
    <w:p w14:paraId="57E9DC37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13.α.2. Το σύστημα δημιουργεί την παραγγελία (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το προϊόν παραγγελίας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37826">
        <w:rPr>
          <w:rFonts w:ascii="Century Gothic" w:hAnsi="Century Gothic"/>
          <w:lang w:val="el-GR"/>
        </w:rPr>
        <w:t>) και ενημερώνει την ποσότητα του προϊόντος μενού (</w:t>
      </w:r>
      <w:r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Τέλος, εμφανίζει την «Αρχική Σελίδα Πελάτη» (</w:t>
      </w:r>
      <w:r w:rsidRPr="00963BAF">
        <w:rPr>
          <w:rFonts w:ascii="Century Gothic" w:hAnsi="Century Gothic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963BAF">
        <w:rPr>
          <w:rFonts w:ascii="Century Gothic" w:hAnsi="Century Gothic"/>
        </w:rPr>
        <w:t>page</w:t>
      </w:r>
      <w:r w:rsidRPr="00237826">
        <w:rPr>
          <w:rFonts w:ascii="Century Gothic" w:hAnsi="Century Gothic"/>
          <w:lang w:val="el-GR"/>
        </w:rPr>
        <w:t>) μετά από κατάλληλο μήνυμα επιβεβαίωσης.</w:t>
      </w:r>
    </w:p>
    <w:p w14:paraId="41B2205E" w14:textId="77777777" w:rsidR="00237826" w:rsidRDefault="00237826" w:rsidP="00237826">
      <w:pPr>
        <w:rPr>
          <w:rFonts w:ascii="Century Gothic" w:hAnsi="Century Gothic"/>
          <w:lang w:val="el-GR"/>
        </w:rPr>
      </w:pPr>
    </w:p>
    <w:p w14:paraId="0F58FFB4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69908FA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Εναλλακτική Ροή 6</w:t>
      </w:r>
    </w:p>
    <w:p w14:paraId="69E52F19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14.α.1. Το σύστημα διαπιστώνει ότι δεν επαρκεί το χρηματικό υπόλοιπο του Πελάτη και εμφανίζει την «Αρχική Σελίδα Πελάτη» (</w:t>
      </w:r>
      <w:r w:rsidRPr="00963BAF">
        <w:rPr>
          <w:rFonts w:ascii="Century Gothic" w:hAnsi="Century Gothic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963BAF">
        <w:rPr>
          <w:rFonts w:ascii="Century Gothic" w:hAnsi="Century Gothic"/>
        </w:rPr>
        <w:t>page</w:t>
      </w:r>
      <w:r w:rsidRPr="00237826">
        <w:rPr>
          <w:rFonts w:ascii="Century Gothic" w:hAnsi="Century Gothic"/>
          <w:lang w:val="el-GR"/>
        </w:rPr>
        <w:t xml:space="preserve">) έπειτα από κατάλληλο μήνυμα απόρριψης. </w:t>
      </w:r>
    </w:p>
    <w:p w14:paraId="2D6934B6" w14:textId="77777777" w:rsidR="00C72801" w:rsidRPr="00C21D8A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028714BE" w14:textId="77777777" w:rsidR="00C72801" w:rsidRP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«Διοργάνωση Δεξίωσης»</w:t>
      </w:r>
    </w:p>
    <w:p w14:paraId="2754758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 σελίδα «Δημιουργία Δεξίωσης» (</w:t>
      </w:r>
      <w:r w:rsidRPr="00237826">
        <w:rPr>
          <w:rFonts w:ascii="Century Gothic" w:hAnsi="Century Gothic"/>
          <w:lang w:val="en-US"/>
        </w:rPr>
        <w:t>organize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ο Πελάτης επιλέγει τον αριθμό των ατόμων και την ημερομηνία της δεξίωσης.</w:t>
      </w:r>
    </w:p>
    <w:p w14:paraId="6E2CD51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 Το σύστημα ανακτά τη λίστα χώρων δεξίωσης από το χώρο δεξίωσης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area</w:t>
      </w:r>
      <w:r w:rsidRPr="00237826">
        <w:rPr>
          <w:rFonts w:ascii="Century Gothic" w:hAnsi="Century Gothic"/>
          <w:lang w:val="el-GR"/>
        </w:rPr>
        <w:t>), τη χωρητικότητα από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τις ημερομηνίες από την δεξίωση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για χωρητικότητα και ημερομηνία.</w:t>
      </w:r>
    </w:p>
    <w:p w14:paraId="48F7BD8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3. Το σύστημα διαπιστώνει ότι υπάρχουν διαθέσιμοι χώροι και εμφανίζει τη σελίδα «Χώροι Δεξίωσης»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area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632ECCB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Ο Πελάτης επιλέγει τον χώρο δεξίωσης που επιθυμεί.</w:t>
      </w:r>
    </w:p>
    <w:p w14:paraId="15707F2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 Το σύστημα ανακτά το χρηματικό υπόλοιπο από τον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επαρκεί.</w:t>
      </w:r>
    </w:p>
    <w:p w14:paraId="17CB63AC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 Το σύστημα διαπιστώνει ότι είναι επαρκές και αφαιρεί το ποσό πληρωμής από τον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Στη συνέχεια εμφανίζει τη σελίδα «Επιπρόσθετες Πληροφορίες Δεξίωσης» (</w:t>
      </w:r>
      <w:r w:rsidRPr="00237826">
        <w:rPr>
          <w:rFonts w:ascii="Century Gothic" w:hAnsi="Century Gothic"/>
          <w:lang w:val="en-US"/>
        </w:rPr>
        <w:t>additional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info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 xml:space="preserve">). </w:t>
      </w:r>
    </w:p>
    <w:p w14:paraId="70BB8929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7. </w:t>
      </w:r>
      <w:r w:rsidRPr="00237826">
        <w:rPr>
          <w:rFonts w:ascii="Century Gothic" w:hAnsi="Century Gothic"/>
          <w:lang w:val="en-US"/>
        </w:rPr>
        <w:t>O</w:t>
      </w:r>
      <w:r w:rsidRPr="00237826">
        <w:rPr>
          <w:rFonts w:ascii="Century Gothic" w:hAnsi="Century Gothic"/>
          <w:lang w:val="el-GR"/>
        </w:rPr>
        <w:t xml:space="preserve"> Πελάτης επιλέγει είδος μουσικής και κουζίνας.</w:t>
      </w:r>
    </w:p>
    <w:p w14:paraId="6589D54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8. Το σύστημα ανακτά τη λίστα 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 xml:space="preserve"> (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>) και τη λίστα καλλιτεχνών (</w:t>
      </w:r>
      <w:r w:rsidRPr="00237826">
        <w:rPr>
          <w:rFonts w:ascii="Century Gothic" w:hAnsi="Century Gothic"/>
          <w:lang w:val="en-US"/>
        </w:rPr>
        <w:t>artist</w:t>
      </w:r>
      <w:r w:rsidRPr="00237826">
        <w:rPr>
          <w:rFonts w:ascii="Century Gothic" w:hAnsi="Century Gothic"/>
          <w:lang w:val="el-GR"/>
        </w:rPr>
        <w:t>) από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ελέγχει κατά πόσο υπάρχουν 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 xml:space="preserve"> και καλλιτέχνες που να πληρούν τις προϋποθέσεις.</w:t>
      </w:r>
    </w:p>
    <w:p w14:paraId="73C776C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9. Το σύστημα διαπιστώνει ότι υπάρχουν 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 xml:space="preserve"> και καλλιτέχνες που πληρούν τις προϋποθέσεις και εμφανίζει τη σελίδα «Επιλογές Δεξίωσης»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options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4624B1C5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 xml:space="preserve">10. </w:t>
      </w:r>
      <w:r w:rsidRPr="00237826">
        <w:rPr>
          <w:rFonts w:ascii="Century Gothic" w:hAnsi="Century Gothic"/>
          <w:lang w:val="en-US"/>
        </w:rPr>
        <w:t>O</w:t>
      </w:r>
      <w:r w:rsidRPr="00237826">
        <w:rPr>
          <w:rFonts w:ascii="Century Gothic" w:hAnsi="Century Gothic"/>
          <w:lang w:val="el-GR"/>
        </w:rPr>
        <w:t xml:space="preserve"> Πελάτης επιλέγει 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 xml:space="preserve"> και καλλιτέχνη.</w:t>
      </w:r>
    </w:p>
    <w:p w14:paraId="08C4A79D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 Το σύστημα ανακτά το χρηματικό υπόλοιπο από τον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τη βάση(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είναι επαρκές.</w:t>
      </w:r>
    </w:p>
    <w:p w14:paraId="7B5EEBB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 Το σύστημα διαπιστώνει ότι είναι επαρκές, αφαιρεί το ποσό πληρωμής από τον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ενημερώνει τη βάση(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). </w:t>
      </w:r>
    </w:p>
    <w:p w14:paraId="03863988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13. Το σύστημα καταχωρεί τη δεξίωση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εμφανίζει την «Αρχική Σελίδα Πελάτη» (</w:t>
      </w:r>
      <w:proofErr w:type="spellStart"/>
      <w:r w:rsidRPr="00237826">
        <w:rPr>
          <w:rFonts w:ascii="Century Gothic" w:hAnsi="Century Gothic"/>
          <w:lang w:val="el-GR"/>
        </w:rPr>
        <w:t>main_page</w:t>
      </w:r>
      <w:proofErr w:type="spellEnd"/>
      <w:r w:rsidRPr="00237826">
        <w:rPr>
          <w:rFonts w:ascii="Century Gothic" w:hAnsi="Century Gothic"/>
          <w:lang w:val="el-GR"/>
        </w:rPr>
        <w:t xml:space="preserve">) μετά από κατάλληλο μήνυμα επιβεβαίωσης.  </w:t>
      </w:r>
    </w:p>
    <w:p w14:paraId="4F59CCB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30FEFDC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1</w:t>
      </w:r>
    </w:p>
    <w:p w14:paraId="5571A12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2.α.1. Το σύστημα διαπιστώνει ότι δεν υπάρχουν διαθέσιμοι χώροι δεξίωσης και εμφανίζει την «Αρχική Σελίδα Πελάτη» (</w:t>
      </w:r>
      <w:proofErr w:type="spellStart"/>
      <w:r w:rsidRPr="00237826">
        <w:rPr>
          <w:rFonts w:ascii="Century Gothic" w:hAnsi="Century Gothic"/>
          <w:lang w:val="el-GR"/>
        </w:rPr>
        <w:t>main_page</w:t>
      </w:r>
      <w:proofErr w:type="spellEnd"/>
      <w:r w:rsidRPr="00237826">
        <w:rPr>
          <w:rFonts w:ascii="Century Gothic" w:hAnsi="Century Gothic"/>
          <w:lang w:val="el-GR"/>
        </w:rPr>
        <w:t>) έπειτα από κατάλληλο μήνυμα απόρριψης.</w:t>
      </w:r>
    </w:p>
    <w:p w14:paraId="0340A4B9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1FC063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2</w:t>
      </w:r>
    </w:p>
    <w:p w14:paraId="1C87C1AE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5.α.1. Το σύστημα διαπιστώνει ότι δεν επαρκεί το χρηματικό υπόλοιπο του χρήστη και εμφανίζει την «Αρχική Σελίδα Πελάτη» (</w:t>
      </w:r>
      <w:proofErr w:type="spellStart"/>
      <w:r w:rsidRPr="00237826">
        <w:rPr>
          <w:rFonts w:ascii="Century Gothic" w:hAnsi="Century Gothic"/>
          <w:lang w:val="el-GR"/>
        </w:rPr>
        <w:t>main_page</w:t>
      </w:r>
      <w:proofErr w:type="spellEnd"/>
      <w:r w:rsidRPr="00237826">
        <w:rPr>
          <w:rFonts w:ascii="Century Gothic" w:hAnsi="Century Gothic"/>
          <w:lang w:val="el-GR"/>
        </w:rPr>
        <w:t xml:space="preserve">) έπειτα από κατάλληλο μήνυμα απόρριψης.  </w:t>
      </w:r>
    </w:p>
    <w:p w14:paraId="1F1DFC31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C609E5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3</w:t>
      </w:r>
    </w:p>
    <w:p w14:paraId="01A68450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8.α.1. Το σύστημα διαπιστώνει ότι δεν υπάρχουν </w:t>
      </w:r>
      <w:r w:rsidRPr="00237826">
        <w:rPr>
          <w:rFonts w:ascii="Century Gothic" w:hAnsi="Century Gothic"/>
          <w:lang w:val="en-US"/>
        </w:rPr>
        <w:t>catering</w:t>
      </w:r>
      <w:r w:rsidRPr="00237826">
        <w:rPr>
          <w:rFonts w:ascii="Century Gothic" w:hAnsi="Century Gothic"/>
          <w:lang w:val="el-GR"/>
        </w:rPr>
        <w:t xml:space="preserve"> και καλλιτέχνες που να πληρούν τις προϋποθέσεις.</w:t>
      </w:r>
    </w:p>
    <w:p w14:paraId="6C2EA05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8.α.2. Η περίπτωση χρήσης συνεχίζεται από το βήμα 13 της βασικής ροής.</w:t>
      </w:r>
    </w:p>
    <w:p w14:paraId="53CA1B0C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0B7C80E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4</w:t>
      </w:r>
    </w:p>
    <w:p w14:paraId="4269630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11.α.1. Το σύστημα διαπιστώνει ότι δεν επαρκεί το χρηματικό υπόλοιπο του Πελάτη.</w:t>
      </w:r>
    </w:p>
    <w:p w14:paraId="0CC9DAC4" w14:textId="788EB9B5" w:rsidR="00C72801" w:rsidRPr="00237826" w:rsidRDefault="00237826" w:rsidP="00940E18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11.α.2. Η περίπτωση χρήσης συνεχίζεται από το βήμα 13 της βασικής ροής.</w:t>
      </w:r>
    </w:p>
    <w:p w14:paraId="2D93DC07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38C2E0EA" w14:textId="2831DE53" w:rsid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«Πρόσκληση σε Δεξίωση»</w:t>
      </w:r>
    </w:p>
    <w:p w14:paraId="171394B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Στην «Αρχική Σελίδα Πελάτη» (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ο Πελάτης επιλέγει δημιουργία πρόσκλησης.</w:t>
      </w:r>
    </w:p>
    <w:p w14:paraId="653D7B1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 Το σύστημα ανακτά τις δεξιώσεις από τον πελάτη (</w:t>
      </w:r>
      <w:r w:rsidRPr="00237826"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«Ενεργές Δεξιώσεις» (</w:t>
      </w:r>
      <w:r w:rsidRPr="00237826">
        <w:rPr>
          <w:rFonts w:ascii="Century Gothic" w:hAnsi="Century Gothic"/>
          <w:lang w:val="en-US"/>
        </w:rPr>
        <w:t>active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receptions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02A7DAD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3. </w:t>
      </w:r>
      <w:r w:rsidRPr="00237826">
        <w:rPr>
          <w:rFonts w:ascii="Century Gothic" w:hAnsi="Century Gothic"/>
          <w:lang w:val="en-US"/>
        </w:rPr>
        <w:t>O</w:t>
      </w:r>
      <w:r w:rsidRPr="00237826">
        <w:rPr>
          <w:rFonts w:ascii="Century Gothic" w:hAnsi="Century Gothic"/>
          <w:lang w:val="el-GR"/>
        </w:rPr>
        <w:t xml:space="preserve"> Πελάτης επιλέγει δεξίωση.</w:t>
      </w:r>
    </w:p>
    <w:p w14:paraId="7C82B6B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Το σύστημα ανακτά τη λίστα φίλων από τον πελάτη (</w:t>
      </w:r>
      <w:r w:rsidRPr="00237826"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έχει φίλους.</w:t>
      </w:r>
    </w:p>
    <w:p w14:paraId="3DA8005E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 Το σύστημα διαπιστώνει ότι ο πελάτης έχει φίλους και του εμφανίζει τη σελίδα «Λίστα Φίλων» (</w:t>
      </w:r>
      <w:r w:rsidRPr="00237826">
        <w:rPr>
          <w:rFonts w:ascii="Century Gothic" w:hAnsi="Century Gothic"/>
          <w:lang w:val="en-US"/>
        </w:rPr>
        <w:t>friend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list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7122F2F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Ο Πελάτης επιλέγει τους φίλους που επιθυμεί.</w:t>
      </w:r>
    </w:p>
    <w:p w14:paraId="64D08968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 Το σύστημα ανακτά τη διαθεσιμότητα των επιλεγμένων φίλων από τον πελάτη (</w:t>
      </w:r>
      <w:r w:rsidRPr="00237826"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), το ημερολόγιο (</w:t>
      </w:r>
      <w:r w:rsidRPr="00237826">
        <w:rPr>
          <w:rFonts w:ascii="Century Gothic" w:hAnsi="Century Gothic"/>
          <w:lang w:val="en-US"/>
        </w:rPr>
        <w:t>calendar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τη διαθεσιμότητα των επιλεγμένων φίλων.</w:t>
      </w:r>
    </w:p>
    <w:p w14:paraId="2F344F4C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 Το σύστημα διαπιστώνει ότι δεν είναι όλοι οι επιλεγμένοι φίλοι διαθέσιμοι και εμφανίζει τη σελίδα «Αλλαγή Αριθμού Προσκεκλημένων» (</w:t>
      </w:r>
      <w:r w:rsidRPr="00237826">
        <w:rPr>
          <w:rFonts w:ascii="Century Gothic" w:hAnsi="Century Gothic"/>
          <w:lang w:val="en-US"/>
        </w:rPr>
        <w:t>change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people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number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04D2DB6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9. </w:t>
      </w:r>
      <w:r w:rsidRPr="00237826">
        <w:rPr>
          <w:rFonts w:ascii="Century Gothic" w:hAnsi="Century Gothic"/>
          <w:lang w:val="en-US"/>
        </w:rPr>
        <w:t>O</w:t>
      </w:r>
      <w:r w:rsidRPr="00237826">
        <w:rPr>
          <w:rFonts w:ascii="Century Gothic" w:hAnsi="Century Gothic"/>
          <w:lang w:val="el-GR"/>
        </w:rPr>
        <w:t xml:space="preserve"> Πελάτης επιλέγει τον αριθμό των ατόμων που επιθυμεί.</w:t>
      </w:r>
    </w:p>
    <w:p w14:paraId="283781C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10. Το σύστημα ελέγχει αν ο πελάτης επέλεξε αλλαγή αριθμού ατόμων. </w:t>
      </w:r>
    </w:p>
    <w:p w14:paraId="747B02E3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 Το σύστημα διαπιστώνει ότι επέλεξε αλλαγή αριθμού ατόμων και ενημερώνει την δεξίωση (</w:t>
      </w:r>
      <w:r w:rsidRPr="00237826">
        <w:rPr>
          <w:rFonts w:ascii="Century Gothic" w:hAnsi="Century Gothic"/>
          <w:lang w:val="en-US"/>
        </w:rPr>
        <w:t>reception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«Προσκλητήριο» (</w:t>
      </w:r>
      <w:r w:rsidRPr="00237826">
        <w:rPr>
          <w:rFonts w:ascii="Century Gothic" w:hAnsi="Century Gothic"/>
          <w:lang w:val="en-US"/>
        </w:rPr>
        <w:t>invitation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2E2ABCDF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 Ο Πελάτης συμπληρώνει το προσκλητήριο.</w:t>
      </w:r>
    </w:p>
    <w:p w14:paraId="389C7AF9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13. Το σύστημα καταχωρεί την πρόσκληση (</w:t>
      </w:r>
      <w:r w:rsidRPr="00237826">
        <w:rPr>
          <w:rFonts w:ascii="Century Gothic" w:hAnsi="Century Gothic"/>
          <w:lang w:val="en-US"/>
        </w:rPr>
        <w:t>invitation</w:t>
      </w:r>
      <w:r w:rsidRPr="00237826">
        <w:rPr>
          <w:rFonts w:ascii="Century Gothic" w:hAnsi="Century Gothic"/>
          <w:lang w:val="el-GR"/>
        </w:rPr>
        <w:t>) στη βάση(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την «Αρχική Σελίδα Πελάτη» (</w:t>
      </w:r>
      <w:proofErr w:type="spellStart"/>
      <w:r w:rsidRPr="00237826">
        <w:rPr>
          <w:rFonts w:ascii="Century Gothic" w:hAnsi="Century Gothic"/>
          <w:lang w:val="el-GR"/>
        </w:rPr>
        <w:t>main_page</w:t>
      </w:r>
      <w:proofErr w:type="spellEnd"/>
      <w:r w:rsidRPr="00237826">
        <w:rPr>
          <w:rFonts w:ascii="Century Gothic" w:hAnsi="Century Gothic"/>
          <w:lang w:val="el-GR"/>
        </w:rPr>
        <w:t xml:space="preserve">) έπειτα από κατάλληλο μήνυμα επιβεβαίωσης.  </w:t>
      </w:r>
    </w:p>
    <w:p w14:paraId="6C0871F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1B08E4A7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1</w:t>
      </w:r>
    </w:p>
    <w:p w14:paraId="3F389EEE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4.α.1. Το σύστημα διαπιστώνει ότι ο Πελάτης δεν έχει φίλους και εμφανίζει την «Αρχική Σελίδα Πελάτη» (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 xml:space="preserve">) έπειτα από κατάλληλο μήνυμα. </w:t>
      </w:r>
    </w:p>
    <w:p w14:paraId="7A35D62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7E65206E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2</w:t>
      </w:r>
    </w:p>
    <w:p w14:paraId="089A17D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7.α.1. Το σύστημα διαπιστώνει ότι όλοι οι επιλεγμένοι φίλοι είναι διαθέσιμοι και εμφανίζει τη σελίδα «Προσκλητήριο» (</w:t>
      </w:r>
      <w:r w:rsidRPr="00237826">
        <w:rPr>
          <w:rFonts w:ascii="Century Gothic" w:hAnsi="Century Gothic"/>
          <w:lang w:val="en-US"/>
        </w:rPr>
        <w:t>invitation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1A90908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7.α.2. Η περίπτωση χρήσης συνεχίζεται από το βήμα 12 της βασικής ροής.</w:t>
      </w:r>
    </w:p>
    <w:p w14:paraId="37048E10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44CAD68D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3</w:t>
      </w:r>
    </w:p>
    <w:p w14:paraId="3495B7C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10.α.1. Το σύστημα διαπιστώνει ότι ο Πελάτης επέλεξε να μην αλλάξει τον αριθμό των ατόμων και εμφανίζει τη σελίδα «Προσκλητήριο» (</w:t>
      </w:r>
      <w:r w:rsidRPr="00237826">
        <w:rPr>
          <w:rFonts w:ascii="Century Gothic" w:hAnsi="Century Gothic"/>
          <w:lang w:val="en-US"/>
        </w:rPr>
        <w:t>invitation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6EB88EAE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10.α.2. Η περίπτωση χρήσης συνεχίζεται από το βήμα 12 της βασικής ροής.</w:t>
      </w:r>
    </w:p>
    <w:p w14:paraId="330FD44B" w14:textId="77777777" w:rsidR="00C72801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13E1D3C2" w14:textId="77777777" w:rsidR="00C72801" w:rsidRPr="00C21D8A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«Προσθήκη Αγγελίας»</w:t>
      </w:r>
    </w:p>
    <w:p w14:paraId="2726D849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Στην σελίδα «Φόρμα Αγγελίας» (</w:t>
      </w:r>
      <w:r w:rsidRPr="00237826">
        <w:rPr>
          <w:rFonts w:ascii="Century Gothic" w:hAnsi="Century Gothic"/>
          <w:lang w:val="en-US"/>
        </w:rPr>
        <w:t>job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offer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form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το Κατάστημα επιλέγει θέση εργασίας.</w:t>
      </w:r>
    </w:p>
    <w:p w14:paraId="184439E5" w14:textId="2D81DDA8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 Το σύστημα ανακτά τις υπάρχουσες αγγελίες από την αγγελία (</w:t>
      </w:r>
      <w:r w:rsidRPr="00237826">
        <w:rPr>
          <w:rFonts w:ascii="Century Gothic" w:hAnsi="Century Gothic"/>
          <w:lang w:val="en-US"/>
        </w:rPr>
        <w:t>job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offer</w:t>
      </w:r>
      <w:r w:rsidRPr="00237826">
        <w:rPr>
          <w:rFonts w:ascii="Century Gothic" w:hAnsi="Century Gothic"/>
          <w:lang w:val="el-GR"/>
        </w:rPr>
        <w:t>) και από τη βάση</w:t>
      </w:r>
      <w:r>
        <w:rPr>
          <w:rFonts w:ascii="Century Gothic" w:hAnsi="Century Gothic"/>
          <w:lang w:val="el-GR"/>
        </w:rPr>
        <w:t xml:space="preserve"> </w:t>
      </w:r>
      <w:r w:rsidRPr="00237826">
        <w:rPr>
          <w:rFonts w:ascii="Century Gothic" w:hAnsi="Century Gothic"/>
          <w:lang w:val="el-GR"/>
        </w:rPr>
        <w:t>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ελέγχει αν υπάρχουν αγγελίες για την ίδια θέση. </w:t>
      </w:r>
    </w:p>
    <w:p w14:paraId="0C6DC3B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3. Το σύστημα διαπιστώνει ότι υπάρχουν αγγελίες για την επιλεγμένη θέση και ανακτά τους μισθούς τους από την αγγελία (</w:t>
      </w:r>
      <w:r w:rsidRPr="00237826">
        <w:rPr>
          <w:rFonts w:ascii="Century Gothic" w:hAnsi="Century Gothic"/>
          <w:lang w:val="en-US"/>
        </w:rPr>
        <w:t>job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offer</w:t>
      </w:r>
      <w:r w:rsidRPr="00237826">
        <w:rPr>
          <w:rFonts w:ascii="Century Gothic" w:hAnsi="Century Gothic"/>
          <w:lang w:val="el-GR"/>
        </w:rPr>
        <w:t>). Στη συνέχεια, υπολογίζει τον μέσο μισθό.</w:t>
      </w:r>
    </w:p>
    <w:p w14:paraId="69F9D57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Το σύστημα ανακτά τα έσοδα, τα έξοδα και το στόχο από το κατάστημα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«Συμπλήρωση Μισθού» (</w:t>
      </w:r>
      <w:r w:rsidRPr="00237826">
        <w:rPr>
          <w:rFonts w:ascii="Century Gothic" w:hAnsi="Century Gothic"/>
          <w:lang w:val="en-US"/>
        </w:rPr>
        <w:t>set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salary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307F007C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 Το Κατάστημα συμπληρώνει τον μισθό.</w:t>
      </w:r>
    </w:p>
    <w:p w14:paraId="13426F1D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Το σύστημα υπολογίζει τον προϋπολογισμό και εμφανίζει τη σελίδα «Προϋπολογισμός και Ημερομηνίες Ισχύος της Αγγελίας»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budget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jo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duration</w:t>
      </w:r>
      <w:r w:rsidRPr="00237826">
        <w:rPr>
          <w:rFonts w:ascii="Century Gothic" w:hAnsi="Century Gothic"/>
          <w:lang w:val="el-GR"/>
        </w:rPr>
        <w:t xml:space="preserve">_ 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76AD6BBF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 Το Κατάστημα επιλέγει ημερομηνίες.</w:t>
      </w:r>
    </w:p>
    <w:p w14:paraId="760B71C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 Το σύστημα καταχωρεί την αγγελία (</w:t>
      </w:r>
      <w:r w:rsidRPr="00237826">
        <w:rPr>
          <w:rFonts w:ascii="Century Gothic" w:hAnsi="Century Gothic"/>
          <w:lang w:val="en-US"/>
        </w:rPr>
        <w:t>job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offer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το Κατάστημα επέλεξε να πληρώσει το επιπρόσθετο κόστος.</w:t>
      </w:r>
    </w:p>
    <w:p w14:paraId="3018AEA5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 Το σύστημα διαπιστώνει ότι το Κατάστημα επέλεξε να πληρώσει το επιπρόσθετο κόστος και ανακτά το χρηματικό υπόλοιπο από το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είναι επαρκές.</w:t>
      </w:r>
    </w:p>
    <w:p w14:paraId="3DF0B134" w14:textId="192D64C4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 Το σύστημα διαπιστώνει ότι το χρηματικό υπόλοιπο επαρκεί και αφαιρεί το ποσό από το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), ενημερώνει τη βάση</w:t>
      </w:r>
      <w:r>
        <w:rPr>
          <w:rFonts w:ascii="Century Gothic" w:hAnsi="Century Gothic"/>
          <w:lang w:val="el-GR"/>
        </w:rPr>
        <w:t xml:space="preserve"> </w:t>
      </w:r>
      <w:r w:rsidRPr="00237826">
        <w:rPr>
          <w:rFonts w:ascii="Century Gothic" w:hAnsi="Century Gothic"/>
          <w:lang w:val="el-GR"/>
        </w:rPr>
        <w:t>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καταχωρεί την ειδοποίηση (</w:t>
      </w:r>
      <w:r w:rsidRPr="00237826">
        <w:rPr>
          <w:rFonts w:ascii="Century Gothic" w:hAnsi="Century Gothic"/>
          <w:lang w:val="en-US"/>
        </w:rPr>
        <w:t>notification</w:t>
      </w:r>
      <w:r w:rsidRPr="00237826">
        <w:rPr>
          <w:rFonts w:ascii="Century Gothic" w:hAnsi="Century Gothic"/>
          <w:lang w:val="el-GR"/>
        </w:rPr>
        <w:t>) στη βάση</w:t>
      </w:r>
      <w:r>
        <w:rPr>
          <w:rFonts w:ascii="Century Gothic" w:hAnsi="Century Gothic"/>
          <w:lang w:val="el-GR"/>
        </w:rPr>
        <w:t xml:space="preserve"> </w:t>
      </w:r>
      <w:r w:rsidRPr="00237826">
        <w:rPr>
          <w:rFonts w:ascii="Century Gothic" w:hAnsi="Century Gothic"/>
          <w:lang w:val="el-GR"/>
        </w:rPr>
        <w:t>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εμφανίζει την «Αρχική Σελίδα Καταστήματος»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μετά από κατάλληλο μήνυμα επιβεβαίωσης.</w:t>
      </w:r>
    </w:p>
    <w:p w14:paraId="55CAF9BF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6DBF6C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1</w:t>
      </w:r>
    </w:p>
    <w:p w14:paraId="1F96AA00" w14:textId="7D7F79C8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2.α.1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δεν υπάρχουν άλλες αγγελίες για την ίδια θέση.</w:t>
      </w:r>
    </w:p>
    <w:p w14:paraId="720491F2" w14:textId="1E6FF1E8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2.α.2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Η περίπτωση χρήσης συνεχίζεται από το βήμα 4 της βασικής ροής.</w:t>
      </w:r>
    </w:p>
    <w:p w14:paraId="345FE9D9" w14:textId="77777777" w:rsid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452F093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5E9B0A43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Εναλλακτική Ροή 2</w:t>
      </w:r>
    </w:p>
    <w:p w14:paraId="7CE5A3C6" w14:textId="5CE415BC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8.α.1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το κατάστημα επέλεξε να μην πληρώσει το επιπρόσθετο κόστος.</w:t>
      </w:r>
    </w:p>
    <w:p w14:paraId="10C8D14D" w14:textId="3522C170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8.α.2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εμφανίζει την «Αρχική Σελίδα Καταστήματος»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μετά από κατάλληλο μήνυμα επιβεβαίωσης.</w:t>
      </w:r>
    </w:p>
    <w:p w14:paraId="03123FE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6E296A76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3</w:t>
      </w:r>
    </w:p>
    <w:p w14:paraId="45E614E6" w14:textId="1163ADFF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9.α.1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το χρηματικό υπόλοιπο δεν επαρκεί και εμφανίζει επεξηγηματικό μήνυμα.</w:t>
      </w:r>
    </w:p>
    <w:p w14:paraId="26BC98D8" w14:textId="3816CDFA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9.α.2</w:t>
      </w:r>
      <w:r>
        <w:rPr>
          <w:rFonts w:ascii="Century Gothic" w:hAnsi="Century Gothic"/>
          <w:lang w:val="el-GR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εμφανίζει την «Αρχική Σελίδα Καταστήματος»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μετά από κατάλληλο μήνυμα επιβεβαίωσης.</w:t>
      </w:r>
    </w:p>
    <w:p w14:paraId="78BBD91B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11183399" w14:textId="77777777" w:rsidR="00C72801" w:rsidRPr="00437536" w:rsidRDefault="00C72801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«Αξιολόγηση Καταστήματος»</w:t>
      </w:r>
    </w:p>
    <w:p w14:paraId="036A640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Στην «Αρχική Σελίδα» (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ο Πελάτης επιλέγει να αξιολογήσει ένα κατάστημα.</w:t>
      </w:r>
    </w:p>
    <w:p w14:paraId="238C74FA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 Το σύστημα ανακτά τις κρατήσεις από τον χρήστη (</w:t>
      </w:r>
      <w:r w:rsidRPr="00237826">
        <w:rPr>
          <w:rFonts w:ascii="Century Gothic" w:hAnsi="Century Gothic"/>
          <w:lang w:val="en-US"/>
        </w:rPr>
        <w:t>user</w:t>
      </w:r>
      <w:r w:rsidRPr="00237826">
        <w:rPr>
          <w:rFonts w:ascii="Century Gothic" w:hAnsi="Century Gothic"/>
          <w:lang w:val="el-GR"/>
        </w:rPr>
        <w:t>), τις πληροφορίες της κράτησης από τη κράτηση (</w:t>
      </w:r>
      <w:r w:rsidRPr="00237826">
        <w:rPr>
          <w:rFonts w:ascii="Century Gothic" w:hAnsi="Century Gothic"/>
          <w:lang w:val="en-US"/>
        </w:rPr>
        <w:t>reservation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έπειτα εμφανίζει τη σελίδα «Φόρμα Αξιολόγησης» (</w:t>
      </w:r>
      <w:r w:rsidRPr="00237826">
        <w:rPr>
          <w:rFonts w:ascii="Century Gothic" w:hAnsi="Century Gothic"/>
          <w:lang w:val="en-US"/>
        </w:rPr>
        <w:t>rating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form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5E706E2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3. Ο Πελάτης επιλέγει το κατάστημα που επιθυμεί και συμπληρώνει τη φόρμα.</w:t>
      </w:r>
    </w:p>
    <w:p w14:paraId="1A3E3452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Το σύστημα μεταβάλλει την αξιολόγηση στο κατάστημα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</w:t>
      </w:r>
    </w:p>
    <w:p w14:paraId="5F69EE13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5. </w:t>
      </w:r>
      <w:r w:rsidRPr="00237826">
        <w:rPr>
          <w:rFonts w:ascii="Century Gothic" w:hAnsi="Century Gothic"/>
          <w:lang w:val="en-US"/>
        </w:rPr>
        <w:t>T</w:t>
      </w:r>
      <w:r w:rsidRPr="00237826">
        <w:rPr>
          <w:rFonts w:ascii="Century Gothic" w:hAnsi="Century Gothic"/>
          <w:lang w:val="el-GR"/>
        </w:rPr>
        <w:t>ο σύστημα ανακτά το ιστορικό αξιολογήσεων από τον πελάτη (</w:t>
      </w:r>
      <w:r w:rsidRPr="00237826"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είναι η πρώτη αξιολόγηση του Πελάτη για το συγκεκριμένο κατάστημα.</w:t>
      </w:r>
    </w:p>
    <w:p w14:paraId="7DDF4942" w14:textId="65C7C3AE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Το σύστημα διαπιστώνει ότι είναι η πρώτη αξιολόγηση του για το συγκεκριμένο κατάστημα και ενημερώνει τους πόντους του πελάτη</w:t>
      </w:r>
      <w:r>
        <w:rPr>
          <w:rFonts w:ascii="Century Gothic" w:hAnsi="Century Gothic"/>
          <w:lang w:val="el-GR"/>
        </w:rPr>
        <w:t xml:space="preserve"> (</w:t>
      </w:r>
      <w:r>
        <w:rPr>
          <w:rFonts w:ascii="Century Gothic" w:hAnsi="Century Gothic"/>
          <w:lang w:val="en-US"/>
        </w:rPr>
        <w:t>customer</w:t>
      </w:r>
      <w:r>
        <w:rPr>
          <w:rFonts w:ascii="Century Gothic" w:hAnsi="Century Gothic"/>
          <w:lang w:val="el-GR"/>
        </w:rPr>
        <w:t>)</w:t>
      </w:r>
      <w:r w:rsidRPr="00237826">
        <w:rPr>
          <w:rFonts w:ascii="Century Gothic" w:hAnsi="Century Gothic"/>
          <w:lang w:val="el-GR"/>
        </w:rPr>
        <w:t xml:space="preserve">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</w:t>
      </w:r>
    </w:p>
    <w:p w14:paraId="7A0A5A91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 Το σύστημα ανακτά το ιστορικό παραγγελιών από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εμφανίζει τη σελίδα «Αξιολόγηση </w:t>
      </w:r>
      <w:r w:rsidRPr="00237826">
        <w:rPr>
          <w:rFonts w:ascii="Century Gothic" w:hAnsi="Century Gothic"/>
          <w:lang w:val="el-GR"/>
        </w:rPr>
        <w:lastRenderedPageBreak/>
        <w:t>Προϊόντων Προηγούμενων Παραγγελιών» (</w:t>
      </w:r>
      <w:r w:rsidRPr="00237826">
        <w:rPr>
          <w:rFonts w:ascii="Century Gothic" w:hAnsi="Century Gothic"/>
          <w:lang w:val="en-US"/>
        </w:rPr>
        <w:t>rating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previous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orders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7A415499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 Ο πελάτης συμπληρώνει την αξιολόγηση για τη παραγγελία του.</w:t>
      </w:r>
    </w:p>
    <w:p w14:paraId="37576F63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 Το σύστημα μεταβάλλει την αξιολόγηση του μενού (</w:t>
      </w:r>
      <w:r w:rsidRPr="00237826">
        <w:rPr>
          <w:rFonts w:ascii="Century Gothic" w:hAnsi="Century Gothic"/>
          <w:lang w:val="en-US"/>
        </w:rPr>
        <w:t>menu</w:t>
      </w:r>
      <w:r w:rsidRPr="0023782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). </w:t>
      </w:r>
    </w:p>
    <w:p w14:paraId="305901E8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 Το σύστημα ανακτά το ιστορικό αξιολογημένων παραγγελιών από τον πελάτη (</w:t>
      </w:r>
      <w:r w:rsidRPr="00237826">
        <w:rPr>
          <w:rFonts w:ascii="Century Gothic" w:hAnsi="Century Gothic"/>
          <w:lang w:val="en-US"/>
        </w:rPr>
        <w:t>customer</w:t>
      </w:r>
      <w:r w:rsidRPr="00237826">
        <w:rPr>
          <w:rFonts w:ascii="Century Gothic" w:hAnsi="Century Gothic"/>
          <w:lang w:val="el-GR"/>
        </w:rPr>
        <w:t>) και από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είναι η πρώτη αξιολόγηση του Πελάτη για τη συγκεκριμένη παραγγελία.</w:t>
      </w:r>
    </w:p>
    <w:p w14:paraId="61AAEC0F" w14:textId="77BC319C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 Το σύστημα διαπιστώνει ότι είναι η πρώτη αξιολόγηση του Πελάτη για τη παραγγελία και ενημερώνει τους πόντους του πελάτη</w:t>
      </w:r>
      <w:r>
        <w:rPr>
          <w:rFonts w:ascii="Century Gothic" w:hAnsi="Century Gothic"/>
          <w:lang w:val="el-GR"/>
        </w:rPr>
        <w:t>(</w:t>
      </w:r>
      <w:r>
        <w:rPr>
          <w:rFonts w:ascii="Century Gothic" w:hAnsi="Century Gothic"/>
          <w:lang w:val="en-US"/>
        </w:rPr>
        <w:t>customer</w:t>
      </w:r>
      <w:r>
        <w:rPr>
          <w:rFonts w:ascii="Century Gothic" w:hAnsi="Century Gothic"/>
          <w:lang w:val="el-GR"/>
        </w:rPr>
        <w:t>)</w:t>
      </w:r>
      <w:r w:rsidRPr="00237826">
        <w:rPr>
          <w:rFonts w:ascii="Century Gothic" w:hAnsi="Century Gothic"/>
          <w:lang w:val="el-GR"/>
        </w:rPr>
        <w:t xml:space="preserve">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</w:t>
      </w:r>
    </w:p>
    <w:p w14:paraId="752EDFED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 Το σύστημα δημιουργεί την αξιολόγηση (</w:t>
      </w:r>
      <w:r w:rsidRPr="00237826">
        <w:rPr>
          <w:rFonts w:ascii="Century Gothic" w:hAnsi="Century Gothic"/>
          <w:lang w:val="en-US"/>
        </w:rPr>
        <w:t>rating</w:t>
      </w:r>
      <w:r w:rsidRPr="00237826">
        <w:rPr>
          <w:rFonts w:ascii="Century Gothic" w:hAnsi="Century Gothic"/>
          <w:lang w:val="el-GR"/>
        </w:rPr>
        <w:t>) και την αξιολόγηση παραγγελίας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εμφανίζει την «Αρχική Σελίδα Πελάτη» (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μετά από κατάλληλο μήνυμα επιβεβαίωσης.</w:t>
      </w:r>
    </w:p>
    <w:p w14:paraId="22517731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2A566274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Εναλλακτική Ροή 1 </w:t>
      </w:r>
    </w:p>
    <w:p w14:paraId="4F0BB2D6" w14:textId="09C82E6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5.α.1</w:t>
      </w:r>
      <w:r>
        <w:rPr>
          <w:rFonts w:ascii="Century Gothic" w:hAnsi="Century Gothic"/>
          <w:lang w:val="en-US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ο Πελάτης έχει υποβάλλει ήδη αξιολόγηση για το επιλεγμένο κατάστημα.</w:t>
      </w:r>
    </w:p>
    <w:p w14:paraId="0ED8AC83" w14:textId="5FA8DB4A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5.α.2</w:t>
      </w:r>
      <w:r>
        <w:rPr>
          <w:rFonts w:ascii="Century Gothic" w:hAnsi="Century Gothic"/>
          <w:lang w:val="en-US"/>
        </w:rPr>
        <w:t>.</w:t>
      </w:r>
      <w:r w:rsidRPr="00237826">
        <w:rPr>
          <w:rFonts w:ascii="Century Gothic" w:hAnsi="Century Gothic"/>
          <w:lang w:val="el-GR"/>
        </w:rPr>
        <w:t xml:space="preserve"> Η περίπτωση χρήσης συνεχίζεται από το βήμα 7 της βασικής ροής.</w:t>
      </w:r>
    </w:p>
    <w:p w14:paraId="295EDF3B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37A69268" w14:textId="77777777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 Εναλλακτική Ροή 2</w:t>
      </w:r>
    </w:p>
    <w:p w14:paraId="0C4B6D8F" w14:textId="6BF196B9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10.α.1</w:t>
      </w:r>
      <w:r>
        <w:rPr>
          <w:rFonts w:ascii="Century Gothic" w:hAnsi="Century Gothic"/>
          <w:lang w:val="en-US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ο Πελάτης έχει υποβάλλει ήδη αξιολόγηση για την επιλεγμένη παραγγελία.</w:t>
      </w:r>
    </w:p>
    <w:p w14:paraId="44B6CF41" w14:textId="2E30262D" w:rsidR="00237826" w:rsidRPr="00237826" w:rsidRDefault="00237826" w:rsidP="00237826">
      <w:pPr>
        <w:tabs>
          <w:tab w:val="left" w:leader="dot" w:pos="8136"/>
        </w:tabs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10.α.2</w:t>
      </w:r>
      <w:r>
        <w:rPr>
          <w:rFonts w:ascii="Century Gothic" w:hAnsi="Century Gothic"/>
          <w:lang w:val="en-US"/>
        </w:rPr>
        <w:t>.</w:t>
      </w:r>
      <w:r w:rsidRPr="00237826">
        <w:rPr>
          <w:rFonts w:ascii="Century Gothic" w:hAnsi="Century Gothic"/>
          <w:lang w:val="el-GR"/>
        </w:rPr>
        <w:t xml:space="preserve"> Η περίπτωση χρήσης συνεχίζεται από το βήμα 12 της βασικής ροής.</w:t>
      </w:r>
    </w:p>
    <w:p w14:paraId="16AA8357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03AF5056" w14:textId="77777777" w:rsidR="00237826" w:rsidRPr="00C72801" w:rsidRDefault="00237826" w:rsidP="00940E18">
      <w:pPr>
        <w:tabs>
          <w:tab w:val="left" w:leader="dot" w:pos="8136"/>
        </w:tabs>
        <w:rPr>
          <w:lang w:val="el-GR"/>
        </w:rPr>
      </w:pPr>
    </w:p>
    <w:p w14:paraId="277924E6" w14:textId="77777777" w:rsidR="00437536" w:rsidRPr="00437536" w:rsidRDefault="00437536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lastRenderedPageBreak/>
        <w:t>Βασική Ροή «Εφοδιασμός Προϊόντων»</w:t>
      </w:r>
    </w:p>
    <w:p w14:paraId="6BEC0BAA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1. Στην «Αρχική Σελίδα Καταστήματος»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 το Κατάστημα επιλέγει τον εφοδιασμό προϊόντων.</w:t>
      </w:r>
    </w:p>
    <w:p w14:paraId="598859B7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2. Το σύστημα ανακτά τη λίστα προμηθευτών (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) από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εμφανίζει τη σελίδα «Λίστα Προμηθευτών» (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list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5EE69D1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3. Το Κατάστημα επιλέγει τον προμηθευτή που επιθυμεί.</w:t>
      </w:r>
    </w:p>
    <w:p w14:paraId="5026675B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4. Το σύστημα ανακτά τη λίστα προϊόντων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) από τον προμηθευτή (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), και εμφανίζει τη σελίδα «Προϊόντα Προμηθευτή» (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6C57F7A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5. Το Κατάστημα επιλέγει το προϊόν και τη ποσότητα που επιθυμεί. </w:t>
      </w:r>
    </w:p>
    <w:p w14:paraId="05C3D912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 Το σύστημα ανακτά τις λεπτομέρειες του προϊόντος από το προϊόν προμηθευτή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 xml:space="preserve">) και ελέγχει για τη διαθεσιμότητα του. </w:t>
      </w:r>
    </w:p>
    <w:p w14:paraId="456B4B8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7. Το σύστημα διαπιστώνει ότι η διαθέσιμη ποσότητα επαρκεί. Δημιουργεί ένα προϊόν εφοδιασμού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supply</w:t>
      </w:r>
      <w:r w:rsidRPr="00237826">
        <w:rPr>
          <w:rFonts w:ascii="Century Gothic" w:hAnsi="Century Gothic"/>
          <w:lang w:val="el-GR"/>
        </w:rPr>
        <w:t>) και ενημερώνει τη διαθέσιμη ποσότητα στο προϊόν προμηθευτή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 xml:space="preserve">). </w:t>
      </w:r>
    </w:p>
    <w:p w14:paraId="403C3DAC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8. Το σύστημα ελέγχει αν το Κατάστημα επέλεξε πληρωμή. </w:t>
      </w:r>
    </w:p>
    <w:p w14:paraId="6216D6F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9. Το σύστημα διαπιστώνει ότι το Κατάστημα επέλεξε πληρωμή και ανακτά το ιστορικό εφοδιασμού από το κατάστημα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), τον εφοδιασμό (</w:t>
      </w:r>
      <w:r w:rsidRPr="00237826">
        <w:rPr>
          <w:rFonts w:ascii="Century Gothic" w:hAnsi="Century Gothic"/>
          <w:lang w:val="en-US"/>
        </w:rPr>
        <w:t>supply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ενημερώνει για την ανανεωμένη ποσότητα το προϊόν προμηθευτή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supplier</w:t>
      </w:r>
      <w:r w:rsidRPr="00237826">
        <w:rPr>
          <w:rFonts w:ascii="Century Gothic" w:hAnsi="Century Gothic"/>
          <w:lang w:val="el-GR"/>
        </w:rPr>
        <w:t>) και 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 και ελέγχει αν το Κατάστημα έχει παραγγείλει ξανά από τον ίδιο προμηθευτή.</w:t>
      </w:r>
    </w:p>
    <w:p w14:paraId="21416F4A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10. Το σύστημα διαπιστώνει ότι το Κατάστημα δεν έχει παραγγείλει ξανά από τον ίδιο προμηθευτή και εμφανίζει την σελίδα «Αίτηση Δείγματος» (</w:t>
      </w:r>
      <w:r w:rsidRPr="00237826">
        <w:rPr>
          <w:rFonts w:ascii="Century Gothic" w:hAnsi="Century Gothic"/>
          <w:lang w:val="en-US"/>
        </w:rPr>
        <w:t>sample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request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66572E24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11. Το Κατάστημα επιλέγει.</w:t>
      </w:r>
    </w:p>
    <w:p w14:paraId="3992072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 Το σύστημα ελέγχει την επιλογή του Καταστήματος.</w:t>
      </w:r>
    </w:p>
    <w:p w14:paraId="32282D9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13. Το σύστημα διαπιστώνει ότι το Κατάστημα έχει ζητήσει δείγμα και εμφανίζει τη σελίδα «Προσθήκη Διεύθυνσης Αποστολής» (</w:t>
      </w:r>
      <w:r w:rsidRPr="00237826">
        <w:rPr>
          <w:rFonts w:ascii="Century Gothic" w:hAnsi="Century Gothic"/>
          <w:lang w:val="en-US"/>
        </w:rPr>
        <w:t>shipping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address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>).</w:t>
      </w:r>
    </w:p>
    <w:p w14:paraId="4A6ADBD1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 xml:space="preserve">14. Το Κατάστημα συμπληρώνει τη διεύθυνση αποστολής. </w:t>
      </w:r>
    </w:p>
    <w:p w14:paraId="007FBD77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15. Το σύστημα καταχωρεί τον εφοδιασμό (</w:t>
      </w:r>
      <w:r w:rsidRPr="00237826">
        <w:rPr>
          <w:rFonts w:ascii="Century Gothic" w:hAnsi="Century Gothic"/>
          <w:lang w:val="en-US"/>
        </w:rPr>
        <w:t>supply</w:t>
      </w:r>
      <w:r w:rsidRPr="00237826">
        <w:rPr>
          <w:rFonts w:ascii="Century Gothic" w:hAnsi="Century Gothic"/>
          <w:lang w:val="el-GR"/>
        </w:rPr>
        <w:t>) και το προϊόν εφοδιασμού (</w:t>
      </w:r>
      <w:r w:rsidRPr="00237826">
        <w:rPr>
          <w:rFonts w:ascii="Century Gothic" w:hAnsi="Century Gothic"/>
          <w:lang w:val="en-US"/>
        </w:rPr>
        <w:t>product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supply</w:t>
      </w:r>
      <w:r w:rsidRPr="00237826">
        <w:rPr>
          <w:rFonts w:ascii="Century Gothic" w:hAnsi="Century Gothic"/>
          <w:lang w:val="el-GR"/>
        </w:rPr>
        <w:t>) στη βάση (</w:t>
      </w:r>
      <w:proofErr w:type="spellStart"/>
      <w:r w:rsidRPr="00237826">
        <w:rPr>
          <w:rFonts w:ascii="Century Gothic" w:hAnsi="Century Gothic"/>
          <w:lang w:val="en-US"/>
        </w:rPr>
        <w:t>DatabaseManager</w:t>
      </w:r>
      <w:proofErr w:type="spellEnd"/>
      <w:r w:rsidRPr="00237826">
        <w:rPr>
          <w:rFonts w:ascii="Century Gothic" w:hAnsi="Century Gothic"/>
          <w:lang w:val="el-GR"/>
        </w:rPr>
        <w:t>). Έπειτα, εμφανίζει την «Αρχική Σελίδα Καταστήματος» (</w:t>
      </w:r>
      <w:r w:rsidRPr="00237826">
        <w:rPr>
          <w:rFonts w:ascii="Century Gothic" w:hAnsi="Century Gothic"/>
          <w:lang w:val="en-US"/>
        </w:rPr>
        <w:t>shop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main</w:t>
      </w:r>
      <w:r w:rsidRPr="00237826">
        <w:rPr>
          <w:rFonts w:ascii="Century Gothic" w:hAnsi="Century Gothic"/>
          <w:lang w:val="el-GR"/>
        </w:rPr>
        <w:t>_</w:t>
      </w:r>
      <w:r w:rsidRPr="00237826">
        <w:rPr>
          <w:rFonts w:ascii="Century Gothic" w:hAnsi="Century Gothic"/>
          <w:lang w:val="en-US"/>
        </w:rPr>
        <w:t>page</w:t>
      </w:r>
      <w:r w:rsidRPr="00237826">
        <w:rPr>
          <w:rFonts w:ascii="Century Gothic" w:hAnsi="Century Gothic"/>
          <w:lang w:val="el-GR"/>
        </w:rPr>
        <w:t xml:space="preserve">) μετά από κατάλληλο μήνυμα επιβεβαίωσης.  </w:t>
      </w:r>
    </w:p>
    <w:p w14:paraId="3F943E38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3523C8D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1</w:t>
      </w:r>
    </w:p>
    <w:p w14:paraId="38DC5431" w14:textId="031BA565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6.α.1</w:t>
      </w:r>
      <w:r w:rsidR="0070299F">
        <w:rPr>
          <w:rFonts w:ascii="Century Gothic" w:hAnsi="Century Gothic"/>
          <w:lang w:val="en-US"/>
        </w:rPr>
        <w:t>.</w:t>
      </w:r>
      <w:r w:rsidRPr="00237826">
        <w:rPr>
          <w:rFonts w:ascii="Century Gothic" w:hAnsi="Century Gothic"/>
          <w:lang w:val="el-GR"/>
        </w:rPr>
        <w:t xml:space="preserve"> Το σύστημα διαπιστώνει ότι η ποσότητα του προϊόντος δεν επαρκεί.</w:t>
      </w:r>
    </w:p>
    <w:p w14:paraId="7796BA35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6.α.2. Η περίπτωση χρήσης συνεχίζεται από το βήμα 8 της βασικής ροής.</w:t>
      </w:r>
    </w:p>
    <w:p w14:paraId="6C727E5C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7F667A0B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2</w:t>
      </w:r>
    </w:p>
    <w:p w14:paraId="1964E41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8.α.1. Το σύστημα διαπιστώνει το Κατάστημα δεν επέλεξε πληρωμή.</w:t>
      </w:r>
    </w:p>
    <w:p w14:paraId="4E9030EF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8.α.2. Η περίπτωση χρήσης συνεχίζεται από το βήμα 5 της βασικής ροής.</w:t>
      </w:r>
    </w:p>
    <w:p w14:paraId="0CB21918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27796026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3</w:t>
      </w:r>
    </w:p>
    <w:p w14:paraId="766A4EA5" w14:textId="77777777" w:rsidR="00237826" w:rsidRPr="00237826" w:rsidRDefault="00237826" w:rsidP="00237826">
      <w:pPr>
        <w:rPr>
          <w:rFonts w:ascii="Century Gothic" w:hAnsi="Century Gothic"/>
          <w:kern w:val="0"/>
          <w:lang w:val="el-GR"/>
          <w14:ligatures w14:val="none"/>
        </w:rPr>
      </w:pPr>
      <w:r w:rsidRPr="00237826">
        <w:rPr>
          <w:rFonts w:ascii="Century Gothic" w:hAnsi="Century Gothic"/>
          <w:lang w:val="el-GR"/>
        </w:rPr>
        <w:t>9.α.1. Το σύστημα διαπιστώνει το Κατάστημα δεν δικαιούται δείγμα.</w:t>
      </w:r>
    </w:p>
    <w:p w14:paraId="6757FCA9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kern w:val="0"/>
          <w:lang w:val="el-GR"/>
          <w14:ligatures w14:val="none"/>
        </w:rPr>
        <w:t xml:space="preserve">9.α.2. </w:t>
      </w:r>
      <w:r w:rsidRPr="00237826">
        <w:rPr>
          <w:rFonts w:ascii="Century Gothic" w:hAnsi="Century Gothic"/>
          <w:lang w:val="el-GR"/>
        </w:rPr>
        <w:t>Η περίπτωση χρήσης συνεχίζεται από το βήμα 15 της βασικής ροής.</w:t>
      </w:r>
    </w:p>
    <w:p w14:paraId="3584CED0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</w:p>
    <w:p w14:paraId="42FEDF39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Εναλλακτική Ροή 4</w:t>
      </w:r>
    </w:p>
    <w:p w14:paraId="46C6697E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t>12.α.1. Το σύστημα διαπιστώνει ότι το Κατάστημα δεν επέλεξε να ζητήσει δείγμα.</w:t>
      </w:r>
    </w:p>
    <w:p w14:paraId="44C9F42B" w14:textId="77777777" w:rsidR="00237826" w:rsidRPr="00237826" w:rsidRDefault="00237826" w:rsidP="00237826">
      <w:pPr>
        <w:rPr>
          <w:rFonts w:ascii="Century Gothic" w:hAnsi="Century Gothic"/>
          <w:lang w:val="el-GR"/>
        </w:rPr>
      </w:pPr>
      <w:r w:rsidRPr="00237826">
        <w:rPr>
          <w:rFonts w:ascii="Century Gothic" w:hAnsi="Century Gothic"/>
          <w:lang w:val="el-GR"/>
        </w:rPr>
        <w:lastRenderedPageBreak/>
        <w:t>12.α.2. Η περίπτωση χρήσης συνεχίζεται από το βήμα 15 της βασικής ροής.</w:t>
      </w:r>
    </w:p>
    <w:p w14:paraId="0BE91AE6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1BE7CC76" w14:textId="77777777" w:rsidR="00437536" w:rsidRPr="00437536" w:rsidRDefault="00437536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«Ανάθεση Προσωπικού»</w:t>
      </w:r>
    </w:p>
    <w:p w14:paraId="05B58514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1. Στη σελίδα «Ημερολόγιο Καταστήματος» (</w:t>
      </w:r>
      <w:r w:rsidRPr="0070299F">
        <w:rPr>
          <w:rFonts w:ascii="Century Gothic" w:hAnsi="Century Gothic"/>
          <w:lang w:val="en-US"/>
        </w:rPr>
        <w:t>shop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calendar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 xml:space="preserve">), το Κατάστημα επιλέγει ημερομηνία για ανάθεση προσωπικού </w:t>
      </w:r>
    </w:p>
    <w:p w14:paraId="1FBF10EE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2. Το σύστημα ανακτά το ωράριο και τη λίστα τραπεζιών από το κατάστημα (</w:t>
      </w:r>
      <w:r w:rsidRPr="0070299F">
        <w:rPr>
          <w:rFonts w:ascii="Century Gothic" w:hAnsi="Century Gothic"/>
          <w:lang w:val="en-US"/>
        </w:rPr>
        <w:t>shop</w:t>
      </w:r>
      <w:r w:rsidRPr="0070299F">
        <w:rPr>
          <w:rFonts w:ascii="Century Gothic" w:hAnsi="Century Gothic"/>
          <w:lang w:val="el-GR"/>
        </w:rPr>
        <w:t>) και τη βάση (</w:t>
      </w:r>
      <w:proofErr w:type="spellStart"/>
      <w:r w:rsidRPr="0070299F">
        <w:rPr>
          <w:rFonts w:ascii="Century Gothic" w:hAnsi="Century Gothic"/>
          <w:lang w:val="en-US"/>
        </w:rPr>
        <w:t>DatabaseManager</w:t>
      </w:r>
      <w:proofErr w:type="spellEnd"/>
      <w:r w:rsidRPr="0070299F">
        <w:rPr>
          <w:rFonts w:ascii="Century Gothic" w:hAnsi="Century Gothic"/>
          <w:lang w:val="el-GR"/>
        </w:rPr>
        <w:t>) και ελέγχει αν είναι ανοιχτό για την επιλεγμένη ημερομηνία.</w:t>
      </w:r>
    </w:p>
    <w:p w14:paraId="7FF94AEE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3. Το σύστημα διαπιστώνει ότι το Κατάστημα είναι ανοικτό εκείνη την ημερομηνία και εμφανίζει τη σελίδα «Διάταξη Τραπεζιών» (</w:t>
      </w:r>
      <w:r w:rsidRPr="0070299F">
        <w:rPr>
          <w:rFonts w:ascii="Century Gothic" w:hAnsi="Century Gothic"/>
          <w:lang w:val="en-US"/>
        </w:rPr>
        <w:t>table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list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>).</w:t>
      </w:r>
    </w:p>
    <w:p w14:paraId="19BC8FD0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4. Το Κατάστημα επιλέγει τραπέζι.</w:t>
      </w:r>
    </w:p>
    <w:p w14:paraId="71E5E212" w14:textId="6147852A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5. Το σύστημα ανακτά τις κρατήσεις του επιλεγμένου τραπεζιού από το τραπέζι (</w:t>
      </w:r>
      <w:r w:rsidRPr="0070299F">
        <w:rPr>
          <w:rFonts w:ascii="Century Gothic" w:hAnsi="Century Gothic"/>
          <w:lang w:val="en-US"/>
        </w:rPr>
        <w:t>table</w:t>
      </w:r>
      <w:r w:rsidRPr="0070299F">
        <w:rPr>
          <w:rFonts w:ascii="Century Gothic" w:hAnsi="Century Gothic"/>
          <w:lang w:val="el-GR"/>
        </w:rPr>
        <w:t>) και τη βάση (</w:t>
      </w:r>
      <w:proofErr w:type="spellStart"/>
      <w:r w:rsidRPr="0070299F">
        <w:rPr>
          <w:rFonts w:ascii="Century Gothic" w:hAnsi="Century Gothic"/>
          <w:lang w:val="en-US"/>
        </w:rPr>
        <w:t>DatabaseManager</w:t>
      </w:r>
      <w:proofErr w:type="spellEnd"/>
      <w:r w:rsidRPr="0070299F">
        <w:rPr>
          <w:rFonts w:ascii="Century Gothic" w:hAnsi="Century Gothic"/>
          <w:lang w:val="el-GR"/>
        </w:rPr>
        <w:t>) και εμφανίζει τη σελίδα «Κρατήσεις Τραπεζιού»</w:t>
      </w:r>
      <w:r w:rsidRPr="0070299F">
        <w:rPr>
          <w:rFonts w:ascii="Century Gothic" w:hAnsi="Century Gothic"/>
          <w:lang w:val="el-GR"/>
        </w:rPr>
        <w:t xml:space="preserve"> </w:t>
      </w:r>
      <w:r w:rsidRPr="0070299F">
        <w:rPr>
          <w:rFonts w:ascii="Century Gothic" w:hAnsi="Century Gothic"/>
          <w:lang w:val="el-GR"/>
        </w:rPr>
        <w:t>(</w:t>
      </w:r>
      <w:r w:rsidRPr="0070299F">
        <w:rPr>
          <w:rFonts w:ascii="Century Gothic" w:hAnsi="Century Gothic"/>
          <w:lang w:val="en-US"/>
        </w:rPr>
        <w:t>table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reservations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>) .</w:t>
      </w:r>
    </w:p>
    <w:p w14:paraId="1B1EBFA2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6. Το Κατάστημα επιλέγει κράτηση.</w:t>
      </w:r>
    </w:p>
    <w:p w14:paraId="05AA5D55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7. Το σύστημα ανακτά τις πληροφορίες της κράτησης από την κράτηση (</w:t>
      </w:r>
      <w:r w:rsidRPr="0070299F">
        <w:rPr>
          <w:rFonts w:ascii="Century Gothic" w:hAnsi="Century Gothic"/>
          <w:lang w:val="en-US"/>
        </w:rPr>
        <w:t>reservation</w:t>
      </w:r>
      <w:r w:rsidRPr="0070299F">
        <w:rPr>
          <w:rFonts w:ascii="Century Gothic" w:hAnsi="Century Gothic"/>
          <w:lang w:val="el-GR"/>
        </w:rPr>
        <w:t>) και τη βάση (</w:t>
      </w:r>
      <w:proofErr w:type="spellStart"/>
      <w:r w:rsidRPr="0070299F">
        <w:rPr>
          <w:rFonts w:ascii="Century Gothic" w:hAnsi="Century Gothic"/>
          <w:lang w:val="en-US"/>
        </w:rPr>
        <w:t>DatabaseManager</w:t>
      </w:r>
      <w:proofErr w:type="spellEnd"/>
      <w:r w:rsidRPr="0070299F">
        <w:rPr>
          <w:rFonts w:ascii="Century Gothic" w:hAnsi="Century Gothic"/>
          <w:lang w:val="el-GR"/>
        </w:rPr>
        <w:t xml:space="preserve">) και ελέγχει αν έχει ανατεθεί σερβιτόρος. </w:t>
      </w:r>
    </w:p>
    <w:p w14:paraId="73CB312F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8. Το σύστημα διαπιστώνει ότι δεν έχει ανατεθεί σερβιτόρος και εμφανίζει τη σελίδα «Διαθέσιμοι Σερβιτόροι» (</w:t>
      </w:r>
      <w:r w:rsidRPr="0070299F">
        <w:rPr>
          <w:rFonts w:ascii="Century Gothic" w:hAnsi="Century Gothic"/>
          <w:lang w:val="en-US"/>
        </w:rPr>
        <w:t>available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waiters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>).</w:t>
      </w:r>
    </w:p>
    <w:p w14:paraId="552AD7D3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9. Το Κατάστημα επιλέγει σερβιτόρο.</w:t>
      </w:r>
    </w:p>
    <w:p w14:paraId="67A6AE50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10. Το σύστημα ανακτά τα γειτονικά τραπέζια από το τραπέζι (</w:t>
      </w:r>
      <w:r w:rsidRPr="0070299F">
        <w:rPr>
          <w:rFonts w:ascii="Century Gothic" w:hAnsi="Century Gothic"/>
          <w:lang w:val="en-US"/>
        </w:rPr>
        <w:t>table</w:t>
      </w:r>
      <w:r w:rsidRPr="0070299F">
        <w:rPr>
          <w:rFonts w:ascii="Century Gothic" w:hAnsi="Century Gothic"/>
          <w:lang w:val="el-GR"/>
        </w:rPr>
        <w:t>) και τη βάση (</w:t>
      </w:r>
      <w:proofErr w:type="spellStart"/>
      <w:r w:rsidRPr="0070299F">
        <w:rPr>
          <w:rFonts w:ascii="Century Gothic" w:hAnsi="Century Gothic"/>
          <w:lang w:val="en-US"/>
        </w:rPr>
        <w:t>DatabaseManager</w:t>
      </w:r>
      <w:proofErr w:type="spellEnd"/>
      <w:r w:rsidRPr="0070299F">
        <w:rPr>
          <w:rFonts w:ascii="Century Gothic" w:hAnsi="Century Gothic"/>
          <w:lang w:val="el-GR"/>
        </w:rPr>
        <w:t>) και εμφανίζει τη σελίδα «Γειτονικά Τραπέζια» (</w:t>
      </w:r>
      <w:r w:rsidRPr="0070299F">
        <w:rPr>
          <w:rFonts w:ascii="Century Gothic" w:hAnsi="Century Gothic"/>
          <w:lang w:val="en-US"/>
        </w:rPr>
        <w:t>neighboring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tables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 xml:space="preserve">). </w:t>
      </w:r>
    </w:p>
    <w:p w14:paraId="007A2C27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11. Το Κατάστημα επιλέγει τα τραπέζια που επιθυμεί να αναθέσει τον επιλεγμένο σερβιτόρο.</w:t>
      </w:r>
    </w:p>
    <w:p w14:paraId="69FC75A9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lastRenderedPageBreak/>
        <w:t>12. Το σύστημα καταχωρεί την ανάθεση στο σερβιτόρο (</w:t>
      </w:r>
      <w:r w:rsidRPr="0070299F">
        <w:rPr>
          <w:rFonts w:ascii="Century Gothic" w:hAnsi="Century Gothic"/>
          <w:lang w:val="en-US"/>
        </w:rPr>
        <w:t>waiter</w:t>
      </w:r>
      <w:r w:rsidRPr="0070299F">
        <w:rPr>
          <w:rFonts w:ascii="Century Gothic" w:hAnsi="Century Gothic"/>
          <w:lang w:val="el-GR"/>
        </w:rPr>
        <w:t>) και στη βάση (</w:t>
      </w:r>
      <w:proofErr w:type="spellStart"/>
      <w:r w:rsidRPr="0070299F">
        <w:rPr>
          <w:rFonts w:ascii="Century Gothic" w:hAnsi="Century Gothic"/>
          <w:lang w:val="en-US"/>
        </w:rPr>
        <w:t>DatabaseManager</w:t>
      </w:r>
      <w:proofErr w:type="spellEnd"/>
      <w:r w:rsidRPr="0070299F">
        <w:rPr>
          <w:rFonts w:ascii="Century Gothic" w:hAnsi="Century Gothic"/>
          <w:lang w:val="el-GR"/>
        </w:rPr>
        <w:t>). Έπειτα, εμφανίζει την «Αρχική Σελίδα Καταστήματος» (</w:t>
      </w:r>
      <w:r w:rsidRPr="0070299F">
        <w:rPr>
          <w:rFonts w:ascii="Century Gothic" w:hAnsi="Century Gothic"/>
          <w:lang w:val="en-US"/>
        </w:rPr>
        <w:t>shop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main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 xml:space="preserve">) μετά από κατάλληλο μήνυμα επιβεβαίωσης.  </w:t>
      </w:r>
    </w:p>
    <w:p w14:paraId="0857A422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</w:p>
    <w:p w14:paraId="25406560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Εναλλακτική Ροή 1</w:t>
      </w:r>
    </w:p>
    <w:p w14:paraId="327DD01E" w14:textId="65B63945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2.α.1</w:t>
      </w:r>
      <w:r>
        <w:rPr>
          <w:rFonts w:ascii="Century Gothic" w:hAnsi="Century Gothic"/>
          <w:lang w:val="en-US"/>
        </w:rPr>
        <w:t>.</w:t>
      </w:r>
      <w:r w:rsidRPr="0070299F">
        <w:rPr>
          <w:rFonts w:ascii="Century Gothic" w:hAnsi="Century Gothic"/>
          <w:lang w:val="el-GR"/>
        </w:rPr>
        <w:t xml:space="preserve"> Το σύστημα διαπιστώνει ότι την επιλεγμένη ημερομηνία δεν είναι ανοιχτό το Κατάστημα και εμφανίζει την «Αρχική Σελίδα Καταστήματος» (</w:t>
      </w:r>
      <w:r w:rsidRPr="0070299F">
        <w:rPr>
          <w:rFonts w:ascii="Century Gothic" w:hAnsi="Century Gothic"/>
          <w:lang w:val="en-US"/>
        </w:rPr>
        <w:t>shop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main</w:t>
      </w:r>
      <w:r w:rsidRPr="0070299F">
        <w:rPr>
          <w:rFonts w:ascii="Century Gothic" w:hAnsi="Century Gothic"/>
          <w:lang w:val="el-GR"/>
        </w:rPr>
        <w:t>_</w:t>
      </w:r>
      <w:r w:rsidRPr="0070299F">
        <w:rPr>
          <w:rFonts w:ascii="Century Gothic" w:hAnsi="Century Gothic"/>
          <w:lang w:val="en-US"/>
        </w:rPr>
        <w:t>page</w:t>
      </w:r>
      <w:r w:rsidRPr="0070299F">
        <w:rPr>
          <w:rFonts w:ascii="Century Gothic" w:hAnsi="Century Gothic"/>
          <w:lang w:val="el-GR"/>
        </w:rPr>
        <w:t>) έπειτα από κατάλληλο μήνυμα απόρριψης.</w:t>
      </w:r>
    </w:p>
    <w:p w14:paraId="1FA5EA3D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</w:p>
    <w:p w14:paraId="3B17E9BF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Εναλλακτική Ροή 2</w:t>
      </w:r>
    </w:p>
    <w:p w14:paraId="1F6F1815" w14:textId="1ABFE921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7.α.1</w:t>
      </w:r>
      <w:r>
        <w:rPr>
          <w:rFonts w:ascii="Century Gothic" w:hAnsi="Century Gothic"/>
          <w:lang w:val="en-US"/>
        </w:rPr>
        <w:t>.</w:t>
      </w:r>
      <w:r w:rsidRPr="0070299F">
        <w:rPr>
          <w:rFonts w:ascii="Century Gothic" w:hAnsi="Century Gothic"/>
          <w:lang w:val="el-GR"/>
        </w:rPr>
        <w:t xml:space="preserve"> Το σύστημα διαπιστώνει ότι για την επιλεγμένη κράτηση έχει ανατεθεί ήδη σερβιτόρος.</w:t>
      </w:r>
    </w:p>
    <w:p w14:paraId="03FBB35A" w14:textId="77777777" w:rsidR="0070299F" w:rsidRPr="0070299F" w:rsidRDefault="0070299F" w:rsidP="0070299F">
      <w:pPr>
        <w:rPr>
          <w:rFonts w:ascii="Century Gothic" w:hAnsi="Century Gothic"/>
          <w:lang w:val="el-GR"/>
        </w:rPr>
      </w:pPr>
      <w:r w:rsidRPr="0070299F">
        <w:rPr>
          <w:rFonts w:ascii="Century Gothic" w:hAnsi="Century Gothic"/>
          <w:lang w:val="el-GR"/>
        </w:rPr>
        <w:t>7.α.2. Η περίπτωση χρήσης συνεχίζεται από το βήμα 10 της βασικής ροής.</w:t>
      </w:r>
    </w:p>
    <w:p w14:paraId="7CDD54C6" w14:textId="77777777" w:rsidR="00C72801" w:rsidRDefault="00C72801" w:rsidP="00940E18">
      <w:pPr>
        <w:tabs>
          <w:tab w:val="left" w:leader="dot" w:pos="8136"/>
        </w:tabs>
        <w:rPr>
          <w:lang w:val="el-GR"/>
        </w:rPr>
      </w:pPr>
    </w:p>
    <w:p w14:paraId="26F26EA9" w14:textId="30DA9E8D" w:rsidR="00940E18" w:rsidRPr="00940E18" w:rsidRDefault="00940E18" w:rsidP="00940E18">
      <w:pPr>
        <w:tabs>
          <w:tab w:val="left" w:leader="dot" w:pos="8136"/>
        </w:tabs>
        <w:rPr>
          <w:rFonts w:ascii="Century Gothic" w:hAnsi="Century Gothic" w:cs="Times New Roman"/>
          <w:b/>
          <w:bCs/>
          <w:sz w:val="36"/>
          <w:szCs w:val="36"/>
          <w:lang w:val="el-GR"/>
        </w:rPr>
      </w:pPr>
      <w:bookmarkStart w:id="4" w:name="λιστα_αλλαγων"/>
      <w:bookmarkEnd w:id="4"/>
      <w:r>
        <w:rPr>
          <w:rFonts w:ascii="Century Gothic" w:hAnsi="Century Gothic" w:cs="Times New Roman"/>
          <w:b/>
          <w:bCs/>
          <w:sz w:val="36"/>
          <w:szCs w:val="36"/>
          <w:lang w:val="el-GR"/>
        </w:rPr>
        <w:t>Λίστα Αλλαγών</w:t>
      </w:r>
    </w:p>
    <w:p w14:paraId="6560B7EA" w14:textId="4C1CF069" w:rsidR="00A3537C" w:rsidRDefault="00A3537C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n-US"/>
        </w:rPr>
      </w:pP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v0.2</w:t>
      </w:r>
    </w:p>
    <w:p w14:paraId="232DCDC3" w14:textId="2B36AF8D" w:rsidR="0014410D" w:rsidRPr="0070299F" w:rsidRDefault="0014410D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Για το </w:t>
      </w:r>
      <w:r w:rsidRPr="00940E18">
        <w:rPr>
          <w:rFonts w:ascii="Century Gothic" w:hAnsi="Century Gothic"/>
          <w:lang w:val="en-US"/>
        </w:rPr>
        <w:t>Use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Case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Model</w:t>
      </w:r>
      <w:r w:rsidRPr="00940E18">
        <w:rPr>
          <w:rFonts w:ascii="Century Gothic" w:hAnsi="Century Gothic"/>
          <w:lang w:val="el-GR"/>
        </w:rPr>
        <w:t xml:space="preserve"> προστέθηκαν τα όρια του συστήματος, διορθώθηκαν ορισμένα λάθη και αναθεωρήθηκαν κάποι</w:t>
      </w:r>
      <w:r w:rsidR="00277934" w:rsidRPr="00940E18">
        <w:rPr>
          <w:rFonts w:ascii="Century Gothic" w:hAnsi="Century Gothic"/>
          <w:lang w:val="el-GR"/>
        </w:rPr>
        <w:t>α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use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cases</w:t>
      </w:r>
      <w:r w:rsidRPr="00940E18">
        <w:rPr>
          <w:rFonts w:ascii="Century Gothic" w:hAnsi="Century Gothic"/>
          <w:lang w:val="el-GR"/>
        </w:rPr>
        <w:t>.</w:t>
      </w:r>
    </w:p>
    <w:p w14:paraId="1FD30F93" w14:textId="53A80DAC" w:rsidR="004644A0" w:rsidRPr="0070299F" w:rsidRDefault="00277934" w:rsidP="0070299F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Από τη δημιουργία των </w:t>
      </w:r>
      <w:r w:rsidRPr="00940E18">
        <w:rPr>
          <w:rFonts w:ascii="Century Gothic" w:hAnsi="Century Gothic"/>
          <w:lang w:val="en-US"/>
        </w:rPr>
        <w:t>Robustness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Diagrams</w:t>
      </w:r>
      <w:r w:rsidRPr="00940E18">
        <w:rPr>
          <w:rFonts w:ascii="Century Gothic" w:hAnsi="Century Gothic"/>
          <w:lang w:val="el-GR"/>
        </w:rPr>
        <w:t xml:space="preserve">  π</w:t>
      </w:r>
      <w:r w:rsidR="0014410D" w:rsidRPr="00940E18">
        <w:rPr>
          <w:rFonts w:ascii="Century Gothic" w:hAnsi="Century Gothic"/>
          <w:lang w:val="el-GR"/>
        </w:rPr>
        <w:t xml:space="preserve">ραγματοποιήθηκαν αλλαγές στα εξής </w:t>
      </w:r>
      <w:r w:rsidR="0014410D" w:rsidRPr="00940E18">
        <w:rPr>
          <w:rFonts w:ascii="Century Gothic" w:hAnsi="Century Gothic"/>
          <w:lang w:val="en-US"/>
        </w:rPr>
        <w:t>use</w:t>
      </w:r>
      <w:r w:rsidR="0014410D" w:rsidRPr="00940E18">
        <w:rPr>
          <w:rFonts w:ascii="Century Gothic" w:hAnsi="Century Gothic"/>
          <w:lang w:val="el-GR"/>
        </w:rPr>
        <w:t xml:space="preserve"> </w:t>
      </w:r>
      <w:r w:rsidR="0014410D" w:rsidRPr="00940E18">
        <w:rPr>
          <w:rFonts w:ascii="Century Gothic" w:hAnsi="Century Gothic"/>
          <w:lang w:val="en-US"/>
        </w:rPr>
        <w:t>cases</w:t>
      </w:r>
      <w:r w:rsidR="0014410D" w:rsidRPr="00940E18">
        <w:rPr>
          <w:rFonts w:ascii="Century Gothic" w:hAnsi="Century Gothic"/>
          <w:lang w:val="el-GR"/>
        </w:rPr>
        <w:t>:</w:t>
      </w:r>
      <w:r w:rsidRPr="00940E18">
        <w:rPr>
          <w:rFonts w:ascii="Century Gothic" w:hAnsi="Century Gothic"/>
          <w:lang w:val="el-GR"/>
        </w:rPr>
        <w:t xml:space="preserve"> </w:t>
      </w:r>
      <w:r w:rsidR="0014410D" w:rsidRPr="00940E18">
        <w:rPr>
          <w:rFonts w:ascii="Century Gothic" w:hAnsi="Century Gothic" w:cs="Times New Roman"/>
          <w:lang w:val="el-GR"/>
        </w:rPr>
        <w:t>«Δημιουργία Κράτησης»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«Δημιουργία Παραγγελίας»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</w:t>
      </w:r>
      <w:r w:rsidR="0014410D" w:rsidRPr="00940E18">
        <w:rPr>
          <w:rFonts w:ascii="Century Gothic" w:hAnsi="Century Gothic"/>
          <w:lang w:val="el-GR"/>
        </w:rPr>
        <w:t>Διοργάνωση Δεξίωσης</w:t>
      </w:r>
      <w:r w:rsidR="0014410D" w:rsidRPr="00940E18">
        <w:rPr>
          <w:rFonts w:ascii="Century Gothic" w:hAnsi="Century Gothic" w:cs="Times New Roman"/>
          <w:lang w:val="el-GR"/>
        </w:rPr>
        <w:t>»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</w:t>
      </w:r>
      <w:r w:rsidR="0014410D" w:rsidRPr="00940E18">
        <w:rPr>
          <w:rFonts w:ascii="Century Gothic" w:hAnsi="Century Gothic"/>
          <w:lang w:val="el-GR"/>
        </w:rPr>
        <w:t>Πρόσκληση σε Δεξίωση</w:t>
      </w:r>
      <w:r w:rsidR="0014410D" w:rsidRPr="00940E18">
        <w:rPr>
          <w:rFonts w:ascii="Century Gothic" w:hAnsi="Century Gothic" w:cs="Times New Roman"/>
          <w:lang w:val="el-GR"/>
        </w:rPr>
        <w:t>»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</w:t>
      </w:r>
      <w:r w:rsidR="0014410D" w:rsidRPr="00940E18">
        <w:rPr>
          <w:rFonts w:ascii="Century Gothic" w:hAnsi="Century Gothic"/>
          <w:lang w:val="el-GR"/>
        </w:rPr>
        <w:t>Προσθήκη Αγγελίας</w:t>
      </w:r>
      <w:r w:rsidR="0014410D" w:rsidRPr="00940E18">
        <w:rPr>
          <w:rFonts w:ascii="Century Gothic" w:hAnsi="Century Gothic" w:cs="Times New Roman"/>
          <w:lang w:val="el-GR"/>
        </w:rPr>
        <w:t>»</w:t>
      </w:r>
      <w:r w:rsidR="00CA3BE3" w:rsidRPr="00940E18">
        <w:rPr>
          <w:rFonts w:ascii="Century Gothic" w:hAnsi="Century Gothic" w:cs="Times New Roman"/>
          <w:lang w:val="el-GR"/>
        </w:rPr>
        <w:t xml:space="preserve"> 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</w:t>
      </w:r>
      <w:r w:rsidR="0014410D" w:rsidRPr="00940E18">
        <w:rPr>
          <w:rFonts w:ascii="Century Gothic" w:hAnsi="Century Gothic"/>
          <w:lang w:val="el-GR"/>
        </w:rPr>
        <w:t>Αξιολόγηση Καταστήματος</w:t>
      </w:r>
      <w:r w:rsidR="0014410D" w:rsidRPr="00940E18">
        <w:rPr>
          <w:rFonts w:ascii="Century Gothic" w:hAnsi="Century Gothic" w:cs="Times New Roman"/>
          <w:lang w:val="el-GR"/>
        </w:rPr>
        <w:t>»</w:t>
      </w:r>
      <w:r w:rsidRPr="00940E18">
        <w:rPr>
          <w:rFonts w:ascii="Century Gothic" w:hAnsi="Century Gothic" w:cs="Times New Roman"/>
          <w:lang w:val="el-GR"/>
        </w:rPr>
        <w:t xml:space="preserve">, </w:t>
      </w:r>
      <w:r w:rsidR="0014410D" w:rsidRPr="00940E18">
        <w:rPr>
          <w:rFonts w:ascii="Century Gothic" w:hAnsi="Century Gothic" w:cs="Times New Roman"/>
          <w:lang w:val="el-GR"/>
        </w:rPr>
        <w:t>«</w:t>
      </w:r>
      <w:r w:rsidR="0014410D" w:rsidRPr="00940E18">
        <w:rPr>
          <w:rFonts w:ascii="Century Gothic" w:hAnsi="Century Gothic"/>
          <w:lang w:val="el-GR"/>
        </w:rPr>
        <w:t>Εφοδιασμός Προϊόντων</w:t>
      </w:r>
      <w:r w:rsidR="0014410D" w:rsidRPr="00940E18">
        <w:rPr>
          <w:rFonts w:ascii="Century Gothic" w:hAnsi="Century Gothic" w:cs="Times New Roman"/>
          <w:lang w:val="el-GR"/>
        </w:rPr>
        <w:t>»</w:t>
      </w:r>
      <w:r w:rsidRPr="00940E18">
        <w:rPr>
          <w:rFonts w:ascii="Century Gothic" w:hAnsi="Century Gothic" w:cs="Times New Roman"/>
          <w:lang w:val="el-GR"/>
        </w:rPr>
        <w:t>,</w:t>
      </w:r>
      <w:r w:rsidR="0014410D" w:rsidRPr="00940E18">
        <w:rPr>
          <w:rFonts w:ascii="Century Gothic" w:hAnsi="Century Gothic" w:cs="Times New Roman"/>
          <w:lang w:val="el-GR"/>
        </w:rPr>
        <w:t xml:space="preserve"> «Ανάθεση Προσωπικού»</w:t>
      </w:r>
      <w:r w:rsidR="00F5019C" w:rsidRPr="00940E18">
        <w:rPr>
          <w:rFonts w:ascii="Century Gothic" w:hAnsi="Century Gothic" w:cs="Times New Roman"/>
          <w:lang w:val="el-GR"/>
        </w:rPr>
        <w:t>.</w:t>
      </w:r>
    </w:p>
    <w:p w14:paraId="30A75E22" w14:textId="26634432" w:rsidR="004644A0" w:rsidRPr="00940E18" w:rsidRDefault="004644A0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Χρήση κεφαλαίου αρχικού γράμματος για τους χειριστές της εφαρμογής για τη διαφοροποίηση τους από τις κλάσεις του </w:t>
      </w:r>
      <w:r w:rsidRPr="00940E18">
        <w:rPr>
          <w:rFonts w:ascii="Century Gothic" w:hAnsi="Century Gothic"/>
          <w:lang w:val="en-US"/>
        </w:rPr>
        <w:t>Domain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model</w:t>
      </w:r>
      <w:r w:rsidRPr="00940E18">
        <w:rPr>
          <w:rFonts w:ascii="Century Gothic" w:hAnsi="Century Gothic"/>
          <w:lang w:val="el-GR"/>
        </w:rPr>
        <w:t>.</w:t>
      </w:r>
    </w:p>
    <w:p w14:paraId="33F4397B" w14:textId="77777777" w:rsidR="00277934" w:rsidRPr="00277934" w:rsidRDefault="00277934" w:rsidP="00940E18">
      <w:pPr>
        <w:pStyle w:val="ListParagraph"/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2D3F74B4" w14:textId="00F45DDE" w:rsidR="00277934" w:rsidRDefault="00277934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v0.</w:t>
      </w:r>
      <w:r>
        <w:rPr>
          <w:rFonts w:ascii="Century Gothic" w:hAnsi="Century Gothic"/>
          <w:b/>
          <w:bCs/>
          <w:sz w:val="32"/>
          <w:szCs w:val="32"/>
          <w:lang w:val="el-GR"/>
        </w:rPr>
        <w:t>3</w:t>
      </w:r>
    </w:p>
    <w:p w14:paraId="4AFF1595" w14:textId="42A9B807" w:rsidR="004644A0" w:rsidRPr="0070299F" w:rsidRDefault="00277934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Προσθήκη </w:t>
      </w:r>
      <w:r w:rsidR="004644A0" w:rsidRPr="00940E18">
        <w:rPr>
          <w:rFonts w:ascii="Century Gothic" w:hAnsi="Century Gothic"/>
          <w:lang w:val="el-GR"/>
        </w:rPr>
        <w:t xml:space="preserve">της </w:t>
      </w:r>
      <w:r w:rsidRPr="00940E18">
        <w:rPr>
          <w:rFonts w:ascii="Century Gothic" w:hAnsi="Century Gothic"/>
          <w:lang w:val="el-GR"/>
        </w:rPr>
        <w:t xml:space="preserve">αγγλικής ορολογίας </w:t>
      </w:r>
      <w:r w:rsidR="004644A0" w:rsidRPr="00940E18">
        <w:rPr>
          <w:rFonts w:ascii="Century Gothic" w:hAnsi="Century Gothic"/>
          <w:lang w:val="el-GR"/>
        </w:rPr>
        <w:t xml:space="preserve">των </w:t>
      </w:r>
      <w:r w:rsidRPr="00940E18">
        <w:rPr>
          <w:rFonts w:ascii="Century Gothic" w:hAnsi="Century Gothic"/>
          <w:lang w:val="el-GR"/>
        </w:rPr>
        <w:t>κλάσε</w:t>
      </w:r>
      <w:r w:rsidR="004644A0" w:rsidRPr="00940E18">
        <w:rPr>
          <w:rFonts w:ascii="Century Gothic" w:hAnsi="Century Gothic"/>
          <w:lang w:val="el-GR"/>
        </w:rPr>
        <w:t>ων</w:t>
      </w:r>
      <w:r w:rsidRPr="00940E18">
        <w:rPr>
          <w:rFonts w:ascii="Century Gothic" w:hAnsi="Century Gothic"/>
          <w:lang w:val="el-GR"/>
        </w:rPr>
        <w:t xml:space="preserve"> </w:t>
      </w:r>
      <w:r w:rsidR="004644A0" w:rsidRPr="00940E18">
        <w:rPr>
          <w:rFonts w:ascii="Century Gothic" w:hAnsi="Century Gothic"/>
          <w:lang w:val="el-GR"/>
        </w:rPr>
        <w:t xml:space="preserve">του </w:t>
      </w:r>
      <w:r w:rsidR="004644A0" w:rsidRPr="00940E18">
        <w:rPr>
          <w:rFonts w:ascii="Century Gothic" w:hAnsi="Century Gothic"/>
          <w:lang w:val="en-US"/>
        </w:rPr>
        <w:t>Domain</w:t>
      </w:r>
      <w:r w:rsidR="004644A0" w:rsidRPr="00940E18">
        <w:rPr>
          <w:rFonts w:ascii="Century Gothic" w:hAnsi="Century Gothic"/>
          <w:lang w:val="el-GR"/>
        </w:rPr>
        <w:t xml:space="preserve"> </w:t>
      </w:r>
      <w:r w:rsidR="004644A0" w:rsidRPr="00940E18">
        <w:rPr>
          <w:rFonts w:ascii="Century Gothic" w:hAnsi="Century Gothic"/>
          <w:lang w:val="en-US"/>
        </w:rPr>
        <w:t>model</w:t>
      </w:r>
      <w:r w:rsidR="004644A0" w:rsidRPr="00940E18">
        <w:rPr>
          <w:rFonts w:ascii="Century Gothic" w:hAnsi="Century Gothic"/>
          <w:lang w:val="el-GR"/>
        </w:rPr>
        <w:t xml:space="preserve"> στα </w:t>
      </w:r>
      <w:r w:rsidR="004644A0" w:rsidRPr="00940E18">
        <w:rPr>
          <w:rFonts w:ascii="Century Gothic" w:hAnsi="Century Gothic"/>
          <w:lang w:val="en-US"/>
        </w:rPr>
        <w:t>use</w:t>
      </w:r>
      <w:r w:rsidR="004644A0" w:rsidRPr="00940E18">
        <w:rPr>
          <w:rFonts w:ascii="Century Gothic" w:hAnsi="Century Gothic"/>
          <w:lang w:val="el-GR"/>
        </w:rPr>
        <w:t xml:space="preserve"> </w:t>
      </w:r>
      <w:r w:rsidR="004644A0" w:rsidRPr="00940E18">
        <w:rPr>
          <w:rFonts w:ascii="Century Gothic" w:hAnsi="Century Gothic"/>
          <w:lang w:val="en-US"/>
        </w:rPr>
        <w:t>cases</w:t>
      </w:r>
      <w:r w:rsidR="004644A0" w:rsidRPr="00940E18">
        <w:rPr>
          <w:rFonts w:ascii="Century Gothic" w:hAnsi="Century Gothic"/>
          <w:lang w:val="el-GR"/>
        </w:rPr>
        <w:t>.</w:t>
      </w:r>
    </w:p>
    <w:p w14:paraId="4DE4BA6C" w14:textId="21AE7E90" w:rsidR="004644A0" w:rsidRPr="00940E18" w:rsidRDefault="004644A0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Αναθεώρηση των ακόλουθων </w:t>
      </w:r>
      <w:r w:rsidRPr="00940E18">
        <w:rPr>
          <w:rFonts w:ascii="Century Gothic" w:hAnsi="Century Gothic"/>
          <w:lang w:val="en-US"/>
        </w:rPr>
        <w:t>use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cases</w:t>
      </w:r>
      <w:r w:rsidRPr="00940E18">
        <w:rPr>
          <w:rFonts w:ascii="Century Gothic" w:hAnsi="Century Gothic"/>
          <w:lang w:val="el-GR"/>
        </w:rPr>
        <w:t xml:space="preserve">: </w:t>
      </w:r>
      <w:r w:rsidRPr="00940E18">
        <w:rPr>
          <w:rFonts w:ascii="Century Gothic" w:hAnsi="Century Gothic" w:cs="Times New Roman"/>
          <w:lang w:val="el-GR"/>
        </w:rPr>
        <w:t>«Δημιουργία Κράτησης», «Δημιουργία Παραγγελίας», «</w:t>
      </w:r>
      <w:r w:rsidRPr="00940E18">
        <w:rPr>
          <w:rFonts w:ascii="Century Gothic" w:hAnsi="Century Gothic"/>
          <w:lang w:val="el-GR"/>
        </w:rPr>
        <w:t>Διοργάνωση Δεξίωσης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Πρόσκληση σε Δεξίωση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Προσθήκη Αγγελίας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Αξιολόγηση Καταστήματος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Εφοδιασμός Προϊόντων</w:t>
      </w:r>
      <w:r w:rsidRPr="00940E18">
        <w:rPr>
          <w:rFonts w:ascii="Century Gothic" w:hAnsi="Century Gothic" w:cs="Times New Roman"/>
          <w:lang w:val="el-GR"/>
        </w:rPr>
        <w:t>», «Ανάθεση Προσωπικού».</w:t>
      </w:r>
    </w:p>
    <w:p w14:paraId="0CB93C4E" w14:textId="77777777" w:rsidR="004644A0" w:rsidRPr="004644A0" w:rsidRDefault="004644A0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52B13ACC" w14:textId="247BDF29" w:rsidR="004644A0" w:rsidRDefault="004644A0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v1.0</w:t>
      </w:r>
    </w:p>
    <w:p w14:paraId="2E55D343" w14:textId="0F67D318" w:rsidR="004644A0" w:rsidRPr="0070299F" w:rsidRDefault="004644A0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lang w:val="el-GR"/>
        </w:rPr>
      </w:pPr>
      <w:r w:rsidRPr="00940E18">
        <w:rPr>
          <w:rFonts w:ascii="Century Gothic" w:hAnsi="Century Gothic"/>
          <w:lang w:val="el-GR"/>
        </w:rPr>
        <w:t>Προσθήκη της βάσης (</w:t>
      </w:r>
      <w:proofErr w:type="spellStart"/>
      <w:r w:rsidRPr="00940E18">
        <w:rPr>
          <w:rFonts w:ascii="Century Gothic" w:hAnsi="Century Gothic"/>
          <w:lang w:val="en-US"/>
        </w:rPr>
        <w:t>DatabaseManager</w:t>
      </w:r>
      <w:proofErr w:type="spellEnd"/>
      <w:r w:rsidRPr="00940E18">
        <w:rPr>
          <w:rFonts w:ascii="Century Gothic" w:hAnsi="Century Gothic"/>
          <w:lang w:val="el-GR"/>
        </w:rPr>
        <w:t xml:space="preserve">) σε ορισμένα βήματα των </w:t>
      </w:r>
      <w:r w:rsidRPr="00940E18">
        <w:rPr>
          <w:rFonts w:ascii="Century Gothic" w:hAnsi="Century Gothic"/>
          <w:lang w:val="en-US"/>
        </w:rPr>
        <w:t>use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cases</w:t>
      </w:r>
      <w:r w:rsidRPr="00940E18">
        <w:rPr>
          <w:rFonts w:ascii="Century Gothic" w:hAnsi="Century Gothic"/>
          <w:lang w:val="el-GR"/>
        </w:rPr>
        <w:t>.</w:t>
      </w:r>
    </w:p>
    <w:p w14:paraId="00DDDF8F" w14:textId="4AB1CA66" w:rsidR="004644A0" w:rsidRPr="0070299F" w:rsidRDefault="004644A0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 w:rsidRPr="00940E18">
        <w:rPr>
          <w:rFonts w:ascii="Century Gothic" w:hAnsi="Century Gothic"/>
          <w:lang w:val="el-GR"/>
        </w:rPr>
        <w:t xml:space="preserve">Αναθεώρηση των ακόλουθων </w:t>
      </w:r>
      <w:r w:rsidRPr="00940E18">
        <w:rPr>
          <w:rFonts w:ascii="Century Gothic" w:hAnsi="Century Gothic"/>
          <w:lang w:val="en-US"/>
        </w:rPr>
        <w:t>use</w:t>
      </w:r>
      <w:r w:rsidRPr="00940E18">
        <w:rPr>
          <w:rFonts w:ascii="Century Gothic" w:hAnsi="Century Gothic"/>
          <w:lang w:val="el-GR"/>
        </w:rPr>
        <w:t xml:space="preserve"> </w:t>
      </w:r>
      <w:r w:rsidRPr="00940E18">
        <w:rPr>
          <w:rFonts w:ascii="Century Gothic" w:hAnsi="Century Gothic"/>
          <w:lang w:val="en-US"/>
        </w:rPr>
        <w:t>cases</w:t>
      </w:r>
      <w:r w:rsidRPr="00940E18">
        <w:rPr>
          <w:rFonts w:ascii="Century Gothic" w:hAnsi="Century Gothic"/>
          <w:lang w:val="el-GR"/>
        </w:rPr>
        <w:t xml:space="preserve">: </w:t>
      </w:r>
      <w:r w:rsidRPr="00940E18">
        <w:rPr>
          <w:rFonts w:ascii="Century Gothic" w:hAnsi="Century Gothic" w:cs="Times New Roman"/>
          <w:lang w:val="el-GR"/>
        </w:rPr>
        <w:t>«Δημιουργία Κράτησης», «Δημιουργία Παραγγελίας», «</w:t>
      </w:r>
      <w:r w:rsidRPr="00940E18">
        <w:rPr>
          <w:rFonts w:ascii="Century Gothic" w:hAnsi="Century Gothic"/>
          <w:lang w:val="el-GR"/>
        </w:rPr>
        <w:t>Διοργάνωση Δεξίωσης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Πρόσκληση σε Δεξίωση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Προσθήκη Αγγελίας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Αξιολόγηση Καταστήματος</w:t>
      </w:r>
      <w:r w:rsidRPr="00940E18">
        <w:rPr>
          <w:rFonts w:ascii="Century Gothic" w:hAnsi="Century Gothic" w:cs="Times New Roman"/>
          <w:lang w:val="el-GR"/>
        </w:rPr>
        <w:t>», «</w:t>
      </w:r>
      <w:r w:rsidRPr="00940E18">
        <w:rPr>
          <w:rFonts w:ascii="Century Gothic" w:hAnsi="Century Gothic"/>
          <w:lang w:val="el-GR"/>
        </w:rPr>
        <w:t>Εφοδιασμός Προϊόντων</w:t>
      </w:r>
      <w:r w:rsidRPr="00940E18">
        <w:rPr>
          <w:rFonts w:ascii="Century Gothic" w:hAnsi="Century Gothic" w:cs="Times New Roman"/>
          <w:lang w:val="el-GR"/>
        </w:rPr>
        <w:t>», «Ανάθεση Προσωπικού».</w:t>
      </w:r>
    </w:p>
    <w:p w14:paraId="0B060F23" w14:textId="5D408061" w:rsidR="0070299F" w:rsidRPr="00940E18" w:rsidRDefault="0070299F" w:rsidP="00940E18">
      <w:pPr>
        <w:pStyle w:val="ListParagraph"/>
        <w:numPr>
          <w:ilvl w:val="0"/>
          <w:numId w:val="2"/>
        </w:numPr>
        <w:tabs>
          <w:tab w:val="left" w:leader="dot" w:pos="8136"/>
        </w:tabs>
        <w:rPr>
          <w:rFonts w:ascii="Century Gothic" w:hAnsi="Century Gothic"/>
          <w:b/>
          <w:bCs/>
          <w:lang w:val="el-GR"/>
        </w:rPr>
      </w:pPr>
      <w:r>
        <w:rPr>
          <w:rFonts w:ascii="Century Gothic" w:hAnsi="Century Gothic" w:cs="Times New Roman"/>
          <w:lang w:val="el-GR"/>
        </w:rPr>
        <w:t>Αλλαγή στην περιγραφή του Καταστήματος ως χειριστή, λόγω αλλαγής της αρχικής περιγραφής του έργου.</w:t>
      </w:r>
    </w:p>
    <w:p w14:paraId="5CBAAF24" w14:textId="77777777" w:rsidR="004644A0" w:rsidRPr="00940E18" w:rsidRDefault="004644A0" w:rsidP="00940E18">
      <w:pPr>
        <w:pStyle w:val="ListParagraph"/>
        <w:tabs>
          <w:tab w:val="left" w:leader="dot" w:pos="8136"/>
        </w:tabs>
        <w:rPr>
          <w:rFonts w:ascii="Century Gothic" w:hAnsi="Century Gothic"/>
          <w:lang w:val="el-GR"/>
        </w:rPr>
      </w:pPr>
    </w:p>
    <w:p w14:paraId="31036C26" w14:textId="35E7211D" w:rsidR="004644A0" w:rsidRPr="004644A0" w:rsidRDefault="004644A0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6378FFA5" w14:textId="77777777" w:rsidR="00277934" w:rsidRPr="00277934" w:rsidRDefault="00277934" w:rsidP="00940E18">
      <w:pPr>
        <w:tabs>
          <w:tab w:val="left" w:leader="dot" w:pos="8136"/>
        </w:tabs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FB51943" w14:textId="77777777" w:rsidR="0014410D" w:rsidRPr="0014410D" w:rsidRDefault="0014410D" w:rsidP="00940E18">
      <w:pPr>
        <w:pStyle w:val="ListParagraph"/>
        <w:tabs>
          <w:tab w:val="left" w:leader="dot" w:pos="8136"/>
        </w:tabs>
        <w:ind w:left="2160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60FFF2E" w14:textId="77777777" w:rsidR="00C72801" w:rsidRPr="0014410D" w:rsidRDefault="00C72801" w:rsidP="00940E18">
      <w:pPr>
        <w:tabs>
          <w:tab w:val="left" w:leader="dot" w:pos="8136"/>
        </w:tabs>
        <w:rPr>
          <w:lang w:val="el-GR"/>
        </w:rPr>
      </w:pPr>
    </w:p>
    <w:p w14:paraId="02282D98" w14:textId="77777777" w:rsidR="00C72801" w:rsidRPr="0014410D" w:rsidRDefault="00C72801" w:rsidP="00940E18">
      <w:pPr>
        <w:tabs>
          <w:tab w:val="left" w:leader="dot" w:pos="8136"/>
        </w:tabs>
        <w:rPr>
          <w:rFonts w:eastAsia="SeoulHangang CBL"/>
          <w:lang w:val="el-GR"/>
        </w:rPr>
      </w:pPr>
    </w:p>
    <w:p w14:paraId="24A6F3EC" w14:textId="0C864516" w:rsidR="004B4F46" w:rsidRPr="0014410D" w:rsidRDefault="004B4F46" w:rsidP="00940E18">
      <w:pPr>
        <w:tabs>
          <w:tab w:val="left" w:leader="dot" w:pos="8136"/>
        </w:tabs>
        <w:rPr>
          <w:lang w:val="el-GR"/>
        </w:rPr>
      </w:pPr>
    </w:p>
    <w:sectPr w:rsidR="004B4F46" w:rsidRPr="0014410D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BC6F8" w14:textId="77777777" w:rsidR="001E6554" w:rsidRDefault="001E6554" w:rsidP="00940E18">
      <w:pPr>
        <w:spacing w:after="0" w:line="240" w:lineRule="auto"/>
      </w:pPr>
      <w:r>
        <w:separator/>
      </w:r>
    </w:p>
  </w:endnote>
  <w:endnote w:type="continuationSeparator" w:id="0">
    <w:p w14:paraId="71730505" w14:textId="77777777" w:rsidR="001E6554" w:rsidRDefault="001E6554" w:rsidP="00940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89226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C057A" w14:textId="0D203B43" w:rsidR="00940E18" w:rsidRDefault="00940E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B4FAD" w14:textId="77777777" w:rsidR="00940E18" w:rsidRDefault="00940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19364" w14:textId="77777777" w:rsidR="001E6554" w:rsidRDefault="001E6554" w:rsidP="00940E18">
      <w:pPr>
        <w:spacing w:after="0" w:line="240" w:lineRule="auto"/>
      </w:pPr>
      <w:r>
        <w:separator/>
      </w:r>
    </w:p>
  </w:footnote>
  <w:footnote w:type="continuationSeparator" w:id="0">
    <w:p w14:paraId="6A2EFE57" w14:textId="77777777" w:rsidR="001E6554" w:rsidRDefault="001E6554" w:rsidP="00940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CCAB7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388CA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E588F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426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168EA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A63C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7A05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9E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DE6E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69ACE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7C78B7"/>
    <w:multiLevelType w:val="hybridMultilevel"/>
    <w:tmpl w:val="7F3CA9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BC7E6C"/>
    <w:multiLevelType w:val="hybridMultilevel"/>
    <w:tmpl w:val="7700B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C448B"/>
    <w:multiLevelType w:val="hybridMultilevel"/>
    <w:tmpl w:val="FF8432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691D09"/>
    <w:multiLevelType w:val="hybridMultilevel"/>
    <w:tmpl w:val="21087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142DE3"/>
    <w:multiLevelType w:val="hybridMultilevel"/>
    <w:tmpl w:val="140A3D4A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49584348">
    <w:abstractNumId w:val="13"/>
  </w:num>
  <w:num w:numId="2" w16cid:durableId="109056986">
    <w:abstractNumId w:val="10"/>
  </w:num>
  <w:num w:numId="3" w16cid:durableId="948469514">
    <w:abstractNumId w:val="14"/>
  </w:num>
  <w:num w:numId="4" w16cid:durableId="1361081288">
    <w:abstractNumId w:val="12"/>
  </w:num>
  <w:num w:numId="5" w16cid:durableId="1358851367">
    <w:abstractNumId w:val="11"/>
  </w:num>
  <w:num w:numId="6" w16cid:durableId="724833055">
    <w:abstractNumId w:val="9"/>
  </w:num>
  <w:num w:numId="7" w16cid:durableId="1860000100">
    <w:abstractNumId w:val="7"/>
  </w:num>
  <w:num w:numId="8" w16cid:durableId="490022797">
    <w:abstractNumId w:val="6"/>
  </w:num>
  <w:num w:numId="9" w16cid:durableId="85228768">
    <w:abstractNumId w:val="5"/>
  </w:num>
  <w:num w:numId="10" w16cid:durableId="1885822334">
    <w:abstractNumId w:val="4"/>
  </w:num>
  <w:num w:numId="11" w16cid:durableId="1556619833">
    <w:abstractNumId w:val="8"/>
  </w:num>
  <w:num w:numId="12" w16cid:durableId="1835224445">
    <w:abstractNumId w:val="3"/>
  </w:num>
  <w:num w:numId="13" w16cid:durableId="968314368">
    <w:abstractNumId w:val="2"/>
  </w:num>
  <w:num w:numId="14" w16cid:durableId="482236163">
    <w:abstractNumId w:val="1"/>
  </w:num>
  <w:num w:numId="15" w16cid:durableId="738282956">
    <w:abstractNumId w:val="0"/>
  </w:num>
  <w:num w:numId="16" w16cid:durableId="713503338">
    <w:abstractNumId w:val="9"/>
  </w:num>
  <w:num w:numId="17" w16cid:durableId="635260810">
    <w:abstractNumId w:val="7"/>
  </w:num>
  <w:num w:numId="18" w16cid:durableId="49964273">
    <w:abstractNumId w:val="6"/>
  </w:num>
  <w:num w:numId="19" w16cid:durableId="1148523117">
    <w:abstractNumId w:val="5"/>
  </w:num>
  <w:num w:numId="20" w16cid:durableId="1288245651">
    <w:abstractNumId w:val="4"/>
  </w:num>
  <w:num w:numId="21" w16cid:durableId="144010977">
    <w:abstractNumId w:val="8"/>
  </w:num>
  <w:num w:numId="22" w16cid:durableId="351299770">
    <w:abstractNumId w:val="3"/>
  </w:num>
  <w:num w:numId="23" w16cid:durableId="1741634326">
    <w:abstractNumId w:val="2"/>
  </w:num>
  <w:num w:numId="24" w16cid:durableId="991060908">
    <w:abstractNumId w:val="1"/>
  </w:num>
  <w:num w:numId="25" w16cid:durableId="1144661025">
    <w:abstractNumId w:val="0"/>
  </w:num>
  <w:num w:numId="26" w16cid:durableId="1868711050">
    <w:abstractNumId w:val="9"/>
  </w:num>
  <w:num w:numId="27" w16cid:durableId="1914586788">
    <w:abstractNumId w:val="7"/>
  </w:num>
  <w:num w:numId="28" w16cid:durableId="413747278">
    <w:abstractNumId w:val="6"/>
  </w:num>
  <w:num w:numId="29" w16cid:durableId="1320040429">
    <w:abstractNumId w:val="5"/>
  </w:num>
  <w:num w:numId="30" w16cid:durableId="401148150">
    <w:abstractNumId w:val="4"/>
  </w:num>
  <w:num w:numId="31" w16cid:durableId="1148277717">
    <w:abstractNumId w:val="8"/>
  </w:num>
  <w:num w:numId="32" w16cid:durableId="410155457">
    <w:abstractNumId w:val="3"/>
  </w:num>
  <w:num w:numId="33" w16cid:durableId="1387145823">
    <w:abstractNumId w:val="2"/>
  </w:num>
  <w:num w:numId="34" w16cid:durableId="2138137804">
    <w:abstractNumId w:val="1"/>
  </w:num>
  <w:num w:numId="35" w16cid:durableId="1619722489">
    <w:abstractNumId w:val="0"/>
  </w:num>
  <w:num w:numId="36" w16cid:durableId="1488279151">
    <w:abstractNumId w:val="9"/>
  </w:num>
  <w:num w:numId="37" w16cid:durableId="2002389646">
    <w:abstractNumId w:val="7"/>
  </w:num>
  <w:num w:numId="38" w16cid:durableId="1136875242">
    <w:abstractNumId w:val="6"/>
  </w:num>
  <w:num w:numId="39" w16cid:durableId="479536942">
    <w:abstractNumId w:val="5"/>
  </w:num>
  <w:num w:numId="40" w16cid:durableId="1826969141">
    <w:abstractNumId w:val="4"/>
  </w:num>
  <w:num w:numId="41" w16cid:durableId="277954757">
    <w:abstractNumId w:val="8"/>
  </w:num>
  <w:num w:numId="42" w16cid:durableId="1912694813">
    <w:abstractNumId w:val="3"/>
  </w:num>
  <w:num w:numId="43" w16cid:durableId="1741634161">
    <w:abstractNumId w:val="2"/>
  </w:num>
  <w:num w:numId="44" w16cid:durableId="1383479257">
    <w:abstractNumId w:val="1"/>
  </w:num>
  <w:num w:numId="45" w16cid:durableId="1092120304">
    <w:abstractNumId w:val="0"/>
  </w:num>
  <w:num w:numId="46" w16cid:durableId="1911037580">
    <w:abstractNumId w:val="9"/>
  </w:num>
  <w:num w:numId="47" w16cid:durableId="1565411034">
    <w:abstractNumId w:val="7"/>
  </w:num>
  <w:num w:numId="48" w16cid:durableId="480972586">
    <w:abstractNumId w:val="6"/>
  </w:num>
  <w:num w:numId="49" w16cid:durableId="1484926902">
    <w:abstractNumId w:val="5"/>
  </w:num>
  <w:num w:numId="50" w16cid:durableId="252016318">
    <w:abstractNumId w:val="4"/>
  </w:num>
  <w:num w:numId="51" w16cid:durableId="260072753">
    <w:abstractNumId w:val="8"/>
  </w:num>
  <w:num w:numId="52" w16cid:durableId="1104838349">
    <w:abstractNumId w:val="3"/>
  </w:num>
  <w:num w:numId="53" w16cid:durableId="586884160">
    <w:abstractNumId w:val="2"/>
  </w:num>
  <w:num w:numId="54" w16cid:durableId="1144618815">
    <w:abstractNumId w:val="1"/>
  </w:num>
  <w:num w:numId="55" w16cid:durableId="7282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881"/>
    <w:rsid w:val="0014410D"/>
    <w:rsid w:val="001E6554"/>
    <w:rsid w:val="00237826"/>
    <w:rsid w:val="00277934"/>
    <w:rsid w:val="004076F8"/>
    <w:rsid w:val="00437536"/>
    <w:rsid w:val="004644A0"/>
    <w:rsid w:val="004B4F46"/>
    <w:rsid w:val="00567881"/>
    <w:rsid w:val="0070299F"/>
    <w:rsid w:val="00940E18"/>
    <w:rsid w:val="00A3537C"/>
    <w:rsid w:val="00C21D8A"/>
    <w:rsid w:val="00C72801"/>
    <w:rsid w:val="00CA3BE3"/>
    <w:rsid w:val="00D70B64"/>
    <w:rsid w:val="00F5019C"/>
    <w:rsid w:val="00F913C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385D"/>
  <w15:chartTrackingRefBased/>
  <w15:docId w15:val="{49A0AF72-BB18-4B0A-9C26-8BC41B20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E1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E4C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C72801"/>
    <w:rPr>
      <w:strike w:val="0"/>
      <w:dstrike w:val="0"/>
      <w:color w:val="auto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A3537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unhideWhenUsed/>
    <w:rsid w:val="00940E18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40E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0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E18"/>
  </w:style>
  <w:style w:type="paragraph" w:styleId="Footer">
    <w:name w:val="footer"/>
    <w:basedOn w:val="Normal"/>
    <w:link w:val="FooterChar"/>
    <w:uiPriority w:val="99"/>
    <w:unhideWhenUsed/>
    <w:rsid w:val="00940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up1072633@upnet.gr" TargetMode="External"/><Relationship Id="rId18" Type="http://schemas.openxmlformats.org/officeDocument/2006/relationships/hyperlink" Target="mailto:up1072631@upnet.gr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mailto:up1072633@upnet.gr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mailto:up1072631@upnet.g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up1072499@upnet.gr" TargetMode="External"/><Relationship Id="rId19" Type="http://schemas.openxmlformats.org/officeDocument/2006/relationships/hyperlink" Target="mailto:up1072631@upnet.g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p1072499@upnet.gr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3565</Words>
  <Characters>19251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ΚΑΡΑΜΑΝΟΣ ΧΡΗΣΤΟΣ</dc:creator>
  <cp:keywords/>
  <dc:description/>
  <cp:lastModifiedBy>Valia Dourou</cp:lastModifiedBy>
  <cp:revision>5</cp:revision>
  <dcterms:created xsi:type="dcterms:W3CDTF">2023-05-29T18:50:00Z</dcterms:created>
  <dcterms:modified xsi:type="dcterms:W3CDTF">2023-06-08T16:01:00Z</dcterms:modified>
</cp:coreProperties>
</file>