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4DDC150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 w:rsidR="007B6A79" w:rsidRPr="007B6A7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2BA192DF" w14:textId="744E76F4" w:rsidR="00CB18C4" w:rsidRPr="00CB18C4" w:rsidRDefault="002136FF" w:rsidP="00CB18C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 xml:space="preserve">) </w:t>
      </w:r>
      <w:r w:rsidR="00CC15A3">
        <w:rPr>
          <w:rFonts w:ascii="Century Gothic" w:hAnsi="Century Gothic"/>
          <w:sz w:val="28"/>
          <w:szCs w:val="28"/>
        </w:rPr>
        <w:t>και τη βάση</w:t>
      </w:r>
      <w:r w:rsidR="00CC15A3" w:rsidRPr="002136FF">
        <w:rPr>
          <w:rFonts w:ascii="Century Gothic" w:hAnsi="Century Gothic"/>
          <w:sz w:val="28"/>
          <w:szCs w:val="28"/>
        </w:rPr>
        <w:t xml:space="preserve"> </w:t>
      </w:r>
      <w:r w:rsidR="00CC15A3">
        <w:rPr>
          <w:rFonts w:ascii="Century Gothic" w:hAnsi="Century Gothic"/>
          <w:sz w:val="28"/>
          <w:szCs w:val="28"/>
        </w:rPr>
        <w:t>(</w:t>
      </w:r>
      <w:r w:rsidR="00CC15A3">
        <w:rPr>
          <w:rFonts w:ascii="Century Gothic" w:hAnsi="Century Gothic"/>
          <w:sz w:val="28"/>
          <w:szCs w:val="28"/>
          <w:lang w:val="en-US"/>
        </w:rPr>
        <w:t>DatabaseManager</w:t>
      </w:r>
      <w:r w:rsidR="007366D2" w:rsidRPr="007366D2">
        <w:rPr>
          <w:rFonts w:ascii="Century Gothic" w:hAnsi="Century Gothic"/>
          <w:sz w:val="28"/>
          <w:szCs w:val="28"/>
        </w:rPr>
        <w:t>)</w:t>
      </w:r>
      <w:r w:rsidR="007366D2">
        <w:rPr>
          <w:rFonts w:ascii="Century Gothic" w:hAnsi="Century Gothic"/>
          <w:sz w:val="28"/>
          <w:szCs w:val="28"/>
        </w:rPr>
        <w:t xml:space="preserve"> για να ελέγξει τη χωρητικότητα τους</w:t>
      </w:r>
      <w:r w:rsidR="007366D2" w:rsidRPr="007366D2">
        <w:rPr>
          <w:rFonts w:ascii="Century Gothic" w:hAnsi="Century Gothic"/>
          <w:sz w:val="28"/>
          <w:szCs w:val="28"/>
        </w:rPr>
        <w:t>.</w:t>
      </w:r>
      <w:r w:rsidR="00CB18C4">
        <w:rPr>
          <w:rFonts w:ascii="Century Gothic" w:hAnsi="Century Gothic"/>
          <w:sz w:val="28"/>
          <w:szCs w:val="28"/>
        </w:rPr>
        <w:t xml:space="preserve"> Για τα τραπέζια που έχουν επαρκή χωρητικότητα </w:t>
      </w:r>
      <w:r w:rsidR="00CB18C4">
        <w:rPr>
          <w:rFonts w:ascii="Century Gothic" w:hAnsi="Century Gothic"/>
          <w:sz w:val="28"/>
          <w:szCs w:val="28"/>
        </w:rPr>
        <w:t>ανακτά τις κρατήσεις από</w:t>
      </w:r>
      <w:r w:rsidR="00CB18C4" w:rsidRPr="00CC15A3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το τραπέζι (</w:t>
      </w:r>
      <w:r w:rsidR="00CB18C4">
        <w:rPr>
          <w:rFonts w:ascii="Century Gothic" w:hAnsi="Century Gothic"/>
          <w:sz w:val="28"/>
          <w:szCs w:val="28"/>
          <w:lang w:val="en-US"/>
        </w:rPr>
        <w:t>table</w:t>
      </w:r>
      <w:r w:rsidR="00CB18C4" w:rsidRPr="00CC15A3">
        <w:rPr>
          <w:rFonts w:ascii="Century Gothic" w:hAnsi="Century Gothic"/>
          <w:sz w:val="28"/>
          <w:szCs w:val="28"/>
        </w:rPr>
        <w:t>)</w:t>
      </w:r>
      <w:r w:rsidR="00CB18C4">
        <w:rPr>
          <w:rFonts w:ascii="Century Gothic" w:hAnsi="Century Gothic"/>
          <w:sz w:val="28"/>
          <w:szCs w:val="28"/>
        </w:rPr>
        <w:t xml:space="preserve"> και τη βάση</w:t>
      </w:r>
      <w:r w:rsidR="00CB18C4" w:rsidRPr="002136FF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(</w:t>
      </w:r>
      <w:r w:rsidR="00CB18C4">
        <w:rPr>
          <w:rFonts w:ascii="Century Gothic" w:hAnsi="Century Gothic"/>
          <w:sz w:val="28"/>
          <w:szCs w:val="28"/>
          <w:lang w:val="en-US"/>
        </w:rPr>
        <w:t>DatabaseManager</w:t>
      </w:r>
      <w:r w:rsidR="00CB18C4">
        <w:rPr>
          <w:rFonts w:ascii="Century Gothic" w:hAnsi="Century Gothic"/>
          <w:sz w:val="28"/>
          <w:szCs w:val="28"/>
        </w:rPr>
        <w:t>)</w:t>
      </w:r>
      <w:r w:rsidR="00CB18C4">
        <w:rPr>
          <w:rFonts w:ascii="Century Gothic" w:hAnsi="Century Gothic"/>
          <w:sz w:val="28"/>
          <w:szCs w:val="28"/>
        </w:rPr>
        <w:t>. Για αυτές τις κρατήσεις ανακτά την ώρα της κράτησης από την κράτηση (</w:t>
      </w:r>
      <w:r w:rsidR="00CB18C4">
        <w:rPr>
          <w:rFonts w:ascii="Century Gothic" w:hAnsi="Century Gothic"/>
          <w:sz w:val="28"/>
          <w:szCs w:val="28"/>
          <w:lang w:val="en-US"/>
        </w:rPr>
        <w:t>reservation</w:t>
      </w:r>
      <w:r w:rsidR="00CB18C4">
        <w:rPr>
          <w:rFonts w:ascii="Century Gothic" w:hAnsi="Century Gothic"/>
          <w:sz w:val="28"/>
          <w:szCs w:val="28"/>
        </w:rPr>
        <w:t>)</w:t>
      </w:r>
      <w:r w:rsidR="00CB18C4" w:rsidRPr="00CB18C4">
        <w:rPr>
          <w:rFonts w:ascii="Century Gothic" w:hAnsi="Century Gothic"/>
          <w:sz w:val="28"/>
          <w:szCs w:val="28"/>
        </w:rPr>
        <w:t>.</w:t>
      </w:r>
    </w:p>
    <w:p w14:paraId="1262A1C2" w14:textId="03A9D072" w:rsidR="00437718" w:rsidRPr="00AD5341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>τις επιλογές</w:t>
      </w:r>
      <w:r w:rsidR="007366D2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2F563E84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61973FE6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4C003394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08CAD815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1AC44A7C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3CEF0053" w14:textId="4DD1A8CE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125E838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A5B1763" w:rsidR="002A4A0C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6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76CF846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556DE66A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0B0DED0A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2F7450D9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CB18C4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38CA97B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 xml:space="preserve">ανακτά τα προϊόντα από το </w:t>
      </w:r>
      <w:r w:rsidR="003F60AD">
        <w:rPr>
          <w:rFonts w:ascii="Century Gothic" w:hAnsi="Century Gothic"/>
          <w:sz w:val="28"/>
          <w:szCs w:val="28"/>
        </w:rPr>
        <w:t>κατάστημα (</w:t>
      </w:r>
      <w:r w:rsidR="003F60AD">
        <w:rPr>
          <w:rFonts w:ascii="Century Gothic" w:hAnsi="Century Gothic"/>
          <w:sz w:val="28"/>
          <w:szCs w:val="28"/>
          <w:lang w:val="en-US"/>
        </w:rPr>
        <w:t>shop</w:t>
      </w:r>
      <w:r w:rsidR="003F60AD">
        <w:rPr>
          <w:rFonts w:ascii="Century Gothic" w:hAnsi="Century Gothic"/>
          <w:sz w:val="28"/>
          <w:szCs w:val="28"/>
        </w:rPr>
        <w:t>)</w:t>
      </w:r>
      <w:r w:rsidR="003F60AD" w:rsidRPr="003F60AD">
        <w:rPr>
          <w:rFonts w:ascii="Century Gothic" w:hAnsi="Century Gothic"/>
          <w:sz w:val="28"/>
          <w:szCs w:val="28"/>
        </w:rPr>
        <w:t xml:space="preserve">,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>)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179DA3D6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8A2346" w:rsidRPr="008A2346">
        <w:rPr>
          <w:rFonts w:ascii="Century Gothic" w:hAnsi="Century Gothic"/>
          <w:sz w:val="28"/>
          <w:szCs w:val="28"/>
        </w:rPr>
        <w:t xml:space="preserve"> (</w:t>
      </w:r>
      <w:r w:rsidR="008A2346">
        <w:rPr>
          <w:rFonts w:ascii="Century Gothic" w:hAnsi="Century Gothic"/>
          <w:sz w:val="28"/>
          <w:szCs w:val="28"/>
          <w:lang w:val="en-US"/>
        </w:rPr>
        <w:t>product</w:t>
      </w:r>
      <w:r w:rsidR="008A2346" w:rsidRPr="008A2346">
        <w:rPr>
          <w:rFonts w:ascii="Century Gothic" w:hAnsi="Century Gothic"/>
          <w:sz w:val="28"/>
          <w:szCs w:val="28"/>
        </w:rPr>
        <w:t>_</w:t>
      </w:r>
      <w:r w:rsidR="008A2346">
        <w:rPr>
          <w:rFonts w:ascii="Century Gothic" w:hAnsi="Century Gothic"/>
          <w:sz w:val="28"/>
          <w:szCs w:val="28"/>
          <w:lang w:val="en-US"/>
        </w:rPr>
        <w:t>order</w:t>
      </w:r>
      <w:r w:rsidR="008A2346" w:rsidRPr="008A234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09A725DD" w:rsidR="00082F61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τη ποσότητα του προϊόντος μενού στη βάση (</w:t>
      </w:r>
      <w:r w:rsidR="00381CC2">
        <w:rPr>
          <w:rFonts w:ascii="Century Gothic" w:hAnsi="Century Gothic"/>
          <w:sz w:val="28"/>
          <w:szCs w:val="28"/>
          <w:lang w:val="en-US"/>
        </w:rPr>
        <w:t>DatabaseManager</w:t>
      </w:r>
      <w:r w:rsidR="00381CC2">
        <w:rPr>
          <w:rFonts w:ascii="Century Gothic" w:hAnsi="Century Gothic"/>
          <w:sz w:val="28"/>
          <w:szCs w:val="28"/>
        </w:rPr>
        <w:t>)</w:t>
      </w:r>
      <w:r w:rsidR="00381CC2" w:rsidRPr="00381CC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</w:t>
      </w:r>
      <w:r w:rsidR="00082F61">
        <w:rPr>
          <w:rFonts w:ascii="Century Gothic" w:hAnsi="Century Gothic"/>
          <w:sz w:val="28"/>
          <w:szCs w:val="28"/>
        </w:rPr>
        <w:t xml:space="preserve"> 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44DBEC7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 και</w:t>
      </w:r>
      <w:r w:rsidR="00437718">
        <w:rPr>
          <w:rFonts w:ascii="Century Gothic" w:hAnsi="Century Gothic"/>
          <w:sz w:val="28"/>
          <w:szCs w:val="28"/>
        </w:rPr>
        <w:t xml:space="preserve"> αφαιρεί από τον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</w:t>
      </w:r>
      <w:r>
        <w:rPr>
          <w:rFonts w:ascii="Century Gothic" w:hAnsi="Century Gothic"/>
          <w:sz w:val="28"/>
          <w:szCs w:val="28"/>
        </w:rPr>
        <w:t xml:space="preserve"> και δημιουργεί την παραγγελία</w:t>
      </w:r>
      <w:r w:rsidR="005107A6" w:rsidRPr="005107A6">
        <w:rPr>
          <w:rFonts w:ascii="Century Gothic" w:hAnsi="Century Gothic"/>
          <w:sz w:val="28"/>
          <w:szCs w:val="28"/>
        </w:rPr>
        <w:t xml:space="preserve"> </w:t>
      </w:r>
      <w:r w:rsidR="005107A6">
        <w:rPr>
          <w:rFonts w:ascii="Century Gothic" w:hAnsi="Century Gothic"/>
          <w:sz w:val="28"/>
          <w:szCs w:val="28"/>
        </w:rPr>
        <w:t>και τα</w:t>
      </w:r>
      <w:r w:rsidR="005107A6" w:rsidRPr="005107A6">
        <w:rPr>
          <w:rFonts w:ascii="Century Gothic" w:hAnsi="Century Gothic"/>
          <w:sz w:val="28"/>
          <w:szCs w:val="28"/>
        </w:rPr>
        <w:t xml:space="preserve"> </w:t>
      </w:r>
      <w:r w:rsidR="005107A6">
        <w:rPr>
          <w:rFonts w:ascii="Century Gothic" w:hAnsi="Century Gothic"/>
          <w:sz w:val="28"/>
          <w:szCs w:val="28"/>
        </w:rPr>
        <w:t>προϊόντα παραγγελίας</w:t>
      </w:r>
      <w:r w:rsidR="005107A6" w:rsidRPr="008A2346">
        <w:rPr>
          <w:rFonts w:ascii="Century Gothic" w:hAnsi="Century Gothic"/>
          <w:sz w:val="28"/>
          <w:szCs w:val="28"/>
        </w:rPr>
        <w:t xml:space="preserve"> (</w:t>
      </w:r>
      <w:r w:rsidR="005107A6">
        <w:rPr>
          <w:rFonts w:ascii="Century Gothic" w:hAnsi="Century Gothic"/>
          <w:sz w:val="28"/>
          <w:szCs w:val="28"/>
          <w:lang w:val="en-US"/>
        </w:rPr>
        <w:t>product</w:t>
      </w:r>
      <w:r w:rsidR="005107A6" w:rsidRPr="008A2346">
        <w:rPr>
          <w:rFonts w:ascii="Century Gothic" w:hAnsi="Century Gothic"/>
          <w:sz w:val="28"/>
          <w:szCs w:val="28"/>
        </w:rPr>
        <w:t>_</w:t>
      </w:r>
      <w:r w:rsidR="005107A6">
        <w:rPr>
          <w:rFonts w:ascii="Century Gothic" w:hAnsi="Century Gothic"/>
          <w:sz w:val="28"/>
          <w:szCs w:val="28"/>
          <w:lang w:val="en-US"/>
        </w:rPr>
        <w:t>order</w:t>
      </w:r>
      <w:r w:rsidR="005107A6">
        <w:rPr>
          <w:rFonts w:ascii="Century Gothic" w:hAnsi="Century Gothic"/>
          <w:sz w:val="28"/>
          <w:szCs w:val="28"/>
        </w:rPr>
        <w:t>) στη βάση (</w:t>
      </w:r>
      <w:r w:rsidR="005107A6">
        <w:rPr>
          <w:rFonts w:ascii="Century Gothic" w:hAnsi="Century Gothic"/>
          <w:sz w:val="28"/>
          <w:szCs w:val="28"/>
          <w:lang w:val="en-US"/>
        </w:rPr>
        <w:t>DatabaseManager</w:t>
      </w:r>
      <w:r w:rsidR="005107A6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</w:t>
      </w:r>
      <w:r w:rsidR="005107A6">
        <w:rPr>
          <w:rFonts w:ascii="Century Gothic" w:hAnsi="Century Gothic"/>
          <w:sz w:val="28"/>
          <w:szCs w:val="28"/>
        </w:rPr>
        <w:t>ο υπόλοιπο του χρήστη στη</w:t>
      </w:r>
      <w:r>
        <w:rPr>
          <w:rFonts w:ascii="Century Gothic" w:hAnsi="Century Gothic"/>
          <w:sz w:val="28"/>
          <w:szCs w:val="28"/>
        </w:rPr>
        <w:t xml:space="preserve">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6DABE50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 xml:space="preserve">Το σύστημα δημιουργεί την παραγγελία </w:t>
      </w:r>
      <w:r w:rsidR="00B40544">
        <w:rPr>
          <w:rFonts w:ascii="Century Gothic" w:hAnsi="Century Gothic"/>
          <w:sz w:val="28"/>
          <w:szCs w:val="28"/>
        </w:rPr>
        <w:t>στη βάση (</w:t>
      </w:r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5D60DAC3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81CC2"/>
    <w:rsid w:val="003F60AD"/>
    <w:rsid w:val="00437718"/>
    <w:rsid w:val="004A6EE8"/>
    <w:rsid w:val="004D2A66"/>
    <w:rsid w:val="004E1032"/>
    <w:rsid w:val="004E3151"/>
    <w:rsid w:val="005107A6"/>
    <w:rsid w:val="00536509"/>
    <w:rsid w:val="006306FC"/>
    <w:rsid w:val="006753BD"/>
    <w:rsid w:val="007366D2"/>
    <w:rsid w:val="007B1074"/>
    <w:rsid w:val="007B6A79"/>
    <w:rsid w:val="00835578"/>
    <w:rsid w:val="008875B6"/>
    <w:rsid w:val="008A2346"/>
    <w:rsid w:val="00A05026"/>
    <w:rsid w:val="00A7546E"/>
    <w:rsid w:val="00AD5341"/>
    <w:rsid w:val="00B40544"/>
    <w:rsid w:val="00BD3BA2"/>
    <w:rsid w:val="00C94EA2"/>
    <w:rsid w:val="00CB18C4"/>
    <w:rsid w:val="00CC15A3"/>
    <w:rsid w:val="00DA2E25"/>
    <w:rsid w:val="00DC0B6F"/>
    <w:rsid w:val="00E2593A"/>
    <w:rsid w:val="00E572BD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930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17</cp:revision>
  <dcterms:created xsi:type="dcterms:W3CDTF">2023-05-07T14:34:00Z</dcterms:created>
  <dcterms:modified xsi:type="dcterms:W3CDTF">2023-05-29T17:40:00Z</dcterms:modified>
</cp:coreProperties>
</file>