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15C4" w14:textId="6F3F2B30" w:rsidR="009248BC" w:rsidRDefault="00C93F35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099DE9DD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0A21757E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1.Ο πελάτης επιλέγει το κατάστημα και την ημερομηνία που θέλει να πραγματοποιήσει κράτηση.</w:t>
      </w:r>
    </w:p>
    <w:p w14:paraId="40A50AB6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2.Το σύστημα ελέγχει αν το συγκεκριμένο κατάστημα είναι ανοιχτό εκείνη την ημέρα και δίνει στον πελάτη τη δυνατότητα επιλογής ώρας και πλήθος ατόμων.</w:t>
      </w:r>
    </w:p>
    <w:p w14:paraId="1698BAD7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3.Ο πελάτης επιλέγει την ώρα και τον αριθμό των ατόμων για την κράτηση.</w:t>
      </w:r>
    </w:p>
    <w:p w14:paraId="7C4491F5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4.Το σύστημα ελέγχει τη διαθεσιμότητα του καταστήματος για αυτά τα δεδομένα και εμφανίζει επιλογές για πρόσθετα αιτήματα για την κράτηση, όπως παροχή καθισμάτων για παιδιά ή για άτομα με αναπηρία.</w:t>
      </w:r>
    </w:p>
    <w:p w14:paraId="6DA06B9F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5.Ο πελάτης επιλέγει όσες θέλει από αυτές και επιβεβαιώνει την κράτηση.</w:t>
      </w:r>
    </w:p>
    <w:p w14:paraId="3E4DAA46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6.Το σύστημα ανακτά τη διάταξη των τραπεζιών του καταστήματος και δίνει τη δυνατότητα επιλογής τραπεζιού ανάλογα με τη διαθεσιμότητα του καταστήματος και τον αριθμό των ατόμων που έχει δηλώσει ο πελάτης.</w:t>
      </w:r>
    </w:p>
    <w:p w14:paraId="448A0E7B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7.Ο πελάτης επιλέγει το τραπέζι που επιθυμεί.</w:t>
      </w:r>
    </w:p>
    <w:p w14:paraId="7F5A505C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8.Το σύστημα αποθηκεύει την κράτηση στο ημερολόγιο του πελάτη και εμφανίζει μήνυμα επιβεβαίωσης με κωδικό μίας χρήσης.</w:t>
      </w:r>
    </w:p>
    <w:p w14:paraId="46C9C4CB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9.Το σύστημα ελέγχει τις συνολικές κρατήσεις του πελάτη στο κατάστημα και, με βάση ορισμένα κριτήρια, του δίνει δυνατότητα για δωρεάν μεταφορά προς το κατάστημα.</w:t>
      </w:r>
    </w:p>
    <w:p w14:paraId="458F84D3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10.Ο πελάτης προσθέτει τη διεύθυνση παραλαβής.</w:t>
      </w:r>
    </w:p>
    <w:p w14:paraId="7DEB79D9" w14:textId="2DE76DC4" w:rsidR="00C93F35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11.Το σύστημα ελέγχει αν η διεύθυνση βρίσκεται στην ίδια πόλη με το κατάστημα και εμφανίζει μήνυμα επιβεβαίωσης.</w:t>
      </w:r>
    </w:p>
    <w:p w14:paraId="23073629" w14:textId="77777777" w:rsidR="0027621F" w:rsidRDefault="0027621F" w:rsidP="0027621F">
      <w:pPr>
        <w:rPr>
          <w:rFonts w:ascii="Century Gothic" w:hAnsi="Century Gothic"/>
          <w:sz w:val="28"/>
          <w:szCs w:val="28"/>
        </w:rPr>
      </w:pPr>
    </w:p>
    <w:p w14:paraId="330CC9A4" w14:textId="0D4A680A" w:rsidR="004E167C" w:rsidRDefault="004E167C" w:rsidP="0027621F">
      <w:pPr>
        <w:rPr>
          <w:rFonts w:ascii="Century Gothic" w:hAnsi="Century Gothic"/>
          <w:sz w:val="28"/>
          <w:szCs w:val="28"/>
        </w:rPr>
      </w:pPr>
    </w:p>
    <w:p w14:paraId="03DC31DF" w14:textId="3824939F" w:rsidR="004E167C" w:rsidRDefault="004E167C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1</w:t>
      </w:r>
    </w:p>
    <w:p w14:paraId="5933D9EB" w14:textId="467E872C" w:rsidR="00A6753D" w:rsidRDefault="00A6753D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 Το σύστημα διαπιστώνει ότι το επιλεγμένο κατάστημα δεν είναι ανοικτό </w:t>
      </w:r>
      <w:r w:rsidR="00DB1651">
        <w:rPr>
          <w:rFonts w:ascii="Century Gothic" w:hAnsi="Century Gothic"/>
          <w:sz w:val="28"/>
          <w:szCs w:val="28"/>
        </w:rPr>
        <w:t xml:space="preserve">τη συγκεκριμένη μέρα. </w:t>
      </w:r>
    </w:p>
    <w:p w14:paraId="1991D2D7" w14:textId="27A234E5" w:rsidR="00196C1A" w:rsidRDefault="00196C1A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 Το σύστημα ανακτά την πόλη και το είδος </w:t>
      </w:r>
      <w:r w:rsidR="00AE0062">
        <w:rPr>
          <w:rFonts w:ascii="Century Gothic" w:hAnsi="Century Gothic"/>
          <w:sz w:val="28"/>
          <w:szCs w:val="28"/>
        </w:rPr>
        <w:t xml:space="preserve">της </w:t>
      </w:r>
      <w:r>
        <w:rPr>
          <w:rFonts w:ascii="Century Gothic" w:hAnsi="Century Gothic"/>
          <w:sz w:val="28"/>
          <w:szCs w:val="28"/>
        </w:rPr>
        <w:t>κουζίνας</w:t>
      </w:r>
      <w:r w:rsidR="00AE0062">
        <w:rPr>
          <w:rFonts w:ascii="Century Gothic" w:hAnsi="Century Gothic"/>
          <w:sz w:val="28"/>
          <w:szCs w:val="28"/>
        </w:rPr>
        <w:t xml:space="preserve"> του επιλεγμένου καταστήματος και επιστρέφει </w:t>
      </w:r>
      <w:r w:rsidR="00E43B9D">
        <w:rPr>
          <w:rFonts w:ascii="Century Gothic" w:hAnsi="Century Gothic"/>
          <w:sz w:val="28"/>
          <w:szCs w:val="28"/>
        </w:rPr>
        <w:t>καταστήματα που πληρούν αυτά τα κριτήρια ως προτάσεις για τον πελάτη.</w:t>
      </w:r>
    </w:p>
    <w:p w14:paraId="03D128CE" w14:textId="7B1EC665" w:rsidR="00417211" w:rsidRPr="00417211" w:rsidRDefault="00E43B9D" w:rsidP="0041721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2.α.3</w:t>
      </w:r>
      <w:r w:rsidR="00A66D2F">
        <w:rPr>
          <w:rFonts w:ascii="Century Gothic" w:hAnsi="Century Gothic"/>
          <w:sz w:val="28"/>
          <w:szCs w:val="28"/>
        </w:rPr>
        <w:t xml:space="preserve"> </w:t>
      </w:r>
      <w:r w:rsidR="00417211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417211">
        <w:rPr>
          <w:rFonts w:ascii="Century Gothic" w:hAnsi="Century Gothic"/>
          <w:sz w:val="28"/>
          <w:szCs w:val="28"/>
        </w:rPr>
        <w:t>1</w:t>
      </w:r>
      <w:r w:rsidR="00417211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4602DF4" w14:textId="0A1718D1" w:rsidR="00E43B9D" w:rsidRDefault="00E43B9D" w:rsidP="0027621F">
      <w:pPr>
        <w:rPr>
          <w:rFonts w:ascii="Century Gothic" w:hAnsi="Century Gothic"/>
          <w:sz w:val="28"/>
          <w:szCs w:val="28"/>
        </w:rPr>
      </w:pPr>
    </w:p>
    <w:p w14:paraId="3BE2745C" w14:textId="643BF08E" w:rsidR="00417211" w:rsidRDefault="00417211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745BE569" w14:textId="75A2697C" w:rsidR="00EE227F" w:rsidRDefault="00EE227F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4.α.1 </w:t>
      </w:r>
      <w:r w:rsidR="00FF4BDF">
        <w:rPr>
          <w:rFonts w:ascii="Century Gothic" w:hAnsi="Century Gothic"/>
          <w:sz w:val="28"/>
          <w:szCs w:val="28"/>
        </w:rPr>
        <w:t xml:space="preserve">Το σύστημα διαπιστώνει ότι </w:t>
      </w:r>
      <w:r w:rsidR="00B0769C">
        <w:rPr>
          <w:rFonts w:ascii="Century Gothic" w:hAnsi="Century Gothic"/>
          <w:sz w:val="28"/>
          <w:szCs w:val="28"/>
        </w:rPr>
        <w:t xml:space="preserve">το επιλεγμένο κατάστημα </w:t>
      </w:r>
      <w:r w:rsidR="001C0FF1">
        <w:rPr>
          <w:rFonts w:ascii="Century Gothic" w:hAnsi="Century Gothic"/>
          <w:sz w:val="28"/>
          <w:szCs w:val="28"/>
        </w:rPr>
        <w:t xml:space="preserve">δε διατίθεται για </w:t>
      </w:r>
      <w:r w:rsidR="00E91FC1">
        <w:rPr>
          <w:rFonts w:ascii="Century Gothic" w:hAnsi="Century Gothic"/>
          <w:sz w:val="28"/>
          <w:szCs w:val="28"/>
        </w:rPr>
        <w:t xml:space="preserve">το επιλεγμένο ωράριο ή αριθμό ατόμων </w:t>
      </w:r>
      <w:r w:rsidR="00353EFA">
        <w:rPr>
          <w:rFonts w:ascii="Century Gothic" w:hAnsi="Century Gothic"/>
          <w:sz w:val="28"/>
          <w:szCs w:val="28"/>
        </w:rPr>
        <w:t xml:space="preserve">ή και τα δύο. Στη πρώτη περίπτωση εμφανίζει </w:t>
      </w:r>
      <w:r w:rsidR="006D1CB7">
        <w:rPr>
          <w:rFonts w:ascii="Century Gothic" w:hAnsi="Century Gothic"/>
          <w:sz w:val="28"/>
          <w:szCs w:val="28"/>
        </w:rPr>
        <w:t xml:space="preserve">διαθέσιμες ώρες του επιλεγμένου καταστήματος. Στη δεύτερη περίπτωση εμφανίζει </w:t>
      </w:r>
      <w:r w:rsidR="001D7460">
        <w:rPr>
          <w:rFonts w:ascii="Century Gothic" w:hAnsi="Century Gothic"/>
          <w:sz w:val="28"/>
          <w:szCs w:val="28"/>
        </w:rPr>
        <w:t xml:space="preserve">διαθέσιμες επιλογές τραπεζιών. Ενώ, στην τελευταία περίπτωση </w:t>
      </w:r>
      <w:r w:rsidR="003950C9">
        <w:rPr>
          <w:rFonts w:ascii="Century Gothic" w:hAnsi="Century Gothic"/>
          <w:sz w:val="28"/>
          <w:szCs w:val="28"/>
        </w:rPr>
        <w:t xml:space="preserve">εμφανίζει </w:t>
      </w:r>
      <w:r w:rsidR="005843F7">
        <w:rPr>
          <w:rFonts w:ascii="Century Gothic" w:hAnsi="Century Gothic"/>
          <w:sz w:val="28"/>
          <w:szCs w:val="28"/>
        </w:rPr>
        <w:t xml:space="preserve">και τις δύο </w:t>
      </w:r>
      <w:r w:rsidR="003950C9">
        <w:rPr>
          <w:rFonts w:ascii="Century Gothic" w:hAnsi="Century Gothic"/>
          <w:sz w:val="28"/>
          <w:szCs w:val="28"/>
        </w:rPr>
        <w:t xml:space="preserve">εναλλακτικές επιλογές </w:t>
      </w:r>
      <w:r w:rsidR="00D30CE3">
        <w:rPr>
          <w:rFonts w:ascii="Century Gothic" w:hAnsi="Century Gothic"/>
          <w:sz w:val="28"/>
          <w:szCs w:val="28"/>
        </w:rPr>
        <w:t>που προαναφέρθηκαν.</w:t>
      </w:r>
    </w:p>
    <w:p w14:paraId="415513F6" w14:textId="7FB0A718" w:rsidR="00D30CE3" w:rsidRDefault="00D30CE3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 </w:t>
      </w:r>
      <w:r w:rsidR="007210E7">
        <w:rPr>
          <w:rFonts w:ascii="Century Gothic" w:hAnsi="Century Gothic"/>
          <w:sz w:val="28"/>
          <w:szCs w:val="28"/>
        </w:rPr>
        <w:t xml:space="preserve">Ο πελάτης επιλέγει κάποια από τις εναλλακτικές </w:t>
      </w:r>
      <w:r w:rsidR="00E628F2">
        <w:rPr>
          <w:rFonts w:ascii="Century Gothic" w:hAnsi="Century Gothic"/>
          <w:sz w:val="28"/>
          <w:szCs w:val="28"/>
        </w:rPr>
        <w:t>προτάσεις.</w:t>
      </w:r>
    </w:p>
    <w:p w14:paraId="2DC55AE6" w14:textId="78F6FABD" w:rsidR="00E628F2" w:rsidRDefault="00E628F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4.α.3 </w:t>
      </w:r>
      <w:r w:rsidR="00101472">
        <w:rPr>
          <w:rFonts w:ascii="Century Gothic" w:hAnsi="Century Gothic"/>
          <w:sz w:val="28"/>
          <w:szCs w:val="28"/>
        </w:rPr>
        <w:t xml:space="preserve">Το σύστημα </w:t>
      </w:r>
      <w:r w:rsidR="00101472" w:rsidRPr="0027621F">
        <w:rPr>
          <w:rFonts w:ascii="Century Gothic" w:hAnsi="Century Gothic"/>
          <w:sz w:val="28"/>
          <w:szCs w:val="28"/>
        </w:rPr>
        <w:t>εμφανίζει επιλογές για πρόσθετα αιτήματα για την κράτηση, όπως παροχή καθισμάτων για παιδιά ή για άτομα με αναπηρία.</w:t>
      </w:r>
    </w:p>
    <w:p w14:paraId="6EC56777" w14:textId="2ECE811E" w:rsidR="00101472" w:rsidRDefault="0010147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4.α.4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1F0CDA8" w14:textId="77777777" w:rsidR="00D30CE3" w:rsidRDefault="00D30CE3" w:rsidP="0027621F">
      <w:pPr>
        <w:rPr>
          <w:rFonts w:ascii="Century Gothic" w:hAnsi="Century Gothic"/>
          <w:sz w:val="28"/>
          <w:szCs w:val="28"/>
        </w:rPr>
      </w:pPr>
    </w:p>
    <w:p w14:paraId="77C9A69F" w14:textId="0E86FA95" w:rsidR="00101472" w:rsidRDefault="0010147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41484064" w14:textId="62F737AD" w:rsidR="00101472" w:rsidRDefault="0010147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9.α.1 Το σύστημα διαπιστώνει ότι το σύνολο των κρατήσεων του πελάτη στο επιλεγμένο κατάστημα δεν πληροί τα κριτήρια</w:t>
      </w:r>
      <w:r w:rsidR="000B0AB7">
        <w:rPr>
          <w:rFonts w:ascii="Century Gothic" w:hAnsi="Century Gothic"/>
          <w:sz w:val="28"/>
          <w:szCs w:val="28"/>
        </w:rPr>
        <w:t>.</w:t>
      </w:r>
    </w:p>
    <w:p w14:paraId="65E608D5" w14:textId="14D2B0E5" w:rsidR="00911123" w:rsidRDefault="00911123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9.α.2 Το σύστημα υπολογίζει </w:t>
      </w:r>
      <w:r w:rsidR="00DD40C3">
        <w:rPr>
          <w:rFonts w:ascii="Century Gothic" w:hAnsi="Century Gothic"/>
          <w:sz w:val="28"/>
          <w:szCs w:val="28"/>
        </w:rPr>
        <w:t xml:space="preserve">το πλήθος των κρατήσεων του πελάτη στο επιλεγμένο κατάστημα </w:t>
      </w:r>
      <w:r w:rsidR="00F42AE6">
        <w:rPr>
          <w:rFonts w:ascii="Century Gothic" w:hAnsi="Century Gothic"/>
          <w:sz w:val="28"/>
          <w:szCs w:val="28"/>
        </w:rPr>
        <w:t>για να δικαιούται δωρεάν μεταφορά και του το εμφανίζει σε μήνυμα.</w:t>
      </w:r>
    </w:p>
    <w:p w14:paraId="29C4E617" w14:textId="39E3CC2D" w:rsidR="00F42AE6" w:rsidRDefault="0076512A" w:rsidP="0027621F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Δημιουργία Παραγγελίας</w:t>
      </w:r>
    </w:p>
    <w:p w14:paraId="1DBA6784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13220022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1.Το σύστημα εμφανίζει στον πελάτη ειδοποίηση ότι έχει επιβεβαιωθεί το check-in του στο κατάστημα, δίνοντας του την επιλογή παραγγελίας online ή διά ζώσης.</w:t>
      </w:r>
    </w:p>
    <w:p w14:paraId="1A6BCF47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2.Ο πελάτης επιλέγει να παραγγείλει online.</w:t>
      </w:r>
    </w:p>
    <w:p w14:paraId="34FB8FBD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3.Το σύστημα ελέγχει αν ο πελάτης έχει παραγγείλει στο παρελθόν από το συγκεκριμένο κατάστημα και του εμφανίζει το ιστορικό παραγγελιών του, δίνοντας του την επιλογή να επιλέξει μία από αυτές ή να δημιουργήσει μία καινούρια παραγγελία.</w:t>
      </w:r>
    </w:p>
    <w:p w14:paraId="31C6214C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4.Ο πελάτης επιλέγει τη δημιουργία μίας νέας παραγγελίας.</w:t>
      </w:r>
    </w:p>
    <w:p w14:paraId="18F84012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5.Το σύστημα ελέγχει τη διαθεσιμότητα των προϊόντων του μενού του καταστήματος και τα εμφανίζει.</w:t>
      </w:r>
    </w:p>
    <w:p w14:paraId="06BEB5C1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6.Ο πελάτης επιλέγει κάποιο από τα διαθέσιμα προϊόντα του μενού.</w:t>
      </w:r>
    </w:p>
    <w:p w14:paraId="5D4F5DF7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7.Το σύστημα εμφανίζει περισσότερες πληροφορίες για το προϊόν και του δίνει τη δυνατότητα επιλογής της ποσότητας.</w:t>
      </w:r>
    </w:p>
    <w:p w14:paraId="48D4B70E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8.Ο πελάτης επιλέγει την ποσότητα που θέλει από το προϊόν και το προσθέτει στην παραγγελία του. Όταν έχει επιλέξει όσα προϊόντα επιθυμεί να παραγγείλει, διαλέγει την ολοκλήρωση της παραγγελίας του.</w:t>
      </w:r>
    </w:p>
    <w:p w14:paraId="237F6443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9.Το σύστημα εμφανίζει συνοπτικά την παραγγελία του, το συνολικό ποσό πληρωμής, καθώς και επιλογές για τον τρόπο πληρωμής.</w:t>
      </w:r>
    </w:p>
    <w:p w14:paraId="69361F73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10.Ο πελάτης επιλέγει την online πληρωμή.</w:t>
      </w:r>
    </w:p>
    <w:p w14:paraId="2EAC8D73" w14:textId="5C61790F" w:rsid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11.Το σύστημα ελέγχει το χρηματικό υπόλοιπο του πελάτη και, αν επαρκεί, αφαιρεί το ποσό πληρωμής και εμφανίζει μήνυμα επιβεβαίωσης.</w:t>
      </w:r>
    </w:p>
    <w:p w14:paraId="033E85DB" w14:textId="77777777" w:rsidR="0076512A" w:rsidRDefault="0076512A" w:rsidP="0076512A">
      <w:pPr>
        <w:rPr>
          <w:rFonts w:ascii="Century Gothic" w:hAnsi="Century Gothic"/>
          <w:sz w:val="28"/>
          <w:szCs w:val="28"/>
        </w:rPr>
      </w:pPr>
    </w:p>
    <w:p w14:paraId="2C719F60" w14:textId="77777777" w:rsidR="0076512A" w:rsidRDefault="0076512A" w:rsidP="0076512A">
      <w:pPr>
        <w:rPr>
          <w:rFonts w:ascii="Century Gothic" w:hAnsi="Century Gothic"/>
          <w:sz w:val="28"/>
          <w:szCs w:val="28"/>
        </w:rPr>
      </w:pPr>
    </w:p>
    <w:p w14:paraId="657A1913" w14:textId="06F707F4" w:rsidR="0076512A" w:rsidRDefault="0076512A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1</w:t>
      </w:r>
    </w:p>
    <w:p w14:paraId="5A9C412F" w14:textId="5BE3C762" w:rsidR="0076512A" w:rsidRDefault="0076512A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2.α.1</w:t>
      </w:r>
      <w:r w:rsidR="003D0E3A">
        <w:rPr>
          <w:rFonts w:ascii="Century Gothic" w:hAnsi="Century Gothic"/>
          <w:sz w:val="28"/>
          <w:szCs w:val="28"/>
        </w:rPr>
        <w:t xml:space="preserve"> Ο πελάτης επιλέγει να παραγγείλει δια ζώσης</w:t>
      </w:r>
      <w:r w:rsidR="007F7A80">
        <w:rPr>
          <w:rFonts w:ascii="Century Gothic" w:hAnsi="Century Gothic"/>
          <w:sz w:val="28"/>
          <w:szCs w:val="28"/>
        </w:rPr>
        <w:t>.</w:t>
      </w:r>
    </w:p>
    <w:p w14:paraId="54FCF04A" w14:textId="6DE4B612" w:rsidR="007F7A80" w:rsidRDefault="007F7A80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 </w:t>
      </w:r>
      <w:r w:rsidR="000733A3">
        <w:rPr>
          <w:rFonts w:ascii="Century Gothic" w:hAnsi="Century Gothic"/>
          <w:sz w:val="28"/>
          <w:szCs w:val="28"/>
        </w:rPr>
        <w:t>Τ</w:t>
      </w:r>
      <w:r w:rsidR="00C31159">
        <w:rPr>
          <w:rFonts w:ascii="Century Gothic" w:hAnsi="Century Gothic"/>
          <w:sz w:val="28"/>
          <w:szCs w:val="28"/>
        </w:rPr>
        <w:t>ο σύστημα αποθηκεύει την επιλογή του και του εμφανίζει μήνυμα επιβεβαίωσης.</w:t>
      </w:r>
    </w:p>
    <w:p w14:paraId="1912EA07" w14:textId="370281A9" w:rsidR="00865C44" w:rsidRDefault="00865C44" w:rsidP="0076512A">
      <w:pPr>
        <w:rPr>
          <w:rFonts w:ascii="Century Gothic" w:hAnsi="Century Gothic"/>
          <w:sz w:val="28"/>
          <w:szCs w:val="28"/>
        </w:rPr>
      </w:pPr>
    </w:p>
    <w:p w14:paraId="2BD51C99" w14:textId="1B256507" w:rsidR="00865C44" w:rsidRDefault="00865C44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3062EEB" w14:textId="6E7A7BCF" w:rsidR="00865C44" w:rsidRDefault="00865C44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3.α.1 </w:t>
      </w:r>
      <w:r w:rsidR="00127835">
        <w:rPr>
          <w:rFonts w:ascii="Century Gothic" w:hAnsi="Century Gothic"/>
          <w:sz w:val="28"/>
          <w:szCs w:val="28"/>
        </w:rPr>
        <w:t xml:space="preserve">Το σύστημα </w:t>
      </w:r>
      <w:r w:rsidR="009C27FC">
        <w:rPr>
          <w:rFonts w:ascii="Century Gothic" w:hAnsi="Century Gothic"/>
          <w:sz w:val="28"/>
          <w:szCs w:val="28"/>
        </w:rPr>
        <w:t xml:space="preserve">διαπιστώνει ότι ο πελάτης δεν έχει παραγγείλει </w:t>
      </w:r>
      <w:r w:rsidR="00127835">
        <w:rPr>
          <w:rFonts w:ascii="Century Gothic" w:hAnsi="Century Gothic"/>
          <w:sz w:val="28"/>
          <w:szCs w:val="28"/>
        </w:rPr>
        <w:t>στο παρελθόν από το επιλεγμένο κατάστημα</w:t>
      </w:r>
      <w:r w:rsidR="00693596">
        <w:rPr>
          <w:rFonts w:ascii="Century Gothic" w:hAnsi="Century Gothic"/>
          <w:sz w:val="28"/>
          <w:szCs w:val="28"/>
        </w:rPr>
        <w:t>.</w:t>
      </w:r>
    </w:p>
    <w:p w14:paraId="6171D1CF" w14:textId="77777777" w:rsidR="00F15B8A" w:rsidRDefault="00F15B8A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3.α.2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35387FAB" w14:textId="77777777" w:rsidR="00F15B8A" w:rsidRDefault="00F15B8A" w:rsidP="00F15B8A">
      <w:pPr>
        <w:rPr>
          <w:rFonts w:ascii="Century Gothic" w:hAnsi="Century Gothic"/>
          <w:sz w:val="28"/>
          <w:szCs w:val="28"/>
        </w:rPr>
      </w:pPr>
    </w:p>
    <w:p w14:paraId="6D5A6562" w14:textId="30AC9AA2" w:rsidR="00F15B8A" w:rsidRDefault="00F15B8A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05BD606D" w14:textId="545DD5BD" w:rsidR="00F15B8A" w:rsidRDefault="00D750D0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4.α.1 Ο πελάτης επιλέγει</w:t>
      </w:r>
      <w:r w:rsidR="00C57C4A">
        <w:rPr>
          <w:rFonts w:ascii="Century Gothic" w:hAnsi="Century Gothic"/>
          <w:sz w:val="28"/>
          <w:szCs w:val="28"/>
        </w:rPr>
        <w:t xml:space="preserve"> </w:t>
      </w:r>
      <w:r w:rsidR="008A251E">
        <w:rPr>
          <w:rFonts w:ascii="Century Gothic" w:hAnsi="Century Gothic"/>
          <w:sz w:val="28"/>
          <w:szCs w:val="28"/>
        </w:rPr>
        <w:t>μία από τις προηγούμενες παραγγελίες του.</w:t>
      </w:r>
    </w:p>
    <w:p w14:paraId="3ECA7963" w14:textId="7CAD2925" w:rsidR="001E0713" w:rsidRDefault="001E0713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 </w:t>
      </w:r>
      <w:r w:rsidR="009167DB">
        <w:rPr>
          <w:rFonts w:ascii="Century Gothic" w:hAnsi="Century Gothic"/>
          <w:sz w:val="28"/>
          <w:szCs w:val="28"/>
        </w:rPr>
        <w:t>Το σύστημα ελέγχει κατά πόσο όλα τα προϊόντα είναι διαθέσιμα</w:t>
      </w:r>
      <w:r w:rsidR="00866229">
        <w:rPr>
          <w:rFonts w:ascii="Century Gothic" w:hAnsi="Century Gothic"/>
          <w:sz w:val="28"/>
          <w:szCs w:val="28"/>
        </w:rPr>
        <w:t>.</w:t>
      </w:r>
    </w:p>
    <w:p w14:paraId="5EB83805" w14:textId="5C43EC4F" w:rsidR="00866229" w:rsidRDefault="00866229" w:rsidP="0086622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4.α.3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9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2306599" w14:textId="77777777" w:rsidR="002A0BF0" w:rsidRDefault="002A0BF0" w:rsidP="00866229">
      <w:pPr>
        <w:rPr>
          <w:rFonts w:ascii="Century Gothic" w:hAnsi="Century Gothic"/>
          <w:sz w:val="28"/>
          <w:szCs w:val="28"/>
        </w:rPr>
      </w:pPr>
    </w:p>
    <w:p w14:paraId="2E48DD31" w14:textId="6B6E306F" w:rsidR="002A0BF0" w:rsidRDefault="002A0BF0" w:rsidP="0086622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4E63BC6A" w14:textId="541815CF" w:rsidR="00FB3BC9" w:rsidRPr="00FB3BC9" w:rsidRDefault="00FB3BC9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>.α.1. Το σύστημα διαπιστώνει ότι η διαθέσιμη ποσότητα δεν επαρκεί, εμφανίζει κατάλληλο μήνυμα και προτείνει στο</w:t>
      </w:r>
      <w:r>
        <w:rPr>
          <w:rFonts w:ascii="Century Gothic" w:hAnsi="Century Gothic"/>
          <w:sz w:val="28"/>
          <w:szCs w:val="28"/>
        </w:rPr>
        <w:t>ν</w:t>
      </w:r>
      <w:r w:rsidRPr="00FB3BC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πελάτη</w:t>
      </w:r>
      <w:r w:rsidRPr="00FB3BC9">
        <w:rPr>
          <w:rFonts w:ascii="Century Gothic" w:hAnsi="Century Gothic"/>
          <w:sz w:val="28"/>
          <w:szCs w:val="28"/>
        </w:rPr>
        <w:t xml:space="preserve"> να προσθέσει στην παραγγελία του τη ποσότητα αυτή.</w:t>
      </w:r>
    </w:p>
    <w:p w14:paraId="634013F5" w14:textId="5B7A8D03" w:rsidR="00FB3BC9" w:rsidRPr="00FB3BC9" w:rsidRDefault="00FB3BC9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 xml:space="preserve">.α.2. </w:t>
      </w:r>
      <w:r w:rsidR="00E65924">
        <w:rPr>
          <w:rFonts w:ascii="Century Gothic" w:hAnsi="Century Gothic"/>
          <w:sz w:val="28"/>
          <w:szCs w:val="28"/>
        </w:rPr>
        <w:t>Ο πελάτης</w:t>
      </w:r>
      <w:r w:rsidRPr="00FB3BC9">
        <w:rPr>
          <w:rFonts w:ascii="Century Gothic" w:hAnsi="Century Gothic"/>
          <w:sz w:val="28"/>
          <w:szCs w:val="28"/>
        </w:rPr>
        <w:t xml:space="preserve"> επιλέγει την προσθήκη αυτής της ποσότητας στην παραγγελία του.</w:t>
      </w:r>
    </w:p>
    <w:p w14:paraId="2C4A9BF6" w14:textId="6A4B19DC" w:rsidR="00FB3BC9" w:rsidRDefault="00FB3BC9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 xml:space="preserve">.α.3. Η περίπτωση χρήσης συνεχίζεται από το βήμα </w:t>
      </w:r>
      <w:r w:rsidR="00E65924">
        <w:rPr>
          <w:rFonts w:ascii="Century Gothic" w:hAnsi="Century Gothic"/>
          <w:sz w:val="28"/>
          <w:szCs w:val="28"/>
        </w:rPr>
        <w:t>6</w:t>
      </w:r>
      <w:r w:rsidRPr="00FB3BC9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5EF4178" w14:textId="77777777" w:rsidR="00814AFB" w:rsidRDefault="00814AFB" w:rsidP="00FB3BC9">
      <w:pPr>
        <w:rPr>
          <w:rFonts w:ascii="Century Gothic" w:hAnsi="Century Gothic"/>
          <w:sz w:val="28"/>
          <w:szCs w:val="28"/>
        </w:rPr>
      </w:pPr>
    </w:p>
    <w:p w14:paraId="380D0CB9" w14:textId="068A0319" w:rsidR="00814AFB" w:rsidRDefault="00814AFB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5</w:t>
      </w:r>
    </w:p>
    <w:p w14:paraId="227BBD11" w14:textId="03157C03" w:rsidR="00814AFB" w:rsidRDefault="00814AFB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10.α.1 Ο πελάτης επιλέγει να πληρώσει δια ζώσης.</w:t>
      </w:r>
    </w:p>
    <w:p w14:paraId="26099510" w14:textId="467302C1" w:rsidR="00814AFB" w:rsidRDefault="00814AFB" w:rsidP="00814AF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>
        <w:rPr>
          <w:rFonts w:ascii="Century Gothic" w:hAnsi="Century Gothic"/>
          <w:sz w:val="28"/>
          <w:szCs w:val="28"/>
        </w:rPr>
        <w:t>.α.2 Το σύστημα αποθηκεύει την επιλογή του και του εμφανίζει μήνυμα επιβεβαίωσης.</w:t>
      </w:r>
    </w:p>
    <w:p w14:paraId="276D4555" w14:textId="77777777" w:rsidR="00814AFB" w:rsidRPr="00FB3BC9" w:rsidRDefault="00814AFB" w:rsidP="00FB3BC9">
      <w:pPr>
        <w:rPr>
          <w:rFonts w:ascii="Century Gothic" w:hAnsi="Century Gothic"/>
          <w:sz w:val="28"/>
          <w:szCs w:val="28"/>
        </w:rPr>
      </w:pPr>
    </w:p>
    <w:p w14:paraId="5C49F6D3" w14:textId="77777777" w:rsidR="00866229" w:rsidRDefault="00866229" w:rsidP="00866229">
      <w:pPr>
        <w:rPr>
          <w:rFonts w:ascii="Century Gothic" w:hAnsi="Century Gothic"/>
          <w:sz w:val="28"/>
          <w:szCs w:val="28"/>
        </w:rPr>
      </w:pPr>
    </w:p>
    <w:p w14:paraId="029908E2" w14:textId="1C8EE2C8" w:rsidR="00866229" w:rsidRDefault="00866229" w:rsidP="00F15B8A">
      <w:pPr>
        <w:rPr>
          <w:rFonts w:ascii="Century Gothic" w:hAnsi="Century Gothic"/>
          <w:sz w:val="28"/>
          <w:szCs w:val="28"/>
        </w:rPr>
      </w:pPr>
    </w:p>
    <w:p w14:paraId="668AD0E8" w14:textId="77777777" w:rsidR="00F15B8A" w:rsidRDefault="00F15B8A" w:rsidP="00F15B8A">
      <w:pPr>
        <w:rPr>
          <w:rFonts w:ascii="Century Gothic" w:hAnsi="Century Gothic"/>
          <w:sz w:val="28"/>
          <w:szCs w:val="28"/>
        </w:rPr>
      </w:pPr>
    </w:p>
    <w:p w14:paraId="6F99E618" w14:textId="767D44E5" w:rsidR="00F15B8A" w:rsidRPr="0076512A" w:rsidRDefault="00F15B8A" w:rsidP="0076512A">
      <w:pPr>
        <w:rPr>
          <w:rFonts w:ascii="Century Gothic" w:hAnsi="Century Gothic"/>
          <w:sz w:val="28"/>
          <w:szCs w:val="28"/>
        </w:rPr>
      </w:pPr>
    </w:p>
    <w:sectPr w:rsidR="00F15B8A" w:rsidRPr="007651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AE"/>
    <w:rsid w:val="000733A3"/>
    <w:rsid w:val="000B0AB7"/>
    <w:rsid w:val="00101472"/>
    <w:rsid w:val="00127835"/>
    <w:rsid w:val="0013105E"/>
    <w:rsid w:val="00196C1A"/>
    <w:rsid w:val="001C0FF1"/>
    <w:rsid w:val="001D7460"/>
    <w:rsid w:val="001E0713"/>
    <w:rsid w:val="0027621F"/>
    <w:rsid w:val="002A0BF0"/>
    <w:rsid w:val="00353EFA"/>
    <w:rsid w:val="003950C9"/>
    <w:rsid w:val="003D0E3A"/>
    <w:rsid w:val="003F1B65"/>
    <w:rsid w:val="00417211"/>
    <w:rsid w:val="004E167C"/>
    <w:rsid w:val="004E5555"/>
    <w:rsid w:val="00513BA4"/>
    <w:rsid w:val="005843F7"/>
    <w:rsid w:val="00693596"/>
    <w:rsid w:val="006A213E"/>
    <w:rsid w:val="006D1CB7"/>
    <w:rsid w:val="007210E7"/>
    <w:rsid w:val="0076512A"/>
    <w:rsid w:val="007F7A80"/>
    <w:rsid w:val="00814AFB"/>
    <w:rsid w:val="00865C44"/>
    <w:rsid w:val="00866229"/>
    <w:rsid w:val="008875B6"/>
    <w:rsid w:val="008A251E"/>
    <w:rsid w:val="00911123"/>
    <w:rsid w:val="009167DB"/>
    <w:rsid w:val="009C27FC"/>
    <w:rsid w:val="00A66D2F"/>
    <w:rsid w:val="00A6753D"/>
    <w:rsid w:val="00AE0062"/>
    <w:rsid w:val="00AF6DCC"/>
    <w:rsid w:val="00B0769C"/>
    <w:rsid w:val="00C31159"/>
    <w:rsid w:val="00C57C4A"/>
    <w:rsid w:val="00C66BAE"/>
    <w:rsid w:val="00C93F35"/>
    <w:rsid w:val="00D30CE3"/>
    <w:rsid w:val="00D750D0"/>
    <w:rsid w:val="00DB1651"/>
    <w:rsid w:val="00DD40C3"/>
    <w:rsid w:val="00E2593A"/>
    <w:rsid w:val="00E43B9D"/>
    <w:rsid w:val="00E628F2"/>
    <w:rsid w:val="00E65924"/>
    <w:rsid w:val="00E91FC1"/>
    <w:rsid w:val="00EE227F"/>
    <w:rsid w:val="00EF1017"/>
    <w:rsid w:val="00F15B8A"/>
    <w:rsid w:val="00F42AE6"/>
    <w:rsid w:val="00FB3BC9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7E46"/>
  <w15:chartTrackingRefBased/>
  <w15:docId w15:val="{BD55AF19-6EAC-4B3E-9761-4E9D7FD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FB7F-2B5E-4BB7-9F85-9603880B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2023-03-26T20:35:00Z</dcterms:created>
  <dcterms:modified xsi:type="dcterms:W3CDTF">2023-03-26T20:35:00Z</dcterms:modified>
</cp:coreProperties>
</file>