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AtmoLink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06064"/>
          <w:sz w:val="36"/>
          <w:szCs w:val="36"/>
        </w:rPr>
        <w:t xml:space="preserve">ESP32 Weather Station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55A64"/>
          <w:sz w:val="24"/>
          <w:szCs w:val="24"/>
        </w:rPr>
        <w:t xml:space="preserve">Technical Documentation &amp; Developer Guide</w:t>
      </w:r>
    </w:p>
    <w:p>
      <w:pPr>
        <w:pBdr>
          <w:bottom w:val="single" w:color="1565C0" w:sz="6" w:space="1"/>
        </w:pBdr>
        <w:spacing w:after="480"/>
        <w:jc w:val="center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DHT22  •  SSD1306 OLED  •  OpenWeatherMap  •  ESP-IDF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AtmoLink is a self-contained ESP32 firmware application that combines local ambient sensing, an I²C OLED display, a live web dashboard, and cloud weather reference data into a single cohesive system. It is written entirely in C using the ESP-IDF framework and FreeRTOS.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capabilities: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Reads temperature and humidity from a DHT22 sensor every 3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Renders live values on a 128×64 SSD1306 OLED over I²C.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Hosts a dark-themed, mobile-responsive HTTP dashboard on port 80.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Polls the OpenWeatherMap (OWM) current-weather API every 10 minutes and displays the delta between local and cloud readings.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FreeRTOS tasks and a mutex for safe concurrent data access.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Hardware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2.1 Bill of Materials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/ Interface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DevKit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ESP32 module (WROOM-32 recommended)</w:t>
            </w:r>
          </w:p>
        </w:tc>
        <w:tc>
          <w:tcPr>
            <w:tcW w:type="dxa" w:w="2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/ AM2302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+ Humidity sensor</w:t>
            </w:r>
          </w:p>
        </w:tc>
        <w:tc>
          <w:tcPr>
            <w:tcW w:type="dxa" w:w="2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4 (DATA)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128×64 pixel, I²C, 3.3 V</w:t>
            </w:r>
          </w:p>
        </w:tc>
        <w:tc>
          <w:tcPr>
            <w:tcW w:type="dxa" w:w="2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SDA: GPIO 21 / SCL: GPIO 22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Pull-up resistor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kΩ (DHT22 data line)</w:t>
            </w:r>
          </w:p>
        </w:tc>
        <w:tc>
          <w:tcPr>
            <w:tcW w:type="dxa" w:w="2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 V to GPIO 4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or 3.3 V regulated</w:t>
            </w:r>
          </w:p>
        </w:tc>
        <w:tc>
          <w:tcPr>
            <w:tcW w:type="dxa" w:w="2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/ 3.3 V pin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2.2 Wiring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 the components as follows: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DHT22  DATA  →  GPIO 4  (+ 4.7kΩ pull-up to 3.3V)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DHT22  VCC   →  3.3V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DHT22  GND   →  GND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OLED   SDA   →  GPIO 21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OLED   SCL   →  GPIO 22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OLED   VCC   →  3.3V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OLED   GND   →  GND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Software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3.1 Task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AtmoLink runs four concurrent execution contexts inside FreeRTOS: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3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/ Context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8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task_dht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4 096 B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(highest)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</w:t>
            </w:r>
          </w:p>
        </w:tc>
        <w:tc>
          <w:tcPr>
            <w:tcW w:type="dxa" w:w="3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DHT22; update g_sensor under mutex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task_oled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8 192 B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</w:t>
            </w:r>
          </w:p>
        </w:tc>
        <w:tc>
          <w:tcPr>
            <w:tcW w:type="dxa" w:w="3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shared data; render OLED frame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task_owm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12 288 B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3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GET to OWM; parse JSON; update g_owm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16 384 B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request</w:t>
            </w:r>
          </w:p>
        </w:tc>
        <w:tc>
          <w:tcPr>
            <w:tcW w:type="dxa" w:w="3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HTML dashboard at GET /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3.2 Shared State &amp; Synchronization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global structs hold the application state: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sensor_data_t g_sensor  —  { temperature, humidity, valid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owm_data_t    g_owm     —  { owm_temp, owm_humidity, owm_desc, owm_valid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single FreeRTOS mutex (g_mutex) guards both structs. Every read or write takes the mutex, performs the operation, then immediately releases it.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3.3 Module Breakdown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SSD1306 OLED Driver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lightweight, self-contained driver is embedded directly in main.c. It maintains a 1 024-byte frame buffer (128 columns × 8 pages) and uses a built-in 5×7 pixel ASCII font. The oled_flush() function transmits the entire buffer to the display in 16-byte I²C chunks.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WiFi Station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Standard ESP-IDF WiFi STA initialization with event-group synchronization. Up to 5 reconnect attempts are made before setting WIFI_FAIL_BIT. IP assignment triggers WIFI_CONNECTED_BIT, which unblocks app_main.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OWM HTTP Client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Uses esp_http_client to issue a single GET request to the OWM current-weather endpoint with metric units. The response body is accumulated in a 2 048-byte static buffer. Temperature, humidity, and weather description are extracted with lightweight string-search helpers (parse_float / parse_str) — no JSON library required.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55A64"/>
          <w:sz w:val="24"/>
          <w:szCs w:val="24"/>
        </w:rPr>
        <w:t xml:space="preserve">Web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esp_httpd instance listens on port 80. The single handler (root_handler) assembles the HTML response in three chunked sends to avoid large stack allocations. The page carries a 5-second meta-refresh for live updates without JavaScript.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Configuration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WIFI_SSID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"ssid"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 GHz network name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WIFI_PASSWORD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"psw"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WPA/WPA2 passphrase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OWM_API_KEY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"yourapikey"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OpenWeatherMap API key (free tier)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DHT_GPIO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GPIO_NUM_4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pin connected to DHT22 DATA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CITY_LAT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"16.7107"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 for OWM query (Eluru default)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CITY_LON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"81.0952"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 for OWM query (Eluru default)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I2C_MASTER_SDA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GPIO_NUM_21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OLED SDA pin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I2C_MASTER_SCL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GPIO_NUM_22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OLED SCL pin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I2C_MASTER_FREQ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400 000 Hz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 bus frequency (Fast Mode)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SSD1306_ADDR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0x3C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 address (try 0x3D if blank)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WIFI_MAX_RETRY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WiFi reconnect attempts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Sample Outputs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5.1 Serial Monitor (ESP-IDF Log)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 after power-on with valid credentials: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 (3201) atmolink: IP: 192.168.1.42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 (5212) atmolink: GPIO4 idle: 1 (must be 1)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 (8412) atmolink: DHT22: 31.4 C  72.3%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 (9053) atmolink: OWM: 30.1 C  68.0%  overcast clouds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 (9054) atmolink: Web server up on port 80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 (14500) atmolink: DHT22 err: ESP_ERR_TIMEOUT   ← transient; recovers next cycle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5.2 OLED Display Layout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display refreshes every 2 seconds across 8 pages (rows):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Page 0:     AtmoLink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Page 1:  -------------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Page 2:  T: 31.4 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Page 3:  H: 72.3%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Page 4:  OWM ref: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Page 5:  T: 30.1 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Page 6:  dT: +1.3 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Page 7:  (unused)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5.3 Web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Navigate to http://&lt;device-ip&gt;/ in any browser. The page auto-refreshes every 5 seconds and is mobile responsive. It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DHT22 live card grid: Temperature and Humidity in large blue numerals.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OWM reference card grid: cloud temperature and humidity in green.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Delta row: ΔT and ΔH difference between DHT22 and OWM.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Weather description string from OWM (e.g., "overcast clouds").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5.4 OWM API Response (parsed fields)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AtmoLink extracts three fields from the JSON response: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"main": { "temp": 30.1, "humidity": 68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"weather": [{ "description": "overcast clouds" }]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Build &amp; Flash Instructions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ESP-IDF v5.x installed and sourced (. $IDF_PATH/export.sh)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dht22.h / dht22.c placed in components/dht22/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 OWM API key (free tier at openweathermap.org)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064"/>
          <w:sz w:val="26"/>
          <w:szCs w:val="26"/>
        </w:rPr>
        <w:t xml:space="preserve">6.2 Commands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clone https://github.com/your-username/atmolink.git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cd atmolink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idf.py set-target esp32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idf.py build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idf.py -p /dev/ttyUSB0 flash monitor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Troubleshooting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err: ESP_ERR_TIMEOUT repeatedly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wrong pull-up resistor</w:t>
            </w:r>
          </w:p>
        </w:tc>
        <w:tc>
          <w:tcPr>
            <w:tcW w:type="dxa" w:w="3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4.7 kΩ from DATA to 3.3 V; check wiring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OLED stays blank after boot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I²C address</w:t>
            </w:r>
          </w:p>
        </w:tc>
        <w:tc>
          <w:tcPr>
            <w:tcW w:type="dxa" w:w="3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SSD1306_ADDR to 0x3D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OWM shows Fetching… indefinitely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API key or WiFi not connected</w:t>
            </w:r>
          </w:p>
        </w:tc>
        <w:tc>
          <w:tcPr>
            <w:tcW w:type="dxa" w:w="3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key; check serial for IP assignment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page not reachable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or wrong IP</w:t>
            </w:r>
          </w:p>
        </w:tc>
        <w:tc>
          <w:tcPr>
            <w:tcW w:type="dxa" w:w="3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serial monitor for assigned IP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overflow / reboot loop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stack too small</w:t>
            </w:r>
          </w:p>
        </w:tc>
        <w:tc>
          <w:tcPr>
            <w:tcW w:type="dxa" w:w="3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xTaskCreate stack sizes in app_main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FAIL shown on OLED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SSID/password or 5 GHz network</w:t>
            </w:r>
          </w:p>
        </w:tc>
        <w:tc>
          <w:tcPr>
            <w:tcW w:type="dxa" w:w="3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2.4 GHz band; verify credentials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License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released under the MIT License. You are free to use, copy, modify, and distribute the code for any purpose, provided the copyright notice is retained.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Acknowledgements: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OpenWeatherMap — free weather data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Espressif ESP-IDF — ESP32 development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SSD1306 font bitmaps adapted from the Adafruit GFX Library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60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2026-04-17T02:38:39.249Z</dcterms:created>
  <dcterms:modified xsi:type="dcterms:W3CDTF">2026-04-17T02:38:39.270Z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