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Kinda_avito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Автор проекта: Путиловский Михаил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Идея: Сделать что то типа авито, но в телеграме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06">
      <w:pPr>
        <w:widowControl w:val="0"/>
        <w:spacing w:after="240" w:before="0" w:line="276" w:lineRule="auto"/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Бот работает по мною же созданной апишке. </w:t>
      </w:r>
    </w:p>
    <w:p w:rsidR="00000000" w:rsidDel="00000000" w:rsidP="00000000" w:rsidRDefault="00000000" w:rsidRPr="00000000" w14:paraId="00000007">
      <w:pPr>
        <w:widowControl w:val="0"/>
        <w:spacing w:after="240" w:before="0"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Созданы таблицы бд для объявлений, пользователей, картинок и категорий. Ко всем этим таблицам прикручен отдельный для каждой restful ресурс.</w:t>
      </w:r>
    </w:p>
    <w:p w:rsidR="00000000" w:rsidDel="00000000" w:rsidP="00000000" w:rsidRDefault="00000000" w:rsidRPr="00000000" w14:paraId="00000008">
      <w:pPr>
        <w:widowControl w:val="0"/>
        <w:spacing w:after="240" w:before="0"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Созданы два диалога с ботом.</w:t>
      </w:r>
    </w:p>
    <w:p w:rsidR="00000000" w:rsidDel="00000000" w:rsidP="00000000" w:rsidRDefault="00000000" w:rsidRPr="00000000" w14:paraId="00000009">
      <w:pPr>
        <w:widowControl w:val="0"/>
        <w:spacing w:after="240"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Библиотеки и модули использованные при разработке: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b w:val="1"/>
          <w:color w:val="35374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0" w:line="276" w:lineRule="auto"/>
        <w:ind w:left="720" w:hanging="360"/>
        <w:rPr>
          <w:b w:val="1"/>
          <w:color w:val="35374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0C">
      <w:pPr>
        <w:pStyle w:val="Heading3"/>
        <w:widowControl w:val="0"/>
        <w:spacing w:after="240" w:before="0" w:line="276" w:lineRule="auto"/>
        <w:rPr>
          <w:sz w:val="28"/>
          <w:szCs w:val="28"/>
        </w:rPr>
      </w:pPr>
      <w:bookmarkStart w:colFirst="0" w:colLast="0" w:name="_ffcesss8hp72" w:id="0"/>
      <w:bookmarkEnd w:id="0"/>
      <w:r w:rsidDel="00000000" w:rsidR="00000000" w:rsidRPr="00000000">
        <w:rPr>
          <w:sz w:val="28"/>
          <w:szCs w:val="28"/>
          <w:rtl w:val="0"/>
        </w:rPr>
        <w:t xml:space="preserve">Возможности для доработки и развития</w:t>
      </w:r>
    </w:p>
    <w:p w:rsidR="00000000" w:rsidDel="00000000" w:rsidP="00000000" w:rsidRDefault="00000000" w:rsidRPr="00000000" w14:paraId="0000000D">
      <w:pPr>
        <w:widowControl w:val="0"/>
        <w:spacing w:after="240" w:before="0" w:line="276" w:lineRule="auto"/>
        <w:rPr>
          <w:b w:val="1"/>
          <w:color w:val="434343"/>
          <w:sz w:val="12"/>
          <w:szCs w:val="12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 будущем скорее всего прикручу к апишке еще и сайт, добавлю избранные лоты, уведомления о снижении цен на отслеживаемые товары.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hp4anmxwae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45g4hgcviysc" w:id="2"/>
      <w:bookmarkEnd w:id="2"/>
      <w:r w:rsidDel="00000000" w:rsidR="00000000" w:rsidRPr="00000000">
        <w:rPr>
          <w:b w:val="1"/>
          <w:rtl w:val="0"/>
        </w:rPr>
        <w:t xml:space="preserve">Выводы по проекту</w:t>
      </w:r>
    </w:p>
    <w:p w:rsidR="00000000" w:rsidDel="00000000" w:rsidP="00000000" w:rsidRDefault="00000000" w:rsidRPr="00000000" w14:paraId="00000010">
      <w:pPr>
        <w:widowControl w:val="0"/>
        <w:spacing w:after="240" w:before="0" w:line="276" w:lineRule="auto"/>
        <w:rPr>
          <w:b w:val="1"/>
          <w:color w:val="434343"/>
          <w:sz w:val="10"/>
          <w:szCs w:val="1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Разрабатывать было интересно, но механической работы многовато, по типу создания объектов баз.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before="0" w:line="276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00600" cy="707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33725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Горизонтальная линия" id="2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