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9DA" w:rsidRPr="000F7C4E" w:rsidRDefault="008424D7">
      <w:pPr>
        <w:rPr>
          <w:rFonts w:ascii="Times New Roman" w:hAnsi="Times New Roman" w:cs="Times New Roman"/>
          <w:spacing w:val="2"/>
          <w:sz w:val="16"/>
          <w:szCs w:val="16"/>
          <w:shd w:val="clear" w:color="auto" w:fill="FFFFFF"/>
        </w:rPr>
      </w:pPr>
      <w:r w:rsidRPr="000F7C4E">
        <w:rPr>
          <w:rStyle w:val="Strong"/>
          <w:rFonts w:ascii="Times New Roman" w:hAnsi="Times New Roman" w:cs="Times New Roman"/>
          <w:b w:val="0"/>
          <w:spacing w:val="2"/>
          <w:sz w:val="16"/>
          <w:szCs w:val="16"/>
          <w:bdr w:val="none" w:sz="0" w:space="0" w:color="auto" w:frame="1"/>
          <w:shd w:val="clear" w:color="auto" w:fill="FFFFFF"/>
        </w:rPr>
        <w:t>1.</w:t>
      </w:r>
      <w:r w:rsidR="00897E6E" w:rsidRPr="000F7C4E">
        <w:rPr>
          <w:rStyle w:val="Strong"/>
          <w:rFonts w:ascii="Times New Roman" w:hAnsi="Times New Roman" w:cs="Times New Roman"/>
          <w:b w:val="0"/>
          <w:spacing w:val="2"/>
          <w:sz w:val="16"/>
          <w:szCs w:val="16"/>
          <w:bdr w:val="none" w:sz="0" w:space="0" w:color="auto" w:frame="1"/>
          <w:shd w:val="clear" w:color="auto" w:fill="FFFFFF"/>
        </w:rPr>
        <w:t xml:space="preserve"> </w:t>
      </w:r>
      <w:r w:rsidR="00E816FA" w:rsidRPr="000F7C4E">
        <w:rPr>
          <w:rStyle w:val="Strong"/>
          <w:rFonts w:ascii="Times New Roman" w:hAnsi="Times New Roman" w:cs="Times New Roman"/>
          <w:b w:val="0"/>
          <w:spacing w:val="2"/>
          <w:sz w:val="16"/>
          <w:szCs w:val="16"/>
          <w:bdr w:val="none" w:sz="0" w:space="0" w:color="auto" w:frame="1"/>
          <w:shd w:val="clear" w:color="auto" w:fill="FFFFFF"/>
        </w:rPr>
        <w:t xml:space="preserve"> </w:t>
      </w:r>
      <w:r w:rsidR="00653C9B" w:rsidRPr="000F7C4E">
        <w:rPr>
          <w:rStyle w:val="Strong"/>
          <w:rFonts w:ascii="Times New Roman" w:hAnsi="Times New Roman" w:cs="Times New Roman"/>
          <w:b w:val="0"/>
          <w:spacing w:val="2"/>
          <w:sz w:val="16"/>
          <w:szCs w:val="16"/>
          <w:bdr w:val="none" w:sz="0" w:space="0" w:color="auto" w:frame="1"/>
          <w:shd w:val="clear" w:color="auto" w:fill="FFFFFF"/>
        </w:rPr>
        <w:t>Stack</w:t>
      </w:r>
      <w:r w:rsidR="00704DBE" w:rsidRPr="000F7C4E">
        <w:rPr>
          <w:rStyle w:val="Strong"/>
          <w:rFonts w:ascii="Times New Roman" w:hAnsi="Times New Roman" w:cs="Times New Roman"/>
          <w:b w:val="0"/>
          <w:spacing w:val="2"/>
          <w:sz w:val="16"/>
          <w:szCs w:val="16"/>
          <w:bdr w:val="none" w:sz="0" w:space="0" w:color="auto" w:frame="1"/>
          <w:shd w:val="clear" w:color="auto" w:fill="FFFFFF"/>
        </w:rPr>
        <w:t>:</w:t>
      </w:r>
      <w:r w:rsidR="00653C9B" w:rsidRPr="000F7C4E">
        <w:rPr>
          <w:rFonts w:ascii="Times New Roman" w:hAnsi="Times New Roman" w:cs="Times New Roman"/>
          <w:spacing w:val="2"/>
          <w:sz w:val="16"/>
          <w:szCs w:val="16"/>
          <w:shd w:val="clear" w:color="auto" w:fill="FFFFFF"/>
        </w:rPr>
        <w:t> A </w:t>
      </w:r>
      <w:hyperlink r:id="rId4" w:tgtFrame="_blank" w:history="1">
        <w:r w:rsidR="00653C9B" w:rsidRPr="000F7C4E">
          <w:rPr>
            <w:rStyle w:val="Hyperlink"/>
            <w:rFonts w:ascii="Times New Roman" w:hAnsi="Times New Roman" w:cs="Times New Roman"/>
            <w:color w:val="auto"/>
            <w:spacing w:val="2"/>
            <w:sz w:val="16"/>
            <w:szCs w:val="16"/>
            <w:u w:val="none"/>
            <w:bdr w:val="none" w:sz="0" w:space="0" w:color="auto" w:frame="1"/>
            <w:shd w:val="clear" w:color="auto" w:fill="FFFFFF"/>
          </w:rPr>
          <w:t>stack </w:t>
        </w:r>
      </w:hyperlink>
      <w:r w:rsidR="00653C9B" w:rsidRPr="000F7C4E">
        <w:rPr>
          <w:rFonts w:ascii="Times New Roman" w:hAnsi="Times New Roman" w:cs="Times New Roman"/>
          <w:spacing w:val="2"/>
          <w:sz w:val="16"/>
          <w:szCs w:val="16"/>
          <w:shd w:val="clear" w:color="auto" w:fill="FFFFFF"/>
        </w:rPr>
        <w:t>is a linear data structure in which elements can be inserted and deleted only from one side of the list, called the </w:t>
      </w:r>
      <w:r w:rsidR="00653C9B" w:rsidRPr="000F7C4E">
        <w:rPr>
          <w:rStyle w:val="Strong"/>
          <w:rFonts w:ascii="Times New Roman" w:hAnsi="Times New Roman" w:cs="Times New Roman"/>
          <w:b w:val="0"/>
          <w:spacing w:val="2"/>
          <w:sz w:val="16"/>
          <w:szCs w:val="16"/>
          <w:bdr w:val="none" w:sz="0" w:space="0" w:color="auto" w:frame="1"/>
          <w:shd w:val="clear" w:color="auto" w:fill="FFFFFF"/>
        </w:rPr>
        <w:t>top</w:t>
      </w:r>
      <w:r w:rsidR="00653C9B" w:rsidRPr="000F7C4E">
        <w:rPr>
          <w:rFonts w:ascii="Times New Roman" w:hAnsi="Times New Roman" w:cs="Times New Roman"/>
          <w:spacing w:val="2"/>
          <w:sz w:val="16"/>
          <w:szCs w:val="16"/>
          <w:shd w:val="clear" w:color="auto" w:fill="FFFFFF"/>
        </w:rPr>
        <w:t>. A stack follows the </w:t>
      </w:r>
      <w:r w:rsidR="00653C9B" w:rsidRPr="000F7C4E">
        <w:rPr>
          <w:rStyle w:val="Strong"/>
          <w:rFonts w:ascii="Times New Roman" w:hAnsi="Times New Roman" w:cs="Times New Roman"/>
          <w:b w:val="0"/>
          <w:spacing w:val="2"/>
          <w:sz w:val="16"/>
          <w:szCs w:val="16"/>
          <w:bdr w:val="none" w:sz="0" w:space="0" w:color="auto" w:frame="1"/>
          <w:shd w:val="clear" w:color="auto" w:fill="FFFFFF"/>
        </w:rPr>
        <w:t>LIFO</w:t>
      </w:r>
      <w:r w:rsidR="00653C9B" w:rsidRPr="000F7C4E">
        <w:rPr>
          <w:rFonts w:ascii="Times New Roman" w:hAnsi="Times New Roman" w:cs="Times New Roman"/>
          <w:spacing w:val="2"/>
          <w:sz w:val="16"/>
          <w:szCs w:val="16"/>
          <w:shd w:val="clear" w:color="auto" w:fill="FFFFFF"/>
        </w:rPr>
        <w:t> (Last In First Out) principle, i.e., the element inserted at the last is the first element to come out. The insertion of an element into stack is called </w:t>
      </w:r>
      <w:r w:rsidR="00653C9B" w:rsidRPr="000F7C4E">
        <w:rPr>
          <w:rStyle w:val="Strong"/>
          <w:rFonts w:ascii="Times New Roman" w:hAnsi="Times New Roman" w:cs="Times New Roman"/>
          <w:b w:val="0"/>
          <w:spacing w:val="2"/>
          <w:sz w:val="16"/>
          <w:szCs w:val="16"/>
          <w:bdr w:val="none" w:sz="0" w:space="0" w:color="auto" w:frame="1"/>
          <w:shd w:val="clear" w:color="auto" w:fill="FFFFFF"/>
        </w:rPr>
        <w:t>push</w:t>
      </w:r>
      <w:r w:rsidR="00653C9B" w:rsidRPr="000F7C4E">
        <w:rPr>
          <w:rFonts w:ascii="Times New Roman" w:hAnsi="Times New Roman" w:cs="Times New Roman"/>
          <w:spacing w:val="2"/>
          <w:sz w:val="16"/>
          <w:szCs w:val="16"/>
          <w:shd w:val="clear" w:color="auto" w:fill="FFFFFF"/>
        </w:rPr>
        <w:t> operation, and deletion of an element from the stack is called </w:t>
      </w:r>
      <w:r w:rsidR="00653C9B" w:rsidRPr="000F7C4E">
        <w:rPr>
          <w:rStyle w:val="Strong"/>
          <w:rFonts w:ascii="Times New Roman" w:hAnsi="Times New Roman" w:cs="Times New Roman"/>
          <w:b w:val="0"/>
          <w:spacing w:val="2"/>
          <w:sz w:val="16"/>
          <w:szCs w:val="16"/>
          <w:bdr w:val="none" w:sz="0" w:space="0" w:color="auto" w:frame="1"/>
          <w:shd w:val="clear" w:color="auto" w:fill="FFFFFF"/>
        </w:rPr>
        <w:t>pop</w:t>
      </w:r>
      <w:r w:rsidR="00653C9B" w:rsidRPr="000F7C4E">
        <w:rPr>
          <w:rFonts w:ascii="Times New Roman" w:hAnsi="Times New Roman" w:cs="Times New Roman"/>
          <w:spacing w:val="2"/>
          <w:sz w:val="16"/>
          <w:szCs w:val="16"/>
          <w:shd w:val="clear" w:color="auto" w:fill="FFFFFF"/>
        </w:rPr>
        <w:t> operation. In stack we always keep track of the last element present in the list with a pointer called </w:t>
      </w:r>
      <w:r w:rsidR="00653C9B" w:rsidRPr="000F7C4E">
        <w:rPr>
          <w:rStyle w:val="Strong"/>
          <w:rFonts w:ascii="Times New Roman" w:hAnsi="Times New Roman" w:cs="Times New Roman"/>
          <w:b w:val="0"/>
          <w:spacing w:val="2"/>
          <w:sz w:val="16"/>
          <w:szCs w:val="16"/>
          <w:bdr w:val="none" w:sz="0" w:space="0" w:color="auto" w:frame="1"/>
          <w:shd w:val="clear" w:color="auto" w:fill="FFFFFF"/>
        </w:rPr>
        <w:t>top</w:t>
      </w:r>
      <w:r w:rsidR="00653C9B" w:rsidRPr="000F7C4E">
        <w:rPr>
          <w:rFonts w:ascii="Times New Roman" w:hAnsi="Times New Roman" w:cs="Times New Roman"/>
          <w:spacing w:val="2"/>
          <w:sz w:val="16"/>
          <w:szCs w:val="16"/>
          <w:shd w:val="clear" w:color="auto" w:fill="FFFFFF"/>
        </w:rPr>
        <w:t>.</w:t>
      </w:r>
    </w:p>
    <w:p w:rsidR="00653C9B" w:rsidRPr="000F7C4E" w:rsidRDefault="00653C9B">
      <w:pPr>
        <w:rPr>
          <w:rFonts w:ascii="Times New Roman" w:hAnsi="Times New Roman" w:cs="Times New Roman"/>
          <w:spacing w:val="2"/>
          <w:sz w:val="16"/>
          <w:szCs w:val="16"/>
          <w:shd w:val="clear" w:color="auto" w:fill="FFFFFF"/>
        </w:rPr>
      </w:pPr>
    </w:p>
    <w:p w:rsidR="00653C9B" w:rsidRPr="000F7C4E" w:rsidRDefault="004E00FB">
      <w:pPr>
        <w:rPr>
          <w:rFonts w:ascii="Times New Roman" w:hAnsi="Times New Roman" w:cs="Times New Roman"/>
          <w:sz w:val="16"/>
          <w:szCs w:val="16"/>
        </w:rPr>
      </w:pPr>
      <w:r w:rsidRPr="000F7C4E">
        <w:rPr>
          <w:rFonts w:ascii="Times New Roman" w:hAnsi="Times New Roman" w:cs="Times New Roman"/>
          <w:sz w:val="16"/>
          <w:szCs w:val="16"/>
        </w:rPr>
        <w:t>Queue: A queue is a linear data structure in which elements can be inserted only from one side of the list called rear, and the elements can be deleted only from the other side called the front. The queue data structure follows the FIFO (First In First Out) principle, i.e. the element inserted at first in the list, is the first element to be removed from the list. The insertion of an element in a queue is called an enqueue operation and the deletion of an element is called a dequeue operation. In queue we always maintain two pointers, one pointing to the element which was inserted at the first and still present in the list with the front pointer and the second pointer pointing to the element inserted at the last with the rear pointer.</w:t>
      </w:r>
    </w:p>
    <w:p w:rsidR="00897E6E" w:rsidRPr="000F7C4E" w:rsidRDefault="00897E6E">
      <w:pPr>
        <w:rPr>
          <w:rFonts w:ascii="Times New Roman" w:hAnsi="Times New Roman" w:cs="Times New Roman"/>
          <w:sz w:val="16"/>
          <w:szCs w:val="16"/>
        </w:rPr>
      </w:pPr>
    </w:p>
    <w:p w:rsidR="009B323A" w:rsidRPr="009B323A" w:rsidRDefault="00897E6E" w:rsidP="009B323A">
      <w:pPr>
        <w:shd w:val="clear" w:color="auto" w:fill="FFFFFF"/>
        <w:textAlignment w:val="baseline"/>
        <w:rPr>
          <w:rFonts w:ascii="Times New Roman" w:eastAsia="Times New Roman" w:hAnsi="Times New Roman" w:cs="Times New Roman"/>
          <w:color w:val="242729"/>
          <w:sz w:val="16"/>
          <w:szCs w:val="16"/>
          <w:lang w:eastAsia="en-ZA"/>
        </w:rPr>
      </w:pPr>
      <w:r w:rsidRPr="000F7C4E">
        <w:rPr>
          <w:rFonts w:ascii="Times New Roman" w:hAnsi="Times New Roman" w:cs="Times New Roman"/>
          <w:sz w:val="16"/>
          <w:szCs w:val="16"/>
        </w:rPr>
        <w:t>4.</w:t>
      </w:r>
      <w:r w:rsidR="00E816FA" w:rsidRPr="000F7C4E">
        <w:rPr>
          <w:rFonts w:ascii="Times New Roman" w:hAnsi="Times New Roman" w:cs="Times New Roman"/>
          <w:sz w:val="16"/>
          <w:szCs w:val="16"/>
        </w:rPr>
        <w:t xml:space="preserve"> </w:t>
      </w:r>
      <w:r w:rsidR="004640DE" w:rsidRPr="000F7C4E">
        <w:rPr>
          <w:rFonts w:ascii="Times New Roman" w:hAnsi="Times New Roman" w:cs="Times New Roman"/>
          <w:sz w:val="16"/>
          <w:szCs w:val="16"/>
        </w:rPr>
        <w:t>(</w:t>
      </w:r>
      <w:r w:rsidR="004640DE" w:rsidRPr="000F7C4E">
        <w:rPr>
          <w:rFonts w:ascii="Times New Roman" w:eastAsia="Times New Roman" w:hAnsi="Times New Roman" w:cs="Times New Roman"/>
          <w:color w:val="242729"/>
          <w:sz w:val="16"/>
          <w:szCs w:val="16"/>
          <w:lang w:eastAsia="en-ZA"/>
        </w:rPr>
        <w:t xml:space="preserve">a) </w:t>
      </w:r>
      <w:r w:rsidR="009B323A" w:rsidRPr="000F7C4E">
        <w:rPr>
          <w:rFonts w:ascii="Times New Roman" w:eastAsia="Times New Roman" w:hAnsi="Times New Roman" w:cs="Times New Roman"/>
          <w:b/>
          <w:bCs/>
          <w:color w:val="242729"/>
          <w:sz w:val="16"/>
          <w:szCs w:val="16"/>
          <w:bdr w:val="none" w:sz="0" w:space="0" w:color="auto" w:frame="1"/>
          <w:lang w:eastAsia="en-ZA"/>
        </w:rPr>
        <w:t>A binary tree</w:t>
      </w:r>
      <w:r w:rsidR="009B323A" w:rsidRPr="009B323A">
        <w:rPr>
          <w:rFonts w:ascii="Times New Roman" w:eastAsia="Times New Roman" w:hAnsi="Times New Roman" w:cs="Times New Roman"/>
          <w:color w:val="242729"/>
          <w:sz w:val="16"/>
          <w:szCs w:val="16"/>
          <w:lang w:eastAsia="en-ZA"/>
        </w:rPr>
        <w:t> 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 binary tree is either empty (represented by a null pointer), or is made of a single node, where the left and right pointers (recursive definition ahead) each point to a binary tree.</w:t>
      </w:r>
    </w:p>
    <w:p w:rsidR="009B323A" w:rsidRPr="000F7C4E" w:rsidRDefault="009B323A" w:rsidP="009B323A">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r w:rsidRPr="000F7C4E">
        <w:rPr>
          <w:rFonts w:ascii="Times New Roman" w:eastAsia="Times New Roman" w:hAnsi="Times New Roman" w:cs="Times New Roman"/>
          <w:b/>
          <w:bCs/>
          <w:color w:val="242729"/>
          <w:sz w:val="16"/>
          <w:szCs w:val="16"/>
          <w:bdr w:val="none" w:sz="0" w:space="0" w:color="auto" w:frame="1"/>
          <w:lang w:eastAsia="en-ZA"/>
        </w:rPr>
        <w:t>A binary search tree</w:t>
      </w:r>
      <w:r w:rsidRPr="009B323A">
        <w:rPr>
          <w:rFonts w:ascii="Times New Roman" w:eastAsia="Times New Roman" w:hAnsi="Times New Roman" w:cs="Times New Roman"/>
          <w:color w:val="242729"/>
          <w:sz w:val="16"/>
          <w:szCs w:val="16"/>
          <w:lang w:eastAsia="en-ZA"/>
        </w:rPr>
        <w:t> (BST) or "ordered binary tree" is a type of binary tree where the nodes are arranged in order: for each node, all elements in its left subtree are less to the node (&lt;), and all the elements in its right subtree are greater than the node (&gt;).</w:t>
      </w:r>
    </w:p>
    <w:p w:rsidR="004640DE" w:rsidRPr="000F7C4E" w:rsidRDefault="004640DE" w:rsidP="009B323A">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p>
    <w:p w:rsidR="004640DE" w:rsidRPr="000F7C4E" w:rsidRDefault="004640DE" w:rsidP="009B323A">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r w:rsidRPr="000F7C4E">
        <w:rPr>
          <w:rFonts w:ascii="Times New Roman" w:eastAsia="Times New Roman" w:hAnsi="Times New Roman" w:cs="Times New Roman"/>
          <w:color w:val="242729"/>
          <w:sz w:val="16"/>
          <w:szCs w:val="16"/>
          <w:lang w:eastAsia="en-ZA"/>
        </w:rPr>
        <w:t>(b) Traversing in the Binary Tree. Tree traversal is the process of visiting each node in the tree exactly once. Visiting each node in a graph should be done in a systematic manner. If search result in a visit to all the vertices, it is called a traversal.</w:t>
      </w:r>
    </w:p>
    <w:p w:rsidR="00861DAF" w:rsidRPr="000F7C4E" w:rsidRDefault="00861DAF" w:rsidP="00861DAF">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r w:rsidRPr="000F7C4E">
        <w:rPr>
          <w:rFonts w:ascii="Times New Roman" w:eastAsia="Times New Roman" w:hAnsi="Times New Roman" w:cs="Times New Roman"/>
          <w:color w:val="242729"/>
          <w:sz w:val="16"/>
          <w:szCs w:val="16"/>
          <w:lang w:eastAsia="en-ZA"/>
        </w:rPr>
        <w:t>Binary tree i</w:t>
      </w:r>
      <w:r w:rsidRPr="000F7C4E">
        <w:rPr>
          <w:rFonts w:ascii="Times New Roman" w:eastAsia="Times New Roman" w:hAnsi="Times New Roman" w:cs="Times New Roman"/>
          <w:color w:val="242729"/>
          <w:sz w:val="16"/>
          <w:szCs w:val="16"/>
          <w:lang w:eastAsia="en-ZA"/>
        </w:rPr>
        <w:t>nsert</w:t>
      </w:r>
      <w:r w:rsidRPr="000F7C4E">
        <w:rPr>
          <w:rFonts w:ascii="Times New Roman" w:eastAsia="Times New Roman" w:hAnsi="Times New Roman" w:cs="Times New Roman"/>
          <w:color w:val="242729"/>
          <w:sz w:val="16"/>
          <w:szCs w:val="16"/>
          <w:lang w:eastAsia="en-ZA"/>
        </w:rPr>
        <w:t>ion</w:t>
      </w:r>
      <w:r w:rsidRPr="000F7C4E">
        <w:rPr>
          <w:rFonts w:ascii="Times New Roman" w:eastAsia="Times New Roman" w:hAnsi="Times New Roman" w:cs="Times New Roman"/>
          <w:color w:val="242729"/>
          <w:sz w:val="16"/>
          <w:szCs w:val="16"/>
          <w:lang w:eastAsia="en-ZA"/>
        </w:rPr>
        <w:t xml:space="preserve"> is used to add a new element in a binary search tree at appropriate location. Insert function is to be designed in such a way that, it must node violate the property of binary search tree at each value. Allocate the memory for tree.</w:t>
      </w:r>
    </w:p>
    <w:p w:rsidR="004F2915" w:rsidRPr="000F7C4E" w:rsidRDefault="004F2915" w:rsidP="00861DAF">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p>
    <w:p w:rsidR="004F2915" w:rsidRPr="000F7C4E" w:rsidRDefault="004F2915" w:rsidP="00861DAF">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r w:rsidRPr="000F7C4E">
        <w:rPr>
          <w:rFonts w:ascii="Times New Roman" w:eastAsia="Times New Roman" w:hAnsi="Times New Roman" w:cs="Times New Roman"/>
          <w:color w:val="242729"/>
          <w:sz w:val="16"/>
          <w:szCs w:val="16"/>
          <w:lang w:eastAsia="en-ZA"/>
        </w:rPr>
        <w:t>(c) A binary tree is made of nodes, where each node contains a "left" reference, a "right" reference, and a data element. The topmost node in the tree is called the root. Every node (excluding a root) in a tree is connected by a directed edge from exactly one other node. This node is called a parent.</w:t>
      </w:r>
    </w:p>
    <w:p w:rsidR="004F2915" w:rsidRPr="000F7C4E" w:rsidRDefault="00051A43" w:rsidP="00861DAF">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r w:rsidRPr="000F7C4E">
        <w:rPr>
          <w:rFonts w:ascii="Times New Roman" w:eastAsia="Times New Roman" w:hAnsi="Times New Roman" w:cs="Times New Roman"/>
          <w:color w:val="242729"/>
          <w:sz w:val="16"/>
          <w:szCs w:val="16"/>
          <w:lang w:eastAsia="en-ZA"/>
        </w:rPr>
        <w:t>A tree has only one root node. Each node can only have one parent but it can have multiple children. A node without a child is called a leaf.</w:t>
      </w:r>
    </w:p>
    <w:p w:rsidR="005C53D3" w:rsidRPr="000F7C4E" w:rsidRDefault="005C53D3" w:rsidP="00861DAF">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r w:rsidRPr="000F7C4E">
        <w:rPr>
          <w:rFonts w:ascii="Times New Roman" w:eastAsia="Times New Roman" w:hAnsi="Times New Roman" w:cs="Times New Roman"/>
          <w:color w:val="242729"/>
          <w:sz w:val="16"/>
          <w:szCs w:val="16"/>
          <w:lang w:eastAsia="en-ZA"/>
        </w:rPr>
        <w:t xml:space="preserve">7. </w:t>
      </w:r>
    </w:p>
    <w:tbl>
      <w:tblPr>
        <w:tblStyle w:val="PlainTable4"/>
        <w:tblW w:w="17340" w:type="dxa"/>
        <w:tblLook w:val="04A0" w:firstRow="1" w:lastRow="0" w:firstColumn="1" w:lastColumn="0" w:noHBand="0" w:noVBand="1"/>
      </w:tblPr>
      <w:tblGrid>
        <w:gridCol w:w="650"/>
        <w:gridCol w:w="1769"/>
        <w:gridCol w:w="275"/>
        <w:gridCol w:w="465"/>
        <w:gridCol w:w="14181"/>
      </w:tblGrid>
      <w:tr w:rsidR="000A1E52" w:rsidRPr="000F7C4E" w:rsidTr="00083BC9">
        <w:trPr>
          <w:gridAfter w:val="1"/>
          <w:cnfStyle w:val="100000000000" w:firstRow="1" w:lastRow="0" w:firstColumn="0" w:lastColumn="0" w:oddVBand="0" w:evenVBand="0" w:oddHBand="0" w:evenHBand="0" w:firstRowFirstColumn="0" w:firstRowLastColumn="0" w:lastRowFirstColumn="0" w:lastRowLastColumn="0"/>
          <w:wAfter w:w="13648" w:type="dxa"/>
        </w:trPr>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rPr>
                <w:rFonts w:ascii="Times New Roman" w:hAnsi="Times New Roman" w:cs="Times New Roman"/>
                <w:color w:val="000000"/>
                <w:sz w:val="16"/>
                <w:szCs w:val="16"/>
              </w:rPr>
            </w:pPr>
            <w:r w:rsidRPr="000F7C4E">
              <w:rPr>
                <w:rFonts w:ascii="Times New Roman" w:hAnsi="Times New Roman" w:cs="Times New Roman"/>
                <w:b w:val="0"/>
                <w:bCs w:val="0"/>
                <w:color w:val="000000"/>
                <w:sz w:val="16"/>
                <w:szCs w:val="16"/>
              </w:rPr>
              <w:t>No.</w:t>
            </w:r>
          </w:p>
        </w:tc>
        <w:tc>
          <w:tcPr>
            <w:tcW w:w="2041" w:type="dxa"/>
            <w:gridSpan w:val="2"/>
            <w:hideMark/>
          </w:tcPr>
          <w:p w:rsidR="005C53D3" w:rsidRPr="000F7C4E" w:rsidRDefault="005C53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0F7C4E">
              <w:rPr>
                <w:rFonts w:ascii="Times New Roman" w:hAnsi="Times New Roman" w:cs="Times New Roman"/>
                <w:b w:val="0"/>
                <w:bCs w:val="0"/>
                <w:color w:val="000000"/>
                <w:sz w:val="16"/>
                <w:szCs w:val="16"/>
              </w:rPr>
              <w:t>Function</w:t>
            </w:r>
          </w:p>
        </w:tc>
        <w:tc>
          <w:tcPr>
            <w:tcW w:w="236" w:type="dxa"/>
            <w:hideMark/>
          </w:tcPr>
          <w:p w:rsidR="005C53D3" w:rsidRPr="000F7C4E" w:rsidRDefault="00083B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Pr>
                <w:rFonts w:ascii="Times New Roman" w:hAnsi="Times New Roman" w:cs="Times New Roman"/>
                <w:b w:val="0"/>
                <w:bCs w:val="0"/>
                <w:color w:val="000000"/>
                <w:sz w:val="16"/>
                <w:szCs w:val="16"/>
              </w:rPr>
              <w:t>Use</w:t>
            </w:r>
            <w:bookmarkStart w:id="0" w:name="_GoBack"/>
            <w:bookmarkEnd w:id="0"/>
          </w:p>
        </w:tc>
      </w:tr>
      <w:tr w:rsidR="000F7C4E" w:rsidRPr="000F7C4E" w:rsidTr="0008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spacing w:line="375" w:lineRule="atLeast"/>
              <w:ind w:left="300"/>
              <w:rPr>
                <w:rFonts w:ascii="Times New Roman" w:hAnsi="Times New Roman" w:cs="Times New Roman"/>
                <w:b w:val="0"/>
                <w:bCs w:val="0"/>
                <w:color w:val="000000"/>
                <w:sz w:val="16"/>
                <w:szCs w:val="16"/>
              </w:rPr>
            </w:pPr>
            <w:r w:rsidRPr="000F7C4E">
              <w:rPr>
                <w:rFonts w:ascii="Times New Roman" w:hAnsi="Times New Roman" w:cs="Times New Roman"/>
                <w:color w:val="000000"/>
                <w:sz w:val="16"/>
                <w:szCs w:val="16"/>
              </w:rPr>
              <w:t>1)</w:t>
            </w:r>
          </w:p>
        </w:tc>
        <w:tc>
          <w:tcPr>
            <w:tcW w:w="1762" w:type="dxa"/>
            <w:hideMark/>
          </w:tcPr>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hyperlink r:id="rId5" w:history="1">
              <w:r w:rsidRPr="000F7C4E">
                <w:rPr>
                  <w:rStyle w:val="Hyperlink"/>
                  <w:rFonts w:ascii="Times New Roman" w:hAnsi="Times New Roman" w:cs="Times New Roman"/>
                  <w:color w:val="008000"/>
                  <w:sz w:val="16"/>
                  <w:szCs w:val="16"/>
                  <w:u w:val="none"/>
                </w:rPr>
                <w:t>strlen(string_name)</w:t>
              </w:r>
            </w:hyperlink>
          </w:p>
        </w:tc>
        <w:tc>
          <w:tcPr>
            <w:tcW w:w="14928" w:type="dxa"/>
            <w:gridSpan w:val="3"/>
            <w:hideMark/>
          </w:tcPr>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returns the length of string name.</w:t>
            </w:r>
          </w:p>
        </w:tc>
      </w:tr>
      <w:tr w:rsidR="000F7C4E" w:rsidRPr="000F7C4E" w:rsidTr="00083BC9">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spacing w:line="375" w:lineRule="atLeast"/>
              <w:ind w:left="300"/>
              <w:rPr>
                <w:rFonts w:ascii="Times New Roman" w:hAnsi="Times New Roman" w:cs="Times New Roman"/>
                <w:color w:val="000000"/>
                <w:sz w:val="16"/>
                <w:szCs w:val="16"/>
              </w:rPr>
            </w:pPr>
            <w:r w:rsidRPr="000F7C4E">
              <w:rPr>
                <w:rFonts w:ascii="Times New Roman" w:hAnsi="Times New Roman" w:cs="Times New Roman"/>
                <w:color w:val="000000"/>
                <w:sz w:val="16"/>
                <w:szCs w:val="16"/>
              </w:rPr>
              <w:t>2)</w:t>
            </w:r>
          </w:p>
        </w:tc>
        <w:tc>
          <w:tcPr>
            <w:tcW w:w="1762" w:type="dxa"/>
            <w:hideMark/>
          </w:tcPr>
          <w:p w:rsidR="005C53D3" w:rsidRPr="000F7C4E" w:rsidRDefault="005C53D3">
            <w:pPr>
              <w:spacing w:line="375" w:lineRule="atLeast"/>
              <w:ind w:left="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hyperlink r:id="rId6" w:history="1">
              <w:r w:rsidRPr="000F7C4E">
                <w:rPr>
                  <w:rStyle w:val="Hyperlink"/>
                  <w:rFonts w:ascii="Times New Roman" w:hAnsi="Times New Roman" w:cs="Times New Roman"/>
                  <w:color w:val="008000"/>
                  <w:sz w:val="16"/>
                  <w:szCs w:val="16"/>
                  <w:u w:val="none"/>
                </w:rPr>
                <w:t>strcpy(destination, source)</w:t>
              </w:r>
            </w:hyperlink>
          </w:p>
        </w:tc>
        <w:tc>
          <w:tcPr>
            <w:tcW w:w="14928" w:type="dxa"/>
            <w:gridSpan w:val="3"/>
            <w:hideMark/>
          </w:tcPr>
          <w:p w:rsidR="005C53D3" w:rsidRPr="000F7C4E" w:rsidRDefault="005C53D3">
            <w:pPr>
              <w:spacing w:line="375" w:lineRule="atLeast"/>
              <w:ind w:left="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copies the contents of source string to destination string.</w:t>
            </w:r>
          </w:p>
        </w:tc>
      </w:tr>
      <w:tr w:rsidR="000F7C4E" w:rsidRPr="000F7C4E" w:rsidTr="0008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spacing w:line="375" w:lineRule="atLeast"/>
              <w:ind w:left="300"/>
              <w:rPr>
                <w:rFonts w:ascii="Times New Roman" w:hAnsi="Times New Roman" w:cs="Times New Roman"/>
                <w:color w:val="000000"/>
                <w:sz w:val="16"/>
                <w:szCs w:val="16"/>
              </w:rPr>
            </w:pPr>
            <w:r w:rsidRPr="000F7C4E">
              <w:rPr>
                <w:rFonts w:ascii="Times New Roman" w:hAnsi="Times New Roman" w:cs="Times New Roman"/>
                <w:color w:val="000000"/>
                <w:sz w:val="16"/>
                <w:szCs w:val="16"/>
              </w:rPr>
              <w:t>3)</w:t>
            </w:r>
          </w:p>
        </w:tc>
        <w:tc>
          <w:tcPr>
            <w:tcW w:w="1762" w:type="dxa"/>
            <w:hideMark/>
          </w:tcPr>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hyperlink r:id="rId7" w:history="1">
              <w:r w:rsidRPr="000F7C4E">
                <w:rPr>
                  <w:rStyle w:val="Hyperlink"/>
                  <w:rFonts w:ascii="Times New Roman" w:hAnsi="Times New Roman" w:cs="Times New Roman"/>
                  <w:color w:val="008000"/>
                  <w:sz w:val="16"/>
                  <w:szCs w:val="16"/>
                  <w:u w:val="none"/>
                </w:rPr>
                <w:t>strcat(first_string, second_string)</w:t>
              </w:r>
            </w:hyperlink>
          </w:p>
        </w:tc>
        <w:tc>
          <w:tcPr>
            <w:tcW w:w="14928" w:type="dxa"/>
            <w:gridSpan w:val="3"/>
            <w:hideMark/>
          </w:tcPr>
          <w:p w:rsid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concats or joins first string with second string. The result</w:t>
            </w:r>
          </w:p>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 xml:space="preserve"> of the string is stored in first string.</w:t>
            </w:r>
          </w:p>
        </w:tc>
      </w:tr>
      <w:tr w:rsidR="000F7C4E" w:rsidRPr="000F7C4E" w:rsidTr="00083BC9">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spacing w:line="375" w:lineRule="atLeast"/>
              <w:ind w:left="300"/>
              <w:rPr>
                <w:rFonts w:ascii="Times New Roman" w:hAnsi="Times New Roman" w:cs="Times New Roman"/>
                <w:color w:val="000000"/>
                <w:sz w:val="16"/>
                <w:szCs w:val="16"/>
              </w:rPr>
            </w:pPr>
            <w:r w:rsidRPr="000F7C4E">
              <w:rPr>
                <w:rFonts w:ascii="Times New Roman" w:hAnsi="Times New Roman" w:cs="Times New Roman"/>
                <w:color w:val="000000"/>
                <w:sz w:val="16"/>
                <w:szCs w:val="16"/>
              </w:rPr>
              <w:t>4)</w:t>
            </w:r>
          </w:p>
        </w:tc>
        <w:tc>
          <w:tcPr>
            <w:tcW w:w="1762" w:type="dxa"/>
            <w:hideMark/>
          </w:tcPr>
          <w:p w:rsidR="005C53D3" w:rsidRPr="000F7C4E" w:rsidRDefault="005C53D3">
            <w:pPr>
              <w:spacing w:line="375" w:lineRule="atLeast"/>
              <w:ind w:left="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hyperlink r:id="rId8" w:history="1">
              <w:r w:rsidRPr="000F7C4E">
                <w:rPr>
                  <w:rStyle w:val="Hyperlink"/>
                  <w:rFonts w:ascii="Times New Roman" w:hAnsi="Times New Roman" w:cs="Times New Roman"/>
                  <w:color w:val="008000"/>
                  <w:sz w:val="16"/>
                  <w:szCs w:val="16"/>
                  <w:u w:val="none"/>
                </w:rPr>
                <w:t>strcmp(first_string, second_string)</w:t>
              </w:r>
            </w:hyperlink>
          </w:p>
        </w:tc>
        <w:tc>
          <w:tcPr>
            <w:tcW w:w="14928" w:type="dxa"/>
            <w:gridSpan w:val="3"/>
            <w:hideMark/>
          </w:tcPr>
          <w:p w:rsidR="000F7C4E" w:rsidRDefault="005C53D3">
            <w:pPr>
              <w:spacing w:line="375" w:lineRule="atLeast"/>
              <w:ind w:left="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compares the first string with second string.</w:t>
            </w:r>
          </w:p>
          <w:p w:rsidR="005C53D3" w:rsidRPr="000F7C4E" w:rsidRDefault="005C53D3">
            <w:pPr>
              <w:spacing w:line="375" w:lineRule="atLeast"/>
              <w:ind w:left="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 xml:space="preserve"> If both strings are same, it returns 0.</w:t>
            </w:r>
          </w:p>
        </w:tc>
      </w:tr>
      <w:tr w:rsidR="000F7C4E" w:rsidRPr="000F7C4E" w:rsidTr="0008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spacing w:line="375" w:lineRule="atLeast"/>
              <w:ind w:left="300"/>
              <w:rPr>
                <w:rFonts w:ascii="Times New Roman" w:hAnsi="Times New Roman" w:cs="Times New Roman"/>
                <w:color w:val="000000"/>
                <w:sz w:val="16"/>
                <w:szCs w:val="16"/>
              </w:rPr>
            </w:pPr>
            <w:r w:rsidRPr="000F7C4E">
              <w:rPr>
                <w:rFonts w:ascii="Times New Roman" w:hAnsi="Times New Roman" w:cs="Times New Roman"/>
                <w:color w:val="000000"/>
                <w:sz w:val="16"/>
                <w:szCs w:val="16"/>
              </w:rPr>
              <w:t>5)</w:t>
            </w:r>
          </w:p>
        </w:tc>
        <w:tc>
          <w:tcPr>
            <w:tcW w:w="1762" w:type="dxa"/>
            <w:hideMark/>
          </w:tcPr>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hyperlink r:id="rId9" w:history="1">
              <w:r w:rsidRPr="000F7C4E">
                <w:rPr>
                  <w:rStyle w:val="Hyperlink"/>
                  <w:rFonts w:ascii="Times New Roman" w:hAnsi="Times New Roman" w:cs="Times New Roman"/>
                  <w:color w:val="008000"/>
                  <w:sz w:val="16"/>
                  <w:szCs w:val="16"/>
                  <w:u w:val="none"/>
                </w:rPr>
                <w:t>strrev(string)</w:t>
              </w:r>
            </w:hyperlink>
          </w:p>
        </w:tc>
        <w:tc>
          <w:tcPr>
            <w:tcW w:w="14928" w:type="dxa"/>
            <w:gridSpan w:val="3"/>
            <w:hideMark/>
          </w:tcPr>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returns reverse string.</w:t>
            </w:r>
          </w:p>
        </w:tc>
      </w:tr>
      <w:tr w:rsidR="000F7C4E" w:rsidRPr="000F7C4E" w:rsidTr="00083BC9">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spacing w:line="375" w:lineRule="atLeast"/>
              <w:ind w:left="300"/>
              <w:rPr>
                <w:rFonts w:ascii="Times New Roman" w:hAnsi="Times New Roman" w:cs="Times New Roman"/>
                <w:color w:val="000000"/>
                <w:sz w:val="16"/>
                <w:szCs w:val="16"/>
              </w:rPr>
            </w:pPr>
            <w:r w:rsidRPr="000F7C4E">
              <w:rPr>
                <w:rFonts w:ascii="Times New Roman" w:hAnsi="Times New Roman" w:cs="Times New Roman"/>
                <w:color w:val="000000"/>
                <w:sz w:val="16"/>
                <w:szCs w:val="16"/>
              </w:rPr>
              <w:t>6)</w:t>
            </w:r>
          </w:p>
        </w:tc>
        <w:tc>
          <w:tcPr>
            <w:tcW w:w="1762" w:type="dxa"/>
            <w:hideMark/>
          </w:tcPr>
          <w:p w:rsidR="005C53D3" w:rsidRPr="000F7C4E" w:rsidRDefault="005C53D3">
            <w:pPr>
              <w:spacing w:line="375" w:lineRule="atLeast"/>
              <w:ind w:left="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hyperlink r:id="rId10" w:history="1">
              <w:r w:rsidRPr="000F7C4E">
                <w:rPr>
                  <w:rStyle w:val="Hyperlink"/>
                  <w:rFonts w:ascii="Times New Roman" w:hAnsi="Times New Roman" w:cs="Times New Roman"/>
                  <w:color w:val="008000"/>
                  <w:sz w:val="16"/>
                  <w:szCs w:val="16"/>
                  <w:u w:val="none"/>
                </w:rPr>
                <w:t>strlwr(string)</w:t>
              </w:r>
            </w:hyperlink>
          </w:p>
        </w:tc>
        <w:tc>
          <w:tcPr>
            <w:tcW w:w="14928" w:type="dxa"/>
            <w:gridSpan w:val="3"/>
            <w:hideMark/>
          </w:tcPr>
          <w:p w:rsidR="005C53D3" w:rsidRPr="000F7C4E" w:rsidRDefault="005C53D3">
            <w:pPr>
              <w:spacing w:line="375" w:lineRule="atLeast"/>
              <w:ind w:left="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returns string characters in lowercase.</w:t>
            </w:r>
          </w:p>
        </w:tc>
      </w:tr>
      <w:tr w:rsidR="000F7C4E" w:rsidRPr="000F7C4E" w:rsidTr="0008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rsidR="005C53D3" w:rsidRPr="000F7C4E" w:rsidRDefault="005C53D3">
            <w:pPr>
              <w:spacing w:line="375" w:lineRule="atLeast"/>
              <w:ind w:left="300"/>
              <w:rPr>
                <w:rFonts w:ascii="Times New Roman" w:hAnsi="Times New Roman" w:cs="Times New Roman"/>
                <w:color w:val="000000"/>
                <w:sz w:val="16"/>
                <w:szCs w:val="16"/>
              </w:rPr>
            </w:pPr>
            <w:r w:rsidRPr="000F7C4E">
              <w:rPr>
                <w:rFonts w:ascii="Times New Roman" w:hAnsi="Times New Roman" w:cs="Times New Roman"/>
                <w:color w:val="000000"/>
                <w:sz w:val="16"/>
                <w:szCs w:val="16"/>
              </w:rPr>
              <w:t>7)</w:t>
            </w:r>
          </w:p>
        </w:tc>
        <w:tc>
          <w:tcPr>
            <w:tcW w:w="1762" w:type="dxa"/>
            <w:hideMark/>
          </w:tcPr>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hyperlink r:id="rId11" w:history="1">
              <w:r w:rsidRPr="000F7C4E">
                <w:rPr>
                  <w:rStyle w:val="Hyperlink"/>
                  <w:rFonts w:ascii="Times New Roman" w:hAnsi="Times New Roman" w:cs="Times New Roman"/>
                  <w:color w:val="008000"/>
                  <w:sz w:val="16"/>
                  <w:szCs w:val="16"/>
                  <w:u w:val="none"/>
                </w:rPr>
                <w:t>strupr(string)</w:t>
              </w:r>
            </w:hyperlink>
          </w:p>
        </w:tc>
        <w:tc>
          <w:tcPr>
            <w:tcW w:w="14928" w:type="dxa"/>
            <w:gridSpan w:val="3"/>
            <w:hideMark/>
          </w:tcPr>
          <w:p w:rsidR="005C53D3" w:rsidRPr="000F7C4E" w:rsidRDefault="005C53D3">
            <w:pPr>
              <w:spacing w:line="375" w:lineRule="atLeast"/>
              <w:ind w:left="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0F7C4E">
              <w:rPr>
                <w:rFonts w:ascii="Times New Roman" w:hAnsi="Times New Roman" w:cs="Times New Roman"/>
                <w:color w:val="000000"/>
                <w:sz w:val="16"/>
                <w:szCs w:val="16"/>
              </w:rPr>
              <w:t>returns string characters in uppercase.</w:t>
            </w:r>
          </w:p>
        </w:tc>
      </w:tr>
    </w:tbl>
    <w:p w:rsidR="005C53D3" w:rsidRPr="009B323A" w:rsidRDefault="005C53D3" w:rsidP="00861DAF">
      <w:pPr>
        <w:shd w:val="clear" w:color="auto" w:fill="FFFFFF"/>
        <w:spacing w:after="0" w:afterAutospacing="1" w:line="240" w:lineRule="auto"/>
        <w:textAlignment w:val="baseline"/>
        <w:rPr>
          <w:rFonts w:ascii="Times New Roman" w:eastAsia="Times New Roman" w:hAnsi="Times New Roman" w:cs="Times New Roman"/>
          <w:color w:val="242729"/>
          <w:sz w:val="16"/>
          <w:szCs w:val="16"/>
          <w:lang w:eastAsia="en-ZA"/>
        </w:rPr>
      </w:pPr>
    </w:p>
    <w:p w:rsidR="00897E6E" w:rsidRPr="000F7C4E" w:rsidRDefault="00897E6E">
      <w:pPr>
        <w:rPr>
          <w:rFonts w:ascii="Times New Roman" w:hAnsi="Times New Roman" w:cs="Times New Roman"/>
          <w:sz w:val="16"/>
          <w:szCs w:val="16"/>
        </w:rPr>
      </w:pPr>
    </w:p>
    <w:sectPr w:rsidR="00897E6E" w:rsidRPr="000F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9B"/>
    <w:rsid w:val="00051A43"/>
    <w:rsid w:val="00083BC9"/>
    <w:rsid w:val="000A1E52"/>
    <w:rsid w:val="000F7C4E"/>
    <w:rsid w:val="001859DA"/>
    <w:rsid w:val="004640DE"/>
    <w:rsid w:val="004E00FB"/>
    <w:rsid w:val="004F2915"/>
    <w:rsid w:val="005C53D3"/>
    <w:rsid w:val="00653C9B"/>
    <w:rsid w:val="00704DBE"/>
    <w:rsid w:val="008424D7"/>
    <w:rsid w:val="00861DAF"/>
    <w:rsid w:val="00897E6E"/>
    <w:rsid w:val="009B323A"/>
    <w:rsid w:val="00E816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D334"/>
  <w15:chartTrackingRefBased/>
  <w15:docId w15:val="{0DC7914D-1DDF-450F-85E6-BD46CAD7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C9B"/>
    <w:rPr>
      <w:b/>
      <w:bCs/>
    </w:rPr>
  </w:style>
  <w:style w:type="character" w:styleId="Hyperlink">
    <w:name w:val="Hyperlink"/>
    <w:basedOn w:val="DefaultParagraphFont"/>
    <w:uiPriority w:val="99"/>
    <w:semiHidden/>
    <w:unhideWhenUsed/>
    <w:rsid w:val="00653C9B"/>
    <w:rPr>
      <w:color w:val="0000FF"/>
      <w:u w:val="single"/>
    </w:rPr>
  </w:style>
  <w:style w:type="paragraph" w:styleId="ListParagraph">
    <w:name w:val="List Paragraph"/>
    <w:basedOn w:val="Normal"/>
    <w:uiPriority w:val="34"/>
    <w:qFormat/>
    <w:rsid w:val="00897E6E"/>
    <w:pPr>
      <w:ind w:left="720"/>
      <w:contextualSpacing/>
    </w:pPr>
  </w:style>
  <w:style w:type="paragraph" w:styleId="NormalWeb">
    <w:name w:val="Normal (Web)"/>
    <w:basedOn w:val="Normal"/>
    <w:uiPriority w:val="99"/>
    <w:semiHidden/>
    <w:unhideWhenUsed/>
    <w:rsid w:val="009B323A"/>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39"/>
    <w:rsid w:val="000F7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83B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2911">
      <w:bodyDiv w:val="1"/>
      <w:marLeft w:val="0"/>
      <w:marRight w:val="0"/>
      <w:marTop w:val="0"/>
      <w:marBottom w:val="0"/>
      <w:divBdr>
        <w:top w:val="none" w:sz="0" w:space="0" w:color="auto"/>
        <w:left w:val="none" w:sz="0" w:space="0" w:color="auto"/>
        <w:bottom w:val="none" w:sz="0" w:space="0" w:color="auto"/>
        <w:right w:val="none" w:sz="0" w:space="0" w:color="auto"/>
      </w:divBdr>
    </w:div>
    <w:div w:id="942301878">
      <w:bodyDiv w:val="1"/>
      <w:marLeft w:val="0"/>
      <w:marRight w:val="0"/>
      <w:marTop w:val="0"/>
      <w:marBottom w:val="0"/>
      <w:divBdr>
        <w:top w:val="none" w:sz="0" w:space="0" w:color="auto"/>
        <w:left w:val="none" w:sz="0" w:space="0" w:color="auto"/>
        <w:bottom w:val="none" w:sz="0" w:space="0" w:color="auto"/>
        <w:right w:val="none" w:sz="0" w:space="0" w:color="auto"/>
      </w:divBdr>
      <w:divsChild>
        <w:div w:id="1292981441">
          <w:marLeft w:val="-30"/>
          <w:marRight w:val="-30"/>
          <w:marTop w:val="0"/>
          <w:marBottom w:val="0"/>
          <w:divBdr>
            <w:top w:val="none" w:sz="0" w:space="0" w:color="auto"/>
            <w:left w:val="none" w:sz="0" w:space="0" w:color="auto"/>
            <w:bottom w:val="none" w:sz="0" w:space="0" w:color="auto"/>
            <w:right w:val="none" w:sz="0" w:space="0" w:color="auto"/>
          </w:divBdr>
          <w:divsChild>
            <w:div w:id="1989089470">
              <w:marLeft w:val="30"/>
              <w:marRight w:val="30"/>
              <w:marTop w:val="30"/>
              <w:marBottom w:val="30"/>
              <w:divBdr>
                <w:top w:val="none" w:sz="0" w:space="0" w:color="auto"/>
                <w:left w:val="none" w:sz="0" w:space="0" w:color="auto"/>
                <w:bottom w:val="none" w:sz="0" w:space="0" w:color="auto"/>
                <w:right w:val="none" w:sz="0" w:space="0" w:color="auto"/>
              </w:divBdr>
            </w:div>
          </w:divsChild>
        </w:div>
        <w:div w:id="410468962">
          <w:marLeft w:val="0"/>
          <w:marRight w:val="0"/>
          <w:marTop w:val="0"/>
          <w:marBottom w:val="0"/>
          <w:divBdr>
            <w:top w:val="none" w:sz="0" w:space="0" w:color="auto"/>
            <w:left w:val="none" w:sz="0" w:space="0" w:color="auto"/>
            <w:bottom w:val="none" w:sz="0" w:space="0" w:color="auto"/>
            <w:right w:val="none" w:sz="0" w:space="0" w:color="auto"/>
          </w:divBdr>
        </w:div>
      </w:divsChild>
    </w:div>
    <w:div w:id="1499878415">
      <w:bodyDiv w:val="1"/>
      <w:marLeft w:val="0"/>
      <w:marRight w:val="0"/>
      <w:marTop w:val="0"/>
      <w:marBottom w:val="0"/>
      <w:divBdr>
        <w:top w:val="none" w:sz="0" w:space="0" w:color="auto"/>
        <w:left w:val="none" w:sz="0" w:space="0" w:color="auto"/>
        <w:bottom w:val="none" w:sz="0" w:space="0" w:color="auto"/>
        <w:right w:val="none" w:sz="0" w:space="0" w:color="auto"/>
      </w:divBdr>
      <w:divsChild>
        <w:div w:id="21781918">
          <w:marLeft w:val="300"/>
          <w:marRight w:val="0"/>
          <w:marTop w:val="0"/>
          <w:marBottom w:val="240"/>
          <w:divBdr>
            <w:top w:val="none" w:sz="0" w:space="0" w:color="auto"/>
            <w:left w:val="none" w:sz="0" w:space="0" w:color="auto"/>
            <w:bottom w:val="none" w:sz="0" w:space="0" w:color="auto"/>
            <w:right w:val="none" w:sz="0" w:space="0" w:color="auto"/>
          </w:divBdr>
          <w:divsChild>
            <w:div w:id="1702897380">
              <w:marLeft w:val="0"/>
              <w:marRight w:val="0"/>
              <w:marTop w:val="0"/>
              <w:marBottom w:val="0"/>
              <w:divBdr>
                <w:top w:val="none" w:sz="0" w:space="0" w:color="auto"/>
                <w:left w:val="none" w:sz="0" w:space="0" w:color="auto"/>
                <w:bottom w:val="none" w:sz="0" w:space="0" w:color="auto"/>
                <w:right w:val="none" w:sz="0" w:space="0" w:color="auto"/>
              </w:divBdr>
              <w:divsChild>
                <w:div w:id="1665089953">
                  <w:marLeft w:val="0"/>
                  <w:marRight w:val="0"/>
                  <w:marTop w:val="0"/>
                  <w:marBottom w:val="0"/>
                  <w:divBdr>
                    <w:top w:val="none" w:sz="0" w:space="0" w:color="auto"/>
                    <w:left w:val="none" w:sz="0" w:space="0" w:color="auto"/>
                    <w:bottom w:val="none" w:sz="0" w:space="0" w:color="auto"/>
                    <w:right w:val="none" w:sz="0" w:space="0" w:color="auto"/>
                  </w:divBdr>
                  <w:divsChild>
                    <w:div w:id="1854611127">
                      <w:marLeft w:val="0"/>
                      <w:marRight w:val="0"/>
                      <w:marTop w:val="0"/>
                      <w:marBottom w:val="0"/>
                      <w:divBdr>
                        <w:top w:val="none" w:sz="0" w:space="0" w:color="auto"/>
                        <w:left w:val="none" w:sz="0" w:space="0" w:color="auto"/>
                        <w:bottom w:val="none" w:sz="0" w:space="0" w:color="auto"/>
                        <w:right w:val="none" w:sz="0" w:space="0" w:color="auto"/>
                      </w:divBdr>
                      <w:divsChild>
                        <w:div w:id="1414622392">
                          <w:marLeft w:val="0"/>
                          <w:marRight w:val="0"/>
                          <w:marTop w:val="0"/>
                          <w:marBottom w:val="0"/>
                          <w:divBdr>
                            <w:top w:val="none" w:sz="0" w:space="0" w:color="auto"/>
                            <w:left w:val="none" w:sz="0" w:space="0" w:color="auto"/>
                            <w:bottom w:val="none" w:sz="0" w:space="0" w:color="auto"/>
                            <w:right w:val="none" w:sz="0" w:space="0" w:color="auto"/>
                          </w:divBdr>
                          <w:divsChild>
                            <w:div w:id="369456805">
                              <w:marLeft w:val="0"/>
                              <w:marRight w:val="0"/>
                              <w:marTop w:val="0"/>
                              <w:marBottom w:val="0"/>
                              <w:divBdr>
                                <w:top w:val="none" w:sz="0" w:space="0" w:color="auto"/>
                                <w:left w:val="none" w:sz="0" w:space="0" w:color="auto"/>
                                <w:bottom w:val="none" w:sz="0" w:space="0" w:color="auto"/>
                                <w:right w:val="none" w:sz="0" w:space="0" w:color="auto"/>
                              </w:divBdr>
                              <w:divsChild>
                                <w:div w:id="10812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87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trcm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tpoint.com/c-strca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c-strcpy" TargetMode="External"/><Relationship Id="rId11" Type="http://schemas.openxmlformats.org/officeDocument/2006/relationships/hyperlink" Target="https://www.javatpoint.com/c-strupr" TargetMode="External"/><Relationship Id="rId5" Type="http://schemas.openxmlformats.org/officeDocument/2006/relationships/hyperlink" Target="https://www.javatpoint.com/c-strlen" TargetMode="External"/><Relationship Id="rId10" Type="http://schemas.openxmlformats.org/officeDocument/2006/relationships/hyperlink" Target="https://www.javatpoint.com/c-strlwr" TargetMode="External"/><Relationship Id="rId4" Type="http://schemas.openxmlformats.org/officeDocument/2006/relationships/hyperlink" Target="https://www.geeksforgeeks.org/stack-data-structure-introduction-program/" TargetMode="External"/><Relationship Id="rId9" Type="http://schemas.openxmlformats.org/officeDocument/2006/relationships/hyperlink" Target="https://www.javatpoint.com/c-strr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2021-02-28T01:39:00Z</dcterms:created>
  <dcterms:modified xsi:type="dcterms:W3CDTF">2021-02-28T12:16:00Z</dcterms:modified>
</cp:coreProperties>
</file>