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092B0DA7" w14:textId="3F5380F3" w:rsidR="00A53099"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823678" w:history="1">
            <w:r w:rsidR="00A53099" w:rsidRPr="00547892">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A53099">
              <w:rPr>
                <w:noProof/>
                <w:webHidden/>
              </w:rPr>
              <w:tab/>
            </w:r>
            <w:r w:rsidR="00A53099">
              <w:rPr>
                <w:noProof/>
                <w:webHidden/>
              </w:rPr>
              <w:fldChar w:fldCharType="begin"/>
            </w:r>
            <w:r w:rsidR="00A53099">
              <w:rPr>
                <w:noProof/>
                <w:webHidden/>
              </w:rPr>
              <w:instrText xml:space="preserve"> PAGEREF _Toc175823678 \h </w:instrText>
            </w:r>
            <w:r w:rsidR="00A53099">
              <w:rPr>
                <w:noProof/>
                <w:webHidden/>
              </w:rPr>
            </w:r>
            <w:r w:rsidR="00A53099">
              <w:rPr>
                <w:noProof/>
                <w:webHidden/>
              </w:rPr>
              <w:fldChar w:fldCharType="separate"/>
            </w:r>
            <w:r w:rsidR="00A53099">
              <w:rPr>
                <w:noProof/>
                <w:webHidden/>
              </w:rPr>
              <w:t>3</w:t>
            </w:r>
            <w:r w:rsidR="00A53099">
              <w:rPr>
                <w:noProof/>
                <w:webHidden/>
              </w:rPr>
              <w:fldChar w:fldCharType="end"/>
            </w:r>
          </w:hyperlink>
        </w:p>
        <w:p w14:paraId="53B7874C" w14:textId="24BF368C" w:rsidR="00A53099" w:rsidRDefault="00A53099">
          <w:pPr>
            <w:pStyle w:val="TOC1"/>
            <w:tabs>
              <w:tab w:val="right" w:leader="dot" w:pos="9628"/>
            </w:tabs>
            <w:rPr>
              <w:rFonts w:eastAsiaTheme="minorEastAsia"/>
              <w:noProof/>
              <w:lang w:eastAsia="en-GB"/>
            </w:rPr>
          </w:pPr>
          <w:hyperlink w:anchor="_Toc175823679" w:history="1">
            <w:r w:rsidRPr="0054789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_Toc175823679 \h </w:instrText>
            </w:r>
            <w:r>
              <w:rPr>
                <w:noProof/>
                <w:webHidden/>
              </w:rPr>
            </w:r>
            <w:r>
              <w:rPr>
                <w:noProof/>
                <w:webHidden/>
              </w:rPr>
              <w:fldChar w:fldCharType="separate"/>
            </w:r>
            <w:r>
              <w:rPr>
                <w:noProof/>
                <w:webHidden/>
              </w:rPr>
              <w:t>3</w:t>
            </w:r>
            <w:r>
              <w:rPr>
                <w:noProof/>
                <w:webHidden/>
              </w:rPr>
              <w:fldChar w:fldCharType="end"/>
            </w:r>
          </w:hyperlink>
        </w:p>
        <w:p w14:paraId="42CE6153" w14:textId="337D3C14" w:rsidR="00A53099" w:rsidRDefault="00A53099">
          <w:pPr>
            <w:pStyle w:val="TOC1"/>
            <w:tabs>
              <w:tab w:val="right" w:leader="dot" w:pos="9628"/>
            </w:tabs>
            <w:rPr>
              <w:rFonts w:eastAsiaTheme="minorEastAsia"/>
              <w:noProof/>
              <w:lang w:eastAsia="en-GB"/>
            </w:rPr>
          </w:pPr>
          <w:hyperlink w:anchor="_Toc175823680" w:history="1">
            <w:r w:rsidRPr="0054789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_Toc175823680 \h </w:instrText>
            </w:r>
            <w:r>
              <w:rPr>
                <w:noProof/>
                <w:webHidden/>
              </w:rPr>
            </w:r>
            <w:r>
              <w:rPr>
                <w:noProof/>
                <w:webHidden/>
              </w:rPr>
              <w:fldChar w:fldCharType="separate"/>
            </w:r>
            <w:r>
              <w:rPr>
                <w:noProof/>
                <w:webHidden/>
              </w:rPr>
              <w:t>3</w:t>
            </w:r>
            <w:r>
              <w:rPr>
                <w:noProof/>
                <w:webHidden/>
              </w:rPr>
              <w:fldChar w:fldCharType="end"/>
            </w:r>
          </w:hyperlink>
        </w:p>
        <w:p w14:paraId="02788A84" w14:textId="277461A8" w:rsidR="00A53099" w:rsidRDefault="00A53099">
          <w:pPr>
            <w:pStyle w:val="TOC2"/>
            <w:tabs>
              <w:tab w:val="right" w:leader="dot" w:pos="9628"/>
            </w:tabs>
            <w:rPr>
              <w:rFonts w:eastAsiaTheme="minorEastAsia"/>
              <w:noProof/>
              <w:lang w:eastAsia="en-GB"/>
            </w:rPr>
          </w:pPr>
          <w:hyperlink w:anchor="_Toc175823681" w:history="1">
            <w:r w:rsidRPr="0054789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_Toc175823681 \h </w:instrText>
            </w:r>
            <w:r>
              <w:rPr>
                <w:noProof/>
                <w:webHidden/>
              </w:rPr>
            </w:r>
            <w:r>
              <w:rPr>
                <w:noProof/>
                <w:webHidden/>
              </w:rPr>
              <w:fldChar w:fldCharType="separate"/>
            </w:r>
            <w:r>
              <w:rPr>
                <w:noProof/>
                <w:webHidden/>
              </w:rPr>
              <w:t>3</w:t>
            </w:r>
            <w:r>
              <w:rPr>
                <w:noProof/>
                <w:webHidden/>
              </w:rPr>
              <w:fldChar w:fldCharType="end"/>
            </w:r>
          </w:hyperlink>
        </w:p>
        <w:p w14:paraId="6566A9DD" w14:textId="7B7870C2" w:rsidR="00A53099" w:rsidRDefault="00A53099">
          <w:pPr>
            <w:pStyle w:val="TOC2"/>
            <w:tabs>
              <w:tab w:val="right" w:leader="dot" w:pos="9628"/>
            </w:tabs>
            <w:rPr>
              <w:rFonts w:eastAsiaTheme="minorEastAsia"/>
              <w:noProof/>
              <w:lang w:eastAsia="en-GB"/>
            </w:rPr>
          </w:pPr>
          <w:hyperlink w:anchor="_Toc175823682" w:history="1">
            <w:r w:rsidRPr="0054789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_Toc175823682 \h </w:instrText>
            </w:r>
            <w:r>
              <w:rPr>
                <w:noProof/>
                <w:webHidden/>
              </w:rPr>
            </w:r>
            <w:r>
              <w:rPr>
                <w:noProof/>
                <w:webHidden/>
              </w:rPr>
              <w:fldChar w:fldCharType="separate"/>
            </w:r>
            <w:r>
              <w:rPr>
                <w:noProof/>
                <w:webHidden/>
              </w:rPr>
              <w:t>3</w:t>
            </w:r>
            <w:r>
              <w:rPr>
                <w:noProof/>
                <w:webHidden/>
              </w:rPr>
              <w:fldChar w:fldCharType="end"/>
            </w:r>
          </w:hyperlink>
        </w:p>
        <w:p w14:paraId="2E8F812B" w14:textId="7A63B27E" w:rsidR="00A53099" w:rsidRDefault="00A53099">
          <w:pPr>
            <w:pStyle w:val="TOC2"/>
            <w:tabs>
              <w:tab w:val="right" w:leader="dot" w:pos="9628"/>
            </w:tabs>
            <w:rPr>
              <w:rFonts w:eastAsiaTheme="minorEastAsia"/>
              <w:noProof/>
              <w:lang w:eastAsia="en-GB"/>
            </w:rPr>
          </w:pPr>
          <w:hyperlink w:anchor="_Toc175823683" w:history="1">
            <w:r w:rsidRPr="0054789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Pr>
                <w:noProof/>
                <w:webHidden/>
              </w:rPr>
              <w:tab/>
            </w:r>
            <w:r>
              <w:rPr>
                <w:noProof/>
                <w:webHidden/>
              </w:rPr>
              <w:fldChar w:fldCharType="begin"/>
            </w:r>
            <w:r>
              <w:rPr>
                <w:noProof/>
                <w:webHidden/>
              </w:rPr>
              <w:instrText xml:space="preserve"> PAGEREF _Toc175823683 \h </w:instrText>
            </w:r>
            <w:r>
              <w:rPr>
                <w:noProof/>
                <w:webHidden/>
              </w:rPr>
            </w:r>
            <w:r>
              <w:rPr>
                <w:noProof/>
                <w:webHidden/>
              </w:rPr>
              <w:fldChar w:fldCharType="separate"/>
            </w:r>
            <w:r>
              <w:rPr>
                <w:noProof/>
                <w:webHidden/>
              </w:rPr>
              <w:t>4</w:t>
            </w:r>
            <w:r>
              <w:rPr>
                <w:noProof/>
                <w:webHidden/>
              </w:rPr>
              <w:fldChar w:fldCharType="end"/>
            </w:r>
          </w:hyperlink>
        </w:p>
        <w:p w14:paraId="525B1F18" w14:textId="08664A13" w:rsidR="00A53099" w:rsidRDefault="00A53099">
          <w:pPr>
            <w:pStyle w:val="TOC1"/>
            <w:tabs>
              <w:tab w:val="right" w:leader="dot" w:pos="9628"/>
            </w:tabs>
            <w:rPr>
              <w:rFonts w:eastAsiaTheme="minorEastAsia"/>
              <w:noProof/>
              <w:lang w:eastAsia="en-GB"/>
            </w:rPr>
          </w:pPr>
          <w:hyperlink w:anchor="_Toc175823684" w:history="1">
            <w:r w:rsidRPr="0054789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_Toc175823684 \h </w:instrText>
            </w:r>
            <w:r>
              <w:rPr>
                <w:noProof/>
                <w:webHidden/>
              </w:rPr>
            </w:r>
            <w:r>
              <w:rPr>
                <w:noProof/>
                <w:webHidden/>
              </w:rPr>
              <w:fldChar w:fldCharType="separate"/>
            </w:r>
            <w:r>
              <w:rPr>
                <w:noProof/>
                <w:webHidden/>
              </w:rPr>
              <w:t>5</w:t>
            </w:r>
            <w:r>
              <w:rPr>
                <w:noProof/>
                <w:webHidden/>
              </w:rPr>
              <w:fldChar w:fldCharType="end"/>
            </w:r>
          </w:hyperlink>
        </w:p>
        <w:p w14:paraId="46176564" w14:textId="0CC4B8B5"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823678"/>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823679"/>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0AB3A3AB" w:rsidR="00A72380" w:rsidRPr="00104276" w:rsidRDefault="00A72380" w:rsidP="00104276">
      <w:pPr>
        <w:pStyle w:val="ListParagraph"/>
        <w:numPr>
          <w:ilvl w:val="0"/>
          <w:numId w:val="10"/>
        </w:numPr>
        <w:rPr>
          <w:rFonts w:ascii="Cambria" w:hAnsi="Cambria"/>
        </w:rPr>
      </w:pPr>
      <w:r w:rsidRPr="00104276">
        <w:rPr>
          <w:rFonts w:ascii="Cambria" w:hAnsi="Cambria"/>
        </w:rPr>
        <w:t xml:space="preserve">The security parameter S is an important value used in various subprotocols. It increases the randomness and the security. More S is great, and more rounds are executed in the subprotocols. By default, I set it to the value ‘2’, because the agents are honest and 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p>
    <w:p w14:paraId="0188CE2C" w14:textId="77777777" w:rsidR="00A72380" w:rsidRDefault="00A72380"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5823680"/>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2"/>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5823681"/>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3"/>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r w:rsidR="00BA54A5" w:rsidRPr="00BA54A5">
          <w:rPr>
            <w:rStyle w:val="Hyperlink"/>
            <w:rFonts w:ascii="Cambria" w:hAnsi="Cambria"/>
            <w:vertAlign w:val="superscript"/>
          </w:rPr>
          <w:t>]</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823682"/>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4"/>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25221863"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w:t>
      </w:r>
      <w:r w:rsidR="001359A2" w:rsidRPr="00104276">
        <w:rPr>
          <w:rFonts w:ascii="Cambria" w:hAnsi="Cambria"/>
        </w:rPr>
        <w:lastRenderedPageBreak/>
        <w:t>mean, if you send “1101”, “1010”, etc, sometimes you may receive “0”</w:t>
      </w:r>
      <w:r w:rsidR="0026309C">
        <w:rPr>
          <w:rFonts w:ascii="Cambria" w:hAnsi="Cambria"/>
        </w:rPr>
        <w:t xml:space="preserve"> (f</w:t>
      </w:r>
      <w:r w:rsidR="0026309C">
        <w:rPr>
          <w:rFonts w:ascii="Cambria" w:hAnsi="Cambria"/>
        </w:rPr>
        <w:t>rom experimental tests</w:t>
      </w:r>
      <w:r w:rsidR="0026309C">
        <w:rPr>
          <w:rFonts w:ascii="Cambria" w:hAnsi="Cambria"/>
        </w:rPr>
        <w:t>)</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xml:space="preserve">’ could compact them.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26309C">
        <w:rPr>
          <w:rFonts w:ascii="Cambria" w:hAnsi="Cambria"/>
        </w:rPr>
        <w:t xml:space="preserve"> </w:t>
      </w:r>
    </w:p>
    <w:p w14:paraId="3220EB5B" w14:textId="77777777" w:rsidR="00B93CBE" w:rsidRPr="00B93CBE" w:rsidRDefault="00B93CBE" w:rsidP="00B93CBE">
      <w:pPr>
        <w:pStyle w:val="ListParagraph"/>
        <w:rPr>
          <w:rFonts w:ascii="Cambria" w:hAnsi="Cambria"/>
        </w:rPr>
      </w:pPr>
    </w:p>
    <w:p w14:paraId="4C74F1C0" w14:textId="62E97BA4"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(subprotocol 3,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r w:rsidR="00104276" w:rsidRPr="00104276">
        <w:rPr>
          <w:rFonts w:ascii="Cambria" w:hAnsi="Cambria"/>
        </w:rPr>
        <w:t xml:space="preserve"> </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73E01A64"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w:t>
        </w:r>
        <w:r w:rsidRPr="005D6BAA">
          <w:rPr>
            <w:rStyle w:val="Hyperlink"/>
            <w:rFonts w:ascii="Cambria" w:hAnsi="Cambria"/>
            <w:vertAlign w:val="superscript"/>
          </w:rPr>
          <w:t>4</w:t>
        </w:r>
        <w:r w:rsidRPr="005D6BAA">
          <w:rPr>
            <w:rStyle w:val="Hyperlink"/>
            <w:rFonts w:ascii="Cambria" w:hAnsi="Cambria"/>
            <w:vertAlign w:val="superscript"/>
          </w:rPr>
          <w:t>]</w:t>
        </w:r>
      </w:hyperlink>
      <w:r>
        <w:rPr>
          <w:rFonts w:ascii="Cambria" w:hAnsi="Cambria"/>
        </w:rPr>
        <w:t xml:space="preserve"> </w:t>
      </w:r>
      <w:r w:rsidR="0026309C">
        <w:rPr>
          <w:rFonts w:ascii="Cambria" w:hAnsi="Cambria"/>
        </w:rPr>
        <w:t>This warning has no concrete impact.</w:t>
      </w:r>
    </w:p>
    <w:p w14:paraId="0D7F5383" w14:textId="77777777" w:rsidR="00A72380" w:rsidRDefault="00A72380" w:rsidP="00CF74F2">
      <w:pPr>
        <w:rPr>
          <w:rFonts w:ascii="Cambria" w:hAnsi="Cambria"/>
        </w:rPr>
      </w:pPr>
    </w:p>
    <w:p w14:paraId="162DC61E" w14:textId="3527849F" w:rsidR="00A72380" w:rsidRDefault="009C0331" w:rsidP="00A723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8236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5"/>
    </w:p>
    <w:p w14:paraId="70462D8B" w14:textId="759EE688" w:rsidR="00734B54" w:rsidRDefault="009C0331" w:rsidP="00A72380">
      <w:pPr>
        <w:rPr>
          <w:rFonts w:ascii="Cambria" w:hAnsi="Cambria"/>
        </w:rPr>
      </w:pPr>
      <w:proofErr w:type="spellStart"/>
      <w:r>
        <w:rPr>
          <w:rFonts w:ascii="Cambria" w:hAnsi="Cambria"/>
        </w:rPr>
        <w:t>Tmp</w:t>
      </w:r>
      <w:proofErr w:type="spellEnd"/>
      <w:r>
        <w:rPr>
          <w:rFonts w:ascii="Cambria" w:hAnsi="Cambria"/>
        </w:rPr>
        <w:t xml:space="preserve">: </w:t>
      </w:r>
      <w:r w:rsidR="00A72380">
        <w:rPr>
          <w:rFonts w:ascii="Cambria" w:hAnsi="Cambria"/>
        </w:rPr>
        <w:t xml:space="preserve">Only on ubuntu </w:t>
      </w:r>
      <w:proofErr w:type="spellStart"/>
      <w:r w:rsidR="00A72380">
        <w:rPr>
          <w:rFonts w:ascii="Cambria" w:hAnsi="Cambria"/>
        </w:rPr>
        <w:t>linux</w:t>
      </w:r>
      <w:proofErr w:type="spellEnd"/>
      <w:r>
        <w:rPr>
          <w:rFonts w:ascii="Cambria" w:hAnsi="Cambria"/>
        </w:rPr>
        <w:t xml:space="preserve">, too many sockets, qubit handling, qubit quantity, synchronizations, experiment run, availability, documentation.  </w:t>
      </w:r>
    </w:p>
    <w:p w14:paraId="00E7361F" w14:textId="15822BD7"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p>
    <w:p w14:paraId="3F7B0C3F" w14:textId="0E3B1CC8" w:rsidR="0077123D" w:rsidRDefault="0077123D" w:rsidP="0077123D">
      <w:pPr>
        <w:pStyle w:val="ListParagraph"/>
        <w:rPr>
          <w:rFonts w:ascii="Cambria" w:hAnsi="Cambria"/>
        </w:rPr>
      </w:pPr>
    </w:p>
    <w:p w14:paraId="0ECAECB0" w14:textId="7A956E4E"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p>
    <w:p w14:paraId="424E9532" w14:textId="77777777" w:rsidR="00C16190" w:rsidRPr="00C16190" w:rsidRDefault="00C16190" w:rsidP="00C16190">
      <w:pPr>
        <w:pStyle w:val="ListParagraph"/>
        <w:rPr>
          <w:rFonts w:ascii="Cambria" w:hAnsi="Cambria"/>
        </w:rPr>
      </w:pPr>
    </w:p>
    <w:p w14:paraId="4467199E" w14:textId="68E543D3" w:rsidR="00C16190" w:rsidRPr="0077123D" w:rsidRDefault="00A53099" w:rsidP="0077123D">
      <w:pPr>
        <w:pStyle w:val="ListParagraph"/>
        <w:numPr>
          <w:ilvl w:val="0"/>
          <w:numId w:val="10"/>
        </w:numPr>
        <w:rPr>
          <w:rFonts w:ascii="Cambria" w:hAnsi="Cambria"/>
        </w:rPr>
      </w:pPr>
      <w:r>
        <w:rPr>
          <w:rFonts w:ascii="Cambria" w:hAnsi="Cambria"/>
        </w:rPr>
        <w:t xml:space="preserve">Just few qubits: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0263B8">
        <w:rPr>
          <w:rFonts w:ascii="Cambria" w:hAnsi="Cambria"/>
        </w:rPr>
        <w:t>Now is well know just one of the greatest quantum computer available in the cloud gives you 127 qubit so QNE can be used only with little projects.</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8236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6"/>
    </w:p>
    <w:p w14:paraId="019F8141" w14:textId="44455EF1" w:rsidR="00CF74F2" w:rsidRDefault="000C7652" w:rsidP="00CF74F2">
      <w:pPr>
        <w:rPr>
          <w:rFonts w:ascii="Cambria" w:hAnsi="Cambria"/>
        </w:rPr>
      </w:pPr>
      <w:bookmarkStart w:id="7" w:name="qne"/>
      <w:r>
        <w:rPr>
          <w:rFonts w:ascii="Cambria" w:hAnsi="Cambria"/>
        </w:rPr>
        <w:t>[1]</w:t>
      </w:r>
      <w:bookmarkEnd w:id="7"/>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8" w:name="paper"/>
      <w:r>
        <w:rPr>
          <w:rFonts w:ascii="Cambria" w:hAnsi="Cambria"/>
        </w:rPr>
        <w:t>[2]</w:t>
      </w:r>
      <w:bookmarkEnd w:id="8"/>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9" w:name="qneadk"/>
      <w:r>
        <w:rPr>
          <w:rFonts w:ascii="Cambria" w:hAnsi="Cambria"/>
        </w:rPr>
        <w:t>[3]</w:t>
      </w:r>
      <w:bookmarkEnd w:id="9"/>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0" w:name="issue"/>
      <w:r>
        <w:rPr>
          <w:rFonts w:ascii="Cambria" w:hAnsi="Cambria"/>
        </w:rPr>
        <w:t>[4]</w:t>
      </w:r>
      <w:bookmarkEnd w:id="10"/>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64E33B47" w:rsidR="00104276" w:rsidRPr="00CF74F2" w:rsidRDefault="00104276" w:rsidP="00CF74F2">
      <w:pPr>
        <w:rPr>
          <w:rFonts w:ascii="Cambria" w:hAnsi="Cambria"/>
        </w:rPr>
      </w:pPr>
      <w:r>
        <w:rPr>
          <w:rFonts w:ascii="Cambria" w:hAnsi="Cambria"/>
        </w:rPr>
        <w:t>[5]</w:t>
      </w:r>
      <w:r w:rsidR="005D6BAA">
        <w:rPr>
          <w:rFonts w:ascii="Cambria" w:hAnsi="Cambria"/>
        </w:rPr>
        <w:t xml:space="preserve"> </w:t>
      </w:r>
    </w:p>
    <w:sectPr w:rsidR="00104276" w:rsidRPr="00CF74F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E54CE" w14:textId="77777777" w:rsidR="00961ABF" w:rsidRPr="001037A2" w:rsidRDefault="00961ABF" w:rsidP="009B001E">
      <w:pPr>
        <w:spacing w:after="0" w:line="240" w:lineRule="auto"/>
      </w:pPr>
      <w:r w:rsidRPr="001037A2">
        <w:separator/>
      </w:r>
    </w:p>
  </w:endnote>
  <w:endnote w:type="continuationSeparator" w:id="0">
    <w:p w14:paraId="75BFCBCF" w14:textId="77777777" w:rsidR="00961ABF" w:rsidRPr="001037A2" w:rsidRDefault="00961ABF"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3586B" w14:textId="77777777" w:rsidR="00961ABF" w:rsidRPr="001037A2" w:rsidRDefault="00961ABF" w:rsidP="009B001E">
      <w:pPr>
        <w:spacing w:after="0" w:line="240" w:lineRule="auto"/>
      </w:pPr>
      <w:r w:rsidRPr="001037A2">
        <w:separator/>
      </w:r>
    </w:p>
  </w:footnote>
  <w:footnote w:type="continuationSeparator" w:id="0">
    <w:p w14:paraId="696E0775" w14:textId="77777777" w:rsidR="00961ABF" w:rsidRPr="001037A2" w:rsidRDefault="00961ABF"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2799"/>
    <w:rsid w:val="000263B8"/>
    <w:rsid w:val="00082F8F"/>
    <w:rsid w:val="000C7652"/>
    <w:rsid w:val="000D2927"/>
    <w:rsid w:val="000F5BB0"/>
    <w:rsid w:val="001016C9"/>
    <w:rsid w:val="001037A2"/>
    <w:rsid w:val="00104276"/>
    <w:rsid w:val="001359A2"/>
    <w:rsid w:val="00187872"/>
    <w:rsid w:val="001A4CB2"/>
    <w:rsid w:val="001B2434"/>
    <w:rsid w:val="001D415B"/>
    <w:rsid w:val="00244765"/>
    <w:rsid w:val="0025082A"/>
    <w:rsid w:val="0026309C"/>
    <w:rsid w:val="0026608E"/>
    <w:rsid w:val="002675C6"/>
    <w:rsid w:val="0027367C"/>
    <w:rsid w:val="003463A3"/>
    <w:rsid w:val="003F45C0"/>
    <w:rsid w:val="00421C4F"/>
    <w:rsid w:val="00437F5F"/>
    <w:rsid w:val="0047389A"/>
    <w:rsid w:val="004F661F"/>
    <w:rsid w:val="00513A96"/>
    <w:rsid w:val="00572CAD"/>
    <w:rsid w:val="005B6CEC"/>
    <w:rsid w:val="005D6BAA"/>
    <w:rsid w:val="00604937"/>
    <w:rsid w:val="00605BE0"/>
    <w:rsid w:val="0065109A"/>
    <w:rsid w:val="0068797B"/>
    <w:rsid w:val="006A75E1"/>
    <w:rsid w:val="006B2161"/>
    <w:rsid w:val="006D6D1C"/>
    <w:rsid w:val="007224F6"/>
    <w:rsid w:val="00734B54"/>
    <w:rsid w:val="0077123D"/>
    <w:rsid w:val="007A1C81"/>
    <w:rsid w:val="007C15A3"/>
    <w:rsid w:val="00866C25"/>
    <w:rsid w:val="00885534"/>
    <w:rsid w:val="008D0BB5"/>
    <w:rsid w:val="00930157"/>
    <w:rsid w:val="00961ABF"/>
    <w:rsid w:val="00971E44"/>
    <w:rsid w:val="009808F1"/>
    <w:rsid w:val="009A2829"/>
    <w:rsid w:val="009A678D"/>
    <w:rsid w:val="009B001E"/>
    <w:rsid w:val="009C0331"/>
    <w:rsid w:val="009F6ABC"/>
    <w:rsid w:val="00A24A93"/>
    <w:rsid w:val="00A53099"/>
    <w:rsid w:val="00A72380"/>
    <w:rsid w:val="00AD2AD8"/>
    <w:rsid w:val="00B01ABD"/>
    <w:rsid w:val="00B1016D"/>
    <w:rsid w:val="00B652E8"/>
    <w:rsid w:val="00B80870"/>
    <w:rsid w:val="00B93CBE"/>
    <w:rsid w:val="00BA54A5"/>
    <w:rsid w:val="00BD00D1"/>
    <w:rsid w:val="00BE52DD"/>
    <w:rsid w:val="00C00AA7"/>
    <w:rsid w:val="00C147D8"/>
    <w:rsid w:val="00C16190"/>
    <w:rsid w:val="00CD3E13"/>
    <w:rsid w:val="00CF74F2"/>
    <w:rsid w:val="00D17040"/>
    <w:rsid w:val="00D908B2"/>
    <w:rsid w:val="00DD5C97"/>
    <w:rsid w:val="00DE32F4"/>
    <w:rsid w:val="00DF543D"/>
    <w:rsid w:val="00E3785A"/>
    <w:rsid w:val="00E731A0"/>
    <w:rsid w:val="00E744AD"/>
    <w:rsid w:val="00E74710"/>
    <w:rsid w:val="00E90184"/>
    <w:rsid w:val="00EA62C3"/>
    <w:rsid w:val="00ED0D82"/>
    <w:rsid w:val="00EF35CE"/>
    <w:rsid w:val="00EF61D7"/>
    <w:rsid w:val="00F11B03"/>
    <w:rsid w:val="00F670CE"/>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6</Pages>
  <Words>912</Words>
  <Characters>5203</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42</cp:revision>
  <cp:lastPrinted>2024-02-29T18:25:00Z</cp:lastPrinted>
  <dcterms:created xsi:type="dcterms:W3CDTF">2024-02-25T17:52:00Z</dcterms:created>
  <dcterms:modified xsi:type="dcterms:W3CDTF">2024-08-29T09:49:00Z</dcterms:modified>
</cp:coreProperties>
</file>