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A220D8" w14:textId="1EDBF0B7" w:rsidR="00FD1E41" w:rsidRPr="00BD18C7" w:rsidRDefault="00595BCB" w:rsidP="00595BCB">
      <w:pPr>
        <w:jc w:val="center"/>
        <w:rPr>
          <w:rFonts w:ascii="Cambria" w:hAnsi="Cambria"/>
          <w:b/>
          <w:bCs/>
        </w:rPr>
      </w:pPr>
      <w:r w:rsidRPr="00BD18C7">
        <w:rPr>
          <w:rFonts w:ascii="Cambria" w:hAnsi="Cambria"/>
          <w:b/>
          <w:bCs/>
        </w:rPr>
        <w:t xml:space="preserve">Presentation speech in </w:t>
      </w:r>
      <w:proofErr w:type="spellStart"/>
      <w:r w:rsidRPr="00BD18C7">
        <w:rPr>
          <w:rFonts w:ascii="Cambria" w:hAnsi="Cambria"/>
          <w:b/>
          <w:bCs/>
        </w:rPr>
        <w:t>Italian</w:t>
      </w:r>
      <w:proofErr w:type="spellEnd"/>
    </w:p>
    <w:p w14:paraId="396B77FF" w14:textId="77777777" w:rsidR="00BD18C7" w:rsidRPr="00BD18C7" w:rsidRDefault="00BD18C7" w:rsidP="00BD18C7">
      <w:pPr>
        <w:jc w:val="left"/>
        <w:rPr>
          <w:rFonts w:ascii="Cambria" w:hAnsi="Cambria"/>
          <w:b/>
          <w:bCs/>
        </w:rPr>
      </w:pPr>
    </w:p>
    <w:p w14:paraId="4669D771" w14:textId="7FAB5CFF" w:rsidR="00BD18C7" w:rsidRPr="00BD18C7" w:rsidRDefault="00BD18C7" w:rsidP="00BD18C7">
      <w:pPr>
        <w:jc w:val="left"/>
        <w:rPr>
          <w:rFonts w:ascii="Cambria" w:hAnsi="Cambria"/>
          <w:b/>
          <w:bCs/>
        </w:rPr>
      </w:pPr>
      <w:r w:rsidRPr="00BD18C7">
        <w:rPr>
          <w:rFonts w:ascii="Cambria" w:hAnsi="Cambria"/>
          <w:b/>
          <w:bCs/>
        </w:rPr>
        <w:t>Slide 1</w:t>
      </w:r>
    </w:p>
    <w:p w14:paraId="79E9F35E" w14:textId="574941E0" w:rsidR="00BD18C7" w:rsidRPr="00BD18C7" w:rsidRDefault="00BD18C7" w:rsidP="00BD18C7">
      <w:pPr>
        <w:jc w:val="left"/>
        <w:rPr>
          <w:rFonts w:ascii="Cambria" w:hAnsi="Cambria"/>
        </w:rPr>
      </w:pPr>
      <w:r w:rsidRPr="00BD18C7">
        <w:rPr>
          <w:rFonts w:ascii="Cambria" w:hAnsi="Cambria"/>
        </w:rPr>
        <w:t xml:space="preserve">Buongiorno a tutti, presento la tesi </w:t>
      </w:r>
      <w:proofErr w:type="spellStart"/>
      <w:r w:rsidRPr="00BD18C7">
        <w:rPr>
          <w:rFonts w:ascii="Cambria" w:hAnsi="Cambria"/>
        </w:rPr>
        <w:t>Enhancing</w:t>
      </w:r>
      <w:proofErr w:type="spellEnd"/>
      <w:r w:rsidRPr="00BD18C7">
        <w:rPr>
          <w:rFonts w:ascii="Cambria" w:hAnsi="Cambria"/>
        </w:rPr>
        <w:t xml:space="preserve"> Fault </w:t>
      </w:r>
      <w:proofErr w:type="spellStart"/>
      <w:r w:rsidRPr="00BD18C7">
        <w:rPr>
          <w:rFonts w:ascii="Cambria" w:hAnsi="Cambria"/>
        </w:rPr>
        <w:t>Isolation</w:t>
      </w:r>
      <w:proofErr w:type="spellEnd"/>
      <w:r w:rsidRPr="00BD18C7">
        <w:rPr>
          <w:rFonts w:ascii="Cambria" w:hAnsi="Cambria"/>
        </w:rPr>
        <w:t xml:space="preserve"> in Hardware Systems Using Large Language Models (</w:t>
      </w:r>
      <w:proofErr w:type="spellStart"/>
      <w:r w:rsidRPr="00BD18C7">
        <w:rPr>
          <w:rFonts w:ascii="Cambria" w:hAnsi="Cambria"/>
        </w:rPr>
        <w:t>LLM</w:t>
      </w:r>
      <w:r w:rsidR="00CC62E9">
        <w:rPr>
          <w:rFonts w:ascii="Cambria" w:hAnsi="Cambria"/>
        </w:rPr>
        <w:t>s</w:t>
      </w:r>
      <w:proofErr w:type="spellEnd"/>
      <w:r w:rsidRPr="00BD18C7">
        <w:rPr>
          <w:rFonts w:ascii="Cambria" w:hAnsi="Cambria"/>
        </w:rPr>
        <w:t>)</w:t>
      </w:r>
    </w:p>
    <w:p w14:paraId="4CB6F1CB" w14:textId="77777777" w:rsidR="00BD18C7" w:rsidRPr="00BD18C7" w:rsidRDefault="00BD18C7" w:rsidP="00BD18C7">
      <w:pPr>
        <w:jc w:val="left"/>
        <w:rPr>
          <w:rFonts w:ascii="Cambria" w:hAnsi="Cambria"/>
        </w:rPr>
      </w:pPr>
    </w:p>
    <w:p w14:paraId="0128107A" w14:textId="418F22E5" w:rsidR="00BD18C7" w:rsidRPr="00BD18C7" w:rsidRDefault="00BD18C7" w:rsidP="00BD18C7">
      <w:pPr>
        <w:jc w:val="left"/>
        <w:rPr>
          <w:rFonts w:ascii="Cambria" w:hAnsi="Cambria"/>
          <w:b/>
          <w:bCs/>
        </w:rPr>
      </w:pPr>
      <w:r w:rsidRPr="00BD18C7">
        <w:rPr>
          <w:rFonts w:ascii="Cambria" w:hAnsi="Cambria"/>
          <w:b/>
          <w:bCs/>
        </w:rPr>
        <w:t>Slide 2</w:t>
      </w:r>
    </w:p>
    <w:p w14:paraId="096FDA64" w14:textId="77777777" w:rsidR="0014774A" w:rsidRDefault="0014774A" w:rsidP="00BD18C7">
      <w:pPr>
        <w:jc w:val="left"/>
        <w:rPr>
          <w:rFonts w:ascii="Cambria" w:hAnsi="Cambria"/>
        </w:rPr>
      </w:pPr>
      <w:r>
        <w:rPr>
          <w:rFonts w:ascii="Cambria" w:hAnsi="Cambria"/>
        </w:rPr>
        <w:t xml:space="preserve">Gli obbiettivi della tesi sono due: </w:t>
      </w:r>
    </w:p>
    <w:p w14:paraId="7C7EF310" w14:textId="6892F41E" w:rsidR="00BD18C7" w:rsidRDefault="0014774A" w:rsidP="0014774A">
      <w:pPr>
        <w:pStyle w:val="ListParagraph"/>
        <w:numPr>
          <w:ilvl w:val="0"/>
          <w:numId w:val="1"/>
        </w:numPr>
        <w:jc w:val="left"/>
        <w:rPr>
          <w:rFonts w:ascii="Cambria" w:hAnsi="Cambria"/>
        </w:rPr>
      </w:pPr>
      <w:r>
        <w:rPr>
          <w:rFonts w:ascii="Cambria" w:hAnsi="Cambria"/>
        </w:rPr>
        <w:t>E</w:t>
      </w:r>
      <w:r w:rsidRPr="0014774A">
        <w:rPr>
          <w:rFonts w:ascii="Cambria" w:hAnsi="Cambria"/>
        </w:rPr>
        <w:t xml:space="preserve">splorare l’uso degli </w:t>
      </w:r>
      <w:proofErr w:type="spellStart"/>
      <w:r w:rsidRPr="0014774A">
        <w:rPr>
          <w:rFonts w:ascii="Cambria" w:hAnsi="Cambria"/>
        </w:rPr>
        <w:t>LLMs</w:t>
      </w:r>
      <w:proofErr w:type="spellEnd"/>
      <w:r w:rsidRPr="0014774A">
        <w:rPr>
          <w:rFonts w:ascii="Cambria" w:hAnsi="Cambria"/>
        </w:rPr>
        <w:t xml:space="preserve"> nella diagnostica hardware, e quindi verificarne la capacità di individuare anomalie e </w:t>
      </w:r>
      <w:r>
        <w:rPr>
          <w:rFonts w:ascii="Cambria" w:hAnsi="Cambria"/>
        </w:rPr>
        <w:t xml:space="preserve">ambiziosamente </w:t>
      </w:r>
      <w:r w:rsidRPr="0014774A">
        <w:rPr>
          <w:rFonts w:ascii="Cambria" w:hAnsi="Cambria"/>
        </w:rPr>
        <w:t>le loro possibili cause</w:t>
      </w:r>
    </w:p>
    <w:p w14:paraId="47660A98" w14:textId="31BF598D" w:rsidR="0014774A" w:rsidRDefault="0014774A" w:rsidP="0014774A">
      <w:pPr>
        <w:pStyle w:val="ListParagraph"/>
        <w:numPr>
          <w:ilvl w:val="0"/>
          <w:numId w:val="1"/>
        </w:numPr>
        <w:jc w:val="left"/>
        <w:rPr>
          <w:rFonts w:ascii="Cambria" w:hAnsi="Cambria"/>
        </w:rPr>
      </w:pPr>
      <w:r>
        <w:rPr>
          <w:rFonts w:ascii="Cambria" w:hAnsi="Cambria"/>
        </w:rPr>
        <w:t>Farlo con risorse hardware limitate come quelle che si possono avere su un portatile</w:t>
      </w:r>
    </w:p>
    <w:p w14:paraId="3BA1956B" w14:textId="77777777" w:rsidR="00FE37EB" w:rsidRDefault="00FE37EB" w:rsidP="00FE37EB">
      <w:pPr>
        <w:jc w:val="left"/>
        <w:rPr>
          <w:rFonts w:ascii="Cambria" w:hAnsi="Cambria"/>
        </w:rPr>
      </w:pPr>
    </w:p>
    <w:p w14:paraId="36C250DF" w14:textId="40EE08BB" w:rsidR="00FE37EB" w:rsidRDefault="00FE37EB" w:rsidP="00FE37EB">
      <w:pPr>
        <w:jc w:val="left"/>
        <w:rPr>
          <w:rFonts w:ascii="Cambria" w:hAnsi="Cambria"/>
          <w:b/>
          <w:bCs/>
        </w:rPr>
      </w:pPr>
      <w:r w:rsidRPr="00FE37EB">
        <w:rPr>
          <w:rFonts w:ascii="Cambria" w:hAnsi="Cambria"/>
          <w:b/>
          <w:bCs/>
        </w:rPr>
        <w:t>Slide 3</w:t>
      </w:r>
    </w:p>
    <w:p w14:paraId="38AA8B73" w14:textId="3868E252" w:rsidR="00FE37EB" w:rsidRDefault="003247CE" w:rsidP="00FE37EB">
      <w:pPr>
        <w:jc w:val="left"/>
        <w:rPr>
          <w:rFonts w:ascii="Cambria" w:hAnsi="Cambria"/>
        </w:rPr>
      </w:pPr>
      <w:r>
        <w:rPr>
          <w:rFonts w:ascii="Cambria" w:hAnsi="Cambria"/>
        </w:rPr>
        <w:t xml:space="preserve">Per raggiungere gli obbiettivi ho diviso il lavoro in due step principali. Il </w:t>
      </w:r>
      <w:r w:rsidRPr="003247CE">
        <w:rPr>
          <w:rFonts w:ascii="Cambria" w:hAnsi="Cambria"/>
          <w:i/>
          <w:iCs/>
        </w:rPr>
        <w:t>primo</w:t>
      </w:r>
      <w:r>
        <w:rPr>
          <w:rFonts w:ascii="Cambria" w:hAnsi="Cambria"/>
        </w:rPr>
        <w:t xml:space="preserve"> consiste nel verificare la capacità degli </w:t>
      </w:r>
      <w:proofErr w:type="spellStart"/>
      <w:r>
        <w:rPr>
          <w:rFonts w:ascii="Cambria" w:hAnsi="Cambria"/>
        </w:rPr>
        <w:t>LLMs</w:t>
      </w:r>
      <w:proofErr w:type="spellEnd"/>
      <w:r>
        <w:rPr>
          <w:rFonts w:ascii="Cambria" w:hAnsi="Cambria"/>
        </w:rPr>
        <w:t xml:space="preserve"> di comprendere un’architettura di sistema, la sua topologia e le interconnessioni. Individuando la rappresentazione più adatta per i componenti. Il </w:t>
      </w:r>
      <w:r w:rsidRPr="003247CE">
        <w:rPr>
          <w:rFonts w:ascii="Cambria" w:hAnsi="Cambria"/>
          <w:i/>
          <w:iCs/>
        </w:rPr>
        <w:t>secondo</w:t>
      </w:r>
      <w:r>
        <w:rPr>
          <w:rFonts w:ascii="Cambria" w:hAnsi="Cambria"/>
        </w:rPr>
        <w:t xml:space="preserve"> andare effettivamente a individuare anomalie e possibili cause tramite uso di LLM preparato con In-</w:t>
      </w:r>
      <w:proofErr w:type="spellStart"/>
      <w:r>
        <w:rPr>
          <w:rFonts w:ascii="Cambria" w:hAnsi="Cambria"/>
        </w:rPr>
        <w:t>Context</w:t>
      </w:r>
      <w:proofErr w:type="spellEnd"/>
      <w:r>
        <w:rPr>
          <w:rFonts w:ascii="Cambria" w:hAnsi="Cambria"/>
        </w:rPr>
        <w:t xml:space="preserve"> Learning e Prompt Engineering</w:t>
      </w:r>
    </w:p>
    <w:p w14:paraId="02099C7F" w14:textId="77777777" w:rsidR="003247CE" w:rsidRDefault="003247CE" w:rsidP="00FE37EB">
      <w:pPr>
        <w:jc w:val="left"/>
        <w:rPr>
          <w:rFonts w:ascii="Cambria" w:hAnsi="Cambria"/>
        </w:rPr>
      </w:pPr>
    </w:p>
    <w:p w14:paraId="3E929852" w14:textId="6F7266F5" w:rsidR="003247CE" w:rsidRDefault="003247CE" w:rsidP="00FE37EB">
      <w:pPr>
        <w:jc w:val="left"/>
        <w:rPr>
          <w:rFonts w:ascii="Cambria" w:hAnsi="Cambria"/>
        </w:rPr>
      </w:pPr>
      <w:r>
        <w:rPr>
          <w:rFonts w:ascii="Cambria" w:hAnsi="Cambria"/>
          <w:b/>
          <w:bCs/>
        </w:rPr>
        <w:t>Slide 4</w:t>
      </w:r>
    </w:p>
    <w:p w14:paraId="6C04244B" w14:textId="77777777" w:rsidR="003247CE" w:rsidRDefault="003247CE" w:rsidP="00FE37EB">
      <w:pPr>
        <w:jc w:val="left"/>
        <w:rPr>
          <w:rFonts w:ascii="Cambria" w:hAnsi="Cambria"/>
        </w:rPr>
      </w:pPr>
    </w:p>
    <w:p w14:paraId="687FD35B" w14:textId="77777777" w:rsidR="00804E58" w:rsidRDefault="00804E58" w:rsidP="00FE37EB">
      <w:pPr>
        <w:jc w:val="left"/>
        <w:rPr>
          <w:rFonts w:ascii="Cambria" w:hAnsi="Cambria"/>
        </w:rPr>
      </w:pPr>
    </w:p>
    <w:p w14:paraId="76F559C9" w14:textId="4A4347B7" w:rsidR="00804E58" w:rsidRDefault="00804E58" w:rsidP="00804E58">
      <w:pPr>
        <w:jc w:val="left"/>
        <w:rPr>
          <w:rFonts w:ascii="Cambria" w:hAnsi="Cambria"/>
        </w:rPr>
      </w:pPr>
      <w:r>
        <w:rPr>
          <w:rFonts w:ascii="Cambria" w:hAnsi="Cambria"/>
          <w:b/>
          <w:bCs/>
        </w:rPr>
        <w:t>Slide 5</w:t>
      </w:r>
    </w:p>
    <w:p w14:paraId="3D82640A" w14:textId="77777777" w:rsidR="00804E58" w:rsidRPr="003247CE" w:rsidRDefault="00804E58" w:rsidP="00804E58">
      <w:pPr>
        <w:jc w:val="left"/>
        <w:rPr>
          <w:rFonts w:ascii="Cambria" w:hAnsi="Cambria"/>
        </w:rPr>
      </w:pPr>
    </w:p>
    <w:p w14:paraId="370286AD" w14:textId="77777777" w:rsidR="00804E58" w:rsidRDefault="00804E58" w:rsidP="00FE37EB">
      <w:pPr>
        <w:jc w:val="left"/>
        <w:rPr>
          <w:rFonts w:ascii="Cambria" w:hAnsi="Cambria"/>
        </w:rPr>
      </w:pPr>
    </w:p>
    <w:p w14:paraId="1163C6CF" w14:textId="678CFAC0" w:rsidR="00804E58" w:rsidRDefault="00804E58" w:rsidP="00804E58">
      <w:pPr>
        <w:jc w:val="left"/>
        <w:rPr>
          <w:rFonts w:ascii="Cambria" w:hAnsi="Cambria"/>
        </w:rPr>
      </w:pPr>
      <w:r>
        <w:rPr>
          <w:rFonts w:ascii="Cambria" w:hAnsi="Cambria"/>
          <w:b/>
          <w:bCs/>
        </w:rPr>
        <w:t>Slide 6</w:t>
      </w:r>
    </w:p>
    <w:p w14:paraId="3BCEB8BC" w14:textId="77777777" w:rsidR="00804E58" w:rsidRPr="003247CE" w:rsidRDefault="00804E58" w:rsidP="00804E58">
      <w:pPr>
        <w:jc w:val="left"/>
        <w:rPr>
          <w:rFonts w:ascii="Cambria" w:hAnsi="Cambria"/>
        </w:rPr>
      </w:pPr>
    </w:p>
    <w:p w14:paraId="7CC86054" w14:textId="77777777" w:rsidR="00804E58" w:rsidRDefault="00804E58" w:rsidP="00804E58">
      <w:pPr>
        <w:jc w:val="left"/>
        <w:rPr>
          <w:rFonts w:ascii="Cambria" w:hAnsi="Cambria"/>
        </w:rPr>
      </w:pPr>
    </w:p>
    <w:p w14:paraId="2E2477D8" w14:textId="1293D7B3" w:rsidR="00804E58" w:rsidRDefault="00804E58" w:rsidP="00804E58">
      <w:pPr>
        <w:jc w:val="left"/>
        <w:rPr>
          <w:rFonts w:ascii="Cambria" w:hAnsi="Cambria"/>
        </w:rPr>
      </w:pPr>
      <w:r>
        <w:rPr>
          <w:rFonts w:ascii="Cambria" w:hAnsi="Cambria"/>
          <w:b/>
          <w:bCs/>
        </w:rPr>
        <w:t>Slide 7</w:t>
      </w:r>
    </w:p>
    <w:p w14:paraId="481677A7" w14:textId="77777777" w:rsidR="00804E58" w:rsidRDefault="00804E58" w:rsidP="00804E58">
      <w:pPr>
        <w:jc w:val="left"/>
        <w:rPr>
          <w:rFonts w:ascii="Cambria" w:hAnsi="Cambria"/>
        </w:rPr>
      </w:pPr>
    </w:p>
    <w:p w14:paraId="20F927DF" w14:textId="77777777" w:rsidR="00804E58" w:rsidRDefault="00804E58" w:rsidP="00804E58">
      <w:pPr>
        <w:jc w:val="left"/>
        <w:rPr>
          <w:rFonts w:ascii="Cambria" w:hAnsi="Cambria"/>
        </w:rPr>
      </w:pPr>
    </w:p>
    <w:p w14:paraId="117B6690" w14:textId="7A9EEA00" w:rsidR="00804E58" w:rsidRDefault="00804E58" w:rsidP="00804E58">
      <w:pPr>
        <w:jc w:val="left"/>
        <w:rPr>
          <w:rFonts w:ascii="Cambria" w:hAnsi="Cambria"/>
        </w:rPr>
      </w:pPr>
      <w:r>
        <w:rPr>
          <w:rFonts w:ascii="Cambria" w:hAnsi="Cambria"/>
          <w:b/>
          <w:bCs/>
        </w:rPr>
        <w:t>Slide 8</w:t>
      </w:r>
    </w:p>
    <w:p w14:paraId="461A5FE7" w14:textId="77777777" w:rsidR="00804E58" w:rsidRPr="003247CE" w:rsidRDefault="00804E58" w:rsidP="00804E58">
      <w:pPr>
        <w:jc w:val="left"/>
        <w:rPr>
          <w:rFonts w:ascii="Cambria" w:hAnsi="Cambria"/>
        </w:rPr>
      </w:pPr>
    </w:p>
    <w:p w14:paraId="7CDE0698" w14:textId="77777777" w:rsidR="00804E58" w:rsidRDefault="00804E58" w:rsidP="00804E58">
      <w:pPr>
        <w:jc w:val="left"/>
        <w:rPr>
          <w:rFonts w:ascii="Cambria" w:hAnsi="Cambria"/>
        </w:rPr>
      </w:pPr>
    </w:p>
    <w:p w14:paraId="6CAFE1B6" w14:textId="08A6810F" w:rsidR="00804E58" w:rsidRDefault="00804E58" w:rsidP="00804E58">
      <w:pPr>
        <w:jc w:val="left"/>
        <w:rPr>
          <w:rFonts w:ascii="Cambria" w:hAnsi="Cambria"/>
        </w:rPr>
      </w:pPr>
      <w:r>
        <w:rPr>
          <w:rFonts w:ascii="Cambria" w:hAnsi="Cambria"/>
          <w:b/>
          <w:bCs/>
        </w:rPr>
        <w:t>Slide 9</w:t>
      </w:r>
    </w:p>
    <w:p w14:paraId="327303EC" w14:textId="77777777" w:rsidR="00804E58" w:rsidRPr="003247CE" w:rsidRDefault="00804E58" w:rsidP="00804E58">
      <w:pPr>
        <w:jc w:val="left"/>
        <w:rPr>
          <w:rFonts w:ascii="Cambria" w:hAnsi="Cambria"/>
        </w:rPr>
      </w:pPr>
    </w:p>
    <w:p w14:paraId="76B1DF6F" w14:textId="77777777" w:rsidR="00804E58" w:rsidRDefault="00804E58" w:rsidP="00804E58">
      <w:pPr>
        <w:jc w:val="left"/>
        <w:rPr>
          <w:rFonts w:ascii="Cambria" w:hAnsi="Cambria"/>
        </w:rPr>
      </w:pPr>
    </w:p>
    <w:p w14:paraId="20D58E00" w14:textId="6099703F" w:rsidR="00804E58" w:rsidRDefault="00804E58" w:rsidP="00804E58">
      <w:pPr>
        <w:jc w:val="left"/>
        <w:rPr>
          <w:rFonts w:ascii="Cambria" w:hAnsi="Cambria"/>
        </w:rPr>
      </w:pPr>
      <w:r>
        <w:rPr>
          <w:rFonts w:ascii="Cambria" w:hAnsi="Cambria"/>
          <w:b/>
          <w:bCs/>
        </w:rPr>
        <w:t>Slide 10</w:t>
      </w:r>
    </w:p>
    <w:p w14:paraId="3BB56666" w14:textId="77777777" w:rsidR="00804E58" w:rsidRDefault="00804E58" w:rsidP="00804E58">
      <w:pPr>
        <w:jc w:val="left"/>
        <w:rPr>
          <w:rFonts w:ascii="Cambria" w:hAnsi="Cambria"/>
        </w:rPr>
      </w:pPr>
    </w:p>
    <w:p w14:paraId="39262D13" w14:textId="77777777" w:rsidR="00804E58" w:rsidRDefault="00804E58" w:rsidP="00804E58">
      <w:pPr>
        <w:jc w:val="left"/>
        <w:rPr>
          <w:rFonts w:ascii="Cambria" w:hAnsi="Cambria"/>
        </w:rPr>
      </w:pPr>
    </w:p>
    <w:p w14:paraId="71AB8023" w14:textId="5CBCFB66" w:rsidR="00804E58" w:rsidRPr="00804E58" w:rsidRDefault="00804E58" w:rsidP="00804E58">
      <w:pPr>
        <w:jc w:val="left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Slide 11</w:t>
      </w:r>
    </w:p>
    <w:p w14:paraId="62BDE940" w14:textId="77777777" w:rsidR="00804E58" w:rsidRPr="003247CE" w:rsidRDefault="00804E58" w:rsidP="00804E58">
      <w:pPr>
        <w:jc w:val="left"/>
        <w:rPr>
          <w:rFonts w:ascii="Cambria" w:hAnsi="Cambria"/>
        </w:rPr>
      </w:pPr>
    </w:p>
    <w:p w14:paraId="2AAA1DBC" w14:textId="77777777" w:rsidR="00804E58" w:rsidRDefault="00804E58" w:rsidP="00804E58">
      <w:pPr>
        <w:jc w:val="left"/>
        <w:rPr>
          <w:rFonts w:ascii="Cambria" w:hAnsi="Cambria"/>
        </w:rPr>
      </w:pPr>
    </w:p>
    <w:p w14:paraId="0F2D25A6" w14:textId="0CE61370" w:rsidR="00804E58" w:rsidRDefault="00804E58" w:rsidP="00804E58">
      <w:pPr>
        <w:jc w:val="left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Slide 12</w:t>
      </w:r>
    </w:p>
    <w:p w14:paraId="7CDD6AF2" w14:textId="77777777" w:rsidR="00804E58" w:rsidRDefault="00804E58" w:rsidP="00804E58">
      <w:pPr>
        <w:jc w:val="left"/>
        <w:rPr>
          <w:rFonts w:ascii="Cambria" w:hAnsi="Cambria"/>
          <w:b/>
          <w:bCs/>
        </w:rPr>
      </w:pPr>
    </w:p>
    <w:p w14:paraId="63CA3767" w14:textId="77777777" w:rsidR="00804E58" w:rsidRDefault="00804E58" w:rsidP="00804E58">
      <w:pPr>
        <w:jc w:val="left"/>
        <w:rPr>
          <w:rFonts w:ascii="Cambria" w:hAnsi="Cambria"/>
        </w:rPr>
      </w:pPr>
    </w:p>
    <w:p w14:paraId="520A059B" w14:textId="3E038C0F" w:rsidR="00804E58" w:rsidRDefault="00804E58" w:rsidP="00804E58">
      <w:pPr>
        <w:jc w:val="left"/>
        <w:rPr>
          <w:rFonts w:ascii="Cambria" w:hAnsi="Cambria"/>
        </w:rPr>
      </w:pPr>
      <w:r>
        <w:rPr>
          <w:rFonts w:ascii="Cambria" w:hAnsi="Cambria"/>
          <w:b/>
          <w:bCs/>
        </w:rPr>
        <w:t>Slide 13</w:t>
      </w:r>
    </w:p>
    <w:p w14:paraId="6585DCE7" w14:textId="77777777" w:rsidR="00804E58" w:rsidRDefault="00804E58" w:rsidP="00804E58">
      <w:pPr>
        <w:jc w:val="left"/>
        <w:rPr>
          <w:rFonts w:ascii="Cambria" w:hAnsi="Cambria"/>
        </w:rPr>
      </w:pPr>
    </w:p>
    <w:p w14:paraId="5B7882B3" w14:textId="77777777" w:rsidR="00804E58" w:rsidRDefault="00804E58" w:rsidP="00804E58">
      <w:pPr>
        <w:jc w:val="left"/>
        <w:rPr>
          <w:rFonts w:ascii="Cambria" w:hAnsi="Cambria"/>
        </w:rPr>
      </w:pPr>
    </w:p>
    <w:p w14:paraId="393B05BD" w14:textId="3F3243B7" w:rsidR="00804E58" w:rsidRDefault="00804E58" w:rsidP="00804E58">
      <w:pPr>
        <w:jc w:val="left"/>
        <w:rPr>
          <w:rFonts w:ascii="Cambria" w:hAnsi="Cambria"/>
        </w:rPr>
      </w:pPr>
      <w:r>
        <w:rPr>
          <w:rFonts w:ascii="Cambria" w:hAnsi="Cambria"/>
          <w:b/>
          <w:bCs/>
        </w:rPr>
        <w:t>Slide 14</w:t>
      </w:r>
    </w:p>
    <w:p w14:paraId="2857EF0A" w14:textId="77777777" w:rsidR="00804E58" w:rsidRPr="003247CE" w:rsidRDefault="00804E58" w:rsidP="00804E58">
      <w:pPr>
        <w:jc w:val="left"/>
        <w:rPr>
          <w:rFonts w:ascii="Cambria" w:hAnsi="Cambria"/>
        </w:rPr>
      </w:pPr>
    </w:p>
    <w:p w14:paraId="507A2222" w14:textId="77777777" w:rsidR="00804E58" w:rsidRDefault="00804E58" w:rsidP="00804E58">
      <w:pPr>
        <w:jc w:val="left"/>
        <w:rPr>
          <w:rFonts w:ascii="Cambria" w:hAnsi="Cambria"/>
        </w:rPr>
      </w:pPr>
    </w:p>
    <w:p w14:paraId="5CA998D6" w14:textId="60622A98" w:rsidR="00C7357A" w:rsidRDefault="00C7357A" w:rsidP="00C7357A">
      <w:pPr>
        <w:jc w:val="left"/>
        <w:rPr>
          <w:rFonts w:ascii="Cambria" w:hAnsi="Cambria"/>
        </w:rPr>
      </w:pPr>
      <w:r>
        <w:rPr>
          <w:rFonts w:ascii="Cambria" w:hAnsi="Cambria"/>
          <w:b/>
          <w:bCs/>
        </w:rPr>
        <w:t>Slide 1</w:t>
      </w:r>
      <w:r>
        <w:rPr>
          <w:rFonts w:ascii="Cambria" w:hAnsi="Cambria"/>
          <w:b/>
          <w:bCs/>
        </w:rPr>
        <w:t>5</w:t>
      </w:r>
    </w:p>
    <w:p w14:paraId="71592A2C" w14:textId="77777777" w:rsidR="00C7357A" w:rsidRDefault="00C7357A" w:rsidP="00C7357A">
      <w:pPr>
        <w:jc w:val="left"/>
        <w:rPr>
          <w:rFonts w:ascii="Cambria" w:hAnsi="Cambria"/>
        </w:rPr>
      </w:pPr>
    </w:p>
    <w:p w14:paraId="04B3D16D" w14:textId="77777777" w:rsidR="00C7357A" w:rsidRDefault="00C7357A" w:rsidP="00C7357A">
      <w:pPr>
        <w:jc w:val="left"/>
        <w:rPr>
          <w:rFonts w:ascii="Cambria" w:hAnsi="Cambria"/>
        </w:rPr>
      </w:pPr>
    </w:p>
    <w:p w14:paraId="0175E465" w14:textId="40F68A3D" w:rsidR="00C7357A" w:rsidRDefault="00C7357A" w:rsidP="00C7357A">
      <w:pPr>
        <w:jc w:val="left"/>
        <w:rPr>
          <w:rFonts w:ascii="Cambria" w:hAnsi="Cambria"/>
        </w:rPr>
      </w:pPr>
      <w:r>
        <w:rPr>
          <w:rFonts w:ascii="Cambria" w:hAnsi="Cambria"/>
          <w:b/>
          <w:bCs/>
        </w:rPr>
        <w:t>Slide 1</w:t>
      </w:r>
      <w:r>
        <w:rPr>
          <w:rFonts w:ascii="Cambria" w:hAnsi="Cambria"/>
          <w:b/>
          <w:bCs/>
        </w:rPr>
        <w:t>6</w:t>
      </w:r>
    </w:p>
    <w:p w14:paraId="51E8B7F7" w14:textId="2C83C0D4" w:rsidR="00804E58" w:rsidRPr="003247CE" w:rsidRDefault="00804E58" w:rsidP="00804E58">
      <w:pPr>
        <w:jc w:val="left"/>
        <w:rPr>
          <w:rFonts w:ascii="Cambria" w:hAnsi="Cambria"/>
        </w:rPr>
      </w:pPr>
    </w:p>
    <w:p w14:paraId="67E6660E" w14:textId="77777777" w:rsidR="00804E58" w:rsidRPr="003247CE" w:rsidRDefault="00804E58" w:rsidP="00804E58">
      <w:pPr>
        <w:jc w:val="left"/>
        <w:rPr>
          <w:rFonts w:ascii="Cambria" w:hAnsi="Cambria"/>
        </w:rPr>
      </w:pPr>
    </w:p>
    <w:p w14:paraId="45E610C8" w14:textId="77777777" w:rsidR="00804E58" w:rsidRPr="003247CE" w:rsidRDefault="00804E58" w:rsidP="00804E58">
      <w:pPr>
        <w:jc w:val="left"/>
        <w:rPr>
          <w:rFonts w:ascii="Cambria" w:hAnsi="Cambria"/>
        </w:rPr>
      </w:pPr>
    </w:p>
    <w:p w14:paraId="261E96BC" w14:textId="77777777" w:rsidR="00804E58" w:rsidRPr="003247CE" w:rsidRDefault="00804E58" w:rsidP="00804E58">
      <w:pPr>
        <w:jc w:val="left"/>
        <w:rPr>
          <w:rFonts w:ascii="Cambria" w:hAnsi="Cambria"/>
        </w:rPr>
      </w:pPr>
    </w:p>
    <w:p w14:paraId="016A3181" w14:textId="77777777" w:rsidR="00804E58" w:rsidRPr="003247CE" w:rsidRDefault="00804E58" w:rsidP="00804E58">
      <w:pPr>
        <w:jc w:val="left"/>
        <w:rPr>
          <w:rFonts w:ascii="Cambria" w:hAnsi="Cambria"/>
        </w:rPr>
      </w:pPr>
    </w:p>
    <w:p w14:paraId="39306A1E" w14:textId="77777777" w:rsidR="00804E58" w:rsidRPr="003247CE" w:rsidRDefault="00804E58" w:rsidP="00FE37EB">
      <w:pPr>
        <w:jc w:val="left"/>
        <w:rPr>
          <w:rFonts w:ascii="Cambria" w:hAnsi="Cambria"/>
        </w:rPr>
      </w:pPr>
    </w:p>
    <w:sectPr w:rsidR="00804E58" w:rsidRPr="003247CE" w:rsidSect="00162D1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3E25E6E"/>
    <w:multiLevelType w:val="hybridMultilevel"/>
    <w:tmpl w:val="C010CE8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88545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EB4"/>
    <w:rsid w:val="000818B9"/>
    <w:rsid w:val="0014774A"/>
    <w:rsid w:val="00162D12"/>
    <w:rsid w:val="001C5043"/>
    <w:rsid w:val="00281CE8"/>
    <w:rsid w:val="00294708"/>
    <w:rsid w:val="002D118B"/>
    <w:rsid w:val="003247CE"/>
    <w:rsid w:val="003F3AE9"/>
    <w:rsid w:val="00475CC9"/>
    <w:rsid w:val="004C1F86"/>
    <w:rsid w:val="00571428"/>
    <w:rsid w:val="00595BCB"/>
    <w:rsid w:val="00671428"/>
    <w:rsid w:val="00700CDB"/>
    <w:rsid w:val="007224F6"/>
    <w:rsid w:val="007C12B3"/>
    <w:rsid w:val="00804E58"/>
    <w:rsid w:val="008A1B1B"/>
    <w:rsid w:val="00923A77"/>
    <w:rsid w:val="00A84F25"/>
    <w:rsid w:val="00AB4254"/>
    <w:rsid w:val="00B97C56"/>
    <w:rsid w:val="00BD18C7"/>
    <w:rsid w:val="00BD4AE9"/>
    <w:rsid w:val="00C7357A"/>
    <w:rsid w:val="00CC62E9"/>
    <w:rsid w:val="00D25EB4"/>
    <w:rsid w:val="00FD1E41"/>
    <w:rsid w:val="00FE3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096845"/>
  <w15:chartTrackingRefBased/>
  <w15:docId w15:val="{33A6A2FD-6CC1-4373-B22D-1E35C0C19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Arial" w:hAnsiTheme="minorHAnsi" w:cstheme="minorBidi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4254"/>
    <w:pPr>
      <w:spacing w:after="0" w:line="276" w:lineRule="auto"/>
      <w:jc w:val="both"/>
    </w:pPr>
    <w:rPr>
      <w:rFonts w:cs="Arial"/>
      <w:color w:val="000000" w:themeColor="text1"/>
      <w:szCs w:val="22"/>
      <w:lang w:val="it-IT" w:eastAsia="it-IT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1E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1E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0CDB"/>
    <w:pPr>
      <w:keepNext/>
      <w:keepLines/>
      <w:spacing w:before="320" w:after="80"/>
      <w:outlineLvl w:val="2"/>
    </w:pPr>
    <w:rPr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1E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1E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1E4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1E4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1E4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1E4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1E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D1E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00CDB"/>
    <w:rPr>
      <w:rFonts w:cs="Arial"/>
      <w:color w:val="000000" w:themeColor="text1"/>
      <w:sz w:val="28"/>
      <w:szCs w:val="28"/>
      <w:lang w:eastAsia="it-IT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1E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1E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1E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1E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1E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1E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1E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1E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1E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1E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stParagraph">
    <w:name w:val="List Paragraph"/>
    <w:basedOn w:val="Normal"/>
    <w:uiPriority w:val="34"/>
    <w:qFormat/>
    <w:rsid w:val="00FD1E4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D1E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1E41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1E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1E41"/>
    <w:rPr>
      <w:i/>
      <w:iCs/>
      <w:color w:val="0F4761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FD1E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1E41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FD1E41"/>
    <w:pPr>
      <w:spacing w:before="240" w:after="0" w:line="259" w:lineRule="auto"/>
      <w:outlineLvl w:val="9"/>
    </w:pPr>
    <w:rPr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151</Words>
  <Characters>866</Characters>
  <Application>Microsoft Office Word</Application>
  <DocSecurity>0</DocSecurity>
  <Lines>7</Lines>
  <Paragraphs>2</Paragraphs>
  <ScaleCrop>false</ScaleCrop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GIANVENUTI</dc:creator>
  <cp:keywords/>
  <dc:description/>
  <cp:lastModifiedBy>Matteo GIANVENUTI</cp:lastModifiedBy>
  <cp:revision>11</cp:revision>
  <dcterms:created xsi:type="dcterms:W3CDTF">2025-09-28T14:20:00Z</dcterms:created>
  <dcterms:modified xsi:type="dcterms:W3CDTF">2025-09-28T16:04:00Z</dcterms:modified>
</cp:coreProperties>
</file>