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49FC0E45" w:rsidR="000D2927" w:rsidRPr="001037A2" w:rsidRDefault="00DB26A7" w:rsidP="009B001E">
      <w:pPr>
        <w:pStyle w:val="Title"/>
        <w:jc w:val="center"/>
        <w:rPr>
          <w:rFonts w:ascii="Cambria" w:hAnsi="Cambria"/>
          <w:b/>
          <w:bCs/>
          <w:sz w:val="72"/>
          <w:szCs w:val="72"/>
        </w:rPr>
      </w:pPr>
      <w:r>
        <w:rPr>
          <w:rFonts w:ascii="Cambria" w:hAnsi="Cambria"/>
          <w:b/>
          <w:bCs/>
          <w:sz w:val="72"/>
          <w:szCs w:val="72"/>
        </w:rPr>
        <w:t xml:space="preserve">Online </w:t>
      </w:r>
      <w:r w:rsidR="00ED68EC">
        <w:rPr>
          <w:rFonts w:ascii="Cambria" w:hAnsi="Cambria"/>
          <w:b/>
          <w:bCs/>
          <w:sz w:val="72"/>
          <w:szCs w:val="72"/>
        </w:rPr>
        <w:t xml:space="preserve">security and </w:t>
      </w:r>
      <w:r>
        <w:rPr>
          <w:rFonts w:ascii="Cambria" w:hAnsi="Cambria"/>
          <w:b/>
          <w:bCs/>
          <w:sz w:val="72"/>
          <w:szCs w:val="72"/>
        </w:rPr>
        <w:t>a</w:t>
      </w:r>
      <w:r w:rsidR="00CF74F2">
        <w:rPr>
          <w:rFonts w:ascii="Cambria" w:hAnsi="Cambria"/>
          <w:b/>
          <w:bCs/>
          <w:sz w:val="72"/>
          <w:szCs w:val="72"/>
        </w:rPr>
        <w:t>nonym</w:t>
      </w:r>
      <w:r w:rsidR="00021765">
        <w:rPr>
          <w:rFonts w:ascii="Cambria" w:hAnsi="Cambria"/>
          <w:b/>
          <w:bCs/>
          <w:sz w:val="72"/>
          <w:szCs w:val="72"/>
        </w:rPr>
        <w:t>ity</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Matteo Gianvenuti</w:t>
      </w:r>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5E692ADD" w14:textId="21B0D5BE" w:rsidR="00223D41"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86126842" w:history="1">
            <w:r w:rsidR="00223D41" w:rsidRPr="0036536D">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223D41">
              <w:rPr>
                <w:noProof/>
                <w:webHidden/>
              </w:rPr>
              <w:tab/>
            </w:r>
            <w:r w:rsidR="00223D41">
              <w:rPr>
                <w:noProof/>
                <w:webHidden/>
              </w:rPr>
              <w:fldChar w:fldCharType="begin"/>
            </w:r>
            <w:r w:rsidR="00223D41">
              <w:rPr>
                <w:noProof/>
                <w:webHidden/>
              </w:rPr>
              <w:instrText xml:space="preserve"> PAGEREF _Toc186126842 \h </w:instrText>
            </w:r>
            <w:r w:rsidR="00223D41">
              <w:rPr>
                <w:noProof/>
                <w:webHidden/>
              </w:rPr>
            </w:r>
            <w:r w:rsidR="00223D41">
              <w:rPr>
                <w:noProof/>
                <w:webHidden/>
              </w:rPr>
              <w:fldChar w:fldCharType="separate"/>
            </w:r>
            <w:r w:rsidR="00856A89">
              <w:rPr>
                <w:noProof/>
                <w:webHidden/>
              </w:rPr>
              <w:t>3</w:t>
            </w:r>
            <w:r w:rsidR="00223D41">
              <w:rPr>
                <w:noProof/>
                <w:webHidden/>
              </w:rPr>
              <w:fldChar w:fldCharType="end"/>
            </w:r>
          </w:hyperlink>
        </w:p>
        <w:p w14:paraId="039E4D16" w14:textId="6F98B47B" w:rsidR="00223D41" w:rsidRDefault="00223D41">
          <w:pPr>
            <w:pStyle w:val="TOC1"/>
            <w:tabs>
              <w:tab w:val="right" w:leader="dot" w:pos="9628"/>
            </w:tabs>
            <w:rPr>
              <w:rFonts w:eastAsiaTheme="minorEastAsia"/>
              <w:noProof/>
              <w:lang w:eastAsia="en-GB"/>
            </w:rPr>
          </w:pPr>
          <w:hyperlink w:anchor="_Toc186126843" w:history="1">
            <w:r w:rsidRPr="0036536D">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identify and expose you online?</w:t>
            </w:r>
            <w:r>
              <w:rPr>
                <w:noProof/>
                <w:webHidden/>
              </w:rPr>
              <w:tab/>
            </w:r>
            <w:r>
              <w:rPr>
                <w:noProof/>
                <w:webHidden/>
              </w:rPr>
              <w:fldChar w:fldCharType="begin"/>
            </w:r>
            <w:r>
              <w:rPr>
                <w:noProof/>
                <w:webHidden/>
              </w:rPr>
              <w:instrText xml:space="preserve"> PAGEREF _Toc186126843 \h </w:instrText>
            </w:r>
            <w:r>
              <w:rPr>
                <w:noProof/>
                <w:webHidden/>
              </w:rPr>
            </w:r>
            <w:r>
              <w:rPr>
                <w:noProof/>
                <w:webHidden/>
              </w:rPr>
              <w:fldChar w:fldCharType="separate"/>
            </w:r>
            <w:r w:rsidR="00856A89">
              <w:rPr>
                <w:noProof/>
                <w:webHidden/>
              </w:rPr>
              <w:t>3</w:t>
            </w:r>
            <w:r>
              <w:rPr>
                <w:noProof/>
                <w:webHidden/>
              </w:rPr>
              <w:fldChar w:fldCharType="end"/>
            </w:r>
          </w:hyperlink>
        </w:p>
        <w:p w14:paraId="6AFFEE93" w14:textId="481E9B8E" w:rsidR="00223D41" w:rsidRDefault="00223D41">
          <w:pPr>
            <w:pStyle w:val="TOC1"/>
            <w:tabs>
              <w:tab w:val="right" w:leader="dot" w:pos="9628"/>
            </w:tabs>
            <w:rPr>
              <w:rFonts w:eastAsiaTheme="minorEastAsia"/>
              <w:noProof/>
              <w:lang w:eastAsia="en-GB"/>
            </w:rPr>
          </w:pPr>
          <w:hyperlink w:anchor="_Toc186126844" w:history="1">
            <w:r w:rsidRPr="0036536D">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Alternatives that protect you (from simple to complex)</w:t>
            </w:r>
            <w:r>
              <w:rPr>
                <w:noProof/>
                <w:webHidden/>
              </w:rPr>
              <w:tab/>
            </w:r>
            <w:r>
              <w:rPr>
                <w:noProof/>
                <w:webHidden/>
              </w:rPr>
              <w:fldChar w:fldCharType="begin"/>
            </w:r>
            <w:r>
              <w:rPr>
                <w:noProof/>
                <w:webHidden/>
              </w:rPr>
              <w:instrText xml:space="preserve"> PAGEREF _Toc186126844 \h </w:instrText>
            </w:r>
            <w:r>
              <w:rPr>
                <w:noProof/>
                <w:webHidden/>
              </w:rPr>
            </w:r>
            <w:r>
              <w:rPr>
                <w:noProof/>
                <w:webHidden/>
              </w:rPr>
              <w:fldChar w:fldCharType="separate"/>
            </w:r>
            <w:r w:rsidR="00856A89">
              <w:rPr>
                <w:noProof/>
                <w:webHidden/>
              </w:rPr>
              <w:t>5</w:t>
            </w:r>
            <w:r>
              <w:rPr>
                <w:noProof/>
                <w:webHidden/>
              </w:rPr>
              <w:fldChar w:fldCharType="end"/>
            </w:r>
          </w:hyperlink>
        </w:p>
        <w:p w14:paraId="77707655" w14:textId="669D6339" w:rsidR="00223D41" w:rsidRDefault="00223D41">
          <w:pPr>
            <w:pStyle w:val="TOC2"/>
            <w:tabs>
              <w:tab w:val="right" w:leader="dot" w:pos="9628"/>
            </w:tabs>
            <w:rPr>
              <w:rFonts w:eastAsiaTheme="minorEastAsia"/>
              <w:noProof/>
              <w:lang w:eastAsia="en-GB"/>
            </w:rPr>
          </w:pPr>
          <w:hyperlink w:anchor="_Toc186126845" w:history="1">
            <w:r w:rsidRPr="0036536D">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Private Network (VPN)</w:t>
            </w:r>
            <w:r>
              <w:rPr>
                <w:noProof/>
                <w:webHidden/>
              </w:rPr>
              <w:tab/>
            </w:r>
            <w:r>
              <w:rPr>
                <w:noProof/>
                <w:webHidden/>
              </w:rPr>
              <w:fldChar w:fldCharType="begin"/>
            </w:r>
            <w:r>
              <w:rPr>
                <w:noProof/>
                <w:webHidden/>
              </w:rPr>
              <w:instrText xml:space="preserve"> PAGEREF _Toc186126845 \h </w:instrText>
            </w:r>
            <w:r>
              <w:rPr>
                <w:noProof/>
                <w:webHidden/>
              </w:rPr>
            </w:r>
            <w:r>
              <w:rPr>
                <w:noProof/>
                <w:webHidden/>
              </w:rPr>
              <w:fldChar w:fldCharType="separate"/>
            </w:r>
            <w:r w:rsidR="00856A89">
              <w:rPr>
                <w:noProof/>
                <w:webHidden/>
              </w:rPr>
              <w:t>5</w:t>
            </w:r>
            <w:r>
              <w:rPr>
                <w:noProof/>
                <w:webHidden/>
              </w:rPr>
              <w:fldChar w:fldCharType="end"/>
            </w:r>
          </w:hyperlink>
        </w:p>
        <w:p w14:paraId="3078A1AD" w14:textId="415A2528" w:rsidR="00223D41" w:rsidRDefault="00223D41">
          <w:pPr>
            <w:pStyle w:val="TOC2"/>
            <w:tabs>
              <w:tab w:val="right" w:leader="dot" w:pos="9628"/>
            </w:tabs>
            <w:rPr>
              <w:rFonts w:eastAsiaTheme="minorEastAsia"/>
              <w:noProof/>
              <w:lang w:eastAsia="en-GB"/>
            </w:rPr>
          </w:pPr>
          <w:hyperlink w:anchor="_Toc186126846" w:history="1">
            <w:r w:rsidRPr="0036536D">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Onion Router (Tor)</w:t>
            </w:r>
            <w:r>
              <w:rPr>
                <w:noProof/>
                <w:webHidden/>
              </w:rPr>
              <w:tab/>
            </w:r>
            <w:r>
              <w:rPr>
                <w:noProof/>
                <w:webHidden/>
              </w:rPr>
              <w:fldChar w:fldCharType="begin"/>
            </w:r>
            <w:r>
              <w:rPr>
                <w:noProof/>
                <w:webHidden/>
              </w:rPr>
              <w:instrText xml:space="preserve"> PAGEREF _Toc186126846 \h </w:instrText>
            </w:r>
            <w:r>
              <w:rPr>
                <w:noProof/>
                <w:webHidden/>
              </w:rPr>
            </w:r>
            <w:r>
              <w:rPr>
                <w:noProof/>
                <w:webHidden/>
              </w:rPr>
              <w:fldChar w:fldCharType="separate"/>
            </w:r>
            <w:r w:rsidR="00856A89">
              <w:rPr>
                <w:noProof/>
                <w:webHidden/>
              </w:rPr>
              <w:t>6</w:t>
            </w:r>
            <w:r>
              <w:rPr>
                <w:noProof/>
                <w:webHidden/>
              </w:rPr>
              <w:fldChar w:fldCharType="end"/>
            </w:r>
          </w:hyperlink>
        </w:p>
        <w:p w14:paraId="1EDF3AFF" w14:textId="376E986A" w:rsidR="00223D41" w:rsidRDefault="00223D41">
          <w:pPr>
            <w:pStyle w:val="TOC2"/>
            <w:tabs>
              <w:tab w:val="right" w:leader="dot" w:pos="9628"/>
            </w:tabs>
            <w:rPr>
              <w:rFonts w:eastAsiaTheme="minorEastAsia"/>
              <w:noProof/>
              <w:lang w:eastAsia="en-GB"/>
            </w:rPr>
          </w:pPr>
          <w:hyperlink w:anchor="_Toc186126847" w:history="1">
            <w:r w:rsidRPr="0036536D">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Whonix</w:t>
            </w:r>
            <w:r>
              <w:rPr>
                <w:noProof/>
                <w:webHidden/>
              </w:rPr>
              <w:tab/>
            </w:r>
            <w:r>
              <w:rPr>
                <w:noProof/>
                <w:webHidden/>
              </w:rPr>
              <w:fldChar w:fldCharType="begin"/>
            </w:r>
            <w:r>
              <w:rPr>
                <w:noProof/>
                <w:webHidden/>
              </w:rPr>
              <w:instrText xml:space="preserve"> PAGEREF _Toc186126847 \h </w:instrText>
            </w:r>
            <w:r>
              <w:rPr>
                <w:noProof/>
                <w:webHidden/>
              </w:rPr>
            </w:r>
            <w:r>
              <w:rPr>
                <w:noProof/>
                <w:webHidden/>
              </w:rPr>
              <w:fldChar w:fldCharType="separate"/>
            </w:r>
            <w:r w:rsidR="00856A89">
              <w:rPr>
                <w:noProof/>
                <w:webHidden/>
              </w:rPr>
              <w:t>7</w:t>
            </w:r>
            <w:r>
              <w:rPr>
                <w:noProof/>
                <w:webHidden/>
              </w:rPr>
              <w:fldChar w:fldCharType="end"/>
            </w:r>
          </w:hyperlink>
        </w:p>
        <w:p w14:paraId="74E7179C" w14:textId="4B12BC6E" w:rsidR="00223D41" w:rsidRDefault="00223D41">
          <w:pPr>
            <w:pStyle w:val="TOC1"/>
            <w:tabs>
              <w:tab w:val="right" w:leader="dot" w:pos="9628"/>
            </w:tabs>
            <w:rPr>
              <w:rFonts w:eastAsiaTheme="minorEastAsia"/>
              <w:noProof/>
              <w:lang w:eastAsia="en-GB"/>
            </w:rPr>
          </w:pPr>
          <w:hyperlink w:anchor="_Toc186126848" w:history="1">
            <w:r w:rsidRPr="0036536D">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noProof/>
                <w:webHidden/>
              </w:rPr>
              <w:tab/>
            </w:r>
            <w:r>
              <w:rPr>
                <w:noProof/>
                <w:webHidden/>
              </w:rPr>
              <w:fldChar w:fldCharType="begin"/>
            </w:r>
            <w:r>
              <w:rPr>
                <w:noProof/>
                <w:webHidden/>
              </w:rPr>
              <w:instrText xml:space="preserve"> PAGEREF _Toc186126848 \h </w:instrText>
            </w:r>
            <w:r>
              <w:rPr>
                <w:noProof/>
                <w:webHidden/>
              </w:rPr>
            </w:r>
            <w:r>
              <w:rPr>
                <w:noProof/>
                <w:webHidden/>
              </w:rPr>
              <w:fldChar w:fldCharType="separate"/>
            </w:r>
            <w:r w:rsidR="00856A89">
              <w:rPr>
                <w:noProof/>
                <w:webHidden/>
              </w:rPr>
              <w:t>7</w:t>
            </w:r>
            <w:r>
              <w:rPr>
                <w:noProof/>
                <w:webHidden/>
              </w:rPr>
              <w:fldChar w:fldCharType="end"/>
            </w:r>
          </w:hyperlink>
        </w:p>
        <w:p w14:paraId="6081A6BE" w14:textId="57D3BF96" w:rsidR="00223D41" w:rsidRDefault="00223D41">
          <w:pPr>
            <w:pStyle w:val="TOC1"/>
            <w:tabs>
              <w:tab w:val="right" w:leader="dot" w:pos="9628"/>
            </w:tabs>
            <w:rPr>
              <w:rFonts w:eastAsiaTheme="minorEastAsia"/>
              <w:noProof/>
              <w:lang w:eastAsia="en-GB"/>
            </w:rPr>
          </w:pPr>
          <w:hyperlink w:anchor="_Toc186126849" w:history="1">
            <w:r w:rsidRPr="0036536D">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 and notes</w:t>
            </w:r>
            <w:r>
              <w:rPr>
                <w:noProof/>
                <w:webHidden/>
              </w:rPr>
              <w:tab/>
            </w:r>
            <w:r>
              <w:rPr>
                <w:noProof/>
                <w:webHidden/>
              </w:rPr>
              <w:fldChar w:fldCharType="begin"/>
            </w:r>
            <w:r>
              <w:rPr>
                <w:noProof/>
                <w:webHidden/>
              </w:rPr>
              <w:instrText xml:space="preserve"> PAGEREF _Toc186126849 \h </w:instrText>
            </w:r>
            <w:r>
              <w:rPr>
                <w:noProof/>
                <w:webHidden/>
              </w:rPr>
            </w:r>
            <w:r>
              <w:rPr>
                <w:noProof/>
                <w:webHidden/>
              </w:rPr>
              <w:fldChar w:fldCharType="separate"/>
            </w:r>
            <w:r w:rsidR="00856A89">
              <w:rPr>
                <w:noProof/>
                <w:webHidden/>
              </w:rPr>
              <w:t>8</w:t>
            </w:r>
            <w:r>
              <w:rPr>
                <w:noProof/>
                <w:webHidden/>
              </w:rPr>
              <w:fldChar w:fldCharType="end"/>
            </w:r>
          </w:hyperlink>
        </w:p>
        <w:p w14:paraId="46176564" w14:textId="68E6B697"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5DDFF761" w:rsidR="009B001E" w:rsidRPr="00CF74F2" w:rsidRDefault="00021765"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6126842"/>
      <w:r>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0"/>
    </w:p>
    <w:p w14:paraId="28DB86CC" w14:textId="4B72EC01" w:rsidR="00052857" w:rsidRDefault="006670CD" w:rsidP="00052857">
      <w:pPr>
        <w:jc w:val="both"/>
        <w:rPr>
          <w:rFonts w:ascii="Cambria" w:hAnsi="Cambria"/>
        </w:rPr>
      </w:pPr>
      <w:r>
        <w:rPr>
          <w:rFonts w:ascii="Cambria" w:hAnsi="Cambria"/>
        </w:rPr>
        <w:t>The private companies</w:t>
      </w:r>
      <w:r w:rsidR="00AF1DE6">
        <w:rPr>
          <w:rFonts w:ascii="Cambria" w:hAnsi="Cambria"/>
        </w:rPr>
        <w:t xml:space="preserve">, </w:t>
      </w:r>
      <w:r w:rsidR="00F32A64">
        <w:rPr>
          <w:rFonts w:ascii="Cambria" w:hAnsi="Cambria"/>
        </w:rPr>
        <w:t xml:space="preserve">the </w:t>
      </w:r>
      <w:r w:rsidR="00AF1DE6">
        <w:rPr>
          <w:rFonts w:ascii="Cambria" w:hAnsi="Cambria"/>
        </w:rPr>
        <w:t>organizations</w:t>
      </w:r>
      <w:r>
        <w:rPr>
          <w:rFonts w:ascii="Cambria" w:hAnsi="Cambria"/>
        </w:rPr>
        <w:t xml:space="preserve"> a</w:t>
      </w:r>
      <w:r w:rsidR="00AF1DE6">
        <w:rPr>
          <w:rFonts w:ascii="Cambria" w:hAnsi="Cambria"/>
        </w:rPr>
        <w:t>nd</w:t>
      </w:r>
      <w:r>
        <w:rPr>
          <w:rFonts w:ascii="Cambria" w:hAnsi="Cambria"/>
        </w:rPr>
        <w:t xml:space="preserve"> the government aim to collect </w:t>
      </w:r>
      <w:r w:rsidR="00F32A64">
        <w:rPr>
          <w:rFonts w:ascii="Cambria" w:hAnsi="Cambria"/>
        </w:rPr>
        <w:t xml:space="preserve">as </w:t>
      </w:r>
      <w:r>
        <w:rPr>
          <w:rFonts w:ascii="Cambria" w:hAnsi="Cambria"/>
        </w:rPr>
        <w:t xml:space="preserve">much information </w:t>
      </w:r>
      <w:r w:rsidR="00F32A64">
        <w:rPr>
          <w:rFonts w:ascii="Cambria" w:hAnsi="Cambria"/>
        </w:rPr>
        <w:t xml:space="preserve">about you </w:t>
      </w:r>
      <w:r>
        <w:rPr>
          <w:rFonts w:ascii="Cambria" w:hAnsi="Cambria"/>
        </w:rPr>
        <w:t>as possible</w:t>
      </w:r>
      <w:r w:rsidR="00AF1DE6">
        <w:rPr>
          <w:rFonts w:ascii="Cambria" w:hAnsi="Cambria"/>
        </w:rPr>
        <w:t>—</w:t>
      </w:r>
      <w:r w:rsidR="00A21896">
        <w:rPr>
          <w:rFonts w:ascii="Cambria" w:hAnsi="Cambria"/>
        </w:rPr>
        <w:t xml:space="preserve">just </w:t>
      </w:r>
      <w:r w:rsidR="00F32A64">
        <w:rPr>
          <w:rFonts w:ascii="Cambria" w:hAnsi="Cambria"/>
        </w:rPr>
        <w:t>like</w:t>
      </w:r>
      <w:r w:rsidR="00AF1DE6">
        <w:rPr>
          <w:rFonts w:ascii="Cambria" w:hAnsi="Cambria"/>
        </w:rPr>
        <w:t xml:space="preserve"> in all the precious years, o</w:t>
      </w:r>
      <w:r w:rsidR="00122C1C">
        <w:rPr>
          <w:rFonts w:ascii="Cambria" w:hAnsi="Cambria"/>
        </w:rPr>
        <w:t>f</w:t>
      </w:r>
      <w:r w:rsidR="00AF1DE6">
        <w:rPr>
          <w:rFonts w:ascii="Cambria" w:hAnsi="Cambria"/>
        </w:rPr>
        <w:t xml:space="preserve"> course</w:t>
      </w:r>
      <w:r w:rsidR="004D0B22">
        <w:rPr>
          <w:rFonts w:ascii="Gadugi" w:hAnsi="Gadugi" w:cs="Times New Roman"/>
        </w:rPr>
        <w:t>.</w:t>
      </w:r>
      <w:r w:rsidR="00F32A64">
        <w:rPr>
          <w:rFonts w:ascii="Gadugi" w:hAnsi="Gadugi" w:cs="Times New Roman"/>
        </w:rPr>
        <w:t xml:space="preserve"> </w:t>
      </w:r>
      <w:r w:rsidR="004D0B22">
        <w:rPr>
          <w:rFonts w:ascii="Gadugi" w:hAnsi="Gadugi" w:cs="Times New Roman"/>
        </w:rPr>
        <w:t>N</w:t>
      </w:r>
      <w:r w:rsidR="00F32A64">
        <w:rPr>
          <w:rFonts w:ascii="Gadugi" w:hAnsi="Gadugi" w:cs="Times New Roman"/>
        </w:rPr>
        <w:t xml:space="preserve">ow and in the </w:t>
      </w:r>
      <w:r w:rsidR="004D0B22">
        <w:rPr>
          <w:rFonts w:ascii="Gadugi" w:hAnsi="Gadugi" w:cs="Times New Roman"/>
        </w:rPr>
        <w:t>future,</w:t>
      </w:r>
      <w:r w:rsidR="00F32A64">
        <w:rPr>
          <w:rFonts w:ascii="Gadugi" w:hAnsi="Gadugi" w:cs="Times New Roman"/>
        </w:rPr>
        <w:t xml:space="preserve"> </w:t>
      </w:r>
      <w:r w:rsidR="00A21896">
        <w:rPr>
          <w:rFonts w:ascii="Gadugi" w:hAnsi="Gadugi" w:cs="Times New Roman"/>
        </w:rPr>
        <w:t>this</w:t>
      </w:r>
      <w:r w:rsidR="004D0B22">
        <w:rPr>
          <w:rFonts w:ascii="Gadugi" w:hAnsi="Gadugi" w:cs="Times New Roman"/>
        </w:rPr>
        <w:t xml:space="preserve"> </w:t>
      </w:r>
      <w:r w:rsidR="00F32A64">
        <w:rPr>
          <w:rFonts w:ascii="Gadugi" w:hAnsi="Gadugi" w:cs="Times New Roman"/>
        </w:rPr>
        <w:t>will be much easier</w:t>
      </w:r>
      <w:r>
        <w:rPr>
          <w:rFonts w:ascii="Cambria" w:hAnsi="Cambria"/>
        </w:rPr>
        <w:t>.</w:t>
      </w:r>
      <w:r w:rsidR="00AF1DE6">
        <w:rPr>
          <w:rFonts w:ascii="Cambria" w:hAnsi="Cambria"/>
        </w:rPr>
        <w:t xml:space="preserve"> </w:t>
      </w:r>
      <w:r w:rsidR="00122C1C">
        <w:rPr>
          <w:rFonts w:ascii="Cambria" w:hAnsi="Cambria"/>
        </w:rPr>
        <w:t xml:space="preserve">This </w:t>
      </w:r>
      <w:r w:rsidR="00940D1D">
        <w:rPr>
          <w:rFonts w:ascii="Cambria" w:hAnsi="Cambria"/>
        </w:rPr>
        <w:t xml:space="preserve">is </w:t>
      </w:r>
      <w:r w:rsidR="00122C1C">
        <w:rPr>
          <w:rFonts w:ascii="Cambria" w:hAnsi="Cambria"/>
        </w:rPr>
        <w:t>because everything is going digital</w:t>
      </w:r>
      <w:r w:rsidR="00A21896">
        <w:rPr>
          <w:rFonts w:ascii="Cambria" w:hAnsi="Cambria"/>
        </w:rPr>
        <w:t>,</w:t>
      </w:r>
      <w:r w:rsidR="00122C1C">
        <w:rPr>
          <w:rFonts w:ascii="Cambria" w:hAnsi="Cambria"/>
        </w:rPr>
        <w:t xml:space="preserve"> </w:t>
      </w:r>
      <w:r w:rsidR="004D0B22">
        <w:rPr>
          <w:rFonts w:ascii="Cambria" w:hAnsi="Cambria"/>
        </w:rPr>
        <w:t xml:space="preserve">mainly </w:t>
      </w:r>
      <w:r w:rsidR="00122C1C">
        <w:rPr>
          <w:rFonts w:ascii="Cambria" w:hAnsi="Cambria"/>
        </w:rPr>
        <w:t>through</w:t>
      </w:r>
      <w:r w:rsidR="004D0B22">
        <w:rPr>
          <w:rFonts w:ascii="Cambria" w:hAnsi="Cambria"/>
        </w:rPr>
        <w:t xml:space="preserve"> </w:t>
      </w:r>
      <w:r w:rsidR="00122C1C">
        <w:rPr>
          <w:rFonts w:ascii="Cambria" w:hAnsi="Cambria"/>
        </w:rPr>
        <w:t>hardware devices</w:t>
      </w:r>
      <w:r w:rsidR="004D0B22">
        <w:rPr>
          <w:rFonts w:ascii="Cambria" w:hAnsi="Cambria"/>
        </w:rPr>
        <w:t xml:space="preserve"> and software applications</w:t>
      </w:r>
      <w:r w:rsidR="00122C1C">
        <w:rPr>
          <w:rFonts w:ascii="Cambria" w:hAnsi="Cambria"/>
        </w:rPr>
        <w:t xml:space="preserve"> that do</w:t>
      </w:r>
      <w:r w:rsidR="00526EBB">
        <w:rPr>
          <w:rFonts w:ascii="Cambria" w:hAnsi="Cambria"/>
        </w:rPr>
        <w:t xml:space="preserve"> </w:t>
      </w:r>
      <w:r w:rsidR="00122C1C">
        <w:rPr>
          <w:rFonts w:ascii="Cambria" w:hAnsi="Cambria"/>
        </w:rPr>
        <w:t>n</w:t>
      </w:r>
      <w:r w:rsidR="00526EBB">
        <w:rPr>
          <w:rFonts w:ascii="Cambria" w:hAnsi="Cambria"/>
        </w:rPr>
        <w:t>o</w:t>
      </w:r>
      <w:r w:rsidR="00122C1C">
        <w:rPr>
          <w:rFonts w:ascii="Cambria" w:hAnsi="Cambria"/>
        </w:rPr>
        <w:t>t pursue the user</w:t>
      </w:r>
      <w:r w:rsidR="00940D1D">
        <w:rPr>
          <w:rFonts w:ascii="Cambria" w:hAnsi="Cambria"/>
        </w:rPr>
        <w:t>’s</w:t>
      </w:r>
      <w:r w:rsidR="00122C1C">
        <w:rPr>
          <w:rFonts w:ascii="Cambria" w:hAnsi="Cambria"/>
        </w:rPr>
        <w:t xml:space="preserve"> interest</w:t>
      </w:r>
      <w:r w:rsidR="00052857">
        <w:rPr>
          <w:rFonts w:ascii="Cambria" w:hAnsi="Cambria"/>
        </w:rPr>
        <w:t>. They are not designed to protect your data, block the tracking attempts, anonymize</w:t>
      </w:r>
      <w:r w:rsidR="00940D1D">
        <w:rPr>
          <w:rFonts w:ascii="Cambria" w:hAnsi="Cambria"/>
        </w:rPr>
        <w:t>, or</w:t>
      </w:r>
      <w:r w:rsidR="00052857">
        <w:rPr>
          <w:rFonts w:ascii="Cambria" w:hAnsi="Cambria"/>
        </w:rPr>
        <w:t xml:space="preserve"> protect your identity</w:t>
      </w:r>
      <w:r w:rsidR="00940D1D">
        <w:rPr>
          <w:rFonts w:ascii="Cambria" w:hAnsi="Cambria"/>
        </w:rPr>
        <w:t>;</w:t>
      </w:r>
      <w:r w:rsidR="00052857">
        <w:rPr>
          <w:rFonts w:ascii="Cambria" w:hAnsi="Cambria"/>
        </w:rPr>
        <w:t xml:space="preserve"> on the contrary,</w:t>
      </w:r>
      <w:r w:rsidR="004D0B22">
        <w:rPr>
          <w:rFonts w:ascii="Cambria" w:hAnsi="Cambria"/>
        </w:rPr>
        <w:t xml:space="preserve"> </w:t>
      </w:r>
      <w:r w:rsidR="00052857">
        <w:rPr>
          <w:rFonts w:ascii="Cambria" w:hAnsi="Cambria"/>
        </w:rPr>
        <w:t xml:space="preserve">they do the opposite. </w:t>
      </w:r>
    </w:p>
    <w:p w14:paraId="1DDED04D" w14:textId="35587BB7" w:rsidR="00052857" w:rsidRDefault="00052857" w:rsidP="00052857">
      <w:pPr>
        <w:jc w:val="both"/>
        <w:rPr>
          <w:rFonts w:ascii="Cambria" w:hAnsi="Cambria"/>
        </w:rPr>
      </w:pPr>
      <w:r>
        <w:rPr>
          <w:rFonts w:ascii="Cambria" w:hAnsi="Cambria"/>
        </w:rPr>
        <w:t>As immediate consequence</w:t>
      </w:r>
      <w:r w:rsidR="00940D1D">
        <w:rPr>
          <w:rFonts w:ascii="Cambria" w:hAnsi="Cambria"/>
        </w:rPr>
        <w:t>,</w:t>
      </w:r>
      <w:r>
        <w:rPr>
          <w:rFonts w:ascii="Cambria" w:hAnsi="Cambria"/>
        </w:rPr>
        <w:t xml:space="preserve"> the problem of personal safety and so</w:t>
      </w:r>
      <w:r w:rsidR="00940D1D">
        <w:rPr>
          <w:rFonts w:ascii="Cambria" w:hAnsi="Cambria"/>
        </w:rPr>
        <w:t xml:space="preserve"> </w:t>
      </w:r>
      <w:r>
        <w:rPr>
          <w:rFonts w:ascii="Cambria" w:hAnsi="Cambria"/>
        </w:rPr>
        <w:t xml:space="preserve">anonymity (especially online) nowadays is </w:t>
      </w:r>
      <w:r w:rsidR="00940D1D">
        <w:rPr>
          <w:rFonts w:ascii="Cambria" w:hAnsi="Cambria"/>
        </w:rPr>
        <w:t>greater</w:t>
      </w:r>
      <w:r>
        <w:rPr>
          <w:rFonts w:ascii="Cambria" w:hAnsi="Cambria"/>
        </w:rPr>
        <w:t xml:space="preserve"> than ever</w:t>
      </w:r>
      <w:r w:rsidR="00492B30">
        <w:rPr>
          <w:rFonts w:ascii="Cambria" w:hAnsi="Cambria"/>
        </w:rPr>
        <w:t>, and it will continue to grow</w:t>
      </w:r>
      <w:r>
        <w:rPr>
          <w:rFonts w:ascii="Cambria" w:hAnsi="Cambria"/>
        </w:rPr>
        <w:t>.</w:t>
      </w:r>
      <w:r w:rsidR="00492B30">
        <w:rPr>
          <w:rFonts w:ascii="Cambria" w:hAnsi="Cambria"/>
        </w:rPr>
        <w:t xml:space="preserve"> </w:t>
      </w:r>
      <w:r w:rsidR="00940D1D">
        <w:rPr>
          <w:rFonts w:ascii="Cambria" w:hAnsi="Cambria"/>
        </w:rPr>
        <w:t>Those w</w:t>
      </w:r>
      <w:r w:rsidR="00492B30">
        <w:rPr>
          <w:rFonts w:ascii="Cambria" w:hAnsi="Cambria"/>
        </w:rPr>
        <w:t xml:space="preserve">ho controls the information of an individual have the full control over them. In a world like this </w:t>
      </w:r>
      <w:r w:rsidR="00526EBB">
        <w:rPr>
          <w:rFonts w:ascii="Cambria" w:hAnsi="Cambria"/>
        </w:rPr>
        <w:t>democracy no longer exists</w:t>
      </w:r>
      <w:r w:rsidR="00623A8C">
        <w:rPr>
          <w:rFonts w:ascii="Cambria" w:hAnsi="Cambria"/>
        </w:rPr>
        <w:t>. T</w:t>
      </w:r>
      <w:r w:rsidR="00623A8C" w:rsidRPr="00623A8C">
        <w:rPr>
          <w:rFonts w:ascii="Cambria" w:hAnsi="Cambria"/>
        </w:rPr>
        <w:t>here can be no opposition in a system where people are completely controlled.</w:t>
      </w:r>
      <w:r w:rsidR="00623A8C">
        <w:rPr>
          <w:rFonts w:ascii="Cambria" w:hAnsi="Cambria"/>
        </w:rPr>
        <w:t xml:space="preserve"> </w:t>
      </w:r>
    </w:p>
    <w:p w14:paraId="51880E4B" w14:textId="5551EA7F" w:rsidR="00421C4F" w:rsidRDefault="00940D1D" w:rsidP="004D0B22">
      <w:pPr>
        <w:jc w:val="both"/>
        <w:rPr>
          <w:rFonts w:ascii="Cambria" w:hAnsi="Cambria"/>
        </w:rPr>
      </w:pPr>
      <w:r>
        <w:rPr>
          <w:rFonts w:ascii="Cambria" w:hAnsi="Cambria"/>
        </w:rPr>
        <w:t xml:space="preserve">For these reasons, in this course thesis, we will </w:t>
      </w:r>
      <w:r w:rsidR="007C2A39">
        <w:rPr>
          <w:rFonts w:ascii="Cambria" w:hAnsi="Cambria"/>
        </w:rPr>
        <w:t>attempt</w:t>
      </w:r>
      <w:r>
        <w:rPr>
          <w:rFonts w:ascii="Cambria" w:hAnsi="Cambria"/>
        </w:rPr>
        <w:t xml:space="preserve"> to set up a </w:t>
      </w:r>
      <w:r w:rsidR="007C2A39">
        <w:rPr>
          <w:rFonts w:ascii="Cambria" w:hAnsi="Cambria"/>
        </w:rPr>
        <w:t>secure</w:t>
      </w:r>
      <w:r>
        <w:rPr>
          <w:rFonts w:ascii="Cambria" w:hAnsi="Cambria"/>
        </w:rPr>
        <w:t xml:space="preserve"> workstation by </w:t>
      </w:r>
      <w:r w:rsidR="007C2A39">
        <w:rPr>
          <w:rFonts w:ascii="Cambria" w:hAnsi="Cambria"/>
        </w:rPr>
        <w:t>analy</w:t>
      </w:r>
      <w:r w:rsidR="007422A0">
        <w:rPr>
          <w:rFonts w:ascii="Cambria" w:hAnsi="Cambria"/>
        </w:rPr>
        <w:t>s</w:t>
      </w:r>
      <w:r w:rsidR="007C2A39">
        <w:rPr>
          <w:rFonts w:ascii="Cambria" w:hAnsi="Cambria"/>
        </w:rPr>
        <w:t>ing the</w:t>
      </w:r>
      <w:r>
        <w:rPr>
          <w:rFonts w:ascii="Cambria" w:hAnsi="Cambria"/>
        </w:rPr>
        <w:t xml:space="preserve"> security of various </w:t>
      </w:r>
      <w:r w:rsidR="007C2A39">
        <w:rPr>
          <w:rFonts w:ascii="Cambria" w:hAnsi="Cambria"/>
        </w:rPr>
        <w:t xml:space="preserve">privacy-focused </w:t>
      </w:r>
      <w:r>
        <w:rPr>
          <w:rFonts w:ascii="Cambria" w:hAnsi="Cambria"/>
        </w:rPr>
        <w:t>technologies</w:t>
      </w:r>
      <w:r w:rsidR="007C2A39">
        <w:rPr>
          <w:rFonts w:ascii="Cambria" w:hAnsi="Cambria"/>
        </w:rPr>
        <w:t>,</w:t>
      </w:r>
      <w:r>
        <w:rPr>
          <w:rFonts w:ascii="Cambria" w:hAnsi="Cambria"/>
        </w:rPr>
        <w:t xml:space="preserve"> </w:t>
      </w:r>
      <w:r w:rsidR="007C2A39">
        <w:rPr>
          <w:rFonts w:ascii="Cambria" w:hAnsi="Cambria"/>
        </w:rPr>
        <w:t>such as</w:t>
      </w:r>
      <w:r>
        <w:rPr>
          <w:rFonts w:ascii="Cambria" w:hAnsi="Cambria"/>
        </w:rPr>
        <w:t xml:space="preserve"> VPNs</w:t>
      </w:r>
      <w:r w:rsidR="00CA2480">
        <w:rPr>
          <w:rFonts w:ascii="Cambria" w:hAnsi="Cambria"/>
        </w:rPr>
        <w:t>, Tor</w:t>
      </w:r>
      <w:r w:rsidR="002729C4">
        <w:rPr>
          <w:rFonts w:ascii="Cambria" w:hAnsi="Cambria"/>
        </w:rPr>
        <w:t xml:space="preserve"> and</w:t>
      </w:r>
      <w:r>
        <w:rPr>
          <w:rFonts w:ascii="Cambria" w:hAnsi="Cambria"/>
        </w:rPr>
        <w:t xml:space="preserve"> </w:t>
      </w:r>
      <w:r w:rsidR="007C2A39">
        <w:rPr>
          <w:rFonts w:ascii="Cambria" w:hAnsi="Cambria"/>
        </w:rPr>
        <w:t>Whonix</w:t>
      </w:r>
      <w:r>
        <w:rPr>
          <w:rFonts w:ascii="Cambria" w:hAnsi="Cambria"/>
        </w:rPr>
        <w:t>.</w:t>
      </w:r>
    </w:p>
    <w:p w14:paraId="5963093B" w14:textId="73F5F6B3" w:rsidR="0093251D" w:rsidRPr="000060A3" w:rsidRDefault="000060A3" w:rsidP="000060A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6126843"/>
      <w:r w:rsidRPr="000060A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identif</w:t>
      </w:r>
      <w:r w:rsidR="0064267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0060A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4267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expose </w:t>
      </w:r>
      <w:r w:rsidRPr="000060A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online?</w:t>
      </w:r>
      <w:bookmarkEnd w:id="1"/>
    </w:p>
    <w:p w14:paraId="2DA09E34" w14:textId="5018B7E2" w:rsidR="00021765" w:rsidRDefault="000060A3" w:rsidP="009E7BA6">
      <w:pPr>
        <w:pStyle w:val="ListParagraph"/>
        <w:numPr>
          <w:ilvl w:val="0"/>
          <w:numId w:val="11"/>
        </w:numPr>
        <w:jc w:val="both"/>
        <w:rPr>
          <w:rFonts w:ascii="Cambria" w:hAnsi="Cambria"/>
        </w:rPr>
      </w:pPr>
      <w:r>
        <w:rPr>
          <w:rFonts w:ascii="Cambria" w:hAnsi="Cambria"/>
          <w:b/>
          <w:bCs/>
        </w:rPr>
        <w:t>IP address:</w:t>
      </w:r>
      <w:r w:rsidR="00B84838">
        <w:rPr>
          <w:rFonts w:ascii="Cambria" w:hAnsi="Cambria"/>
        </w:rPr>
        <w:t xml:space="preserve"> </w:t>
      </w:r>
      <w:r w:rsidR="009E7BA6">
        <w:rPr>
          <w:rFonts w:ascii="Cambria" w:hAnsi="Cambria"/>
        </w:rPr>
        <w:t xml:space="preserve">The IP address serves two main functions: network interface identification and location addressing. </w:t>
      </w:r>
      <w:r w:rsidR="00CA2480">
        <w:rPr>
          <w:rFonts w:ascii="Cambria" w:hAnsi="Cambria"/>
        </w:rPr>
        <w:t xml:space="preserve">It allows the packets delivery from the source host to the destination host </w:t>
      </w:r>
      <w:r w:rsidR="00C6281C">
        <w:rPr>
          <w:rFonts w:ascii="Cambria" w:hAnsi="Cambria"/>
        </w:rPr>
        <w:t xml:space="preserve">on the internet (also in a private network) </w:t>
      </w:r>
      <w:r w:rsidR="00CA2480">
        <w:rPr>
          <w:rFonts w:ascii="Cambria" w:hAnsi="Cambria"/>
        </w:rPr>
        <w:t>then it uniquely identify you</w:t>
      </w:r>
      <w:r w:rsidR="00C6281C">
        <w:rPr>
          <w:rFonts w:ascii="Cambria" w:hAnsi="Cambria"/>
        </w:rPr>
        <w:t xml:space="preserve">. </w:t>
      </w:r>
      <w:r w:rsidR="00CA2480">
        <w:rPr>
          <w:rFonts w:ascii="Cambria" w:hAnsi="Cambria"/>
        </w:rPr>
        <w:t xml:space="preserve">This mean </w:t>
      </w:r>
      <w:r w:rsidR="00C6281C">
        <w:rPr>
          <w:rFonts w:ascii="Cambria" w:hAnsi="Cambria"/>
        </w:rPr>
        <w:t xml:space="preserve">the online activity is linked to the IP address and from it to a person or at least to a device. The IP address is typically assigned by the internet provider (more properly the </w:t>
      </w:r>
      <w:r w:rsidR="004A7DDE">
        <w:rPr>
          <w:rFonts w:ascii="Cambria" w:hAnsi="Cambria"/>
        </w:rPr>
        <w:t xml:space="preserve">internet access provider or the </w:t>
      </w:r>
      <w:r w:rsidR="00C6281C">
        <w:rPr>
          <w:rFonts w:ascii="Cambria" w:hAnsi="Cambria"/>
        </w:rPr>
        <w:t xml:space="preserve">Internet Service Provider also known as ISP). </w:t>
      </w:r>
    </w:p>
    <w:p w14:paraId="5B6C383C" w14:textId="490E3D98" w:rsidR="00C01F69" w:rsidRDefault="00C6281C" w:rsidP="005D1791">
      <w:pPr>
        <w:pStyle w:val="ListParagraph"/>
        <w:jc w:val="both"/>
        <w:rPr>
          <w:rFonts w:ascii="Cambria" w:hAnsi="Cambria"/>
        </w:rPr>
      </w:pPr>
      <w:r>
        <w:rPr>
          <w:rFonts w:ascii="Cambria" w:hAnsi="Cambria"/>
        </w:rPr>
        <w:t>According to Italian laws</w:t>
      </w:r>
      <w:r w:rsidR="004A7DDE">
        <w:rPr>
          <w:rFonts w:ascii="Cambria" w:hAnsi="Cambria"/>
        </w:rPr>
        <w:t>,</w:t>
      </w:r>
      <w:r>
        <w:rPr>
          <w:rFonts w:ascii="Cambria" w:hAnsi="Cambria"/>
        </w:rPr>
        <w:t xml:space="preserve"> </w:t>
      </w:r>
      <w:r w:rsidR="004A7DDE">
        <w:rPr>
          <w:rFonts w:ascii="Cambria" w:hAnsi="Cambria"/>
        </w:rPr>
        <w:t xml:space="preserve">the ISP </w:t>
      </w:r>
      <w:r w:rsidR="00F544C8">
        <w:rPr>
          <w:rFonts w:ascii="Cambria" w:hAnsi="Cambria"/>
        </w:rPr>
        <w:t>have to collect lots of information on the users, like:</w:t>
      </w:r>
      <w:r w:rsidR="005D1791">
        <w:rPr>
          <w:rFonts w:ascii="Cambria" w:hAnsi="Cambria"/>
        </w:rPr>
        <w:t xml:space="preserve"> </w:t>
      </w:r>
      <w:r w:rsidR="00C01F69" w:rsidRPr="005D1791">
        <w:rPr>
          <w:rFonts w:ascii="Cambria" w:hAnsi="Cambria"/>
        </w:rPr>
        <w:t>Information about who communicated with whom (e.g., IP addresses, connection timestamps, and duration)</w:t>
      </w:r>
      <w:r w:rsidR="001D2685">
        <w:rPr>
          <w:rFonts w:ascii="Cambria" w:hAnsi="Cambria"/>
        </w:rPr>
        <w:t>, t</w:t>
      </w:r>
      <w:r w:rsidR="00C01F69" w:rsidRPr="005D1791">
        <w:rPr>
          <w:rFonts w:ascii="Cambria" w:hAnsi="Cambria"/>
        </w:rPr>
        <w:t>he internet access logs (the data must be retained for 12 months</w:t>
      </w:r>
      <w:r w:rsidR="00BC669B" w:rsidRPr="005D1791">
        <w:rPr>
          <w:rFonts w:ascii="Cambria" w:hAnsi="Cambria"/>
        </w:rPr>
        <w:t>, extendable in case of a “crime”</w:t>
      </w:r>
      <w:r w:rsidR="00C01F69" w:rsidRPr="005D1791">
        <w:rPr>
          <w:rFonts w:ascii="Cambria" w:hAnsi="Cambria"/>
        </w:rPr>
        <w:t>)</w:t>
      </w:r>
      <w:r w:rsidR="005D1791">
        <w:rPr>
          <w:rFonts w:ascii="Cambria" w:hAnsi="Cambria"/>
        </w:rPr>
        <w:t xml:space="preserve"> and much more.</w:t>
      </w:r>
      <w:hyperlink w:anchor="one" w:history="1">
        <w:r w:rsidR="005D1791" w:rsidRPr="005D1791">
          <w:rPr>
            <w:rStyle w:val="Hyperlink"/>
            <w:rFonts w:ascii="Cambria" w:hAnsi="Cambria"/>
            <w:vertAlign w:val="superscript"/>
          </w:rPr>
          <w:t>[1]</w:t>
        </w:r>
      </w:hyperlink>
      <w:hyperlink w:anchor="two" w:history="1">
        <w:r w:rsidR="005D1791" w:rsidRPr="005D1791">
          <w:rPr>
            <w:rStyle w:val="Hyperlink"/>
            <w:rFonts w:ascii="Cambria" w:hAnsi="Cambria"/>
            <w:vertAlign w:val="superscript"/>
          </w:rPr>
          <w:t>[2]</w:t>
        </w:r>
      </w:hyperlink>
      <w:hyperlink w:anchor="three" w:history="1">
        <w:r w:rsidR="005D1791" w:rsidRPr="005D1791">
          <w:rPr>
            <w:rStyle w:val="Hyperlink"/>
            <w:rFonts w:ascii="Cambria" w:hAnsi="Cambria"/>
            <w:vertAlign w:val="superscript"/>
          </w:rPr>
          <w:t>[3]</w:t>
        </w:r>
      </w:hyperlink>
      <w:hyperlink w:anchor="four" w:history="1">
        <w:r w:rsidR="005D1791" w:rsidRPr="005D1791">
          <w:rPr>
            <w:rStyle w:val="Hyperlink"/>
            <w:rFonts w:ascii="Cambria" w:hAnsi="Cambria"/>
            <w:vertAlign w:val="superscript"/>
          </w:rPr>
          <w:t>[4]</w:t>
        </w:r>
      </w:hyperlink>
      <w:r w:rsidR="005D1791">
        <w:rPr>
          <w:rFonts w:ascii="Cambria" w:hAnsi="Cambria"/>
        </w:rPr>
        <w:t xml:space="preserve"> </w:t>
      </w:r>
    </w:p>
    <w:p w14:paraId="5E556C22" w14:textId="77777777" w:rsidR="00873DC2" w:rsidRPr="005D1791" w:rsidRDefault="00873DC2" w:rsidP="005D1791">
      <w:pPr>
        <w:pStyle w:val="ListParagraph"/>
        <w:jc w:val="both"/>
        <w:rPr>
          <w:rFonts w:ascii="Cambria" w:hAnsi="Cambria"/>
        </w:rPr>
      </w:pPr>
    </w:p>
    <w:p w14:paraId="33C7F9F3" w14:textId="36981969" w:rsidR="000060A3" w:rsidRDefault="000060A3" w:rsidP="009E7BA6">
      <w:pPr>
        <w:pStyle w:val="ListParagraph"/>
        <w:numPr>
          <w:ilvl w:val="0"/>
          <w:numId w:val="11"/>
        </w:numPr>
        <w:jc w:val="both"/>
        <w:rPr>
          <w:rFonts w:ascii="Cambria" w:hAnsi="Cambria"/>
        </w:rPr>
      </w:pPr>
      <w:r>
        <w:rPr>
          <w:rFonts w:ascii="Cambria" w:hAnsi="Cambria"/>
          <w:b/>
          <w:bCs/>
        </w:rPr>
        <w:t>Browser and browser fingerprint:</w:t>
      </w:r>
      <w:r w:rsidR="00B84838">
        <w:rPr>
          <w:rFonts w:ascii="Cambria" w:hAnsi="Cambria"/>
        </w:rPr>
        <w:t xml:space="preserve"> </w:t>
      </w:r>
      <w:r w:rsidR="001249F4">
        <w:rPr>
          <w:rFonts w:ascii="Cambria" w:hAnsi="Cambria"/>
        </w:rPr>
        <w:t>The browser configuration is important because through the browser set up is possible to understand who is. How many other users have your same configuration? This is the fingerprint; thanks to it you can easily distinguish between thousands of users when you are looking for someone.  It contains also a lot of information about the device.</w:t>
      </w:r>
    </w:p>
    <w:p w14:paraId="1F4C6E67" w14:textId="7347C5B7" w:rsidR="001249F4" w:rsidRDefault="001249F4" w:rsidP="001249F4">
      <w:pPr>
        <w:pStyle w:val="ListParagraph"/>
        <w:jc w:val="both"/>
        <w:rPr>
          <w:rFonts w:ascii="Cambria" w:hAnsi="Cambria"/>
        </w:rPr>
      </w:pPr>
      <w:r>
        <w:rPr>
          <w:rFonts w:ascii="Cambria" w:hAnsi="Cambria"/>
        </w:rPr>
        <w:t xml:space="preserve">Even the browser itself is important, </w:t>
      </w:r>
      <w:r w:rsidR="000C1E19">
        <w:rPr>
          <w:rFonts w:ascii="Cambria" w:hAnsi="Cambria"/>
        </w:rPr>
        <w:t>did you know that Google Chrome send to Google LLC all the URLs you visited?</w:t>
      </w:r>
      <w:r w:rsidR="007A2811">
        <w:rPr>
          <w:rFonts w:ascii="Cambria" w:hAnsi="Cambria"/>
        </w:rPr>
        <w:t xml:space="preserve"> (until few years ago in EU)</w:t>
      </w:r>
      <w:r w:rsidR="000C1E19">
        <w:rPr>
          <w:rFonts w:ascii="Cambria" w:hAnsi="Cambria"/>
        </w:rPr>
        <w:t xml:space="preserve"> Instead, a privacy-focused browser does not collect any type of information on you, furthermore, with a good set up it can clean all your data after every session (the local data).</w:t>
      </w:r>
    </w:p>
    <w:p w14:paraId="29452ED0" w14:textId="77777777" w:rsidR="001D2A48" w:rsidRPr="001249F4" w:rsidRDefault="001D2A48" w:rsidP="001249F4">
      <w:pPr>
        <w:pStyle w:val="ListParagraph"/>
        <w:jc w:val="both"/>
        <w:rPr>
          <w:rFonts w:ascii="Cambria" w:hAnsi="Cambria"/>
        </w:rPr>
      </w:pPr>
    </w:p>
    <w:p w14:paraId="30F776AF" w14:textId="38B5BEDE" w:rsidR="000060A3" w:rsidRDefault="000060A3" w:rsidP="009E7BA6">
      <w:pPr>
        <w:pStyle w:val="ListParagraph"/>
        <w:numPr>
          <w:ilvl w:val="0"/>
          <w:numId w:val="11"/>
        </w:numPr>
        <w:jc w:val="both"/>
        <w:rPr>
          <w:rFonts w:ascii="Cambria" w:hAnsi="Cambria"/>
        </w:rPr>
      </w:pPr>
      <w:r>
        <w:rPr>
          <w:rFonts w:ascii="Cambria" w:hAnsi="Cambria"/>
          <w:b/>
          <w:bCs/>
        </w:rPr>
        <w:t>Cookies:</w:t>
      </w:r>
      <w:r w:rsidR="00B84838">
        <w:rPr>
          <w:rFonts w:ascii="Cambria" w:hAnsi="Cambria"/>
        </w:rPr>
        <w:t xml:space="preserve"> </w:t>
      </w:r>
      <w:r w:rsidR="00B16400">
        <w:rPr>
          <w:rFonts w:ascii="Cambria" w:hAnsi="Cambria"/>
        </w:rPr>
        <w:t xml:space="preserve">They are used to </w:t>
      </w:r>
      <w:r w:rsidR="00EE0A28">
        <w:rPr>
          <w:rFonts w:ascii="Cambria" w:hAnsi="Cambria"/>
        </w:rPr>
        <w:t xml:space="preserve">identify </w:t>
      </w:r>
      <w:r w:rsidR="00B16400">
        <w:rPr>
          <w:rFonts w:ascii="Cambria" w:hAnsi="Cambria"/>
        </w:rPr>
        <w:t>users</w:t>
      </w:r>
      <w:r w:rsidR="00EE0A28">
        <w:rPr>
          <w:rFonts w:ascii="Cambria" w:hAnsi="Cambria"/>
        </w:rPr>
        <w:t xml:space="preserve"> and </w:t>
      </w:r>
      <w:r w:rsidR="00B16400">
        <w:rPr>
          <w:rFonts w:ascii="Cambria" w:hAnsi="Cambria"/>
        </w:rPr>
        <w:t>typically contain information about the</w:t>
      </w:r>
      <w:r w:rsidR="00EE0A28">
        <w:rPr>
          <w:rFonts w:ascii="Cambria" w:hAnsi="Cambria"/>
        </w:rPr>
        <w:t>ir</w:t>
      </w:r>
      <w:r w:rsidR="00B16400">
        <w:rPr>
          <w:rFonts w:ascii="Cambria" w:hAnsi="Cambria"/>
        </w:rPr>
        <w:t xml:space="preserve"> identity, the site visited, and </w:t>
      </w:r>
      <w:r w:rsidR="00EE0A28">
        <w:rPr>
          <w:rFonts w:ascii="Cambria" w:hAnsi="Cambria"/>
        </w:rPr>
        <w:t>other related data</w:t>
      </w:r>
      <w:r w:rsidR="00B16400">
        <w:rPr>
          <w:rFonts w:ascii="Cambria" w:hAnsi="Cambria"/>
        </w:rPr>
        <w:t xml:space="preserve">. </w:t>
      </w:r>
      <w:r w:rsidR="00EE0A28">
        <w:rPr>
          <w:rFonts w:ascii="Cambria" w:hAnsi="Cambria"/>
        </w:rPr>
        <w:t>Cookies</w:t>
      </w:r>
      <w:r w:rsidR="00B16400">
        <w:rPr>
          <w:rFonts w:ascii="Cambria" w:hAnsi="Cambria"/>
        </w:rPr>
        <w:t xml:space="preserve"> can </w:t>
      </w:r>
      <w:r w:rsidR="00EE0A28">
        <w:rPr>
          <w:rFonts w:ascii="Cambria" w:hAnsi="Cambria"/>
        </w:rPr>
        <w:t xml:space="preserve">track whether </w:t>
      </w:r>
      <w:r w:rsidR="00B16400">
        <w:rPr>
          <w:rFonts w:ascii="Cambria" w:hAnsi="Cambria"/>
        </w:rPr>
        <w:t xml:space="preserve">you </w:t>
      </w:r>
      <w:r w:rsidR="00EE0A28">
        <w:rPr>
          <w:rFonts w:ascii="Cambria" w:hAnsi="Cambria"/>
        </w:rPr>
        <w:t xml:space="preserve">have </w:t>
      </w:r>
      <w:r w:rsidR="00B16400">
        <w:rPr>
          <w:rFonts w:ascii="Cambria" w:hAnsi="Cambria"/>
        </w:rPr>
        <w:t xml:space="preserve">visited a </w:t>
      </w:r>
      <w:r w:rsidR="00EE0A28">
        <w:rPr>
          <w:rFonts w:ascii="Cambria" w:hAnsi="Cambria"/>
        </w:rPr>
        <w:t xml:space="preserve">specific </w:t>
      </w:r>
      <w:r w:rsidR="00B16400">
        <w:rPr>
          <w:rFonts w:ascii="Cambria" w:hAnsi="Cambria"/>
        </w:rPr>
        <w:t xml:space="preserve">site or </w:t>
      </w:r>
      <w:r w:rsidR="00EE0A28">
        <w:rPr>
          <w:rFonts w:ascii="Cambria" w:hAnsi="Cambria"/>
        </w:rPr>
        <w:t>even</w:t>
      </w:r>
      <w:r w:rsidR="00B16400">
        <w:rPr>
          <w:rFonts w:ascii="Cambria" w:hAnsi="Cambria"/>
        </w:rPr>
        <w:t xml:space="preserve"> a particular page</w:t>
      </w:r>
      <w:r w:rsidR="00EE0A28">
        <w:rPr>
          <w:rFonts w:ascii="Cambria" w:hAnsi="Cambria"/>
        </w:rPr>
        <w:t>, including across</w:t>
      </w:r>
      <w:r w:rsidR="00B16400">
        <w:rPr>
          <w:rFonts w:ascii="Cambria" w:hAnsi="Cambria"/>
        </w:rPr>
        <w:t xml:space="preserve"> different domains (e.g.</w:t>
      </w:r>
      <w:r w:rsidR="00EE0A28">
        <w:rPr>
          <w:rFonts w:ascii="Cambria" w:hAnsi="Cambria"/>
        </w:rPr>
        <w:t>,</w:t>
      </w:r>
      <w:r w:rsidR="00B16400">
        <w:rPr>
          <w:rFonts w:ascii="Cambria" w:hAnsi="Cambria"/>
        </w:rPr>
        <w:t xml:space="preserve"> third-party cookies).</w:t>
      </w:r>
      <w:r w:rsidR="00EE0A28">
        <w:rPr>
          <w:rFonts w:ascii="Cambria" w:hAnsi="Cambria"/>
        </w:rPr>
        <w:t xml:space="preserve"> They monitor your behaviour.</w:t>
      </w:r>
    </w:p>
    <w:p w14:paraId="4E9AF60A" w14:textId="77777777" w:rsidR="001D2A48" w:rsidRPr="000060A3" w:rsidRDefault="001D2A48" w:rsidP="001D2A48">
      <w:pPr>
        <w:pStyle w:val="ListParagraph"/>
        <w:jc w:val="both"/>
        <w:rPr>
          <w:rFonts w:ascii="Cambria" w:hAnsi="Cambria"/>
        </w:rPr>
      </w:pPr>
    </w:p>
    <w:p w14:paraId="126220F4" w14:textId="646B97B4" w:rsidR="00662CDA" w:rsidRDefault="000060A3" w:rsidP="00662CDA">
      <w:pPr>
        <w:pStyle w:val="ListParagraph"/>
        <w:numPr>
          <w:ilvl w:val="0"/>
          <w:numId w:val="11"/>
        </w:numPr>
        <w:jc w:val="both"/>
        <w:rPr>
          <w:rFonts w:ascii="Cambria" w:hAnsi="Cambria"/>
        </w:rPr>
      </w:pPr>
      <w:r>
        <w:rPr>
          <w:rFonts w:ascii="Cambria" w:hAnsi="Cambria"/>
          <w:b/>
          <w:bCs/>
        </w:rPr>
        <w:t>Cross-site tracking and data aggregation:</w:t>
      </w:r>
      <w:r w:rsidR="00B84838">
        <w:rPr>
          <w:rFonts w:ascii="Cambria" w:hAnsi="Cambria"/>
        </w:rPr>
        <w:t xml:space="preserve"> </w:t>
      </w:r>
      <w:r w:rsidR="00662CDA">
        <w:rPr>
          <w:rFonts w:ascii="Cambria" w:hAnsi="Cambria"/>
        </w:rPr>
        <w:t>Usually</w:t>
      </w:r>
      <w:r w:rsidR="00163BF1">
        <w:rPr>
          <w:rFonts w:ascii="Cambria" w:hAnsi="Cambria"/>
        </w:rPr>
        <w:t>,</w:t>
      </w:r>
      <w:r w:rsidR="00662CDA">
        <w:rPr>
          <w:rFonts w:ascii="Cambria" w:hAnsi="Cambria"/>
        </w:rPr>
        <w:t xml:space="preserve"> companies share their information about you </w:t>
      </w:r>
      <w:r w:rsidR="00320451">
        <w:rPr>
          <w:rFonts w:ascii="Cambria" w:hAnsi="Cambria"/>
        </w:rPr>
        <w:t xml:space="preserve">with several other companies </w:t>
      </w:r>
      <w:r w:rsidR="00662CDA">
        <w:rPr>
          <w:rFonts w:ascii="Cambria" w:hAnsi="Cambria"/>
        </w:rPr>
        <w:t xml:space="preserve">for </w:t>
      </w:r>
      <w:r w:rsidR="00163BF1">
        <w:rPr>
          <w:rFonts w:ascii="Cambria" w:hAnsi="Cambria"/>
        </w:rPr>
        <w:t>various</w:t>
      </w:r>
      <w:r w:rsidR="00662CDA">
        <w:rPr>
          <w:rFonts w:ascii="Cambria" w:hAnsi="Cambria"/>
        </w:rPr>
        <w:t xml:space="preserve"> economic and no</w:t>
      </w:r>
      <w:r w:rsidR="00163BF1">
        <w:rPr>
          <w:rFonts w:ascii="Cambria" w:hAnsi="Cambria"/>
        </w:rPr>
        <w:t>n-economic</w:t>
      </w:r>
      <w:r w:rsidR="00662CDA">
        <w:rPr>
          <w:rFonts w:ascii="Cambria" w:hAnsi="Cambria"/>
        </w:rPr>
        <w:t xml:space="preserve"> advantage</w:t>
      </w:r>
      <w:r w:rsidR="00163BF1">
        <w:rPr>
          <w:rFonts w:ascii="Cambria" w:hAnsi="Cambria"/>
        </w:rPr>
        <w:t>s</w:t>
      </w:r>
      <w:r w:rsidR="00662CDA">
        <w:rPr>
          <w:rFonts w:ascii="Cambria" w:hAnsi="Cambria"/>
        </w:rPr>
        <w:t xml:space="preserve">. </w:t>
      </w:r>
      <w:r w:rsidR="00674CFA">
        <w:rPr>
          <w:rFonts w:ascii="Cambria" w:hAnsi="Cambria"/>
        </w:rPr>
        <w:t xml:space="preserve">This may </w:t>
      </w:r>
      <w:r w:rsidR="00163BF1">
        <w:rPr>
          <w:rFonts w:ascii="Cambria" w:hAnsi="Cambria"/>
        </w:rPr>
        <w:t xml:space="preserve">pose </w:t>
      </w:r>
      <w:r w:rsidR="00674CFA">
        <w:rPr>
          <w:rFonts w:ascii="Cambria" w:hAnsi="Cambria"/>
        </w:rPr>
        <w:t xml:space="preserve">a security risk </w:t>
      </w:r>
      <w:r w:rsidR="00163BF1">
        <w:rPr>
          <w:rFonts w:ascii="Cambria" w:hAnsi="Cambria"/>
        </w:rPr>
        <w:t>to</w:t>
      </w:r>
      <w:r w:rsidR="00674CFA">
        <w:rPr>
          <w:rFonts w:ascii="Cambria" w:hAnsi="Cambria"/>
        </w:rPr>
        <w:t xml:space="preserve"> you because sharing your data </w:t>
      </w:r>
      <w:r w:rsidR="00163BF1">
        <w:rPr>
          <w:rFonts w:ascii="Cambria" w:hAnsi="Cambria"/>
        </w:rPr>
        <w:t>allows them to</w:t>
      </w:r>
      <w:r w:rsidR="00674CFA">
        <w:rPr>
          <w:rFonts w:ascii="Cambria" w:hAnsi="Cambria"/>
        </w:rPr>
        <w:t xml:space="preserve"> build a more precise and accurate digital </w:t>
      </w:r>
      <w:r w:rsidR="00163BF1">
        <w:rPr>
          <w:rFonts w:ascii="Cambria" w:hAnsi="Cambria"/>
        </w:rPr>
        <w:t>profile</w:t>
      </w:r>
      <w:r w:rsidR="00674CFA">
        <w:rPr>
          <w:rFonts w:ascii="Cambria" w:hAnsi="Cambria"/>
        </w:rPr>
        <w:t xml:space="preserve"> of you. </w:t>
      </w:r>
    </w:p>
    <w:p w14:paraId="644B51C2" w14:textId="5ED6797F" w:rsidR="00662CDA" w:rsidRPr="00662CDA" w:rsidRDefault="00662CDA" w:rsidP="00662CDA">
      <w:pPr>
        <w:pStyle w:val="ListParagraph"/>
        <w:jc w:val="both"/>
        <w:rPr>
          <w:rFonts w:ascii="Cambria" w:hAnsi="Cambria"/>
        </w:rPr>
      </w:pPr>
    </w:p>
    <w:p w14:paraId="1D76FADF" w14:textId="11D99E0F" w:rsidR="000060A3" w:rsidRDefault="001350BE" w:rsidP="009E7BA6">
      <w:pPr>
        <w:pStyle w:val="ListParagraph"/>
        <w:numPr>
          <w:ilvl w:val="0"/>
          <w:numId w:val="11"/>
        </w:numPr>
        <w:jc w:val="both"/>
        <w:rPr>
          <w:rFonts w:ascii="Cambria" w:hAnsi="Cambria"/>
        </w:rPr>
      </w:pPr>
      <w:r>
        <w:rPr>
          <w:rFonts w:ascii="Cambria" w:hAnsi="Cambria"/>
          <w:b/>
          <w:bCs/>
        </w:rPr>
        <w:t>Application</w:t>
      </w:r>
      <w:r w:rsidR="000060A3">
        <w:rPr>
          <w:rFonts w:ascii="Cambria" w:hAnsi="Cambria"/>
          <w:b/>
          <w:bCs/>
        </w:rPr>
        <w:t xml:space="preserve"> tracking:</w:t>
      </w:r>
      <w:r w:rsidR="00B84838">
        <w:rPr>
          <w:rFonts w:ascii="Cambria" w:hAnsi="Cambria"/>
        </w:rPr>
        <w:t xml:space="preserve"> </w:t>
      </w:r>
      <w:r w:rsidR="00AB7683">
        <w:rPr>
          <w:rFonts w:ascii="Cambria" w:hAnsi="Cambria"/>
        </w:rPr>
        <w:t xml:space="preserve">Did you know that more than the 80% of the applications in the common stores like Google Play Store and Apple App Store contains a lot of trackers? They try to get as much as possible information on you, </w:t>
      </w:r>
      <w:r>
        <w:rPr>
          <w:rFonts w:ascii="Cambria" w:hAnsi="Cambria"/>
        </w:rPr>
        <w:t>like: OS, CPU data, memory data, GPS position, IP address</w:t>
      </w:r>
      <w:r w:rsidR="00275FC4">
        <w:rPr>
          <w:rFonts w:ascii="Cambria" w:hAnsi="Cambria"/>
        </w:rPr>
        <w:t>, network data</w:t>
      </w:r>
      <w:r>
        <w:rPr>
          <w:rFonts w:ascii="Cambria" w:hAnsi="Cambria"/>
        </w:rPr>
        <w:t>, age, gender, address, and so on.</w:t>
      </w:r>
      <w:hyperlink w:anchor="five" w:history="1">
        <w:r w:rsidRPr="001350BE">
          <w:rPr>
            <w:rStyle w:val="Hyperlink"/>
            <w:rFonts w:ascii="Cambria" w:hAnsi="Cambria"/>
            <w:vertAlign w:val="superscript"/>
          </w:rPr>
          <w:t>[5]</w:t>
        </w:r>
      </w:hyperlink>
      <w:r>
        <w:rPr>
          <w:rFonts w:ascii="Cambria" w:hAnsi="Cambria"/>
        </w:rPr>
        <w:t xml:space="preserve"> </w:t>
      </w:r>
    </w:p>
    <w:p w14:paraId="0DFDBBF2" w14:textId="77777777" w:rsidR="00275FC4" w:rsidRPr="000060A3" w:rsidRDefault="00275FC4" w:rsidP="00275FC4">
      <w:pPr>
        <w:pStyle w:val="ListParagraph"/>
        <w:jc w:val="both"/>
        <w:rPr>
          <w:rFonts w:ascii="Cambria" w:hAnsi="Cambria"/>
        </w:rPr>
      </w:pPr>
    </w:p>
    <w:p w14:paraId="77046E52" w14:textId="62B222CC" w:rsidR="00662CDA" w:rsidRDefault="000060A3" w:rsidP="002C494F">
      <w:pPr>
        <w:pStyle w:val="ListParagraph"/>
        <w:numPr>
          <w:ilvl w:val="0"/>
          <w:numId w:val="11"/>
        </w:numPr>
        <w:jc w:val="both"/>
        <w:rPr>
          <w:rFonts w:ascii="Cambria" w:hAnsi="Cambria"/>
        </w:rPr>
      </w:pPr>
      <w:r w:rsidRPr="00662CDA">
        <w:rPr>
          <w:rFonts w:ascii="Cambria" w:hAnsi="Cambria"/>
          <w:b/>
          <w:bCs/>
        </w:rPr>
        <w:t>O</w:t>
      </w:r>
      <w:r w:rsidR="00C766E1">
        <w:rPr>
          <w:rFonts w:ascii="Cambria" w:hAnsi="Cambria"/>
          <w:b/>
          <w:bCs/>
        </w:rPr>
        <w:t xml:space="preserve">perative </w:t>
      </w:r>
      <w:r w:rsidRPr="00662CDA">
        <w:rPr>
          <w:rFonts w:ascii="Cambria" w:hAnsi="Cambria"/>
          <w:b/>
          <w:bCs/>
        </w:rPr>
        <w:t>S</w:t>
      </w:r>
      <w:r w:rsidR="00C766E1">
        <w:rPr>
          <w:rFonts w:ascii="Cambria" w:hAnsi="Cambria"/>
          <w:b/>
          <w:bCs/>
        </w:rPr>
        <w:t>ystem</w:t>
      </w:r>
      <w:r w:rsidRPr="00662CDA">
        <w:rPr>
          <w:rFonts w:ascii="Cambria" w:hAnsi="Cambria"/>
          <w:b/>
          <w:bCs/>
        </w:rPr>
        <w:t xml:space="preserve"> and device:</w:t>
      </w:r>
      <w:r w:rsidR="00662CDA">
        <w:rPr>
          <w:rFonts w:ascii="Cambria" w:hAnsi="Cambria"/>
        </w:rPr>
        <w:t xml:space="preserve"> </w:t>
      </w:r>
      <w:r w:rsidR="00C766E1">
        <w:rPr>
          <w:rFonts w:ascii="Cambria" w:hAnsi="Cambria"/>
        </w:rPr>
        <w:t xml:space="preserve">Of course, the </w:t>
      </w:r>
      <w:r w:rsidR="007D31F3">
        <w:rPr>
          <w:rFonts w:ascii="Cambria" w:hAnsi="Cambria"/>
        </w:rPr>
        <w:t>operative system (OS),</w:t>
      </w:r>
      <w:r w:rsidR="00C766E1">
        <w:rPr>
          <w:rFonts w:ascii="Cambria" w:hAnsi="Cambria"/>
        </w:rPr>
        <w:t xml:space="preserve"> as </w:t>
      </w:r>
      <w:r w:rsidR="007D31F3">
        <w:rPr>
          <w:rFonts w:ascii="Cambria" w:hAnsi="Cambria"/>
        </w:rPr>
        <w:t xml:space="preserve">well as </w:t>
      </w:r>
      <w:r w:rsidR="00C766E1">
        <w:rPr>
          <w:rFonts w:ascii="Cambria" w:hAnsi="Cambria"/>
        </w:rPr>
        <w:t xml:space="preserve">device security is </w:t>
      </w:r>
      <w:r w:rsidR="007D31F3">
        <w:rPr>
          <w:rFonts w:ascii="Cambria" w:hAnsi="Cambria"/>
        </w:rPr>
        <w:t>crucial</w:t>
      </w:r>
      <w:r w:rsidR="00C766E1">
        <w:rPr>
          <w:rFonts w:ascii="Cambria" w:hAnsi="Cambria"/>
        </w:rPr>
        <w:t xml:space="preserve"> for your</w:t>
      </w:r>
      <w:r w:rsidR="00CC5D1E">
        <w:rPr>
          <w:rFonts w:ascii="Cambria" w:hAnsi="Cambria"/>
        </w:rPr>
        <w:t xml:space="preserve"> online</w:t>
      </w:r>
      <w:r w:rsidR="00C766E1">
        <w:rPr>
          <w:rFonts w:ascii="Cambria" w:hAnsi="Cambria"/>
        </w:rPr>
        <w:t xml:space="preserve"> safety. </w:t>
      </w:r>
      <w:r w:rsidR="007D31F3">
        <w:rPr>
          <w:rFonts w:ascii="Cambria" w:hAnsi="Cambria"/>
        </w:rPr>
        <w:t>The m</w:t>
      </w:r>
      <w:r w:rsidR="00CC5D1E">
        <w:rPr>
          <w:rFonts w:ascii="Cambria" w:hAnsi="Cambria"/>
        </w:rPr>
        <w:t xml:space="preserve">ost </w:t>
      </w:r>
      <w:r w:rsidR="007D31F3">
        <w:rPr>
          <w:rFonts w:ascii="Cambria" w:hAnsi="Cambria"/>
        </w:rPr>
        <w:t>commonly used</w:t>
      </w:r>
      <w:r w:rsidR="00CC5D1E">
        <w:rPr>
          <w:rFonts w:ascii="Cambria" w:hAnsi="Cambria"/>
        </w:rPr>
        <w:t xml:space="preserve"> OSs are Windows, macOS, Android </w:t>
      </w:r>
      <w:r w:rsidR="007D31F3">
        <w:rPr>
          <w:rFonts w:ascii="Cambria" w:hAnsi="Cambria"/>
        </w:rPr>
        <w:t>(</w:t>
      </w:r>
      <w:r w:rsidR="00CC5D1E">
        <w:rPr>
          <w:rFonts w:ascii="Cambria" w:hAnsi="Cambria"/>
        </w:rPr>
        <w:t>with integrated Google services</w:t>
      </w:r>
      <w:r w:rsidR="007D31F3">
        <w:rPr>
          <w:rFonts w:ascii="Cambria" w:hAnsi="Cambria"/>
        </w:rPr>
        <w:t>)</w:t>
      </w:r>
      <w:r w:rsidR="00CC5D1E">
        <w:rPr>
          <w:rFonts w:ascii="Cambria" w:hAnsi="Cambria"/>
        </w:rPr>
        <w:t xml:space="preserve"> and iOS. All these </w:t>
      </w:r>
      <w:r w:rsidR="007D31F3">
        <w:rPr>
          <w:rFonts w:ascii="Cambria" w:hAnsi="Cambria"/>
        </w:rPr>
        <w:t xml:space="preserve">OSs </w:t>
      </w:r>
      <w:r w:rsidR="002729C4">
        <w:rPr>
          <w:rFonts w:ascii="Cambria" w:hAnsi="Cambria"/>
        </w:rPr>
        <w:t xml:space="preserve">assign </w:t>
      </w:r>
      <w:r w:rsidR="007D31F3">
        <w:rPr>
          <w:rFonts w:ascii="Cambria" w:hAnsi="Cambria"/>
        </w:rPr>
        <w:t xml:space="preserve">unique identifiers </w:t>
      </w:r>
      <w:r w:rsidR="002729C4">
        <w:rPr>
          <w:rFonts w:ascii="Cambria" w:hAnsi="Cambria"/>
        </w:rPr>
        <w:t>to</w:t>
      </w:r>
      <w:r w:rsidR="00CC5D1E">
        <w:rPr>
          <w:rFonts w:ascii="Cambria" w:hAnsi="Cambria"/>
        </w:rPr>
        <w:t xml:space="preserve"> </w:t>
      </w:r>
      <w:r w:rsidR="00DA09AE">
        <w:rPr>
          <w:rFonts w:ascii="Cambria" w:hAnsi="Cambria"/>
        </w:rPr>
        <w:t xml:space="preserve">users </w:t>
      </w:r>
      <w:r w:rsidR="002729C4">
        <w:rPr>
          <w:rFonts w:ascii="Cambria" w:hAnsi="Cambria"/>
        </w:rPr>
        <w:t>to track their activities</w:t>
      </w:r>
      <w:r w:rsidR="007D31F3">
        <w:rPr>
          <w:rFonts w:ascii="Cambria" w:hAnsi="Cambria"/>
        </w:rPr>
        <w:t xml:space="preserve">, so they </w:t>
      </w:r>
      <w:r w:rsidR="007D31F3" w:rsidRPr="007D31F3">
        <w:rPr>
          <w:rFonts w:ascii="Cambria" w:hAnsi="Cambria"/>
        </w:rPr>
        <w:t>can be used to build detailed profiles of users, monitor their online behaviour, and even share data with third parties without explicit consent.</w:t>
      </w:r>
    </w:p>
    <w:p w14:paraId="6C23F8E1" w14:textId="77777777" w:rsidR="00662CDA" w:rsidRPr="00662CDA" w:rsidRDefault="00662CDA" w:rsidP="00662CDA">
      <w:pPr>
        <w:pStyle w:val="ListParagraph"/>
        <w:jc w:val="both"/>
        <w:rPr>
          <w:rFonts w:ascii="Cambria" w:hAnsi="Cambria"/>
        </w:rPr>
      </w:pPr>
    </w:p>
    <w:p w14:paraId="0139A742" w14:textId="1D8C252E" w:rsidR="000D141F" w:rsidRDefault="00275FC4" w:rsidP="009E7BA6">
      <w:pPr>
        <w:pStyle w:val="ListParagraph"/>
        <w:numPr>
          <w:ilvl w:val="0"/>
          <w:numId w:val="11"/>
        </w:numPr>
        <w:jc w:val="both"/>
        <w:rPr>
          <w:rFonts w:ascii="Cambria" w:hAnsi="Cambria"/>
        </w:rPr>
      </w:pPr>
      <w:r>
        <w:rPr>
          <w:rFonts w:ascii="Cambria" w:hAnsi="Cambria"/>
          <w:b/>
          <w:bCs/>
        </w:rPr>
        <w:t>Social networks:</w:t>
      </w:r>
      <w:r>
        <w:rPr>
          <w:rFonts w:ascii="Cambria" w:hAnsi="Cambria"/>
        </w:rPr>
        <w:t xml:space="preserve"> </w:t>
      </w:r>
      <w:r w:rsidR="00CB78BA">
        <w:rPr>
          <w:rFonts w:ascii="Cambria" w:hAnsi="Cambria"/>
        </w:rPr>
        <w:t xml:space="preserve">They are one of the most aggressive data collectors and even one of the most dangerous. Basing on how you interact with them, what you watch and in general what you do in the platform they can estimate a digital version of you; they may know you better than your friends if you gave them enough data. With these data they can manipulate and change the content you see and then change your mind. </w:t>
      </w:r>
      <w:r w:rsidR="00662CDA">
        <w:rPr>
          <w:rFonts w:ascii="Cambria" w:hAnsi="Cambria"/>
        </w:rPr>
        <w:t>That</w:t>
      </w:r>
      <w:r w:rsidR="00EF1916">
        <w:rPr>
          <w:rFonts w:ascii="Cambria" w:hAnsi="Cambria"/>
        </w:rPr>
        <w:t xml:space="preserve"> i</w:t>
      </w:r>
      <w:r w:rsidR="00662CDA">
        <w:rPr>
          <w:rFonts w:ascii="Cambria" w:hAnsi="Cambria"/>
        </w:rPr>
        <w:t>s why I do not have any social media/network.</w:t>
      </w:r>
    </w:p>
    <w:p w14:paraId="341CB7E2" w14:textId="2751BCDF" w:rsidR="00275FC4" w:rsidRPr="00662CDA" w:rsidRDefault="00CB78BA" w:rsidP="00662CDA">
      <w:pPr>
        <w:pStyle w:val="ListParagraph"/>
        <w:jc w:val="both"/>
        <w:rPr>
          <w:rFonts w:ascii="Cambria" w:hAnsi="Cambria"/>
        </w:rPr>
      </w:pPr>
      <w:r>
        <w:rPr>
          <w:rFonts w:ascii="Cambria" w:hAnsi="Cambria"/>
        </w:rPr>
        <w:t>Did you know that in the last Italian elections</w:t>
      </w:r>
      <w:r w:rsidR="00136AFF">
        <w:rPr>
          <w:rFonts w:ascii="Cambria" w:hAnsi="Cambria"/>
        </w:rPr>
        <w:t>,</w:t>
      </w:r>
      <w:r>
        <w:rPr>
          <w:rFonts w:ascii="Cambria" w:hAnsi="Cambria"/>
        </w:rPr>
        <w:t xml:space="preserve"> a </w:t>
      </w:r>
      <w:r w:rsidR="006609F6">
        <w:rPr>
          <w:rFonts w:ascii="Cambria" w:hAnsi="Cambria"/>
        </w:rPr>
        <w:t>“</w:t>
      </w:r>
      <w:r w:rsidR="00136AFF">
        <w:rPr>
          <w:rFonts w:ascii="Cambria" w:hAnsi="Cambria"/>
        </w:rPr>
        <w:t>truly</w:t>
      </w:r>
      <w:r>
        <w:rPr>
          <w:rFonts w:ascii="Cambria" w:hAnsi="Cambria"/>
        </w:rPr>
        <w:t xml:space="preserve"> anti-system” party was </w:t>
      </w:r>
      <w:r w:rsidR="00136AFF">
        <w:rPr>
          <w:rFonts w:ascii="Cambria" w:hAnsi="Cambria"/>
        </w:rPr>
        <w:t>shadow banned? The elections were clearly influenced and manipulated</w:t>
      </w:r>
      <w:r w:rsidR="006609F6">
        <w:rPr>
          <w:rFonts w:ascii="Cambria" w:hAnsi="Cambria"/>
        </w:rPr>
        <w:t xml:space="preserve"> (</w:t>
      </w:r>
      <w:r w:rsidR="006609F6" w:rsidRPr="006609F6">
        <w:rPr>
          <w:rFonts w:ascii="Cambria" w:hAnsi="Cambria"/>
        </w:rPr>
        <w:t>as it has always been done</w:t>
      </w:r>
      <w:r w:rsidR="006609F6">
        <w:rPr>
          <w:rFonts w:ascii="Cambria" w:hAnsi="Cambria"/>
        </w:rPr>
        <w:t>)</w:t>
      </w:r>
      <w:r w:rsidR="00136AFF">
        <w:rPr>
          <w:rFonts w:ascii="Cambria" w:hAnsi="Cambria"/>
        </w:rPr>
        <w:t xml:space="preserve">, not only by social </w:t>
      </w:r>
      <w:r w:rsidR="00BD7D28">
        <w:rPr>
          <w:rFonts w:ascii="Cambria" w:hAnsi="Cambria"/>
        </w:rPr>
        <w:t>media/</w:t>
      </w:r>
      <w:r w:rsidR="00136AFF">
        <w:rPr>
          <w:rFonts w:ascii="Cambria" w:hAnsi="Cambria"/>
        </w:rPr>
        <w:t xml:space="preserve">networks but also by Google and similar companies. </w:t>
      </w:r>
    </w:p>
    <w:p w14:paraId="083F0691" w14:textId="77777777" w:rsidR="00136AFF" w:rsidRDefault="00136AFF" w:rsidP="00136AFF">
      <w:pPr>
        <w:pStyle w:val="ListParagraph"/>
        <w:jc w:val="both"/>
        <w:rPr>
          <w:rFonts w:ascii="Cambria" w:hAnsi="Cambria"/>
        </w:rPr>
      </w:pPr>
    </w:p>
    <w:p w14:paraId="781B9AD4" w14:textId="66D812AC" w:rsidR="00AB7683" w:rsidRPr="00275FC4" w:rsidRDefault="00AB7683" w:rsidP="009E7BA6">
      <w:pPr>
        <w:pStyle w:val="ListParagraph"/>
        <w:numPr>
          <w:ilvl w:val="0"/>
          <w:numId w:val="11"/>
        </w:numPr>
        <w:jc w:val="both"/>
        <w:rPr>
          <w:rFonts w:ascii="Cambria" w:hAnsi="Cambria"/>
          <w:b/>
          <w:bCs/>
        </w:rPr>
      </w:pPr>
      <w:r w:rsidRPr="00AB7683">
        <w:rPr>
          <w:rFonts w:ascii="Cambria" w:hAnsi="Cambria"/>
          <w:b/>
          <w:bCs/>
        </w:rPr>
        <w:t>Metadata</w:t>
      </w:r>
      <w:r>
        <w:rPr>
          <w:rFonts w:ascii="Cambria" w:hAnsi="Cambria"/>
          <w:b/>
          <w:bCs/>
        </w:rPr>
        <w:t xml:space="preserve">: </w:t>
      </w:r>
      <w:r w:rsidR="005F2EF9">
        <w:rPr>
          <w:rFonts w:ascii="Cambria" w:hAnsi="Cambria"/>
        </w:rPr>
        <w:t xml:space="preserve">All the files contain some metadata. They are information like author, device, timestamp, geolocation, application used to create the file, etc. </w:t>
      </w:r>
      <w:r w:rsidR="000D141F">
        <w:rPr>
          <w:rFonts w:ascii="Cambria" w:hAnsi="Cambria"/>
        </w:rPr>
        <w:t xml:space="preserve">Then, remember this the next time you will upload a file online or on a social </w:t>
      </w:r>
      <w:r w:rsidR="00662CDA">
        <w:rPr>
          <w:rFonts w:ascii="Cambria" w:hAnsi="Cambria"/>
        </w:rPr>
        <w:t>media/</w:t>
      </w:r>
      <w:r w:rsidR="000D141F">
        <w:rPr>
          <w:rFonts w:ascii="Cambria" w:hAnsi="Cambria"/>
        </w:rPr>
        <w:t xml:space="preserve">network. </w:t>
      </w:r>
      <w:r w:rsidR="00E23EA2">
        <w:rPr>
          <w:rFonts w:ascii="Cambria" w:hAnsi="Cambria"/>
        </w:rPr>
        <w:t xml:space="preserve">There are several tools for metadata removing. </w:t>
      </w:r>
      <w:r w:rsidR="000D141F">
        <w:rPr>
          <w:rFonts w:ascii="Cambria" w:hAnsi="Cambria"/>
        </w:rPr>
        <w:t xml:space="preserve">Do not </w:t>
      </w:r>
      <w:r w:rsidR="003875E3">
        <w:rPr>
          <w:rFonts w:ascii="Cambria" w:hAnsi="Cambria"/>
        </w:rPr>
        <w:t>make</w:t>
      </w:r>
      <w:r w:rsidR="00E23EA2">
        <w:rPr>
          <w:rFonts w:ascii="Cambria" w:hAnsi="Cambria"/>
        </w:rPr>
        <w:t xml:space="preserve"> </w:t>
      </w:r>
      <w:r w:rsidR="000D141F">
        <w:rPr>
          <w:rFonts w:ascii="Cambria" w:hAnsi="Cambria"/>
        </w:rPr>
        <w:t xml:space="preserve">the same mistake </w:t>
      </w:r>
      <w:r w:rsidR="003875E3">
        <w:rPr>
          <w:rFonts w:ascii="Cambria" w:hAnsi="Cambria"/>
        </w:rPr>
        <w:t>as</w:t>
      </w:r>
      <w:r w:rsidR="000D141F">
        <w:rPr>
          <w:rFonts w:ascii="Cambria" w:hAnsi="Cambria"/>
        </w:rPr>
        <w:t xml:space="preserve"> John McAfee, Rocco Castoro</w:t>
      </w:r>
      <w:r w:rsidR="004E6A49">
        <w:rPr>
          <w:rFonts w:ascii="Cambria" w:hAnsi="Cambria"/>
        </w:rPr>
        <w:t xml:space="preserve">, </w:t>
      </w:r>
      <w:r w:rsidR="004E6A49" w:rsidRPr="004E6A49">
        <w:rPr>
          <w:rFonts w:ascii="Cambria" w:hAnsi="Cambria"/>
        </w:rPr>
        <w:t>Robert King</w:t>
      </w:r>
      <w:r w:rsidR="000D141F">
        <w:rPr>
          <w:rFonts w:ascii="Cambria" w:hAnsi="Cambria"/>
        </w:rPr>
        <w:t xml:space="preserve"> </w:t>
      </w:r>
      <w:r w:rsidR="004E6A49">
        <w:rPr>
          <w:rFonts w:ascii="Cambria" w:hAnsi="Cambria"/>
        </w:rPr>
        <w:t>and</w:t>
      </w:r>
      <w:r w:rsidR="000D141F">
        <w:rPr>
          <w:rFonts w:ascii="Cambria" w:hAnsi="Cambria"/>
        </w:rPr>
        <w:t xml:space="preserve"> Vice</w:t>
      </w:r>
      <w:r w:rsidR="004E6A49">
        <w:rPr>
          <w:rFonts w:ascii="Cambria" w:hAnsi="Cambria"/>
        </w:rPr>
        <w:t xml:space="preserve"> magazine</w:t>
      </w:r>
      <w:r w:rsidR="000D141F">
        <w:rPr>
          <w:rFonts w:ascii="Cambria" w:hAnsi="Cambria"/>
        </w:rPr>
        <w:t>.</w:t>
      </w:r>
    </w:p>
    <w:p w14:paraId="79D8F2F3" w14:textId="77777777" w:rsidR="00275FC4" w:rsidRPr="00AB7683" w:rsidRDefault="00275FC4" w:rsidP="00275FC4">
      <w:pPr>
        <w:pStyle w:val="ListParagraph"/>
        <w:jc w:val="both"/>
        <w:rPr>
          <w:rFonts w:ascii="Cambria" w:hAnsi="Cambria"/>
          <w:b/>
          <w:bCs/>
        </w:rPr>
      </w:pPr>
    </w:p>
    <w:p w14:paraId="5EA99EB2" w14:textId="798976BB" w:rsidR="000060A3" w:rsidRDefault="000060A3" w:rsidP="009E7BA6">
      <w:pPr>
        <w:pStyle w:val="ListParagraph"/>
        <w:numPr>
          <w:ilvl w:val="0"/>
          <w:numId w:val="11"/>
        </w:numPr>
        <w:jc w:val="both"/>
        <w:rPr>
          <w:rFonts w:ascii="Cambria" w:hAnsi="Cambria"/>
        </w:rPr>
      </w:pPr>
      <w:r>
        <w:rPr>
          <w:rFonts w:ascii="Cambria" w:hAnsi="Cambria"/>
          <w:b/>
          <w:bCs/>
        </w:rPr>
        <w:t>Extra</w:t>
      </w:r>
      <w:r w:rsidR="00B84838">
        <w:rPr>
          <w:rFonts w:ascii="Cambria" w:hAnsi="Cambria"/>
          <w:b/>
          <w:bCs/>
        </w:rPr>
        <w:t xml:space="preserve"> considerations</w:t>
      </w:r>
      <w:r>
        <w:rPr>
          <w:rFonts w:ascii="Cambria" w:hAnsi="Cambria"/>
          <w:b/>
          <w:bCs/>
        </w:rPr>
        <w:t>:</w:t>
      </w:r>
      <w:r>
        <w:rPr>
          <w:rFonts w:ascii="Cambria" w:hAnsi="Cambria"/>
        </w:rPr>
        <w:t xml:space="preserve"> </w:t>
      </w:r>
      <w:r w:rsidR="00AB7683">
        <w:rPr>
          <w:rFonts w:ascii="Cambria" w:hAnsi="Cambria"/>
        </w:rPr>
        <w:t>In general, almost every entity that interacts with you collects data on you in an aggressive way. If I had to do a complete list of what identify you it may be infinite.</w:t>
      </w:r>
      <w:r w:rsidR="001D2A48">
        <w:rPr>
          <w:rFonts w:ascii="Cambria" w:hAnsi="Cambria"/>
        </w:rPr>
        <w:t xml:space="preserve"> Do consider, especially if you are not aligned with the establishment, all the data collected by almost all the big</w:t>
      </w:r>
      <w:r w:rsidR="005F2EF9">
        <w:rPr>
          <w:rFonts w:ascii="Cambria" w:hAnsi="Cambria"/>
        </w:rPr>
        <w:t xml:space="preserve"> and small</w:t>
      </w:r>
      <w:r w:rsidR="001D2A48">
        <w:rPr>
          <w:rFonts w:ascii="Cambria" w:hAnsi="Cambria"/>
        </w:rPr>
        <w:t xml:space="preserve"> companies are completely available for the intelligence agencies</w:t>
      </w:r>
      <w:r w:rsidR="007C4E8B">
        <w:rPr>
          <w:rFonts w:ascii="Cambria" w:hAnsi="Cambria"/>
        </w:rPr>
        <w:t>. Furthermore, these agencies have built a massive surveillance system</w:t>
      </w:r>
      <w:r w:rsidR="001D2A48">
        <w:rPr>
          <w:rFonts w:ascii="Cambria" w:hAnsi="Cambria"/>
        </w:rPr>
        <w:t>.</w:t>
      </w:r>
      <w:hyperlink w:anchor="six" w:history="1">
        <w:r w:rsidR="001D2A48" w:rsidRPr="005F2EF9">
          <w:rPr>
            <w:rStyle w:val="Hyperlink"/>
            <w:rFonts w:ascii="Cambria" w:hAnsi="Cambria"/>
            <w:vertAlign w:val="superscript"/>
          </w:rPr>
          <w:t>[6]</w:t>
        </w:r>
      </w:hyperlink>
      <w:r w:rsidR="001D2A48">
        <w:rPr>
          <w:rFonts w:ascii="Cambria" w:hAnsi="Cambria"/>
        </w:rPr>
        <w:t xml:space="preserve"> </w:t>
      </w:r>
    </w:p>
    <w:p w14:paraId="6908FB3F" w14:textId="77777777" w:rsidR="000060A3" w:rsidRPr="000060A3" w:rsidRDefault="000060A3" w:rsidP="009E7BA6">
      <w:pPr>
        <w:pStyle w:val="ListParagraph"/>
        <w:jc w:val="both"/>
        <w:rPr>
          <w:rFonts w:ascii="Cambria" w:hAnsi="Cambria"/>
        </w:rPr>
      </w:pPr>
    </w:p>
    <w:p w14:paraId="1A6B89F5" w14:textId="5D88E57C" w:rsidR="00021765" w:rsidRPr="00276AA9" w:rsidRDefault="00276AA9" w:rsidP="00276AA9">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612684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Alternatives that protect you (from simple to complex)</w:t>
      </w:r>
      <w:bookmarkEnd w:id="2"/>
    </w:p>
    <w:p w14:paraId="2A5BA48B" w14:textId="048B35F3" w:rsidR="00021765" w:rsidRPr="00276AA9" w:rsidRDefault="00276AA9" w:rsidP="00276AA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612684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Private Network (VPN)</w:t>
      </w:r>
      <w:bookmarkEnd w:id="3"/>
    </w:p>
    <w:p w14:paraId="04229648" w14:textId="799C6BD6" w:rsidR="00021765" w:rsidRDefault="008E39FB" w:rsidP="004C2441">
      <w:pPr>
        <w:jc w:val="both"/>
        <w:rPr>
          <w:rFonts w:ascii="Cambria" w:hAnsi="Cambria"/>
        </w:rPr>
      </w:pPr>
      <w:r>
        <w:rPr>
          <w:rFonts w:ascii="Cambria" w:hAnsi="Cambria"/>
        </w:rPr>
        <w:t xml:space="preserve">The VPNs just hide your IP address but unfortunately this is not enough to protect your identity, the big companies have lots of tracking script, cookie, bot, and so on in almost all entity that you may interact with. Then even if you hide your IP address with the time, they can reach you by data aggregation and cross-platform-referencing. This is mostly possible thanks to the fingerprint analysis. </w:t>
      </w:r>
    </w:p>
    <w:p w14:paraId="740566C4" w14:textId="22B6DCC7" w:rsidR="008E39FB" w:rsidRDefault="008E39FB" w:rsidP="004C2441">
      <w:pPr>
        <w:jc w:val="both"/>
        <w:rPr>
          <w:rFonts w:ascii="Cambria" w:hAnsi="Cambria"/>
        </w:rPr>
      </w:pPr>
      <w:r>
        <w:rPr>
          <w:rFonts w:ascii="Cambria" w:hAnsi="Cambria"/>
        </w:rPr>
        <w:t>It is good to know that almost all the VPN providers does not really protect you, the most insidious even sell your traffic data</w:t>
      </w:r>
      <w:r w:rsidR="00773DEA">
        <w:rPr>
          <w:rFonts w:ascii="Cambria" w:hAnsi="Cambria"/>
        </w:rPr>
        <w:t xml:space="preserve"> and analyse it</w:t>
      </w:r>
      <w:r>
        <w:rPr>
          <w:rFonts w:ascii="Cambria" w:hAnsi="Cambria"/>
        </w:rPr>
        <w:t xml:space="preserve">! </w:t>
      </w:r>
      <w:r w:rsidR="00E739B2">
        <w:rPr>
          <w:rFonts w:ascii="Cambria" w:hAnsi="Cambria"/>
        </w:rPr>
        <w:t>Keep in mind that your VPN provider know exactly what you are doing.</w:t>
      </w:r>
    </w:p>
    <w:p w14:paraId="33EFF5E2" w14:textId="1672913F" w:rsidR="00AF6AEF" w:rsidRDefault="0050567D" w:rsidP="004C2441">
      <w:pPr>
        <w:jc w:val="both"/>
        <w:rPr>
          <w:rFonts w:ascii="Cambria" w:hAnsi="Cambria"/>
        </w:rPr>
      </w:pPr>
      <w:r>
        <w:rPr>
          <w:rFonts w:ascii="Cambria" w:hAnsi="Cambria"/>
        </w:rPr>
        <w:t>Even if you use a good service provider with a no log policy like Riseup there still be some problems</w:t>
      </w:r>
      <w:r w:rsidR="00AF6AEF">
        <w:rPr>
          <w:rFonts w:ascii="Cambria" w:hAnsi="Cambria"/>
        </w:rPr>
        <w:t xml:space="preserve">: </w:t>
      </w:r>
    </w:p>
    <w:p w14:paraId="076E2C10" w14:textId="00FC5267" w:rsidR="00CB4C59" w:rsidRDefault="00E739B2" w:rsidP="00AF6AEF">
      <w:pPr>
        <w:pStyle w:val="ListParagraph"/>
        <w:numPr>
          <w:ilvl w:val="0"/>
          <w:numId w:val="13"/>
        </w:numPr>
        <w:jc w:val="both"/>
        <w:rPr>
          <w:rFonts w:ascii="Cambria" w:hAnsi="Cambria"/>
        </w:rPr>
      </w:pPr>
      <w:r>
        <w:rPr>
          <w:rFonts w:ascii="Cambria" w:hAnsi="Cambria"/>
        </w:rPr>
        <w:t>Can you really trust your VPN provider?!</w:t>
      </w:r>
    </w:p>
    <w:p w14:paraId="32D19C47" w14:textId="6AF1EACB" w:rsidR="00E739B2" w:rsidRDefault="00E739B2" w:rsidP="00AF6AEF">
      <w:pPr>
        <w:pStyle w:val="ListParagraph"/>
        <w:numPr>
          <w:ilvl w:val="0"/>
          <w:numId w:val="13"/>
        </w:numPr>
        <w:jc w:val="both"/>
        <w:rPr>
          <w:rFonts w:ascii="Cambria" w:hAnsi="Cambria"/>
        </w:rPr>
      </w:pPr>
      <w:r w:rsidRPr="00AF6AEF">
        <w:rPr>
          <w:rFonts w:ascii="Cambria" w:hAnsi="Cambria"/>
        </w:rPr>
        <w:t>Even if a connection is tunnelled it can be hijacked inside the browser and typically browser hijackers also contain spyware.</w:t>
      </w:r>
    </w:p>
    <w:p w14:paraId="78FCCA69" w14:textId="3007F9B3" w:rsidR="00AF6AEF" w:rsidRDefault="00767882" w:rsidP="00AF6AEF">
      <w:pPr>
        <w:pStyle w:val="ListParagraph"/>
        <w:numPr>
          <w:ilvl w:val="0"/>
          <w:numId w:val="13"/>
        </w:numPr>
        <w:jc w:val="both"/>
        <w:rPr>
          <w:rFonts w:ascii="Cambria" w:hAnsi="Cambria"/>
        </w:rPr>
      </w:pPr>
      <w:r>
        <w:rPr>
          <w:rFonts w:ascii="Cambria" w:hAnsi="Cambria"/>
        </w:rPr>
        <w:t xml:space="preserve">Even if your VPN provider have a no log policy, they may be forced by the police, intelligence agencies, and so on to track your activity with or </w:t>
      </w:r>
      <w:r w:rsidR="007D01EB">
        <w:rPr>
          <w:rFonts w:ascii="Cambria" w:hAnsi="Cambria"/>
        </w:rPr>
        <w:t xml:space="preserve">even </w:t>
      </w:r>
      <w:r>
        <w:rPr>
          <w:rFonts w:ascii="Cambria" w:hAnsi="Cambria"/>
        </w:rPr>
        <w:t>without a warrant.</w:t>
      </w:r>
      <w:r w:rsidR="007D01EB">
        <w:rPr>
          <w:rFonts w:ascii="Cambria" w:hAnsi="Cambria"/>
        </w:rPr>
        <w:t xml:space="preserve"> Of course, they will not inform you of this.</w:t>
      </w:r>
      <w:r w:rsidR="00CF71F7">
        <w:rPr>
          <w:rFonts w:ascii="Cambria" w:hAnsi="Cambria"/>
        </w:rPr>
        <w:t xml:space="preserve"> </w:t>
      </w:r>
      <w:r w:rsidR="007D01EB">
        <w:rPr>
          <w:rFonts w:ascii="Cambria" w:hAnsi="Cambria"/>
        </w:rPr>
        <w:t>In this case t</w:t>
      </w:r>
      <w:r w:rsidR="00CF71F7">
        <w:rPr>
          <w:rFonts w:ascii="Cambria" w:hAnsi="Cambria"/>
        </w:rPr>
        <w:t>hey could also do a man-in-the-middle attack.</w:t>
      </w:r>
    </w:p>
    <w:p w14:paraId="72317A63" w14:textId="16D12526" w:rsidR="00767882" w:rsidRDefault="00767882" w:rsidP="00AF6AEF">
      <w:pPr>
        <w:pStyle w:val="ListParagraph"/>
        <w:numPr>
          <w:ilvl w:val="0"/>
          <w:numId w:val="13"/>
        </w:numPr>
        <w:jc w:val="both"/>
        <w:rPr>
          <w:rFonts w:ascii="Cambria" w:hAnsi="Cambria"/>
        </w:rPr>
      </w:pPr>
      <w:r>
        <w:rPr>
          <w:rFonts w:ascii="Cambria" w:hAnsi="Cambria"/>
        </w:rPr>
        <w:t xml:space="preserve">With a VPN you only pass through one server this </w:t>
      </w:r>
      <w:r w:rsidR="0033715C">
        <w:rPr>
          <w:rFonts w:ascii="Cambria" w:hAnsi="Cambria"/>
        </w:rPr>
        <w:t xml:space="preserve">easily </w:t>
      </w:r>
      <w:r>
        <w:rPr>
          <w:rFonts w:ascii="Cambria" w:hAnsi="Cambria"/>
        </w:rPr>
        <w:t>allows the traffic analysis.</w:t>
      </w:r>
      <w:r w:rsidR="0033715C">
        <w:rPr>
          <w:rFonts w:ascii="Cambria" w:hAnsi="Cambria"/>
        </w:rPr>
        <w:t xml:space="preserve"> If a passive attacker is</w:t>
      </w:r>
      <w:r w:rsidR="0033715C" w:rsidRPr="0033715C">
        <w:rPr>
          <w:rFonts w:ascii="Cambria" w:hAnsi="Cambria"/>
        </w:rPr>
        <w:t xml:space="preserve"> able to monitor and record the traffic on network links entering and exiting clients or servers can enable powerful statistical attacks</w:t>
      </w:r>
      <w:r w:rsidR="002B7126">
        <w:rPr>
          <w:rFonts w:ascii="Cambria" w:hAnsi="Cambria"/>
        </w:rPr>
        <w:t>—</w:t>
      </w:r>
      <w:r w:rsidR="0033715C">
        <w:rPr>
          <w:rFonts w:ascii="Cambria" w:hAnsi="Cambria"/>
        </w:rPr>
        <w:t>e.g., t</w:t>
      </w:r>
      <w:r w:rsidR="0033715C" w:rsidRPr="0033715C">
        <w:rPr>
          <w:rFonts w:ascii="Cambria" w:hAnsi="Cambria"/>
        </w:rPr>
        <w:t>rackers can identify their targets by their keyboard typing style</w:t>
      </w:r>
      <w:r w:rsidR="0033715C">
        <w:rPr>
          <w:rFonts w:ascii="Cambria" w:hAnsi="Cambria"/>
        </w:rPr>
        <w:t>, their visited sites,</w:t>
      </w:r>
      <w:r w:rsidR="002B7126">
        <w:rPr>
          <w:rFonts w:ascii="Cambria" w:hAnsi="Cambria"/>
        </w:rPr>
        <w:t xml:space="preserve"> </w:t>
      </w:r>
      <w:r w:rsidR="002B7126" w:rsidRPr="002B7126">
        <w:rPr>
          <w:rFonts w:ascii="Cambria" w:hAnsi="Cambria"/>
        </w:rPr>
        <w:t>minimal divergence from the standard time in the network requests </w:t>
      </w:r>
      <w:r w:rsidR="002B7126">
        <w:rPr>
          <w:rFonts w:ascii="Cambria" w:hAnsi="Cambria"/>
        </w:rPr>
        <w:t xml:space="preserve">(time attacks), </w:t>
      </w:r>
      <w:r w:rsidR="0033715C">
        <w:rPr>
          <w:rFonts w:ascii="Cambria" w:hAnsi="Cambria"/>
        </w:rPr>
        <w:t xml:space="preserve">etc. </w:t>
      </w:r>
      <w:r w:rsidR="0033715C" w:rsidRPr="0033715C">
        <w:rPr>
          <w:rFonts w:ascii="Cambria" w:hAnsi="Cambria"/>
        </w:rPr>
        <w:t>Some VPN providers provide double VPN, but it</w:t>
      </w:r>
      <w:r w:rsidR="0033715C">
        <w:rPr>
          <w:rFonts w:ascii="Cambria" w:hAnsi="Cambria"/>
        </w:rPr>
        <w:t xml:space="preserve"> i</w:t>
      </w:r>
      <w:r w:rsidR="0033715C" w:rsidRPr="0033715C">
        <w:rPr>
          <w:rFonts w:ascii="Cambria" w:hAnsi="Cambria"/>
        </w:rPr>
        <w:t>s still the same provider and lacks distributed trust by design</w:t>
      </w:r>
      <w:r w:rsidR="0033715C">
        <w:rPr>
          <w:rFonts w:ascii="Cambria" w:hAnsi="Cambria"/>
        </w:rPr>
        <w:t>, even if you trust it there may be f</w:t>
      </w:r>
      <w:r w:rsidR="0033715C" w:rsidRPr="0033715C">
        <w:rPr>
          <w:rFonts w:ascii="Cambria" w:hAnsi="Cambria"/>
        </w:rPr>
        <w:t xml:space="preserve">orce </w:t>
      </w:r>
      <w:r w:rsidR="0033715C">
        <w:rPr>
          <w:rFonts w:ascii="Cambria" w:hAnsi="Cambria"/>
        </w:rPr>
        <w:t>m</w:t>
      </w:r>
      <w:r w:rsidR="0033715C" w:rsidRPr="0033715C">
        <w:rPr>
          <w:rFonts w:ascii="Cambria" w:hAnsi="Cambria"/>
        </w:rPr>
        <w:t>ajeure</w:t>
      </w:r>
      <w:r w:rsidR="0033715C">
        <w:rPr>
          <w:rFonts w:ascii="Cambria" w:hAnsi="Cambria"/>
        </w:rPr>
        <w:t xml:space="preserve"> as we saw in the previous point</w:t>
      </w:r>
      <w:r w:rsidR="0033715C" w:rsidRPr="0033715C">
        <w:rPr>
          <w:rFonts w:ascii="Cambria" w:hAnsi="Cambria"/>
        </w:rPr>
        <w:t>.</w:t>
      </w:r>
      <w:r w:rsidR="0033715C">
        <w:rPr>
          <w:rFonts w:ascii="Cambria" w:hAnsi="Cambria"/>
        </w:rPr>
        <w:t xml:space="preserve"> So, t</w:t>
      </w:r>
      <w:r w:rsidR="0033715C" w:rsidRPr="0033715C">
        <w:rPr>
          <w:rFonts w:ascii="Cambria" w:hAnsi="Cambria"/>
        </w:rPr>
        <w:t xml:space="preserve">he servers used for tunnelling </w:t>
      </w:r>
      <w:r w:rsidR="0033715C">
        <w:rPr>
          <w:rFonts w:ascii="Cambria" w:hAnsi="Cambria"/>
        </w:rPr>
        <w:t>must</w:t>
      </w:r>
      <w:r w:rsidR="0033715C" w:rsidRPr="0033715C">
        <w:rPr>
          <w:rFonts w:ascii="Cambria" w:hAnsi="Cambria"/>
        </w:rPr>
        <w:t xml:space="preserve"> </w:t>
      </w:r>
      <w:r w:rsidR="0033715C">
        <w:rPr>
          <w:rFonts w:ascii="Cambria" w:hAnsi="Cambria"/>
        </w:rPr>
        <w:t xml:space="preserve">not </w:t>
      </w:r>
      <w:r w:rsidR="0033715C" w:rsidRPr="0033715C">
        <w:rPr>
          <w:rFonts w:ascii="Cambria" w:hAnsi="Cambria"/>
        </w:rPr>
        <w:t>know the user. This is only possible if there are multiple and independent servers as relays on a strict need-to-know basis and onion-layered encryption.</w:t>
      </w:r>
      <w:r w:rsidR="0033715C">
        <w:rPr>
          <w:rFonts w:ascii="Cambria" w:hAnsi="Cambria"/>
        </w:rPr>
        <w:t xml:space="preserve"> </w:t>
      </w:r>
    </w:p>
    <w:p w14:paraId="476A8B0B" w14:textId="1755049F" w:rsidR="0033715C" w:rsidRDefault="007422A0" w:rsidP="00AF6AEF">
      <w:pPr>
        <w:pStyle w:val="ListParagraph"/>
        <w:numPr>
          <w:ilvl w:val="0"/>
          <w:numId w:val="13"/>
        </w:numPr>
        <w:jc w:val="both"/>
        <w:rPr>
          <w:rFonts w:ascii="Cambria" w:hAnsi="Cambria"/>
        </w:rPr>
      </w:pPr>
      <w:r>
        <w:rPr>
          <w:rFonts w:ascii="Cambria" w:hAnsi="Cambria"/>
        </w:rPr>
        <w:t xml:space="preserve">Port shadow attacks: an exploit called “port shadow” allows the attacker to </w:t>
      </w:r>
      <w:r w:rsidRPr="007422A0">
        <w:rPr>
          <w:rFonts w:ascii="Cambria" w:hAnsi="Cambria"/>
        </w:rPr>
        <w:t>hijack connections, deanonymize users, or redirect traffic.</w:t>
      </w:r>
      <w:r>
        <w:rPr>
          <w:rFonts w:ascii="Cambria" w:hAnsi="Cambria"/>
        </w:rPr>
        <w:t xml:space="preserve"> This vulnerability has been recently discovered and affect some popular client as OpenVPN (RiseupVPN is based on this client).</w:t>
      </w:r>
    </w:p>
    <w:p w14:paraId="78E1D93F" w14:textId="1D559B8D" w:rsidR="007422A0" w:rsidRDefault="007422A0" w:rsidP="00AF6AEF">
      <w:pPr>
        <w:pStyle w:val="ListParagraph"/>
        <w:numPr>
          <w:ilvl w:val="0"/>
          <w:numId w:val="13"/>
        </w:numPr>
        <w:jc w:val="both"/>
        <w:rPr>
          <w:rFonts w:ascii="Cambria" w:hAnsi="Cambria"/>
        </w:rPr>
      </w:pPr>
      <w:r>
        <w:rPr>
          <w:rFonts w:ascii="Cambria" w:hAnsi="Cambria"/>
        </w:rPr>
        <w:t xml:space="preserve">Website fingerprint attack: </w:t>
      </w:r>
      <w:r w:rsidRPr="007422A0">
        <w:rPr>
          <w:rFonts w:ascii="Cambria" w:hAnsi="Cambria"/>
        </w:rPr>
        <w:t>Any local observer on the network (</w:t>
      </w:r>
      <w:r w:rsidR="006609F6">
        <w:rPr>
          <w:rFonts w:ascii="Cambria" w:hAnsi="Cambria"/>
        </w:rPr>
        <w:t xml:space="preserve">e.g., </w:t>
      </w:r>
      <w:r w:rsidRPr="007422A0">
        <w:rPr>
          <w:rFonts w:ascii="Cambria" w:hAnsi="Cambria"/>
        </w:rPr>
        <w:t>ISP, WLAN) can make estimates of websites requested over the VPN by simply analysing the size and timing of the encrypted VPN data stream</w:t>
      </w:r>
      <w:r w:rsidR="00AE6A2D">
        <w:rPr>
          <w:rFonts w:ascii="Cambria" w:hAnsi="Cambria"/>
        </w:rPr>
        <w:t>.</w:t>
      </w:r>
    </w:p>
    <w:p w14:paraId="2BF553EB" w14:textId="4A75C502" w:rsidR="00AE6A2D" w:rsidRPr="00AF6AEF" w:rsidRDefault="00AE6A2D" w:rsidP="00AF6AEF">
      <w:pPr>
        <w:pStyle w:val="ListParagraph"/>
        <w:numPr>
          <w:ilvl w:val="0"/>
          <w:numId w:val="13"/>
        </w:numPr>
        <w:jc w:val="both"/>
        <w:rPr>
          <w:rFonts w:ascii="Cambria" w:hAnsi="Cambria"/>
        </w:rPr>
      </w:pPr>
      <w:r>
        <w:rPr>
          <w:rFonts w:ascii="Cambria" w:hAnsi="Cambria"/>
        </w:rPr>
        <w:t>And much more</w:t>
      </w:r>
      <w:r w:rsidR="00E739B2">
        <w:rPr>
          <w:rFonts w:ascii="Cambria" w:hAnsi="Cambria"/>
        </w:rPr>
        <w:t>.</w:t>
      </w:r>
      <w:hyperlink w:anchor="seven" w:history="1">
        <w:r w:rsidR="00C233D8" w:rsidRPr="00C233D8">
          <w:rPr>
            <w:rStyle w:val="Hyperlink"/>
            <w:rFonts w:ascii="Cambria" w:hAnsi="Cambria"/>
            <w:vertAlign w:val="superscript"/>
          </w:rPr>
          <w:t>[7]</w:t>
        </w:r>
      </w:hyperlink>
      <w:r w:rsidR="00C233D8">
        <w:rPr>
          <w:rFonts w:ascii="Cambria" w:hAnsi="Cambria"/>
        </w:rPr>
        <w:t xml:space="preserve"> </w:t>
      </w:r>
    </w:p>
    <w:p w14:paraId="08D14D03" w14:textId="77777777" w:rsidR="00021765" w:rsidRDefault="00021765" w:rsidP="004C2441">
      <w:pPr>
        <w:jc w:val="both"/>
        <w:rPr>
          <w:rFonts w:ascii="Cambria" w:hAnsi="Cambria"/>
        </w:rPr>
      </w:pPr>
    </w:p>
    <w:p w14:paraId="58F15A22" w14:textId="5739F8DD" w:rsidR="00021765" w:rsidRPr="00276AA9" w:rsidRDefault="00276AA9" w:rsidP="00276AA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8612684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Onion Router (Tor)</w:t>
      </w:r>
      <w:bookmarkEnd w:id="4"/>
    </w:p>
    <w:p w14:paraId="71DF1A2C" w14:textId="46DFCD11" w:rsidR="00021765" w:rsidRDefault="00017435" w:rsidP="004C2441">
      <w:pPr>
        <w:jc w:val="both"/>
        <w:rPr>
          <w:rFonts w:ascii="Cambria" w:hAnsi="Cambria"/>
        </w:rPr>
      </w:pPr>
      <w:r>
        <w:rPr>
          <w:rFonts w:ascii="Cambria" w:hAnsi="Cambria"/>
        </w:rPr>
        <w:t xml:space="preserve">Maybe this will surprise you, but obviously, Tor as a standalone tool is not enough to protect and anonymize you at 100%. </w:t>
      </w:r>
    </w:p>
    <w:p w14:paraId="1EACDF02" w14:textId="3C9FEC9D" w:rsidR="003773C3" w:rsidRDefault="003773C3" w:rsidP="004C2441">
      <w:pPr>
        <w:jc w:val="both"/>
        <w:rPr>
          <w:rFonts w:ascii="Cambria" w:hAnsi="Cambria"/>
        </w:rPr>
      </w:pPr>
      <w:r>
        <w:rPr>
          <w:rFonts w:ascii="Cambria" w:hAnsi="Cambria"/>
        </w:rPr>
        <w:t xml:space="preserve">Let us see some vulnerabilities and cases in which were possible to identify the user: </w:t>
      </w:r>
    </w:p>
    <w:p w14:paraId="1A9184A6" w14:textId="0AA7F019" w:rsidR="003773C3" w:rsidRDefault="003773C3" w:rsidP="003773C3">
      <w:pPr>
        <w:pStyle w:val="ListParagraph"/>
        <w:numPr>
          <w:ilvl w:val="0"/>
          <w:numId w:val="13"/>
        </w:numPr>
        <w:jc w:val="both"/>
        <w:rPr>
          <w:rFonts w:ascii="Cambria" w:hAnsi="Cambria"/>
        </w:rPr>
      </w:pPr>
      <w:r>
        <w:rPr>
          <w:rFonts w:ascii="Cambria" w:hAnsi="Cambria"/>
        </w:rPr>
        <w:t>First of all, if the destination host does not use an encrypted connection (e.g., https) your data are completely exposed for who monitor the destination host network and even for the last node of the Tor network.</w:t>
      </w:r>
      <w:r w:rsidR="001227D0">
        <w:rPr>
          <w:rFonts w:ascii="Cambria" w:hAnsi="Cambria"/>
        </w:rPr>
        <w:t xml:space="preserve"> In general, the applicative layer must be encrypted.</w:t>
      </w:r>
    </w:p>
    <w:p w14:paraId="77A90298" w14:textId="21892C2D" w:rsidR="003773C3" w:rsidRDefault="003773C3" w:rsidP="003773C3">
      <w:pPr>
        <w:pStyle w:val="ListParagraph"/>
        <w:numPr>
          <w:ilvl w:val="0"/>
          <w:numId w:val="13"/>
        </w:numPr>
        <w:jc w:val="both"/>
        <w:rPr>
          <w:rFonts w:ascii="Cambria" w:hAnsi="Cambria"/>
        </w:rPr>
      </w:pPr>
      <w:r>
        <w:rPr>
          <w:rFonts w:ascii="Cambria" w:hAnsi="Cambria"/>
        </w:rPr>
        <w:t xml:space="preserve">If the intelligence agencies </w:t>
      </w:r>
      <w:r w:rsidR="003C538A">
        <w:rPr>
          <w:rFonts w:ascii="Cambria" w:hAnsi="Cambria"/>
        </w:rPr>
        <w:t>(</w:t>
      </w:r>
      <w:r w:rsidR="004C1F3D">
        <w:rPr>
          <w:rFonts w:ascii="Cambria" w:hAnsi="Cambria"/>
        </w:rPr>
        <w:t>like</w:t>
      </w:r>
      <w:r w:rsidR="003C538A">
        <w:rPr>
          <w:rFonts w:ascii="Cambria" w:hAnsi="Cambria"/>
        </w:rPr>
        <w:t xml:space="preserve"> any other organization) </w:t>
      </w:r>
      <w:r>
        <w:rPr>
          <w:rFonts w:ascii="Cambria" w:hAnsi="Cambria"/>
        </w:rPr>
        <w:t>maintain</w:t>
      </w:r>
      <w:r w:rsidR="004C1F3D">
        <w:rPr>
          <w:rFonts w:ascii="Cambria" w:hAnsi="Cambria"/>
        </w:rPr>
        <w:t xml:space="preserve"> and control</w:t>
      </w:r>
      <w:r>
        <w:rPr>
          <w:rFonts w:ascii="Cambria" w:hAnsi="Cambria"/>
        </w:rPr>
        <w:t xml:space="preserve"> various Tor nodes</w:t>
      </w:r>
      <w:r w:rsidR="004C1F3D">
        <w:rPr>
          <w:rFonts w:ascii="Cambria" w:hAnsi="Cambria"/>
        </w:rPr>
        <w:t>,</w:t>
      </w:r>
      <w:r w:rsidR="00330BC6">
        <w:rPr>
          <w:rFonts w:ascii="Cambria" w:hAnsi="Cambria"/>
        </w:rPr>
        <w:t xml:space="preserve"> they could </w:t>
      </w:r>
      <w:r w:rsidR="004C1F3D">
        <w:rPr>
          <w:rFonts w:ascii="Cambria" w:hAnsi="Cambria"/>
        </w:rPr>
        <w:t xml:space="preserve">potentially </w:t>
      </w:r>
      <w:r w:rsidR="00EF1916">
        <w:rPr>
          <w:rFonts w:ascii="Cambria" w:hAnsi="Cambria"/>
        </w:rPr>
        <w:t>become</w:t>
      </w:r>
      <w:r w:rsidR="00330BC6">
        <w:rPr>
          <w:rFonts w:ascii="Cambria" w:hAnsi="Cambria"/>
        </w:rPr>
        <w:t xml:space="preserve"> part of your</w:t>
      </w:r>
      <w:r w:rsidR="004C1F3D">
        <w:rPr>
          <w:rFonts w:ascii="Cambria" w:hAnsi="Cambria"/>
        </w:rPr>
        <w:t xml:space="preserve"> Tor path, act as the guard node, or even worse, control the entire path and monitor everything you do</w:t>
      </w:r>
      <w:r w:rsidR="00EF1916">
        <w:rPr>
          <w:rFonts w:ascii="Cambria" w:hAnsi="Cambria"/>
        </w:rPr>
        <w:t>—this is a hypothesis that is possible, but not very probable.</w:t>
      </w:r>
    </w:p>
    <w:p w14:paraId="24559878" w14:textId="40C2EB4C" w:rsidR="00330BC6" w:rsidRDefault="00450B56" w:rsidP="003773C3">
      <w:pPr>
        <w:pStyle w:val="ListParagraph"/>
        <w:numPr>
          <w:ilvl w:val="0"/>
          <w:numId w:val="13"/>
        </w:numPr>
        <w:jc w:val="both"/>
        <w:rPr>
          <w:rFonts w:ascii="Cambria" w:hAnsi="Cambria"/>
        </w:rPr>
      </w:pPr>
      <w:r>
        <w:rPr>
          <w:rFonts w:ascii="Cambria" w:hAnsi="Cambria"/>
        </w:rPr>
        <w:t>If someone is able to monitor the whole network, they can do an end-to-end correlation attack—this is a weakness all the low-latency anonymous networks have. I</w:t>
      </w:r>
      <w:r w:rsidR="00B63373">
        <w:rPr>
          <w:rFonts w:ascii="Cambria" w:hAnsi="Cambria"/>
        </w:rPr>
        <w:t>t means</w:t>
      </w:r>
      <w:r>
        <w:rPr>
          <w:rFonts w:ascii="Cambria" w:hAnsi="Cambria"/>
        </w:rPr>
        <w:t xml:space="preserve">, </w:t>
      </w:r>
      <w:r w:rsidRPr="00450B56">
        <w:rPr>
          <w:rFonts w:ascii="Cambria" w:hAnsi="Cambria"/>
        </w:rPr>
        <w:t>Tor cannot</w:t>
      </w:r>
      <w:r>
        <w:rPr>
          <w:rFonts w:ascii="Cambria" w:hAnsi="Cambria"/>
        </w:rPr>
        <w:t xml:space="preserve"> </w:t>
      </w:r>
      <w:r w:rsidRPr="00450B56">
        <w:rPr>
          <w:rFonts w:ascii="Cambria" w:hAnsi="Cambria"/>
        </w:rPr>
        <w:t xml:space="preserve">protect against an attacker </w:t>
      </w:r>
      <w:r>
        <w:rPr>
          <w:rFonts w:ascii="Cambria" w:hAnsi="Cambria"/>
        </w:rPr>
        <w:t>who</w:t>
      </w:r>
      <w:r w:rsidRPr="00450B56">
        <w:rPr>
          <w:rFonts w:ascii="Cambria" w:hAnsi="Cambria"/>
        </w:rPr>
        <w:t xml:space="preserve"> simultaneous</w:t>
      </w:r>
      <w:r>
        <w:rPr>
          <w:rFonts w:ascii="Cambria" w:hAnsi="Cambria"/>
        </w:rPr>
        <w:t>ly</w:t>
      </w:r>
      <w:r w:rsidRPr="00450B56">
        <w:rPr>
          <w:rFonts w:ascii="Cambria" w:hAnsi="Cambria"/>
        </w:rPr>
        <w:t xml:space="preserve"> monitor traffic at </w:t>
      </w:r>
      <w:r>
        <w:rPr>
          <w:rFonts w:ascii="Cambria" w:hAnsi="Cambria"/>
        </w:rPr>
        <w:t>both the entry and exit points of the Tor network</w:t>
      </w:r>
      <w:r w:rsidRPr="00450B56">
        <w:rPr>
          <w:rFonts w:ascii="Cambria" w:hAnsi="Cambria"/>
        </w:rPr>
        <w:t>. While Tor does provide protection against traffic analysis</w:t>
      </w:r>
      <w:r w:rsidR="00B63373" w:rsidRPr="00B63373">
        <w:rPr>
          <w:rFonts w:ascii="Cambria" w:hAnsi="Cambria"/>
        </w:rPr>
        <w:t>—especially when there is enough traffic to make it impractical—</w:t>
      </w:r>
      <w:r w:rsidRPr="00450B56">
        <w:rPr>
          <w:rFonts w:ascii="Cambria" w:hAnsi="Cambria"/>
        </w:rPr>
        <w:t>it cannot prevent traffic confirmation via end-to-end correlation.</w:t>
      </w:r>
      <w:r w:rsidR="00D0263C">
        <w:rPr>
          <w:rFonts w:ascii="Cambria" w:hAnsi="Cambria"/>
        </w:rPr>
        <w:t xml:space="preserve"> This attack was used to identify a Harvard student </w:t>
      </w:r>
      <w:r w:rsidR="00633E3B" w:rsidRPr="00633E3B">
        <w:rPr>
          <w:rFonts w:ascii="Cambria" w:hAnsi="Cambria"/>
        </w:rPr>
        <w:t>threatened to use bombs</w:t>
      </w:r>
      <w:r w:rsidR="00633E3B">
        <w:rPr>
          <w:rFonts w:ascii="Cambria" w:hAnsi="Cambria"/>
        </w:rPr>
        <w:t xml:space="preserve">; </w:t>
      </w:r>
      <w:r w:rsidR="00D9381D">
        <w:rPr>
          <w:rFonts w:ascii="Cambria" w:hAnsi="Cambria"/>
        </w:rPr>
        <w:t xml:space="preserve">the student </w:t>
      </w:r>
      <w:r w:rsidR="00D9381D" w:rsidRPr="00D9381D">
        <w:rPr>
          <w:rFonts w:ascii="Cambria" w:hAnsi="Cambria"/>
        </w:rPr>
        <w:t xml:space="preserve">was sending Tor traffic at the exact times the </w:t>
      </w:r>
      <w:r w:rsidR="002A1A81">
        <w:rPr>
          <w:rFonts w:ascii="Cambria" w:hAnsi="Cambria"/>
        </w:rPr>
        <w:t xml:space="preserve">bomb </w:t>
      </w:r>
      <w:r w:rsidR="002A1A81" w:rsidRPr="002A1A81">
        <w:rPr>
          <w:rFonts w:ascii="Cambria" w:hAnsi="Cambria"/>
        </w:rPr>
        <w:t>threats were made</w:t>
      </w:r>
      <w:r w:rsidR="001D5131">
        <w:rPr>
          <w:rFonts w:ascii="Cambria" w:hAnsi="Cambria"/>
        </w:rPr>
        <w:t>, through the university network and an account of another student</w:t>
      </w:r>
      <w:r w:rsidR="00D9381D" w:rsidRPr="00D9381D">
        <w:rPr>
          <w:rFonts w:ascii="Cambria" w:hAnsi="Cambria"/>
        </w:rPr>
        <w:t>.</w:t>
      </w:r>
    </w:p>
    <w:p w14:paraId="3EED6A09" w14:textId="7B70EBEA" w:rsidR="003773C3" w:rsidRDefault="003773C3" w:rsidP="003773C3">
      <w:pPr>
        <w:pStyle w:val="ListParagraph"/>
        <w:numPr>
          <w:ilvl w:val="0"/>
          <w:numId w:val="13"/>
        </w:numPr>
        <w:jc w:val="both"/>
        <w:rPr>
          <w:rFonts w:ascii="Cambria" w:hAnsi="Cambria"/>
        </w:rPr>
      </w:pPr>
      <w:r>
        <w:rPr>
          <w:rFonts w:ascii="Cambria" w:hAnsi="Cambria"/>
        </w:rPr>
        <w:t xml:space="preserve">The Tor browser </w:t>
      </w:r>
      <w:r w:rsidR="00D135A2">
        <w:rPr>
          <w:rFonts w:ascii="Cambria" w:hAnsi="Cambria"/>
        </w:rPr>
        <w:t xml:space="preserve">was developed to </w:t>
      </w:r>
      <w:r w:rsidR="00DA0FC0" w:rsidRPr="00D072FF">
        <w:rPr>
          <w:rFonts w:ascii="Cambria" w:hAnsi="Cambria"/>
        </w:rPr>
        <w:t>provide privacy and anonymity for a wide variety of users</w:t>
      </w:r>
      <w:r w:rsidR="00DA0FC0">
        <w:rPr>
          <w:rFonts w:ascii="Cambria" w:hAnsi="Cambria"/>
        </w:rPr>
        <w:t xml:space="preserve">. </w:t>
      </w:r>
      <w:r w:rsidR="003C538A">
        <w:rPr>
          <w:rFonts w:ascii="Cambria" w:hAnsi="Cambria"/>
        </w:rPr>
        <w:t>T</w:t>
      </w:r>
      <w:r w:rsidR="00D135A2">
        <w:rPr>
          <w:rFonts w:ascii="Cambria" w:hAnsi="Cambria"/>
        </w:rPr>
        <w:t xml:space="preserve">his </w:t>
      </w:r>
      <w:r w:rsidR="003C538A">
        <w:rPr>
          <w:rFonts w:ascii="Cambria" w:hAnsi="Cambria"/>
        </w:rPr>
        <w:t>can</w:t>
      </w:r>
      <w:r w:rsidR="00D135A2">
        <w:rPr>
          <w:rFonts w:ascii="Cambria" w:hAnsi="Cambria"/>
        </w:rPr>
        <w:t xml:space="preserve"> increase the </w:t>
      </w:r>
      <w:r w:rsidR="00DA0FC0">
        <w:rPr>
          <w:rFonts w:ascii="Cambria" w:hAnsi="Cambria"/>
        </w:rPr>
        <w:t xml:space="preserve">volume of </w:t>
      </w:r>
      <w:r w:rsidR="00D135A2">
        <w:rPr>
          <w:rFonts w:ascii="Cambria" w:hAnsi="Cambria"/>
        </w:rPr>
        <w:t>traffic o</w:t>
      </w:r>
      <w:r w:rsidR="00DA0FC0">
        <w:rPr>
          <w:rFonts w:ascii="Cambria" w:hAnsi="Cambria"/>
        </w:rPr>
        <w:t>n</w:t>
      </w:r>
      <w:r w:rsidR="00D135A2">
        <w:rPr>
          <w:rFonts w:ascii="Cambria" w:hAnsi="Cambria"/>
        </w:rPr>
        <w:t xml:space="preserve"> the </w:t>
      </w:r>
      <w:r w:rsidR="00DA0FC0">
        <w:rPr>
          <w:rFonts w:ascii="Cambria" w:hAnsi="Cambria"/>
        </w:rPr>
        <w:t xml:space="preserve">Tor </w:t>
      </w:r>
      <w:r w:rsidR="00D135A2">
        <w:rPr>
          <w:rFonts w:ascii="Cambria" w:hAnsi="Cambria"/>
        </w:rPr>
        <w:t>network</w:t>
      </w:r>
      <w:r w:rsidR="003C538A">
        <w:rPr>
          <w:rFonts w:ascii="Cambria" w:hAnsi="Cambria"/>
        </w:rPr>
        <w:t xml:space="preserve">, making it </w:t>
      </w:r>
      <w:r w:rsidR="00D135A2">
        <w:rPr>
          <w:rFonts w:ascii="Cambria" w:hAnsi="Cambria"/>
        </w:rPr>
        <w:t>harder to identify</w:t>
      </w:r>
      <w:r w:rsidR="00DA0FC0">
        <w:rPr>
          <w:rFonts w:ascii="Cambria" w:hAnsi="Cambria"/>
        </w:rPr>
        <w:t xml:space="preserve"> users </w:t>
      </w:r>
      <w:r w:rsidR="003C538A">
        <w:rPr>
          <w:rFonts w:ascii="Cambria" w:hAnsi="Cambria"/>
        </w:rPr>
        <w:t>through</w:t>
      </w:r>
      <w:r w:rsidR="00D135A2">
        <w:rPr>
          <w:rFonts w:ascii="Cambria" w:hAnsi="Cambria"/>
        </w:rPr>
        <w:t xml:space="preserve"> statistical and correlation attacks.</w:t>
      </w:r>
      <w:r w:rsidR="00DA0FC0">
        <w:rPr>
          <w:rFonts w:ascii="Cambria" w:hAnsi="Cambria"/>
        </w:rPr>
        <w:t xml:space="preserve"> </w:t>
      </w:r>
      <w:r w:rsidR="003C538A">
        <w:rPr>
          <w:rFonts w:ascii="Cambria" w:hAnsi="Cambria"/>
        </w:rPr>
        <w:t>However, i</w:t>
      </w:r>
      <w:r w:rsidR="00DA0FC0">
        <w:rPr>
          <w:rFonts w:ascii="Cambria" w:hAnsi="Cambria"/>
        </w:rPr>
        <w:t>t only secure</w:t>
      </w:r>
      <w:r w:rsidR="003C538A">
        <w:rPr>
          <w:rFonts w:ascii="Cambria" w:hAnsi="Cambria"/>
        </w:rPr>
        <w:t>s</w:t>
      </w:r>
      <w:r w:rsidR="00DA0FC0">
        <w:rPr>
          <w:rFonts w:ascii="Cambria" w:hAnsi="Cambria"/>
        </w:rPr>
        <w:t xml:space="preserve"> the traffic </w:t>
      </w:r>
      <w:r w:rsidR="003C538A">
        <w:rPr>
          <w:rFonts w:ascii="Cambria" w:hAnsi="Cambria"/>
        </w:rPr>
        <w:t>within</w:t>
      </w:r>
      <w:r w:rsidR="00DA0FC0">
        <w:rPr>
          <w:rFonts w:ascii="Cambria" w:hAnsi="Cambria"/>
        </w:rPr>
        <w:t xml:space="preserve"> browser</w:t>
      </w:r>
      <w:r w:rsidR="003C538A">
        <w:rPr>
          <w:rFonts w:ascii="Cambria" w:hAnsi="Cambria"/>
        </w:rPr>
        <w:t>. W</w:t>
      </w:r>
      <w:r w:rsidR="00DA0FC0">
        <w:rPr>
          <w:rFonts w:ascii="Cambria" w:hAnsi="Cambria"/>
        </w:rPr>
        <w:t>hat about the</w:t>
      </w:r>
      <w:r w:rsidR="003C538A">
        <w:rPr>
          <w:rFonts w:ascii="Cambria" w:hAnsi="Cambria"/>
        </w:rPr>
        <w:t xml:space="preserve"> rest of the</w:t>
      </w:r>
      <w:r w:rsidR="00DA0FC0">
        <w:rPr>
          <w:rFonts w:ascii="Cambria" w:hAnsi="Cambria"/>
        </w:rPr>
        <w:t xml:space="preserve"> device</w:t>
      </w:r>
      <w:r w:rsidR="003C538A">
        <w:rPr>
          <w:rFonts w:ascii="Cambria" w:hAnsi="Cambria"/>
        </w:rPr>
        <w:t>’s</w:t>
      </w:r>
      <w:r w:rsidR="00DA0FC0">
        <w:rPr>
          <w:rFonts w:ascii="Cambria" w:hAnsi="Cambria"/>
        </w:rPr>
        <w:t xml:space="preserve"> traffic? </w:t>
      </w:r>
      <w:r w:rsidR="003C538A">
        <w:rPr>
          <w:rFonts w:ascii="Cambria" w:hAnsi="Cambria"/>
        </w:rPr>
        <w:t>Using o</w:t>
      </w:r>
      <w:r w:rsidR="00DA0FC0">
        <w:rPr>
          <w:rFonts w:ascii="Cambria" w:hAnsi="Cambria"/>
        </w:rPr>
        <w:t xml:space="preserve">nly the </w:t>
      </w:r>
      <w:r w:rsidR="008E41B2">
        <w:rPr>
          <w:rFonts w:ascii="Cambria" w:hAnsi="Cambria"/>
        </w:rPr>
        <w:t xml:space="preserve">Tor </w:t>
      </w:r>
      <w:r w:rsidR="00DA0FC0">
        <w:rPr>
          <w:rFonts w:ascii="Cambria" w:hAnsi="Cambria"/>
        </w:rPr>
        <w:t xml:space="preserve">browser is not enough to </w:t>
      </w:r>
      <w:r w:rsidR="003C538A">
        <w:rPr>
          <w:rFonts w:ascii="Cambria" w:hAnsi="Cambria"/>
        </w:rPr>
        <w:t>ensure you full protection</w:t>
      </w:r>
      <w:r w:rsidR="00DA0FC0">
        <w:rPr>
          <w:rFonts w:ascii="Cambria" w:hAnsi="Cambria"/>
        </w:rPr>
        <w:t>.</w:t>
      </w:r>
    </w:p>
    <w:p w14:paraId="342E6155" w14:textId="06C81CFA" w:rsidR="00330BC6" w:rsidRDefault="00810A6B" w:rsidP="003773C3">
      <w:pPr>
        <w:pStyle w:val="ListParagraph"/>
        <w:numPr>
          <w:ilvl w:val="0"/>
          <w:numId w:val="13"/>
        </w:numPr>
        <w:jc w:val="both"/>
        <w:rPr>
          <w:rFonts w:ascii="Cambria" w:hAnsi="Cambria"/>
        </w:rPr>
      </w:pPr>
      <w:r>
        <w:rPr>
          <w:rFonts w:ascii="Cambria" w:hAnsi="Cambria"/>
        </w:rPr>
        <w:t xml:space="preserve">Tor as a standalone tool does not remove the fingerprint of the device and the applications. The Tor browser try to minimize the information leaked by the application to reduce the </w:t>
      </w:r>
      <w:r w:rsidR="003A0C66">
        <w:rPr>
          <w:rFonts w:ascii="Cambria" w:hAnsi="Cambria"/>
        </w:rPr>
        <w:t>fingerprint,</w:t>
      </w:r>
      <w:r>
        <w:rPr>
          <w:rFonts w:ascii="Cambria" w:hAnsi="Cambria"/>
        </w:rPr>
        <w:t xml:space="preserve"> but it does not clear everything at all. </w:t>
      </w:r>
    </w:p>
    <w:p w14:paraId="6E60369D" w14:textId="70FFDDCC" w:rsidR="003A0C66" w:rsidRDefault="00D0263C" w:rsidP="003773C3">
      <w:pPr>
        <w:pStyle w:val="ListParagraph"/>
        <w:numPr>
          <w:ilvl w:val="0"/>
          <w:numId w:val="13"/>
        </w:numPr>
        <w:jc w:val="both"/>
        <w:rPr>
          <w:rFonts w:ascii="Cambria" w:hAnsi="Cambria"/>
        </w:rPr>
      </w:pPr>
      <w:r>
        <w:rPr>
          <w:rFonts w:ascii="Cambria" w:hAnsi="Cambria"/>
        </w:rPr>
        <w:t xml:space="preserve">The Tor browser </w:t>
      </w:r>
      <w:r w:rsidR="00D371D3">
        <w:rPr>
          <w:rFonts w:ascii="Cambria" w:hAnsi="Cambria"/>
        </w:rPr>
        <w:t xml:space="preserve">is built on Firefox, in the previous years it </w:t>
      </w:r>
      <w:r>
        <w:rPr>
          <w:rFonts w:ascii="Cambria" w:hAnsi="Cambria"/>
        </w:rPr>
        <w:t>had vulnerabilities (now patched but it may have more) that allowed the FBI and others to find users who thought to be safe and anonym online—thanks to an exploit called “</w:t>
      </w:r>
      <w:r w:rsidRPr="00D0263C">
        <w:rPr>
          <w:rFonts w:ascii="Cambria" w:hAnsi="Cambria"/>
        </w:rPr>
        <w:t>EgotisticalGiraffe</w:t>
      </w:r>
      <w:r>
        <w:rPr>
          <w:rFonts w:ascii="Cambria" w:hAnsi="Cambria"/>
        </w:rPr>
        <w:t>”, known from the Edward Snowden leaks in 2013</w:t>
      </w:r>
      <w:r w:rsidR="00D371D3">
        <w:rPr>
          <w:rFonts w:ascii="Cambria" w:hAnsi="Cambria"/>
        </w:rPr>
        <w:t>. “</w:t>
      </w:r>
      <w:r w:rsidR="00D371D3" w:rsidRPr="00D371D3">
        <w:rPr>
          <w:rFonts w:ascii="Cambria" w:hAnsi="Cambria"/>
        </w:rPr>
        <w:t>EgotisticalGiraffe</w:t>
      </w:r>
      <w:r w:rsidR="00D371D3">
        <w:rPr>
          <w:rFonts w:ascii="Cambria" w:hAnsi="Cambria"/>
        </w:rPr>
        <w:t>”</w:t>
      </w:r>
      <w:r w:rsidR="00D371D3" w:rsidRPr="00D371D3">
        <w:rPr>
          <w:rFonts w:ascii="Cambria" w:hAnsi="Cambria"/>
        </w:rPr>
        <w:t xml:space="preserve"> exploits a type of confusion vulnerability in E4X, which is an XML extension for JavaScript</w:t>
      </w:r>
      <w:r w:rsidR="00D371D3">
        <w:rPr>
          <w:rFonts w:ascii="Cambria" w:hAnsi="Cambria"/>
        </w:rPr>
        <w:t xml:space="preserve">. </w:t>
      </w:r>
      <w:r w:rsidR="00772655">
        <w:rPr>
          <w:rFonts w:ascii="Cambria" w:hAnsi="Cambria"/>
        </w:rPr>
        <w:t xml:space="preserve">In particular, </w:t>
      </w:r>
      <w:r w:rsidR="00772655" w:rsidRPr="00772655">
        <w:rPr>
          <w:rFonts w:ascii="Cambria" w:hAnsi="Cambria"/>
        </w:rPr>
        <w:t xml:space="preserve">the Firefox browsers in many older versions of the Tor Browser Bundle were vulnerable to a JavaScript-deployed shellcode attack, as NoScript was not enabled by default. </w:t>
      </w:r>
      <w:r w:rsidR="00772655">
        <w:rPr>
          <w:rFonts w:ascii="Cambria" w:hAnsi="Cambria"/>
        </w:rPr>
        <w:t>This vulnerability was</w:t>
      </w:r>
      <w:r w:rsidR="00772655" w:rsidRPr="00772655">
        <w:rPr>
          <w:rFonts w:ascii="Cambria" w:hAnsi="Cambria"/>
        </w:rPr>
        <w:t xml:space="preserve"> used to extract users' MAC and IP addresses and Windows computer names.</w:t>
      </w:r>
    </w:p>
    <w:p w14:paraId="71AC7491" w14:textId="5D187BE4" w:rsidR="00772655" w:rsidRDefault="00D371D3" w:rsidP="00276AA9">
      <w:pPr>
        <w:pStyle w:val="ListParagraph"/>
        <w:numPr>
          <w:ilvl w:val="0"/>
          <w:numId w:val="13"/>
        </w:numPr>
        <w:jc w:val="both"/>
        <w:rPr>
          <w:rFonts w:ascii="Cambria" w:hAnsi="Cambria"/>
        </w:rPr>
      </w:pPr>
      <w:r>
        <w:rPr>
          <w:rFonts w:ascii="Cambria" w:hAnsi="Cambria"/>
        </w:rPr>
        <w:t>And much more. Keep in mind that mostly of the vulnerabilities are kept secret and exploited until someone reveal them.</w:t>
      </w:r>
      <w:hyperlink w:anchor="eight" w:history="1">
        <w:r w:rsidRPr="00D371D3">
          <w:rPr>
            <w:rStyle w:val="Hyperlink"/>
            <w:rFonts w:ascii="Cambria" w:hAnsi="Cambria"/>
            <w:vertAlign w:val="superscript"/>
          </w:rPr>
          <w:t>[8]</w:t>
        </w:r>
      </w:hyperlink>
      <w:r>
        <w:rPr>
          <w:rFonts w:ascii="Cambria" w:hAnsi="Cambria"/>
        </w:rPr>
        <w:t xml:space="preserve"> </w:t>
      </w:r>
    </w:p>
    <w:p w14:paraId="69473159" w14:textId="77777777" w:rsidR="00772655" w:rsidRPr="00772655" w:rsidRDefault="00772655" w:rsidP="00772655">
      <w:pPr>
        <w:ind w:left="360"/>
        <w:jc w:val="both"/>
        <w:rPr>
          <w:rFonts w:ascii="Cambria" w:hAnsi="Cambria"/>
        </w:rPr>
      </w:pPr>
    </w:p>
    <w:p w14:paraId="0B6D14FA" w14:textId="22ECCE20" w:rsidR="00021765" w:rsidRPr="00276AA9" w:rsidRDefault="00276AA9" w:rsidP="00276AA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612684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Whonix</w:t>
      </w:r>
      <w:bookmarkEnd w:id="5"/>
    </w:p>
    <w:p w14:paraId="6F9D50DB" w14:textId="4E5E63DE" w:rsidR="00021765" w:rsidRDefault="009A2948" w:rsidP="004C2441">
      <w:pPr>
        <w:jc w:val="both"/>
        <w:rPr>
          <w:rFonts w:ascii="Cambria" w:hAnsi="Cambria"/>
        </w:rPr>
      </w:pPr>
      <w:r w:rsidRPr="009A2948">
        <w:rPr>
          <w:rFonts w:ascii="Cambria" w:hAnsi="Cambria"/>
        </w:rPr>
        <w:t>Whonix is an operating system focused on anonymity and security</w:t>
      </w:r>
      <w:r>
        <w:rPr>
          <w:rFonts w:ascii="Cambria" w:hAnsi="Cambria"/>
        </w:rPr>
        <w:t xml:space="preserve">. It is </w:t>
      </w:r>
      <w:r w:rsidR="00B73EE5">
        <w:rPr>
          <w:rFonts w:ascii="Cambria" w:hAnsi="Cambria"/>
        </w:rPr>
        <w:t>architecture is based on the Whonix-</w:t>
      </w:r>
      <w:r>
        <w:rPr>
          <w:rFonts w:ascii="Cambria" w:hAnsi="Cambria"/>
        </w:rPr>
        <w:t>gateway</w:t>
      </w:r>
      <w:r w:rsidR="00B73EE5">
        <w:rPr>
          <w:rFonts w:ascii="Cambria" w:hAnsi="Cambria"/>
        </w:rPr>
        <w:t xml:space="preserve"> and Whonix-</w:t>
      </w:r>
      <w:r>
        <w:rPr>
          <w:rFonts w:ascii="Cambria" w:hAnsi="Cambria"/>
        </w:rPr>
        <w:t xml:space="preserve">workstation. </w:t>
      </w:r>
      <w:r w:rsidR="00B73EE5">
        <w:rPr>
          <w:rFonts w:ascii="Cambria" w:hAnsi="Cambria"/>
        </w:rPr>
        <w:t>This means, it is</w:t>
      </w:r>
      <w:r>
        <w:rPr>
          <w:rFonts w:ascii="Cambria" w:hAnsi="Cambria"/>
        </w:rPr>
        <w:t xml:space="preserve"> used as guest on another secure OS</w:t>
      </w:r>
      <w:r w:rsidR="00B73EE5">
        <w:rPr>
          <w:rFonts w:ascii="Cambria" w:hAnsi="Cambria"/>
        </w:rPr>
        <w:t>—</w:t>
      </w:r>
      <w:r>
        <w:rPr>
          <w:rFonts w:ascii="Cambria" w:hAnsi="Cambria"/>
        </w:rPr>
        <w:t>like Qubes, Fedora, etc with LVM, Luks, etc for the physical</w:t>
      </w:r>
      <w:r w:rsidR="00116EE4">
        <w:rPr>
          <w:rFonts w:ascii="Cambria" w:hAnsi="Cambria"/>
        </w:rPr>
        <w:t>-offline</w:t>
      </w:r>
      <w:r>
        <w:rPr>
          <w:rFonts w:ascii="Cambria" w:hAnsi="Cambria"/>
        </w:rPr>
        <w:t xml:space="preserve"> security. </w:t>
      </w:r>
      <w:r w:rsidR="001A01C8">
        <w:rPr>
          <w:rFonts w:ascii="Cambria" w:hAnsi="Cambria"/>
        </w:rPr>
        <w:t>Shortly, with</w:t>
      </w:r>
      <w:r w:rsidR="00A92D25">
        <w:rPr>
          <w:rFonts w:ascii="Cambria" w:hAnsi="Cambria"/>
        </w:rPr>
        <w:t xml:space="preserve"> the cited architecture every application run in a virtual </w:t>
      </w:r>
      <w:r w:rsidR="00B73EE5">
        <w:rPr>
          <w:rFonts w:ascii="Cambria" w:hAnsi="Cambria"/>
        </w:rPr>
        <w:t xml:space="preserve">machine in an </w:t>
      </w:r>
      <w:r w:rsidR="00A92D25">
        <w:rPr>
          <w:rFonts w:ascii="Cambria" w:hAnsi="Cambria"/>
        </w:rPr>
        <w:t xml:space="preserve">isolated </w:t>
      </w:r>
      <w:r w:rsidR="001A01C8">
        <w:rPr>
          <w:rFonts w:ascii="Cambria" w:hAnsi="Cambria"/>
        </w:rPr>
        <w:t>network</w:t>
      </w:r>
      <w:r w:rsidR="00B73EE5">
        <w:rPr>
          <w:rFonts w:ascii="Cambria" w:hAnsi="Cambria"/>
        </w:rPr>
        <w:t xml:space="preserve">, </w:t>
      </w:r>
      <w:r w:rsidR="00A92D25">
        <w:rPr>
          <w:rFonts w:ascii="Cambria" w:hAnsi="Cambria"/>
        </w:rPr>
        <w:t xml:space="preserve">the </w:t>
      </w:r>
      <w:r w:rsidR="001A01C8">
        <w:rPr>
          <w:rFonts w:ascii="Cambria" w:hAnsi="Cambria"/>
        </w:rPr>
        <w:t xml:space="preserve">workstation; the workstation’s traffic is forwarded to the gateway and from here to the internet </w:t>
      </w:r>
      <w:r w:rsidR="00B73EE5">
        <w:rPr>
          <w:rFonts w:ascii="Cambria" w:hAnsi="Cambria"/>
        </w:rPr>
        <w:t>through</w:t>
      </w:r>
      <w:r w:rsidR="001A01C8">
        <w:rPr>
          <w:rFonts w:ascii="Cambria" w:hAnsi="Cambria"/>
        </w:rPr>
        <w:t xml:space="preserve"> Tor—it </w:t>
      </w:r>
      <w:r w:rsidR="00B73EE5">
        <w:rPr>
          <w:rFonts w:ascii="Cambria" w:hAnsi="Cambria"/>
        </w:rPr>
        <w:t xml:space="preserve">also </w:t>
      </w:r>
      <w:r w:rsidR="001A01C8">
        <w:rPr>
          <w:rFonts w:ascii="Cambria" w:hAnsi="Cambria"/>
        </w:rPr>
        <w:t>supports many others anonymising networks.</w:t>
      </w:r>
      <w:r w:rsidR="003D6F7D">
        <w:rPr>
          <w:rFonts w:ascii="Cambria" w:hAnsi="Cambria"/>
        </w:rPr>
        <w:t xml:space="preserve"> It protects the whole device/workstation traffic basing on the setup.</w:t>
      </w:r>
    </w:p>
    <w:p w14:paraId="7F525C23" w14:textId="05052AC9" w:rsidR="001A01C8" w:rsidRDefault="001A01C8" w:rsidP="004C2441">
      <w:pPr>
        <w:jc w:val="both"/>
        <w:rPr>
          <w:rFonts w:ascii="Cambria" w:hAnsi="Cambria"/>
        </w:rPr>
      </w:pPr>
      <w:r>
        <w:rPr>
          <w:rFonts w:ascii="Cambria" w:hAnsi="Cambria"/>
        </w:rPr>
        <w:t>Whonix can practically solve all the previously cited problems</w:t>
      </w:r>
      <w:r w:rsidR="00ED3BF1">
        <w:rPr>
          <w:rFonts w:ascii="Cambria" w:hAnsi="Cambria"/>
        </w:rPr>
        <w:t xml:space="preserve"> and more</w:t>
      </w:r>
      <w:r>
        <w:rPr>
          <w:rFonts w:ascii="Cambria" w:hAnsi="Cambria"/>
        </w:rPr>
        <w:t>:</w:t>
      </w:r>
    </w:p>
    <w:p w14:paraId="6482585E" w14:textId="77777777" w:rsidR="001A01C8" w:rsidRDefault="00A03587" w:rsidP="001A01C8">
      <w:pPr>
        <w:pStyle w:val="ListParagraph"/>
        <w:numPr>
          <w:ilvl w:val="0"/>
          <w:numId w:val="13"/>
        </w:numPr>
        <w:jc w:val="both"/>
        <w:rPr>
          <w:rFonts w:ascii="Cambria" w:hAnsi="Cambria"/>
        </w:rPr>
      </w:pPr>
      <w:r w:rsidRPr="001A01C8">
        <w:rPr>
          <w:rFonts w:ascii="Cambria" w:hAnsi="Cambria"/>
        </w:rPr>
        <w:t>Whonix is based on Kicksecure to keep the system protected by viruses and malwares.</w:t>
      </w:r>
    </w:p>
    <w:p w14:paraId="5298D328" w14:textId="419DF9BB" w:rsidR="00021765" w:rsidRDefault="00A92D25" w:rsidP="001A01C8">
      <w:pPr>
        <w:pStyle w:val="ListParagraph"/>
        <w:numPr>
          <w:ilvl w:val="0"/>
          <w:numId w:val="13"/>
        </w:numPr>
        <w:jc w:val="both"/>
        <w:rPr>
          <w:rFonts w:ascii="Cambria" w:hAnsi="Cambria"/>
        </w:rPr>
      </w:pPr>
      <w:r w:rsidRPr="001A01C8">
        <w:rPr>
          <w:rFonts w:ascii="Cambria" w:hAnsi="Cambria"/>
        </w:rPr>
        <w:t xml:space="preserve">It uses </w:t>
      </w:r>
      <w:r w:rsidR="001A01C8" w:rsidRPr="001A01C8">
        <w:rPr>
          <w:rFonts w:ascii="Cambria" w:hAnsi="Cambria"/>
        </w:rPr>
        <w:t>K</w:t>
      </w:r>
      <w:r w:rsidRPr="001A01C8">
        <w:rPr>
          <w:rFonts w:ascii="Cambria" w:hAnsi="Cambria"/>
        </w:rPr>
        <w:t xml:space="preserve">loak to prevent </w:t>
      </w:r>
      <w:r w:rsidR="001A01C8" w:rsidRPr="001A01C8">
        <w:rPr>
          <w:rFonts w:ascii="Cambria" w:hAnsi="Cambria"/>
        </w:rPr>
        <w:t xml:space="preserve">the exposing of </w:t>
      </w:r>
      <w:r w:rsidRPr="001A01C8">
        <w:rPr>
          <w:rFonts w:ascii="Cambria" w:hAnsi="Cambria"/>
        </w:rPr>
        <w:t>you</w:t>
      </w:r>
      <w:r w:rsidR="001A01C8" w:rsidRPr="001A01C8">
        <w:rPr>
          <w:rFonts w:ascii="Cambria" w:hAnsi="Cambria"/>
        </w:rPr>
        <w:t>r</w:t>
      </w:r>
      <w:r w:rsidRPr="001A01C8">
        <w:rPr>
          <w:rFonts w:ascii="Cambria" w:hAnsi="Cambria"/>
        </w:rPr>
        <w:t xml:space="preserve"> typing style. </w:t>
      </w:r>
    </w:p>
    <w:p w14:paraId="43AD2516" w14:textId="6EDBF6E7" w:rsidR="001A01C8" w:rsidRDefault="00ED3BF1" w:rsidP="001A01C8">
      <w:pPr>
        <w:pStyle w:val="ListParagraph"/>
        <w:numPr>
          <w:ilvl w:val="0"/>
          <w:numId w:val="13"/>
        </w:numPr>
        <w:jc w:val="both"/>
        <w:rPr>
          <w:rFonts w:ascii="Cambria" w:hAnsi="Cambria"/>
        </w:rPr>
      </w:pPr>
      <w:r w:rsidRPr="00ED3BF1">
        <w:rPr>
          <w:rFonts w:ascii="Cambria" w:hAnsi="Cambria"/>
        </w:rPr>
        <w:t>Java, JavaScript, Flash, browser plugins and mis-configured applications cannot leak the user's real external IP address</w:t>
      </w:r>
      <w:r w:rsidR="00177822">
        <w:rPr>
          <w:rFonts w:ascii="Cambria" w:hAnsi="Cambria"/>
        </w:rPr>
        <w:t>. S</w:t>
      </w:r>
      <w:r>
        <w:rPr>
          <w:rFonts w:ascii="Cambria" w:hAnsi="Cambria"/>
        </w:rPr>
        <w:t>o, it gives a best as possible fingerprint protection.</w:t>
      </w:r>
    </w:p>
    <w:p w14:paraId="2F4F3AE1" w14:textId="774B2F16" w:rsidR="00ED3BF1" w:rsidRDefault="00ED3BF1" w:rsidP="001A01C8">
      <w:pPr>
        <w:pStyle w:val="ListParagraph"/>
        <w:numPr>
          <w:ilvl w:val="0"/>
          <w:numId w:val="13"/>
        </w:numPr>
        <w:jc w:val="both"/>
        <w:rPr>
          <w:rFonts w:ascii="Cambria" w:hAnsi="Cambria"/>
        </w:rPr>
      </w:pPr>
      <w:r w:rsidRPr="00ED3BF1">
        <w:rPr>
          <w:rFonts w:ascii="Cambria" w:hAnsi="Cambria"/>
        </w:rPr>
        <w:t xml:space="preserve">Tor and Tor Browser are not running inside the same virtual machine which means an exploit in the browser cannot affect the integrity of the Tor process. </w:t>
      </w:r>
    </w:p>
    <w:p w14:paraId="421A6FD1" w14:textId="3CAEF4DE" w:rsidR="00021765" w:rsidRDefault="003D6F7D" w:rsidP="004C2441">
      <w:pPr>
        <w:pStyle w:val="ListParagraph"/>
        <w:numPr>
          <w:ilvl w:val="0"/>
          <w:numId w:val="13"/>
        </w:numPr>
        <w:jc w:val="both"/>
        <w:rPr>
          <w:rFonts w:ascii="Cambria" w:hAnsi="Cambria"/>
        </w:rPr>
      </w:pPr>
      <w:r>
        <w:rPr>
          <w:rFonts w:ascii="Cambria" w:hAnsi="Cambria"/>
        </w:rPr>
        <w:t>It prevents and mitigates time attacks.</w:t>
      </w:r>
    </w:p>
    <w:p w14:paraId="2C664326" w14:textId="25623E88" w:rsidR="003D6F7D" w:rsidRPr="00131307" w:rsidRDefault="003D6F7D" w:rsidP="004C2441">
      <w:pPr>
        <w:pStyle w:val="ListParagraph"/>
        <w:numPr>
          <w:ilvl w:val="0"/>
          <w:numId w:val="13"/>
        </w:numPr>
        <w:jc w:val="both"/>
        <w:rPr>
          <w:rFonts w:ascii="Cambria" w:hAnsi="Cambria"/>
        </w:rPr>
      </w:pPr>
      <w:r>
        <w:rPr>
          <w:rFonts w:ascii="Cambria" w:hAnsi="Cambria"/>
        </w:rPr>
        <w:t>D</w:t>
      </w:r>
      <w:r w:rsidRPr="003D6F7D">
        <w:rPr>
          <w:rFonts w:ascii="Cambria" w:hAnsi="Cambria"/>
        </w:rPr>
        <w:t>istinct pre-installed applications are routed through different network paths for maximum security.</w:t>
      </w:r>
      <w:r>
        <w:rPr>
          <w:rFonts w:ascii="Cambria" w:hAnsi="Cambria"/>
        </w:rPr>
        <w:t xml:space="preserve"> </w:t>
      </w:r>
    </w:p>
    <w:p w14:paraId="32792B53" w14:textId="6EB52ED6" w:rsidR="00021765" w:rsidRDefault="00ED3BF1" w:rsidP="004C2441">
      <w:pPr>
        <w:jc w:val="both"/>
        <w:rPr>
          <w:rFonts w:ascii="Cambria" w:hAnsi="Cambria"/>
        </w:rPr>
      </w:pPr>
      <w:r>
        <w:rPr>
          <w:rFonts w:ascii="Cambria" w:hAnsi="Cambria"/>
        </w:rPr>
        <w:t xml:space="preserve">Whonix may need a custom setup basing on your needs and the applications you use. There still be some </w:t>
      </w:r>
      <w:r w:rsidR="00131307">
        <w:rPr>
          <w:rFonts w:ascii="Cambria" w:hAnsi="Cambria"/>
        </w:rPr>
        <w:t>considerations to keep in mind</w:t>
      </w:r>
      <w:r>
        <w:rPr>
          <w:rFonts w:ascii="Cambria" w:hAnsi="Cambria"/>
        </w:rPr>
        <w:t xml:space="preserve">: </w:t>
      </w:r>
    </w:p>
    <w:p w14:paraId="78DA9C85" w14:textId="09D87677" w:rsidR="00ED3BF1" w:rsidRDefault="00ED3BF1" w:rsidP="00ED3BF1">
      <w:pPr>
        <w:pStyle w:val="ListParagraph"/>
        <w:numPr>
          <w:ilvl w:val="0"/>
          <w:numId w:val="13"/>
        </w:numPr>
        <w:jc w:val="both"/>
        <w:rPr>
          <w:rFonts w:ascii="Cambria" w:hAnsi="Cambria"/>
        </w:rPr>
      </w:pPr>
      <w:r>
        <w:rPr>
          <w:rFonts w:ascii="Cambria" w:hAnsi="Cambria"/>
        </w:rPr>
        <w:t xml:space="preserve">Is possible to understand you are using Tor because the guard nodes are public, so some servers/services may limit </w:t>
      </w:r>
      <w:r w:rsidR="00131307">
        <w:rPr>
          <w:rFonts w:ascii="Cambria" w:hAnsi="Cambria"/>
        </w:rPr>
        <w:t>your options.</w:t>
      </w:r>
    </w:p>
    <w:p w14:paraId="1336EBC5" w14:textId="4FBA394E" w:rsidR="00131307" w:rsidRDefault="00131307" w:rsidP="00ED3BF1">
      <w:pPr>
        <w:pStyle w:val="ListParagraph"/>
        <w:numPr>
          <w:ilvl w:val="0"/>
          <w:numId w:val="13"/>
        </w:numPr>
        <w:jc w:val="both"/>
        <w:rPr>
          <w:rFonts w:ascii="Cambria" w:hAnsi="Cambria"/>
        </w:rPr>
      </w:pPr>
      <w:r>
        <w:rPr>
          <w:rFonts w:ascii="Cambria" w:hAnsi="Cambria"/>
        </w:rPr>
        <w:t>Of course, you should not share personal data, metadata, etc on the internet.</w:t>
      </w:r>
    </w:p>
    <w:p w14:paraId="720D7ED4" w14:textId="3B136AB8" w:rsidR="00021765" w:rsidRDefault="00131307" w:rsidP="004C2441">
      <w:pPr>
        <w:pStyle w:val="ListParagraph"/>
        <w:numPr>
          <w:ilvl w:val="0"/>
          <w:numId w:val="13"/>
        </w:numPr>
        <w:jc w:val="both"/>
        <w:rPr>
          <w:rFonts w:ascii="Cambria" w:hAnsi="Cambria"/>
        </w:rPr>
      </w:pPr>
      <w:r>
        <w:rPr>
          <w:rFonts w:ascii="Cambria" w:hAnsi="Cambria"/>
        </w:rPr>
        <w:t>In the unlikely event someone control all the Tor nodes Whonix may not protect you.</w:t>
      </w:r>
    </w:p>
    <w:p w14:paraId="42BB2B26" w14:textId="125BA459" w:rsidR="00131307" w:rsidRDefault="00131307" w:rsidP="004C2441">
      <w:pPr>
        <w:pStyle w:val="ListParagraph"/>
        <w:numPr>
          <w:ilvl w:val="0"/>
          <w:numId w:val="13"/>
        </w:numPr>
        <w:jc w:val="both"/>
        <w:rPr>
          <w:rFonts w:ascii="Cambria" w:hAnsi="Cambria"/>
        </w:rPr>
      </w:pPr>
      <w:r>
        <w:rPr>
          <w:rFonts w:ascii="Cambria" w:hAnsi="Cambria"/>
        </w:rPr>
        <w:t>It is open source, that is an advantage because you check and trust it by yourself, but someone may search for bugs in the source code to attack you.</w:t>
      </w:r>
    </w:p>
    <w:p w14:paraId="2585667D" w14:textId="0CCE2589" w:rsidR="00131307" w:rsidRDefault="00131307" w:rsidP="00131307">
      <w:pPr>
        <w:jc w:val="both"/>
        <w:rPr>
          <w:rFonts w:ascii="Cambria" w:hAnsi="Cambria"/>
        </w:rPr>
      </w:pPr>
      <w:r>
        <w:rPr>
          <w:rFonts w:ascii="Cambria" w:hAnsi="Cambria"/>
        </w:rPr>
        <w:t>“</w:t>
      </w:r>
      <w:r w:rsidR="003D6F7D" w:rsidRPr="003D6F7D">
        <w:rPr>
          <w:rFonts w:ascii="Cambria" w:hAnsi="Cambria"/>
        </w:rPr>
        <w:t>I use Qubes and a Whonix gateway literally everyday</w:t>
      </w:r>
      <w:r w:rsidR="003D6F7D">
        <w:rPr>
          <w:rFonts w:ascii="Cambria" w:hAnsi="Cambria"/>
        </w:rPr>
        <w:t>, …</w:t>
      </w:r>
      <w:r>
        <w:rPr>
          <w:rFonts w:ascii="Cambria" w:hAnsi="Cambria"/>
        </w:rPr>
        <w:t>” cit. Edward Snowden.</w:t>
      </w:r>
    </w:p>
    <w:p w14:paraId="2D23B2D6" w14:textId="071FF2F7" w:rsidR="00131307" w:rsidRDefault="00B438F2" w:rsidP="00131307">
      <w:pPr>
        <w:jc w:val="both"/>
        <w:rPr>
          <w:rFonts w:ascii="Cambria" w:hAnsi="Cambria"/>
        </w:rPr>
      </w:pPr>
      <w:r>
        <w:rPr>
          <w:rFonts w:ascii="Cambria" w:hAnsi="Cambria"/>
        </w:rPr>
        <w:t>He</w:t>
      </w:r>
      <w:r w:rsidR="00131307">
        <w:rPr>
          <w:rFonts w:ascii="Cambria" w:hAnsi="Cambria"/>
        </w:rPr>
        <w:t xml:space="preserve"> </w:t>
      </w:r>
      <w:r>
        <w:rPr>
          <w:rFonts w:ascii="Cambria" w:hAnsi="Cambria"/>
        </w:rPr>
        <w:t>is</w:t>
      </w:r>
      <w:r w:rsidR="00131307">
        <w:rPr>
          <w:rFonts w:ascii="Cambria" w:hAnsi="Cambria"/>
        </w:rPr>
        <w:t xml:space="preserve"> free this means it works with the proper setup. </w:t>
      </w:r>
      <w:r>
        <w:rPr>
          <w:rFonts w:ascii="Cambria" w:hAnsi="Cambria"/>
        </w:rPr>
        <w:t>Otherwise,</w:t>
      </w:r>
      <w:r w:rsidR="00131307">
        <w:rPr>
          <w:rFonts w:ascii="Cambria" w:hAnsi="Cambria"/>
        </w:rPr>
        <w:t xml:space="preserve"> </w:t>
      </w:r>
      <w:r w:rsidR="00886744">
        <w:rPr>
          <w:rFonts w:ascii="Cambria" w:hAnsi="Cambria"/>
        </w:rPr>
        <w:t>t</w:t>
      </w:r>
      <w:r w:rsidR="00886744" w:rsidRPr="00886744">
        <w:rPr>
          <w:rFonts w:ascii="Cambria" w:hAnsi="Cambria"/>
          <w:lang w:val="en"/>
        </w:rPr>
        <w:t xml:space="preserve">hey would have taken </w:t>
      </w:r>
      <w:r w:rsidR="00886744">
        <w:rPr>
          <w:rFonts w:ascii="Cambria" w:hAnsi="Cambria"/>
          <w:lang w:val="en"/>
        </w:rPr>
        <w:t>him.</w:t>
      </w:r>
    </w:p>
    <w:p w14:paraId="4C7957F2" w14:textId="4749C94D" w:rsidR="00131307" w:rsidRPr="00131307" w:rsidRDefault="00131307" w:rsidP="00131307">
      <w:pPr>
        <w:jc w:val="both"/>
        <w:rPr>
          <w:rFonts w:ascii="Cambria" w:hAnsi="Cambria"/>
        </w:rPr>
      </w:pPr>
      <w:r>
        <w:rPr>
          <w:rFonts w:ascii="Cambria" w:hAnsi="Cambria"/>
        </w:rPr>
        <w:t>There are many other things to say, but the space for this course</w:t>
      </w:r>
      <w:r w:rsidR="00300B78">
        <w:rPr>
          <w:rFonts w:ascii="Cambria" w:hAnsi="Cambria"/>
        </w:rPr>
        <w:t>’s</w:t>
      </w:r>
      <w:r>
        <w:rPr>
          <w:rFonts w:ascii="Cambria" w:hAnsi="Cambria"/>
        </w:rPr>
        <w:t xml:space="preserve"> thesis is finished. For more details you can check the references.</w:t>
      </w:r>
      <w:hyperlink w:anchor="nine" w:history="1">
        <w:r w:rsidRPr="00131307">
          <w:rPr>
            <w:rStyle w:val="Hyperlink"/>
            <w:rFonts w:ascii="Cambria" w:hAnsi="Cambria"/>
            <w:vertAlign w:val="superscript"/>
          </w:rPr>
          <w:t>[9]</w:t>
        </w:r>
      </w:hyperlink>
      <w:r>
        <w:rPr>
          <w:rFonts w:ascii="Cambria" w:hAnsi="Cambria"/>
        </w:rPr>
        <w:t xml:space="preserve"> </w:t>
      </w:r>
    </w:p>
    <w:p w14:paraId="548A5170" w14:textId="3736A4F8" w:rsidR="0093251D" w:rsidRDefault="0093251D" w:rsidP="0093251D">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86126848"/>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bookmarkEnd w:id="6"/>
    </w:p>
    <w:p w14:paraId="06547C8E" w14:textId="49230EFA" w:rsidR="00591F60" w:rsidRDefault="00591F60" w:rsidP="004C2441">
      <w:pPr>
        <w:jc w:val="both"/>
        <w:rPr>
          <w:rFonts w:ascii="Cambria" w:hAnsi="Cambria"/>
        </w:rPr>
      </w:pPr>
      <w:r>
        <w:rPr>
          <w:rFonts w:ascii="Cambria" w:hAnsi="Cambria"/>
        </w:rPr>
        <w:t xml:space="preserve">The world is moving more and more towards a sort of “matrix” in that everyone is controlled at all. This is possible thanks to ignorance and complicity. The people use systems insecure by design. </w:t>
      </w:r>
      <w:r w:rsidR="00521DE1" w:rsidRPr="00521DE1">
        <w:rPr>
          <w:rFonts w:ascii="Cambria" w:hAnsi="Cambria"/>
        </w:rPr>
        <w:t>Modern surveillance threatens not only individual privacy but also the freedom to dissent</w:t>
      </w:r>
      <w:r>
        <w:rPr>
          <w:rFonts w:ascii="Cambria" w:hAnsi="Cambria"/>
        </w:rPr>
        <w:t>.</w:t>
      </w:r>
    </w:p>
    <w:p w14:paraId="1CE153B5" w14:textId="4EA9A7C2" w:rsidR="00604937" w:rsidRPr="003D6F7D" w:rsidRDefault="00136AFF" w:rsidP="003D6F7D">
      <w:pPr>
        <w:jc w:val="both"/>
        <w:rPr>
          <w:rFonts w:ascii="Cambria" w:hAnsi="Cambria"/>
        </w:rPr>
      </w:pPr>
      <w:r>
        <w:rPr>
          <w:rFonts w:ascii="Cambria" w:hAnsi="Cambria"/>
        </w:rPr>
        <w:t xml:space="preserve">Pay attention at the services you </w:t>
      </w:r>
      <w:r w:rsidR="00591F60">
        <w:rPr>
          <w:rFonts w:ascii="Cambria" w:hAnsi="Cambria"/>
        </w:rPr>
        <w:t>use; you make it possible</w:t>
      </w:r>
      <w:r>
        <w:rPr>
          <w:rFonts w:ascii="Cambria" w:hAnsi="Cambria"/>
        </w:rPr>
        <w:t>.</w:t>
      </w:r>
      <w:r w:rsidR="00604937">
        <w:br w:type="page"/>
      </w:r>
    </w:p>
    <w:p w14:paraId="58561A2B" w14:textId="396C97F0" w:rsidR="00CF74F2" w:rsidRDefault="00CF74F2" w:rsidP="00CF74F2">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8612684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Bibliography</w:t>
      </w:r>
      <w:r w:rsidR="00DA09AE">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notes</w:t>
      </w:r>
      <w:bookmarkEnd w:id="7"/>
    </w:p>
    <w:p w14:paraId="019F8141" w14:textId="2BF27CF4" w:rsidR="00CF74F2" w:rsidRDefault="000C7652" w:rsidP="00CF74F2">
      <w:pPr>
        <w:rPr>
          <w:rFonts w:ascii="Cambria" w:hAnsi="Cambria"/>
        </w:rPr>
      </w:pPr>
      <w:bookmarkStart w:id="8" w:name="one"/>
      <w:r>
        <w:rPr>
          <w:rFonts w:ascii="Cambria" w:hAnsi="Cambria"/>
        </w:rPr>
        <w:t>[1]</w:t>
      </w:r>
      <w:bookmarkEnd w:id="8"/>
      <w:r w:rsidR="00CF74F2">
        <w:rPr>
          <w:rFonts w:ascii="Cambria" w:hAnsi="Cambria"/>
        </w:rPr>
        <w:t xml:space="preserve"> </w:t>
      </w:r>
      <w:r w:rsidR="00BC669B" w:rsidRPr="00BC669B">
        <w:rPr>
          <w:rFonts w:ascii="Cambria" w:hAnsi="Cambria"/>
        </w:rPr>
        <w:t>D.Lgs.</w:t>
      </w:r>
      <w:r w:rsidR="00F544C8">
        <w:rPr>
          <w:rFonts w:ascii="Cambria" w:hAnsi="Cambria"/>
        </w:rPr>
        <w:t xml:space="preserve"> 109/2008: </w:t>
      </w:r>
      <w:hyperlink r:id="rId9" w:history="1">
        <w:r w:rsidR="00F544C8" w:rsidRPr="00CC4401">
          <w:rPr>
            <w:rStyle w:val="Hyperlink"/>
            <w:rFonts w:ascii="Cambria" w:hAnsi="Cambria"/>
          </w:rPr>
          <w:t>https://www.garanteprivacy.it/home/docweb/-/docweb-display/docweb/1607282</w:t>
        </w:r>
      </w:hyperlink>
      <w:r w:rsidR="00F544C8">
        <w:rPr>
          <w:rFonts w:ascii="Cambria" w:hAnsi="Cambria"/>
        </w:rPr>
        <w:t>.</w:t>
      </w:r>
    </w:p>
    <w:p w14:paraId="7FD4F42D" w14:textId="61238D59" w:rsidR="000C7652" w:rsidRDefault="000C7652" w:rsidP="00CF74F2">
      <w:pPr>
        <w:rPr>
          <w:rFonts w:ascii="Cambria" w:hAnsi="Cambria"/>
        </w:rPr>
      </w:pPr>
      <w:bookmarkStart w:id="9" w:name="two"/>
      <w:r>
        <w:rPr>
          <w:rFonts w:ascii="Cambria" w:hAnsi="Cambria"/>
        </w:rPr>
        <w:t>[2]</w:t>
      </w:r>
      <w:bookmarkEnd w:id="9"/>
      <w:r w:rsidR="00021765">
        <w:rPr>
          <w:rFonts w:ascii="Cambria" w:hAnsi="Cambria"/>
        </w:rPr>
        <w:t xml:space="preserve"> </w:t>
      </w:r>
      <w:r w:rsidR="00D3576E" w:rsidRPr="00D3576E">
        <w:rPr>
          <w:rFonts w:ascii="Cambria" w:hAnsi="Cambria"/>
        </w:rPr>
        <w:t>D.Lgs. 196/2003</w:t>
      </w:r>
      <w:r w:rsidR="00D3576E">
        <w:rPr>
          <w:rFonts w:ascii="Cambria" w:hAnsi="Cambria"/>
        </w:rPr>
        <w:t xml:space="preserve">: </w:t>
      </w:r>
      <w:hyperlink r:id="rId10" w:history="1">
        <w:r w:rsidR="00D3576E" w:rsidRPr="006954AF">
          <w:rPr>
            <w:rStyle w:val="Hyperlink"/>
            <w:rFonts w:ascii="Cambria" w:hAnsi="Cambria"/>
          </w:rPr>
          <w:t>https://www.normattiva.it/uri-res/N2Ls?urn:nir:stato:decreto.legislativo:2003-06-30;196</w:t>
        </w:r>
      </w:hyperlink>
      <w:r w:rsidR="00D3576E">
        <w:rPr>
          <w:rFonts w:ascii="Cambria" w:hAnsi="Cambria"/>
        </w:rPr>
        <w:t>.</w:t>
      </w:r>
    </w:p>
    <w:p w14:paraId="3F2D933D" w14:textId="10B06C84" w:rsidR="000C7652" w:rsidRDefault="000C7652" w:rsidP="00CF74F2">
      <w:pPr>
        <w:rPr>
          <w:rFonts w:ascii="Cambria" w:hAnsi="Cambria"/>
        </w:rPr>
      </w:pPr>
      <w:bookmarkStart w:id="10" w:name="three"/>
      <w:r>
        <w:rPr>
          <w:rFonts w:ascii="Cambria" w:hAnsi="Cambria"/>
        </w:rPr>
        <w:t>[3]</w:t>
      </w:r>
      <w:bookmarkEnd w:id="10"/>
      <w:r w:rsidR="00021765">
        <w:rPr>
          <w:rFonts w:ascii="Cambria" w:hAnsi="Cambria"/>
        </w:rPr>
        <w:t xml:space="preserve"> </w:t>
      </w:r>
      <w:r w:rsidR="00D3576E">
        <w:rPr>
          <w:rFonts w:ascii="Cambria" w:hAnsi="Cambria"/>
        </w:rPr>
        <w:t>GDPR</w:t>
      </w:r>
      <w:r w:rsidR="005D1791">
        <w:rPr>
          <w:rFonts w:ascii="Cambria" w:hAnsi="Cambria"/>
        </w:rPr>
        <w:t xml:space="preserve">: </w:t>
      </w:r>
      <w:hyperlink r:id="rId11" w:history="1">
        <w:r w:rsidR="005D1791" w:rsidRPr="006954AF">
          <w:rPr>
            <w:rStyle w:val="Hyperlink"/>
            <w:rFonts w:ascii="Cambria" w:hAnsi="Cambria"/>
          </w:rPr>
          <w:t>https://eur-lex.europa.eu/legal-content/IT/TXT/?uri=CELEX:32016R0679</w:t>
        </w:r>
      </w:hyperlink>
      <w:r w:rsidR="005D1791">
        <w:rPr>
          <w:rFonts w:ascii="Cambria" w:hAnsi="Cambria"/>
        </w:rPr>
        <w:t>.</w:t>
      </w:r>
    </w:p>
    <w:p w14:paraId="208C9EE1" w14:textId="5B3FCF8E" w:rsidR="00BA54A5" w:rsidRDefault="00BA54A5" w:rsidP="00CF74F2">
      <w:pPr>
        <w:rPr>
          <w:rFonts w:ascii="Cambria" w:hAnsi="Cambria"/>
        </w:rPr>
      </w:pPr>
      <w:bookmarkStart w:id="11" w:name="four"/>
      <w:r>
        <w:rPr>
          <w:rFonts w:ascii="Cambria" w:hAnsi="Cambria"/>
        </w:rPr>
        <w:t>[4]</w:t>
      </w:r>
      <w:bookmarkEnd w:id="11"/>
      <w:r w:rsidR="00021765">
        <w:rPr>
          <w:rFonts w:ascii="Cambria" w:hAnsi="Cambria"/>
        </w:rPr>
        <w:t xml:space="preserve"> </w:t>
      </w:r>
      <w:r w:rsidR="005D1791">
        <w:rPr>
          <w:rFonts w:ascii="Cambria" w:hAnsi="Cambria"/>
        </w:rPr>
        <w:t xml:space="preserve">Law 167/2017: </w:t>
      </w:r>
      <w:hyperlink r:id="rId12" w:history="1">
        <w:r w:rsidR="005D1791" w:rsidRPr="006954AF">
          <w:rPr>
            <w:rStyle w:val="Hyperlink"/>
            <w:rFonts w:ascii="Cambria" w:hAnsi="Cambria"/>
          </w:rPr>
          <w:t>https://www.normattiva.it/uri-res/N2Ls?urn:nir:stato:legge:2017;167</w:t>
        </w:r>
      </w:hyperlink>
      <w:r w:rsidR="005D1791">
        <w:rPr>
          <w:rFonts w:ascii="Cambria" w:hAnsi="Cambria"/>
        </w:rPr>
        <w:t>.</w:t>
      </w:r>
    </w:p>
    <w:p w14:paraId="3E1754CA" w14:textId="61886A66" w:rsidR="00104276" w:rsidRDefault="006A5E80" w:rsidP="00CF74F2">
      <w:pPr>
        <w:rPr>
          <w:rFonts w:ascii="Cambria" w:hAnsi="Cambria"/>
        </w:rPr>
      </w:pPr>
      <w:bookmarkStart w:id="12" w:name="five"/>
      <w:r>
        <w:rPr>
          <w:rFonts w:ascii="Cambria" w:hAnsi="Cambria"/>
        </w:rPr>
        <w:t>[5]</w:t>
      </w:r>
      <w:bookmarkEnd w:id="12"/>
      <w:r w:rsidR="00021765">
        <w:rPr>
          <w:rFonts w:ascii="Cambria" w:hAnsi="Cambria"/>
        </w:rPr>
        <w:t xml:space="preserve"> </w:t>
      </w:r>
      <w:r w:rsidR="001350BE">
        <w:rPr>
          <w:rFonts w:ascii="Cambria" w:hAnsi="Cambria"/>
        </w:rPr>
        <w:t xml:space="preserve">You can check it </w:t>
      </w:r>
      <w:r w:rsidR="00A166E8">
        <w:rPr>
          <w:rFonts w:ascii="Cambria" w:hAnsi="Cambria"/>
        </w:rPr>
        <w:t>through</w:t>
      </w:r>
      <w:r w:rsidR="001350BE">
        <w:rPr>
          <w:rFonts w:ascii="Cambria" w:hAnsi="Cambria"/>
        </w:rPr>
        <w:t xml:space="preserve"> the anti-trackers integrated in the mobile browser DuckDuckGo or even better </w:t>
      </w:r>
      <w:r w:rsidR="00A166E8">
        <w:rPr>
          <w:rFonts w:ascii="Cambria" w:hAnsi="Cambria"/>
        </w:rPr>
        <w:t>through</w:t>
      </w:r>
      <w:r w:rsidR="001350BE">
        <w:rPr>
          <w:rFonts w:ascii="Cambria" w:hAnsi="Cambria"/>
        </w:rPr>
        <w:t xml:space="preserve"> TrackerControl form the F-Droid store. </w:t>
      </w:r>
    </w:p>
    <w:p w14:paraId="414398DC" w14:textId="39C946A9" w:rsidR="006A5E80" w:rsidRDefault="006A5E80" w:rsidP="00CF74F2">
      <w:pPr>
        <w:rPr>
          <w:rFonts w:ascii="Cambria" w:hAnsi="Cambria"/>
        </w:rPr>
      </w:pPr>
      <w:bookmarkStart w:id="13" w:name="six"/>
      <w:r>
        <w:rPr>
          <w:rFonts w:ascii="Cambria" w:hAnsi="Cambria"/>
        </w:rPr>
        <w:t>[6]</w:t>
      </w:r>
      <w:bookmarkEnd w:id="13"/>
      <w:r w:rsidR="00021765">
        <w:rPr>
          <w:rFonts w:ascii="Cambria" w:hAnsi="Cambria"/>
        </w:rPr>
        <w:t xml:space="preserve"> </w:t>
      </w:r>
      <w:r w:rsidR="001D2A48">
        <w:rPr>
          <w:rFonts w:ascii="Cambria" w:hAnsi="Cambria"/>
        </w:rPr>
        <w:t xml:space="preserve">From “Errore di </w:t>
      </w:r>
      <w:r w:rsidR="005F2EF9">
        <w:rPr>
          <w:rFonts w:ascii="Cambria" w:hAnsi="Cambria"/>
        </w:rPr>
        <w:t>s</w:t>
      </w:r>
      <w:r w:rsidR="001D2A48">
        <w:rPr>
          <w:rFonts w:ascii="Cambria" w:hAnsi="Cambria"/>
        </w:rPr>
        <w:t xml:space="preserve">istema” </w:t>
      </w:r>
      <w:r w:rsidR="00662CDA">
        <w:rPr>
          <w:rFonts w:ascii="Cambria" w:hAnsi="Cambria"/>
        </w:rPr>
        <w:t>/</w:t>
      </w:r>
      <w:r w:rsidR="005F2EF9">
        <w:rPr>
          <w:rFonts w:ascii="Cambria" w:hAnsi="Cambria"/>
        </w:rPr>
        <w:t xml:space="preserve"> “Permanent record” the </w:t>
      </w:r>
      <w:r w:rsidR="001D2A48">
        <w:rPr>
          <w:rFonts w:ascii="Cambria" w:hAnsi="Cambria"/>
        </w:rPr>
        <w:t>Edward Snowden autobiography.</w:t>
      </w:r>
    </w:p>
    <w:p w14:paraId="65E4F869" w14:textId="05A90A06" w:rsidR="005F2EF9" w:rsidRDefault="005F2EF9" w:rsidP="00CF74F2">
      <w:pPr>
        <w:rPr>
          <w:rFonts w:ascii="Cambria" w:hAnsi="Cambria"/>
        </w:rPr>
      </w:pPr>
      <w:bookmarkStart w:id="14" w:name="seven"/>
      <w:r>
        <w:rPr>
          <w:rFonts w:ascii="Cambria" w:hAnsi="Cambria"/>
        </w:rPr>
        <w:t>[7]</w:t>
      </w:r>
      <w:bookmarkEnd w:id="14"/>
      <w:r>
        <w:rPr>
          <w:rFonts w:ascii="Cambria" w:hAnsi="Cambria"/>
        </w:rPr>
        <w:t xml:space="preserve"> </w:t>
      </w:r>
      <w:r w:rsidR="00C233D8">
        <w:rPr>
          <w:rFonts w:ascii="Cambria" w:hAnsi="Cambria"/>
        </w:rPr>
        <w:t xml:space="preserve">Mostly of the VPN section content came from the following link and previous knowledge. The time attack came from Cybersecurity Luca Veltri’s course. Minor things came from other sites. </w:t>
      </w:r>
      <w:hyperlink r:id="rId13" w:history="1">
        <w:r w:rsidR="00C233D8" w:rsidRPr="00370655">
          <w:rPr>
            <w:rStyle w:val="Hyperlink"/>
            <w:rFonts w:ascii="Cambria" w:hAnsi="Cambria"/>
          </w:rPr>
          <w:t>https://www.whonix.org/wiki/Whonix_versus_VPNs</w:t>
        </w:r>
      </w:hyperlink>
      <w:r w:rsidR="00C233D8">
        <w:rPr>
          <w:rFonts w:ascii="Cambria" w:hAnsi="Cambria"/>
        </w:rPr>
        <w:t>.</w:t>
      </w:r>
    </w:p>
    <w:p w14:paraId="6A17B994" w14:textId="553F4836" w:rsidR="00C233D8" w:rsidRDefault="00C233D8" w:rsidP="00CF74F2">
      <w:pPr>
        <w:rPr>
          <w:rFonts w:ascii="Cambria" w:hAnsi="Cambria"/>
        </w:rPr>
      </w:pPr>
      <w:bookmarkStart w:id="15" w:name="eight"/>
      <w:r>
        <w:rPr>
          <w:rFonts w:ascii="Cambria" w:hAnsi="Cambria"/>
        </w:rPr>
        <w:t>[8]</w:t>
      </w:r>
      <w:bookmarkEnd w:id="15"/>
      <w:r>
        <w:rPr>
          <w:rFonts w:ascii="Cambria" w:hAnsi="Cambria"/>
        </w:rPr>
        <w:t xml:space="preserve"> </w:t>
      </w:r>
      <w:r w:rsidR="002A1A81">
        <w:rPr>
          <w:rFonts w:ascii="Cambria" w:hAnsi="Cambria"/>
        </w:rPr>
        <w:t>Tor vulnerabilities:</w:t>
      </w:r>
      <w:r w:rsidR="00EF4C1C">
        <w:rPr>
          <w:rFonts w:ascii="Cambria" w:hAnsi="Cambria"/>
        </w:rPr>
        <w:t xml:space="preserve"> Cybersecurity Luca Veltri’s course, </w:t>
      </w:r>
      <w:hyperlink r:id="rId14" w:history="1">
        <w:r w:rsidR="00EF4C1C" w:rsidRPr="005D4133">
          <w:rPr>
            <w:rStyle w:val="Hyperlink"/>
            <w:rFonts w:ascii="Cambria" w:hAnsi="Cambria"/>
          </w:rPr>
          <w:t>https://github.com/Attacks-on-Tor/Attacks-on-Tor</w:t>
        </w:r>
      </w:hyperlink>
      <w:r w:rsidR="00EF4C1C">
        <w:rPr>
          <w:rFonts w:ascii="Cambria" w:hAnsi="Cambria"/>
        </w:rPr>
        <w:t xml:space="preserve">, </w:t>
      </w:r>
      <w:hyperlink r:id="rId15" w:history="1">
        <w:r w:rsidR="00EF4C1C" w:rsidRPr="0067623B">
          <w:rPr>
            <w:rStyle w:val="Hyperlink"/>
            <w:rFonts w:ascii="Cambria" w:hAnsi="Cambria"/>
          </w:rPr>
          <w:t>https://en.wikipedia.org/wiki/Tor_(network)</w:t>
        </w:r>
      </w:hyperlink>
      <w:r w:rsidR="00EF4C1C">
        <w:rPr>
          <w:rFonts w:ascii="Cambria" w:hAnsi="Cambria"/>
        </w:rPr>
        <w:t xml:space="preserve"> and</w:t>
      </w:r>
      <w:r w:rsidR="00263853">
        <w:rPr>
          <w:rFonts w:ascii="Cambria" w:hAnsi="Cambria"/>
        </w:rPr>
        <w:t xml:space="preserve"> </w:t>
      </w:r>
      <w:hyperlink r:id="rId16" w:history="1">
        <w:r w:rsidR="00D371D3" w:rsidRPr="005D4133">
          <w:rPr>
            <w:rStyle w:val="Hyperlink"/>
            <w:rFonts w:ascii="Cambria" w:hAnsi="Cambria"/>
          </w:rPr>
          <w:t>https://www.schneier.com/blog/archives/2013/10/how_the_nsa_att.html</w:t>
        </w:r>
      </w:hyperlink>
      <w:r w:rsidR="00D371D3">
        <w:rPr>
          <w:rFonts w:ascii="Cambria" w:hAnsi="Cambria"/>
        </w:rPr>
        <w:t xml:space="preserve">. </w:t>
      </w:r>
    </w:p>
    <w:p w14:paraId="3ACFA7EF" w14:textId="55F9E93A" w:rsidR="00B77797" w:rsidRDefault="00B77797" w:rsidP="00CF74F2">
      <w:pPr>
        <w:rPr>
          <w:rFonts w:ascii="Cambria" w:hAnsi="Cambria"/>
        </w:rPr>
      </w:pPr>
      <w:bookmarkStart w:id="16" w:name="nine"/>
      <w:r>
        <w:rPr>
          <w:rFonts w:ascii="Cambria" w:hAnsi="Cambria"/>
        </w:rPr>
        <w:t>[9]</w:t>
      </w:r>
      <w:bookmarkEnd w:id="16"/>
      <w:r>
        <w:rPr>
          <w:rFonts w:ascii="Cambria" w:hAnsi="Cambria"/>
        </w:rPr>
        <w:t xml:space="preserve"> Whonix: </w:t>
      </w:r>
      <w:hyperlink r:id="rId17" w:history="1">
        <w:r w:rsidR="00BA78B6" w:rsidRPr="00D86286">
          <w:rPr>
            <w:rStyle w:val="Hyperlink"/>
            <w:rFonts w:ascii="Cambria" w:hAnsi="Cambria"/>
          </w:rPr>
          <w:t>https://www.whonix.org/</w:t>
        </w:r>
      </w:hyperlink>
      <w:r w:rsidR="00BA78B6">
        <w:rPr>
          <w:rFonts w:ascii="Cambria" w:hAnsi="Cambria"/>
        </w:rPr>
        <w:t xml:space="preserve">, </w:t>
      </w:r>
      <w:hyperlink r:id="rId18" w:history="1">
        <w:r w:rsidR="00BA78B6" w:rsidRPr="00D86286">
          <w:rPr>
            <w:rStyle w:val="Hyperlink"/>
            <w:rFonts w:ascii="Cambria" w:hAnsi="Cambria"/>
          </w:rPr>
          <w:t>https://www.whonix.org/wiki/About</w:t>
        </w:r>
      </w:hyperlink>
      <w:r w:rsidR="00BA78B6">
        <w:rPr>
          <w:rFonts w:ascii="Cambria" w:hAnsi="Cambria"/>
        </w:rPr>
        <w:t xml:space="preserve">, </w:t>
      </w:r>
      <w:hyperlink r:id="rId19" w:history="1">
        <w:r w:rsidR="00BA78B6" w:rsidRPr="00D86286">
          <w:rPr>
            <w:rStyle w:val="Hyperlink"/>
            <w:rFonts w:ascii="Cambria" w:hAnsi="Cambria"/>
          </w:rPr>
          <w:t>https://www.whonix.org/wiki/Features</w:t>
        </w:r>
      </w:hyperlink>
      <w:r w:rsidR="00A03587">
        <w:rPr>
          <w:rFonts w:ascii="Cambria" w:hAnsi="Cambria"/>
        </w:rPr>
        <w:t xml:space="preserve">, </w:t>
      </w:r>
      <w:hyperlink r:id="rId20" w:anchor="Kloak" w:history="1">
        <w:r w:rsidR="001358B5" w:rsidRPr="00E52B12">
          <w:rPr>
            <w:rStyle w:val="Hyperlink"/>
            <w:rFonts w:ascii="Cambria" w:hAnsi="Cambria"/>
          </w:rPr>
          <w:t>https://www.whonix.org/wiki/Keystroke_Deanonymization#Kloak</w:t>
        </w:r>
      </w:hyperlink>
      <w:r w:rsidR="001358B5">
        <w:rPr>
          <w:rFonts w:ascii="Cambria" w:hAnsi="Cambria"/>
        </w:rPr>
        <w:t xml:space="preserve">, </w:t>
      </w:r>
      <w:hyperlink r:id="rId21" w:anchor="security" w:history="1">
        <w:r w:rsidR="001358B5" w:rsidRPr="00E52B12">
          <w:rPr>
            <w:rStyle w:val="Hyperlink"/>
            <w:rFonts w:ascii="Cambria" w:hAnsi="Cambria"/>
          </w:rPr>
          <w:t>https://www.whonix.org/#security</w:t>
        </w:r>
      </w:hyperlink>
      <w:r w:rsidR="00A03587">
        <w:rPr>
          <w:rFonts w:ascii="Cambria" w:hAnsi="Cambria"/>
        </w:rPr>
        <w:t xml:space="preserve"> </w:t>
      </w:r>
      <w:r w:rsidR="00BA78B6">
        <w:rPr>
          <w:rFonts w:ascii="Cambria" w:hAnsi="Cambria"/>
        </w:rPr>
        <w:t xml:space="preserve">and </w:t>
      </w:r>
      <w:hyperlink r:id="rId22" w:history="1">
        <w:r w:rsidR="00BA78B6" w:rsidRPr="00D86286">
          <w:rPr>
            <w:rStyle w:val="Hyperlink"/>
            <w:rFonts w:ascii="Cambria" w:hAnsi="Cambria"/>
          </w:rPr>
          <w:t>https://www.whonix.org/wiki/Anonymity</w:t>
        </w:r>
      </w:hyperlink>
      <w:r w:rsidR="00BA78B6">
        <w:rPr>
          <w:rFonts w:ascii="Cambria" w:hAnsi="Cambria"/>
        </w:rPr>
        <w:t xml:space="preserve">. </w:t>
      </w:r>
    </w:p>
    <w:p w14:paraId="0AA4FB9F" w14:textId="6CECFEAE" w:rsidR="00BA78B6" w:rsidRDefault="00BA78B6" w:rsidP="00CF74F2">
      <w:pPr>
        <w:rPr>
          <w:rFonts w:ascii="Cambria" w:hAnsi="Cambria"/>
        </w:rPr>
      </w:pPr>
    </w:p>
    <w:p w14:paraId="58A4AEE4" w14:textId="37055BC0" w:rsidR="001E1DF2" w:rsidRPr="00CF74F2" w:rsidRDefault="001E1DF2" w:rsidP="00CF74F2">
      <w:pPr>
        <w:rPr>
          <w:rFonts w:ascii="Cambria" w:hAnsi="Cambria"/>
        </w:rPr>
      </w:pPr>
    </w:p>
    <w:sectPr w:rsidR="001E1DF2" w:rsidRPr="00CF74F2">
      <w:foot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36D82A" w14:textId="77777777" w:rsidR="005E395A" w:rsidRPr="001037A2" w:rsidRDefault="005E395A" w:rsidP="009B001E">
      <w:pPr>
        <w:spacing w:after="0" w:line="240" w:lineRule="auto"/>
      </w:pPr>
      <w:r w:rsidRPr="001037A2">
        <w:separator/>
      </w:r>
    </w:p>
  </w:endnote>
  <w:endnote w:type="continuationSeparator" w:id="0">
    <w:p w14:paraId="496A2387" w14:textId="77777777" w:rsidR="005E395A" w:rsidRPr="001037A2" w:rsidRDefault="005E395A"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9FBB8" w14:textId="0FE8AAB1"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w:t>
    </w:r>
    <w:r w:rsidR="00021765">
      <w:rPr>
        <w:rFonts w:ascii="Cambria" w:hAnsi="Cambria"/>
      </w:rPr>
      <w:t>4</w:t>
    </w:r>
    <w:r w:rsidR="009B001E" w:rsidRPr="001037A2">
      <w:rPr>
        <w:rFonts w:ascii="Cambria" w:hAnsi="Cambria"/>
      </w:rPr>
      <w:t>/202</w:t>
    </w:r>
    <w:r w:rsidR="00021765">
      <w:rPr>
        <w:rFonts w:ascii="Cambria" w:hAnsi="Cambria"/>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A11E4" w14:textId="77777777" w:rsidR="005E395A" w:rsidRPr="001037A2" w:rsidRDefault="005E395A" w:rsidP="009B001E">
      <w:pPr>
        <w:spacing w:after="0" w:line="240" w:lineRule="auto"/>
      </w:pPr>
      <w:r w:rsidRPr="001037A2">
        <w:separator/>
      </w:r>
    </w:p>
  </w:footnote>
  <w:footnote w:type="continuationSeparator" w:id="0">
    <w:p w14:paraId="440CF862" w14:textId="77777777" w:rsidR="005E395A" w:rsidRPr="001037A2" w:rsidRDefault="005E395A"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B0870B5"/>
    <w:multiLevelType w:val="hybridMultilevel"/>
    <w:tmpl w:val="7B96C04E"/>
    <w:lvl w:ilvl="0" w:tplc="4EC6739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8DE65AE"/>
    <w:multiLevelType w:val="hybridMultilevel"/>
    <w:tmpl w:val="2CB6C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AC0142"/>
    <w:multiLevelType w:val="hybridMultilevel"/>
    <w:tmpl w:val="A0CC593A"/>
    <w:lvl w:ilvl="0" w:tplc="2BD4E7BC">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0559733">
    <w:abstractNumId w:val="7"/>
  </w:num>
  <w:num w:numId="2" w16cid:durableId="637152216">
    <w:abstractNumId w:val="4"/>
  </w:num>
  <w:num w:numId="3" w16cid:durableId="1853565493">
    <w:abstractNumId w:val="12"/>
  </w:num>
  <w:num w:numId="4" w16cid:durableId="1091583942">
    <w:abstractNumId w:val="9"/>
  </w:num>
  <w:num w:numId="5" w16cid:durableId="1572110176">
    <w:abstractNumId w:val="8"/>
  </w:num>
  <w:num w:numId="6" w16cid:durableId="1231816256">
    <w:abstractNumId w:val="0"/>
  </w:num>
  <w:num w:numId="7" w16cid:durableId="831066681">
    <w:abstractNumId w:val="6"/>
  </w:num>
  <w:num w:numId="8" w16cid:durableId="20783613">
    <w:abstractNumId w:val="3"/>
  </w:num>
  <w:num w:numId="9" w16cid:durableId="1617176658">
    <w:abstractNumId w:val="1"/>
  </w:num>
  <w:num w:numId="10" w16cid:durableId="2064211626">
    <w:abstractNumId w:val="2"/>
  </w:num>
  <w:num w:numId="11" w16cid:durableId="1551529180">
    <w:abstractNumId w:val="10"/>
  </w:num>
  <w:num w:numId="12" w16cid:durableId="1165590259">
    <w:abstractNumId w:val="11"/>
  </w:num>
  <w:num w:numId="13" w16cid:durableId="1357461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removePersonalInformation/>
  <w:removeDateAndTime/>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060A3"/>
    <w:rsid w:val="00017435"/>
    <w:rsid w:val="00017732"/>
    <w:rsid w:val="00020932"/>
    <w:rsid w:val="00021765"/>
    <w:rsid w:val="00022799"/>
    <w:rsid w:val="0002336A"/>
    <w:rsid w:val="000263B8"/>
    <w:rsid w:val="000301EC"/>
    <w:rsid w:val="000407B6"/>
    <w:rsid w:val="00052857"/>
    <w:rsid w:val="00063805"/>
    <w:rsid w:val="00082F8F"/>
    <w:rsid w:val="000C1E19"/>
    <w:rsid w:val="000C7652"/>
    <w:rsid w:val="000D141F"/>
    <w:rsid w:val="000D2927"/>
    <w:rsid w:val="000E1590"/>
    <w:rsid w:val="000F5BB0"/>
    <w:rsid w:val="001016C9"/>
    <w:rsid w:val="001037A2"/>
    <w:rsid w:val="00104276"/>
    <w:rsid w:val="00116EE4"/>
    <w:rsid w:val="001227D0"/>
    <w:rsid w:val="00122C1C"/>
    <w:rsid w:val="001249F4"/>
    <w:rsid w:val="00131307"/>
    <w:rsid w:val="001350BE"/>
    <w:rsid w:val="001358B5"/>
    <w:rsid w:val="001359A2"/>
    <w:rsid w:val="00136AFF"/>
    <w:rsid w:val="00163BF1"/>
    <w:rsid w:val="00177822"/>
    <w:rsid w:val="00187872"/>
    <w:rsid w:val="001A01C8"/>
    <w:rsid w:val="001A02E6"/>
    <w:rsid w:val="001A4CB2"/>
    <w:rsid w:val="001B2434"/>
    <w:rsid w:val="001D2685"/>
    <w:rsid w:val="001D2A48"/>
    <w:rsid w:val="001D415B"/>
    <w:rsid w:val="001D48AE"/>
    <w:rsid w:val="001D5131"/>
    <w:rsid w:val="001E1DF2"/>
    <w:rsid w:val="0020228E"/>
    <w:rsid w:val="00211AA6"/>
    <w:rsid w:val="00223D41"/>
    <w:rsid w:val="0022427B"/>
    <w:rsid w:val="00230C89"/>
    <w:rsid w:val="00240000"/>
    <w:rsid w:val="00244765"/>
    <w:rsid w:val="00247D94"/>
    <w:rsid w:val="0025082A"/>
    <w:rsid w:val="002536DB"/>
    <w:rsid w:val="0026309C"/>
    <w:rsid w:val="00263853"/>
    <w:rsid w:val="0026608E"/>
    <w:rsid w:val="002675C6"/>
    <w:rsid w:val="002729C4"/>
    <w:rsid w:val="0027367C"/>
    <w:rsid w:val="00275FC4"/>
    <w:rsid w:val="00276AA9"/>
    <w:rsid w:val="002811BB"/>
    <w:rsid w:val="002A1A81"/>
    <w:rsid w:val="002B3CCC"/>
    <w:rsid w:val="002B7126"/>
    <w:rsid w:val="002C2D9C"/>
    <w:rsid w:val="002F0E8F"/>
    <w:rsid w:val="00300B78"/>
    <w:rsid w:val="0031491F"/>
    <w:rsid w:val="00320451"/>
    <w:rsid w:val="00327935"/>
    <w:rsid w:val="00330BC6"/>
    <w:rsid w:val="0033715C"/>
    <w:rsid w:val="003463A3"/>
    <w:rsid w:val="003548D0"/>
    <w:rsid w:val="003773C3"/>
    <w:rsid w:val="003843EF"/>
    <w:rsid w:val="003875E3"/>
    <w:rsid w:val="00387EDA"/>
    <w:rsid w:val="003A0C66"/>
    <w:rsid w:val="003C538A"/>
    <w:rsid w:val="003D6F7D"/>
    <w:rsid w:val="003F45C0"/>
    <w:rsid w:val="00421C4F"/>
    <w:rsid w:val="00437F5F"/>
    <w:rsid w:val="00450B56"/>
    <w:rsid w:val="0047389A"/>
    <w:rsid w:val="00492B30"/>
    <w:rsid w:val="004A0B2D"/>
    <w:rsid w:val="004A281D"/>
    <w:rsid w:val="004A7DDE"/>
    <w:rsid w:val="004B5891"/>
    <w:rsid w:val="004C1F3D"/>
    <w:rsid w:val="004C2441"/>
    <w:rsid w:val="004D0B22"/>
    <w:rsid w:val="004D5532"/>
    <w:rsid w:val="004E153B"/>
    <w:rsid w:val="004E23FE"/>
    <w:rsid w:val="004E6A49"/>
    <w:rsid w:val="004F661F"/>
    <w:rsid w:val="0050567D"/>
    <w:rsid w:val="005063C5"/>
    <w:rsid w:val="00513A96"/>
    <w:rsid w:val="00517C9B"/>
    <w:rsid w:val="00521DE1"/>
    <w:rsid w:val="00525459"/>
    <w:rsid w:val="00526EBB"/>
    <w:rsid w:val="00572CAD"/>
    <w:rsid w:val="00591F60"/>
    <w:rsid w:val="005B6CEC"/>
    <w:rsid w:val="005D1791"/>
    <w:rsid w:val="005D6BAA"/>
    <w:rsid w:val="005E395A"/>
    <w:rsid w:val="005F2EF9"/>
    <w:rsid w:val="00604937"/>
    <w:rsid w:val="00605BE0"/>
    <w:rsid w:val="00623A8C"/>
    <w:rsid w:val="00633E3B"/>
    <w:rsid w:val="00642256"/>
    <w:rsid w:val="00642670"/>
    <w:rsid w:val="006504F7"/>
    <w:rsid w:val="0065109A"/>
    <w:rsid w:val="00656B90"/>
    <w:rsid w:val="006609F6"/>
    <w:rsid w:val="00662CDA"/>
    <w:rsid w:val="006670CD"/>
    <w:rsid w:val="00674CFA"/>
    <w:rsid w:val="0068797B"/>
    <w:rsid w:val="00691FB6"/>
    <w:rsid w:val="006A0E71"/>
    <w:rsid w:val="006A5E80"/>
    <w:rsid w:val="006A75E1"/>
    <w:rsid w:val="006A7E15"/>
    <w:rsid w:val="006B2161"/>
    <w:rsid w:val="006D1F80"/>
    <w:rsid w:val="006D6D1C"/>
    <w:rsid w:val="007224F6"/>
    <w:rsid w:val="00734B54"/>
    <w:rsid w:val="007422A0"/>
    <w:rsid w:val="007565D9"/>
    <w:rsid w:val="00767882"/>
    <w:rsid w:val="0077123D"/>
    <w:rsid w:val="00772655"/>
    <w:rsid w:val="00773DEA"/>
    <w:rsid w:val="00784485"/>
    <w:rsid w:val="0079767D"/>
    <w:rsid w:val="007A1C81"/>
    <w:rsid w:val="007A2811"/>
    <w:rsid w:val="007A61BA"/>
    <w:rsid w:val="007B4C1B"/>
    <w:rsid w:val="007C15A3"/>
    <w:rsid w:val="007C2A39"/>
    <w:rsid w:val="007C4E8B"/>
    <w:rsid w:val="007D01EB"/>
    <w:rsid w:val="007D31F3"/>
    <w:rsid w:val="007E2015"/>
    <w:rsid w:val="007F7DBC"/>
    <w:rsid w:val="00810A6B"/>
    <w:rsid w:val="00852D6E"/>
    <w:rsid w:val="00856A89"/>
    <w:rsid w:val="00857B56"/>
    <w:rsid w:val="00866C25"/>
    <w:rsid w:val="00870A64"/>
    <w:rsid w:val="00873DC2"/>
    <w:rsid w:val="00885534"/>
    <w:rsid w:val="00886744"/>
    <w:rsid w:val="008C0DCD"/>
    <w:rsid w:val="008C7D3C"/>
    <w:rsid w:val="008D0BB5"/>
    <w:rsid w:val="008E39FB"/>
    <w:rsid w:val="008E41B2"/>
    <w:rsid w:val="009118F1"/>
    <w:rsid w:val="00930157"/>
    <w:rsid w:val="0093251D"/>
    <w:rsid w:val="00935CBB"/>
    <w:rsid w:val="0093783C"/>
    <w:rsid w:val="00940D1D"/>
    <w:rsid w:val="00961ABF"/>
    <w:rsid w:val="00967A7F"/>
    <w:rsid w:val="00971E44"/>
    <w:rsid w:val="009808F1"/>
    <w:rsid w:val="00993990"/>
    <w:rsid w:val="009A2829"/>
    <w:rsid w:val="009A2948"/>
    <w:rsid w:val="009A2EEE"/>
    <w:rsid w:val="009A678D"/>
    <w:rsid w:val="009B001E"/>
    <w:rsid w:val="009C0331"/>
    <w:rsid w:val="009D26C3"/>
    <w:rsid w:val="009E481E"/>
    <w:rsid w:val="009E7BA6"/>
    <w:rsid w:val="009F6ABC"/>
    <w:rsid w:val="00A03587"/>
    <w:rsid w:val="00A101AF"/>
    <w:rsid w:val="00A166E8"/>
    <w:rsid w:val="00A21896"/>
    <w:rsid w:val="00A24A93"/>
    <w:rsid w:val="00A53099"/>
    <w:rsid w:val="00A72380"/>
    <w:rsid w:val="00A72DF1"/>
    <w:rsid w:val="00A84B14"/>
    <w:rsid w:val="00A92D25"/>
    <w:rsid w:val="00AB7683"/>
    <w:rsid w:val="00AD2AD8"/>
    <w:rsid w:val="00AE6A2D"/>
    <w:rsid w:val="00AF1DE6"/>
    <w:rsid w:val="00AF6AEF"/>
    <w:rsid w:val="00B01ABD"/>
    <w:rsid w:val="00B04CA0"/>
    <w:rsid w:val="00B1016D"/>
    <w:rsid w:val="00B16400"/>
    <w:rsid w:val="00B359F9"/>
    <w:rsid w:val="00B42F63"/>
    <w:rsid w:val="00B438F2"/>
    <w:rsid w:val="00B506B3"/>
    <w:rsid w:val="00B63373"/>
    <w:rsid w:val="00B652E8"/>
    <w:rsid w:val="00B73EE5"/>
    <w:rsid w:val="00B77797"/>
    <w:rsid w:val="00B80870"/>
    <w:rsid w:val="00B84838"/>
    <w:rsid w:val="00B93CBE"/>
    <w:rsid w:val="00BA54A5"/>
    <w:rsid w:val="00BA78B6"/>
    <w:rsid w:val="00BB3EEC"/>
    <w:rsid w:val="00BC669B"/>
    <w:rsid w:val="00BD00D1"/>
    <w:rsid w:val="00BD16E9"/>
    <w:rsid w:val="00BD7D28"/>
    <w:rsid w:val="00BE52DD"/>
    <w:rsid w:val="00BF0043"/>
    <w:rsid w:val="00C00AA7"/>
    <w:rsid w:val="00C01F69"/>
    <w:rsid w:val="00C147D8"/>
    <w:rsid w:val="00C16190"/>
    <w:rsid w:val="00C22394"/>
    <w:rsid w:val="00C233D8"/>
    <w:rsid w:val="00C244C0"/>
    <w:rsid w:val="00C412BA"/>
    <w:rsid w:val="00C6281C"/>
    <w:rsid w:val="00C74124"/>
    <w:rsid w:val="00C74DD7"/>
    <w:rsid w:val="00C766E1"/>
    <w:rsid w:val="00C76C71"/>
    <w:rsid w:val="00CA09F4"/>
    <w:rsid w:val="00CA143E"/>
    <w:rsid w:val="00CA2480"/>
    <w:rsid w:val="00CB4C59"/>
    <w:rsid w:val="00CB4E96"/>
    <w:rsid w:val="00CB78BA"/>
    <w:rsid w:val="00CC5D1E"/>
    <w:rsid w:val="00CD3E13"/>
    <w:rsid w:val="00CF1593"/>
    <w:rsid w:val="00CF71F7"/>
    <w:rsid w:val="00CF74F2"/>
    <w:rsid w:val="00D0263C"/>
    <w:rsid w:val="00D072FF"/>
    <w:rsid w:val="00D135A2"/>
    <w:rsid w:val="00D17040"/>
    <w:rsid w:val="00D3576E"/>
    <w:rsid w:val="00D371D3"/>
    <w:rsid w:val="00D51408"/>
    <w:rsid w:val="00D72EA4"/>
    <w:rsid w:val="00D85D9B"/>
    <w:rsid w:val="00D908B2"/>
    <w:rsid w:val="00D9381D"/>
    <w:rsid w:val="00DA09AE"/>
    <w:rsid w:val="00DA0FC0"/>
    <w:rsid w:val="00DB2177"/>
    <w:rsid w:val="00DB26A7"/>
    <w:rsid w:val="00DD5C97"/>
    <w:rsid w:val="00DE32F4"/>
    <w:rsid w:val="00DE3AD4"/>
    <w:rsid w:val="00DE7894"/>
    <w:rsid w:val="00DF543D"/>
    <w:rsid w:val="00E044C0"/>
    <w:rsid w:val="00E23EA2"/>
    <w:rsid w:val="00E35347"/>
    <w:rsid w:val="00E3785A"/>
    <w:rsid w:val="00E4358E"/>
    <w:rsid w:val="00E731A0"/>
    <w:rsid w:val="00E739B2"/>
    <w:rsid w:val="00E744AD"/>
    <w:rsid w:val="00E74710"/>
    <w:rsid w:val="00E84BD8"/>
    <w:rsid w:val="00E90184"/>
    <w:rsid w:val="00EA62C3"/>
    <w:rsid w:val="00ED0D82"/>
    <w:rsid w:val="00ED3BF1"/>
    <w:rsid w:val="00ED68EC"/>
    <w:rsid w:val="00EE06B9"/>
    <w:rsid w:val="00EE0A28"/>
    <w:rsid w:val="00EF1916"/>
    <w:rsid w:val="00EF35CE"/>
    <w:rsid w:val="00EF4C1C"/>
    <w:rsid w:val="00EF61D7"/>
    <w:rsid w:val="00F04A67"/>
    <w:rsid w:val="00F11B03"/>
    <w:rsid w:val="00F15992"/>
    <w:rsid w:val="00F32219"/>
    <w:rsid w:val="00F32A64"/>
    <w:rsid w:val="00F47750"/>
    <w:rsid w:val="00F544C8"/>
    <w:rsid w:val="00F630D8"/>
    <w:rsid w:val="00F670CE"/>
    <w:rsid w:val="00F81DCC"/>
    <w:rsid w:val="00F94CF4"/>
    <w:rsid w:val="00FA2A66"/>
    <w:rsid w:val="00FA47B7"/>
    <w:rsid w:val="00FD27AA"/>
    <w:rsid w:val="00FE6C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4E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936861606">
      <w:bodyDiv w:val="1"/>
      <w:marLeft w:val="0"/>
      <w:marRight w:val="0"/>
      <w:marTop w:val="0"/>
      <w:marBottom w:val="0"/>
      <w:divBdr>
        <w:top w:val="none" w:sz="0" w:space="0" w:color="auto"/>
        <w:left w:val="none" w:sz="0" w:space="0" w:color="auto"/>
        <w:bottom w:val="none" w:sz="0" w:space="0" w:color="auto"/>
        <w:right w:val="none" w:sz="0" w:space="0" w:color="auto"/>
      </w:divBdr>
    </w:div>
    <w:div w:id="1226187225">
      <w:bodyDiv w:val="1"/>
      <w:marLeft w:val="0"/>
      <w:marRight w:val="0"/>
      <w:marTop w:val="0"/>
      <w:marBottom w:val="0"/>
      <w:divBdr>
        <w:top w:val="none" w:sz="0" w:space="0" w:color="auto"/>
        <w:left w:val="none" w:sz="0" w:space="0" w:color="auto"/>
        <w:bottom w:val="none" w:sz="0" w:space="0" w:color="auto"/>
        <w:right w:val="none" w:sz="0" w:space="0" w:color="auto"/>
      </w:divBdr>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 w:id="142449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honix.org/wiki/Whonix_versus_VPNs" TargetMode="External"/><Relationship Id="rId18" Type="http://schemas.openxmlformats.org/officeDocument/2006/relationships/hyperlink" Target="https://www.whonix.org/wiki/About" TargetMode="External"/><Relationship Id="rId3" Type="http://schemas.openxmlformats.org/officeDocument/2006/relationships/styles" Target="styles.xml"/><Relationship Id="rId21" Type="http://schemas.openxmlformats.org/officeDocument/2006/relationships/hyperlink" Target="https://www.whonix.org/" TargetMode="External"/><Relationship Id="rId7" Type="http://schemas.openxmlformats.org/officeDocument/2006/relationships/endnotes" Target="endnotes.xml"/><Relationship Id="rId12" Type="http://schemas.openxmlformats.org/officeDocument/2006/relationships/hyperlink" Target="https://www.normattiva.it/uri-res/N2Ls?urn:nir:stato:legge:2017;167" TargetMode="External"/><Relationship Id="rId17" Type="http://schemas.openxmlformats.org/officeDocument/2006/relationships/hyperlink" Target="https://www.whonix.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hneier.com/blog/archives/2013/10/how_the_nsa_att.html" TargetMode="External"/><Relationship Id="rId20" Type="http://schemas.openxmlformats.org/officeDocument/2006/relationships/hyperlink" Target="https://www.whonix.org/wiki/Keystroke_Deanonym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ur-lex.europa.eu/legal-content/IT/TXT/?uri=CELEX:32016R0679"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Tor_(network)" TargetMode="External"/><Relationship Id="rId23" Type="http://schemas.openxmlformats.org/officeDocument/2006/relationships/footer" Target="footer1.xml"/><Relationship Id="rId10" Type="http://schemas.openxmlformats.org/officeDocument/2006/relationships/hyperlink" Target="https://www.normattiva.it/uri-res/N2Ls?urn:nir:stato:decreto.legislativo:2003-06-30;196" TargetMode="External"/><Relationship Id="rId19" Type="http://schemas.openxmlformats.org/officeDocument/2006/relationships/hyperlink" Target="https://www.whonix.org/wiki/Features" TargetMode="External"/><Relationship Id="rId4" Type="http://schemas.openxmlformats.org/officeDocument/2006/relationships/settings" Target="settings.xml"/><Relationship Id="rId9" Type="http://schemas.openxmlformats.org/officeDocument/2006/relationships/hyperlink" Target="https://www.garanteprivacy.it/home/docweb/-/docweb-display/docweb/1607282" TargetMode="External"/><Relationship Id="rId14" Type="http://schemas.openxmlformats.org/officeDocument/2006/relationships/hyperlink" Target="https://github.com/Attacks-on-Tor/Attacks-on-Tor" TargetMode="External"/><Relationship Id="rId22" Type="http://schemas.openxmlformats.org/officeDocument/2006/relationships/hyperlink" Target="https://www.whonix.org/wiki/Anonymity"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2547</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2024-11-20T11:11:00Z</dcterms:created>
  <dcterms:modified xsi:type="dcterms:W3CDTF">2025-01-02T10:31:00Z</dcterms:modified>
</cp:coreProperties>
</file>