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D1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FOC驱动</w:t>
      </w:r>
    </w:p>
    <w:p w14:paraId="5725C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串口：230400</w:t>
      </w:r>
    </w:p>
    <w:p w14:paraId="7404EE35">
      <w:pPr>
        <w:rPr>
          <w:rFonts w:hint="eastAsia"/>
          <w:lang w:val="en-US" w:eastAsia="zh-CN"/>
        </w:rPr>
      </w:pPr>
    </w:p>
    <w:p w14:paraId="19988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V4.0命令：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D1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4C89B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4261" w:type="dxa"/>
          </w:tcPr>
          <w:p w14:paraId="20620B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串口发送字符</w:t>
            </w:r>
          </w:p>
        </w:tc>
      </w:tr>
      <w:tr w14:paraId="194E9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55600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CMD_ENTER</w:t>
            </w:r>
          </w:p>
        </w:tc>
        <w:tc>
          <w:tcPr>
            <w:tcW w:w="4261" w:type="dxa"/>
            <w:vAlign w:val="top"/>
          </w:tcPr>
          <w:p w14:paraId="76CA81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 w14:paraId="01FE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1986A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CMD_MENU</w:t>
            </w:r>
          </w:p>
        </w:tc>
        <w:tc>
          <w:tcPr>
            <w:tcW w:w="4261" w:type="dxa"/>
            <w:vAlign w:val="top"/>
          </w:tcPr>
          <w:p w14:paraId="38614F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</w:tr>
      <w:tr w14:paraId="3499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691E04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CMD_MOTOR</w:t>
            </w:r>
          </w:p>
        </w:tc>
        <w:tc>
          <w:tcPr>
            <w:tcW w:w="4261" w:type="dxa"/>
            <w:vAlign w:val="top"/>
          </w:tcPr>
          <w:p w14:paraId="37D91A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</w:tr>
      <w:tr w14:paraId="6AF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A0EB8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CMD_CALIBRATION</w:t>
            </w:r>
          </w:p>
        </w:tc>
        <w:tc>
          <w:tcPr>
            <w:tcW w:w="4261" w:type="dxa"/>
            <w:vAlign w:val="top"/>
          </w:tcPr>
          <w:p w14:paraId="522F4E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  <w:tr w14:paraId="7BDE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3D950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CMD_UPDATE_CONFIGS</w:t>
            </w:r>
          </w:p>
        </w:tc>
        <w:tc>
          <w:tcPr>
            <w:tcW w:w="4261" w:type="dxa"/>
            <w:vAlign w:val="top"/>
          </w:tcPr>
          <w:p w14:paraId="6CC346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</w:t>
            </w:r>
          </w:p>
        </w:tc>
      </w:tr>
      <w:tr w14:paraId="7B03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5AC86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CMD_RESET_ERROR</w:t>
            </w:r>
          </w:p>
        </w:tc>
        <w:tc>
          <w:tcPr>
            <w:tcW w:w="4261" w:type="dxa"/>
            <w:vAlign w:val="top"/>
          </w:tcPr>
          <w:p w14:paraId="4D035E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</w:t>
            </w:r>
          </w:p>
        </w:tc>
      </w:tr>
      <w:tr w14:paraId="6AA51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4CB71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CMD_DEBUG_Q</w:t>
            </w:r>
          </w:p>
        </w:tc>
        <w:tc>
          <w:tcPr>
            <w:tcW w:w="4261" w:type="dxa"/>
            <w:vAlign w:val="top"/>
          </w:tcPr>
          <w:p w14:paraId="5CB475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</w:t>
            </w:r>
          </w:p>
        </w:tc>
      </w:tr>
      <w:tr w14:paraId="187C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F9842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CMD_DEBUG_W</w:t>
            </w:r>
          </w:p>
        </w:tc>
        <w:tc>
          <w:tcPr>
            <w:tcW w:w="4261" w:type="dxa"/>
            <w:vAlign w:val="top"/>
          </w:tcPr>
          <w:p w14:paraId="531ADD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</w:tr>
      <w:tr w14:paraId="2C05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9AF01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CMD_UART_SETUP</w:t>
            </w:r>
          </w:p>
        </w:tc>
        <w:tc>
          <w:tcPr>
            <w:tcW w:w="4261" w:type="dxa"/>
            <w:vAlign w:val="top"/>
          </w:tcPr>
          <w:p w14:paraId="37F8D6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</w:tr>
      <w:tr w14:paraId="5D88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6CAB5F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（V4.2）CMD_CANID_AUTOSET</w:t>
            </w:r>
          </w:p>
        </w:tc>
        <w:tc>
          <w:tcPr>
            <w:tcW w:w="4261" w:type="dxa"/>
            <w:vAlign w:val="top"/>
          </w:tcPr>
          <w:p w14:paraId="3A4D40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</w:t>
            </w:r>
          </w:p>
        </w:tc>
      </w:tr>
    </w:tbl>
    <w:p w14:paraId="2D31E77E">
      <w:pPr>
        <w:rPr>
          <w:rFonts w:hint="eastAsia"/>
          <w:vertAlign w:val="baseline"/>
          <w:lang w:val="en-US" w:eastAsia="zh-CN"/>
        </w:rPr>
      </w:pPr>
    </w:p>
    <w:p w14:paraId="17CFBDDF">
      <w:pPr>
        <w:rPr>
          <w:rFonts w:hint="eastAsia"/>
          <w:vertAlign w:val="baseline"/>
          <w:lang w:val="en-US" w:eastAsia="zh-CN"/>
        </w:rPr>
      </w:pPr>
    </w:p>
    <w:p w14:paraId="26E421BE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使用步骤：</w:t>
      </w:r>
    </w:p>
    <w:p w14:paraId="6427EB34">
      <w:pPr>
        <w:numPr>
          <w:ilvl w:val="0"/>
          <w:numId w:val="1"/>
        </w:numPr>
        <w:ind w:left="425" w:leftChars="0" w:hanging="425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上电后校准，发送</w:t>
      </w:r>
      <w:r>
        <w:rPr>
          <w:rFonts w:hint="default"/>
          <w:vertAlign w:val="baseline"/>
          <w:lang w:val="en-US" w:eastAsia="zh-CN"/>
        </w:rPr>
        <w:t>CMD_CALIBRATION</w:t>
      </w:r>
      <w:r>
        <w:rPr>
          <w:rFonts w:hint="eastAsia"/>
          <w:vertAlign w:val="baseline"/>
          <w:lang w:val="en-US" w:eastAsia="zh-CN"/>
        </w:rPr>
        <w:t>，等待校准完毕</w:t>
      </w:r>
    </w:p>
    <w:p w14:paraId="75ABC680">
      <w:pPr>
        <w:numPr>
          <w:ilvl w:val="0"/>
          <w:numId w:val="1"/>
        </w:numPr>
        <w:ind w:left="425" w:leftChars="0" w:hanging="425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校准完毕后，发送</w:t>
      </w:r>
      <w:r>
        <w:rPr>
          <w:rFonts w:hint="default"/>
          <w:vertAlign w:val="baseline"/>
          <w:lang w:val="en-US" w:eastAsia="zh-CN"/>
        </w:rPr>
        <w:t>CMD_UPDATE_CONFIGS</w:t>
      </w:r>
      <w:r>
        <w:rPr>
          <w:rFonts w:hint="eastAsia"/>
          <w:vertAlign w:val="baseline"/>
          <w:lang w:val="en-US" w:eastAsia="zh-CN"/>
        </w:rPr>
        <w:t>，保存数据</w:t>
      </w:r>
    </w:p>
    <w:p w14:paraId="7CED6B76">
      <w:pPr>
        <w:numPr>
          <w:ilvl w:val="0"/>
          <w:numId w:val="1"/>
        </w:numPr>
        <w:ind w:left="425" w:leftChars="0" w:hanging="425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保存后即可测试电机，发送</w:t>
      </w:r>
      <w:r>
        <w:rPr>
          <w:rFonts w:hint="default"/>
          <w:vertAlign w:val="baseline"/>
          <w:lang w:val="en-US" w:eastAsia="zh-CN"/>
        </w:rPr>
        <w:t>CMD_MOTOR</w:t>
      </w:r>
      <w:r>
        <w:rPr>
          <w:rFonts w:hint="eastAsia"/>
          <w:vertAlign w:val="baseline"/>
          <w:lang w:val="en-US" w:eastAsia="zh-CN"/>
        </w:rPr>
        <w:t>进入电流闭环，</w:t>
      </w:r>
      <w:r>
        <w:rPr>
          <w:rFonts w:hint="default"/>
          <w:vertAlign w:val="baseline"/>
          <w:lang w:val="en-US" w:eastAsia="zh-CN"/>
        </w:rPr>
        <w:t>CMD_DEBUG_Q</w:t>
      </w:r>
      <w:r>
        <w:rPr>
          <w:rFonts w:hint="eastAsia"/>
          <w:vertAlign w:val="baseline"/>
          <w:lang w:val="en-US" w:eastAsia="zh-CN"/>
        </w:rPr>
        <w:t>与</w:t>
      </w:r>
      <w:r>
        <w:rPr>
          <w:rFonts w:hint="default"/>
          <w:vertAlign w:val="baseline"/>
          <w:lang w:val="en-US" w:eastAsia="zh-CN"/>
        </w:rPr>
        <w:t>CMD_DEBUG_W</w:t>
      </w:r>
      <w:r>
        <w:rPr>
          <w:rFonts w:hint="eastAsia"/>
          <w:vertAlign w:val="baseline"/>
          <w:lang w:val="en-US" w:eastAsia="zh-CN"/>
        </w:rPr>
        <w:t>为正负iq值。</w:t>
      </w:r>
    </w:p>
    <w:p w14:paraId="1C68A4E9">
      <w:pPr>
        <w:numPr>
          <w:ilvl w:val="0"/>
          <w:numId w:val="0"/>
        </w:numPr>
        <w:ind w:leftChars="0"/>
        <w:rPr>
          <w:rFonts w:hint="default"/>
          <w:vertAlign w:val="baseline"/>
          <w:lang w:val="en-US" w:eastAsia="zh-CN"/>
        </w:rPr>
      </w:pPr>
    </w:p>
    <w:p w14:paraId="2B275D97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343150" cy="3321050"/>
            <wp:effectExtent l="0" t="0" r="6350" b="6350"/>
            <wp:docPr id="2" name="图片 2" descr="Wheel_Mo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heel_Moto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1DB5">
      <w:pPr>
        <w:pStyle w:val="2"/>
        <w:jc w:val="center"/>
        <w:rPr>
          <w:rFonts w:hint="eastAsia" w:eastAsiaTheme="minorEastAsia"/>
          <w:vertAlign w:val="baseline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轮毂电机校准</w:t>
      </w:r>
    </w:p>
    <w:p w14:paraId="544BBB23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drawing>
          <wp:inline distT="0" distB="0" distL="114300" distR="114300">
            <wp:extent cx="2900680" cy="4109720"/>
            <wp:effectExtent l="0" t="0" r="7620" b="5080"/>
            <wp:docPr id="4" name="图片 4" descr="Wheel_Mo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heel_Moto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6C7">
      <w:pPr>
        <w:pStyle w:val="2"/>
        <w:jc w:val="center"/>
        <w:rPr>
          <w:rFonts w:hint="eastAsia" w:eastAsiaTheme="minorEastAsia"/>
          <w:vertAlign w:val="baseline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关节电机校准过程</w:t>
      </w:r>
    </w:p>
    <w:p w14:paraId="5000A479">
      <w:p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手动设置CANID：</w:t>
      </w:r>
    </w:p>
    <w:p w14:paraId="566F07A1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在Menu中发送</w:t>
      </w:r>
      <w:r>
        <w:rPr>
          <w:rFonts w:hint="default"/>
          <w:vertAlign w:val="baseline"/>
          <w:lang w:val="en-US" w:eastAsia="zh-CN"/>
        </w:rPr>
        <w:t>CMD_UART_SETUP</w:t>
      </w:r>
    </w:p>
    <w:p w14:paraId="47E457C9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发送 </w:t>
      </w:r>
      <w:r>
        <w:rPr>
          <w:rFonts w:hint="eastAsia"/>
          <w:highlight w:val="red"/>
          <w:vertAlign w:val="baseline"/>
          <w:lang w:val="en-US" w:eastAsia="zh-CN"/>
        </w:rPr>
        <w:t>can_id = 4</w:t>
      </w:r>
    </w:p>
    <w:p w14:paraId="555828F0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发送 </w:t>
      </w:r>
      <w:r>
        <w:rPr>
          <w:rFonts w:hint="default"/>
          <w:vertAlign w:val="baseline"/>
          <w:lang w:val="en-US" w:eastAsia="zh-CN"/>
        </w:rPr>
        <w:t>CMD_ENTER</w:t>
      </w:r>
    </w:p>
    <w:p w14:paraId="06D655C0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设置完毕后退回menu 发送</w:t>
      </w:r>
      <w:r>
        <w:rPr>
          <w:rFonts w:hint="default"/>
          <w:vertAlign w:val="baseline"/>
          <w:lang w:val="en-US" w:eastAsia="zh-CN"/>
        </w:rPr>
        <w:t>CMD_MENU</w:t>
      </w:r>
    </w:p>
    <w:p w14:paraId="5470C954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保存设置，发送</w:t>
      </w:r>
      <w:r>
        <w:rPr>
          <w:rFonts w:hint="default"/>
          <w:vertAlign w:val="baseline"/>
          <w:lang w:val="en-US" w:eastAsia="zh-CN"/>
        </w:rPr>
        <w:t>CMD_UPDATE_CONFIGS</w:t>
      </w:r>
    </w:p>
    <w:p w14:paraId="3C3704C9">
      <w:pPr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076B25BB">
      <w:pPr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V4.2自动设置CNAID参考教学视频操作</w:t>
      </w:r>
      <w:bookmarkStart w:id="0" w:name="_GoBack"/>
      <w:bookmarkEnd w:id="0"/>
    </w:p>
    <w:p w14:paraId="705E4621">
      <w:pPr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C4410"/>
    <w:multiLevelType w:val="singleLevel"/>
    <w:tmpl w:val="D6EC44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9C2D56E"/>
    <w:multiLevelType w:val="singleLevel"/>
    <w:tmpl w:val="09C2D5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73501"/>
    <w:rsid w:val="0CD43E9E"/>
    <w:rsid w:val="16396E5B"/>
    <w:rsid w:val="1CFB0B13"/>
    <w:rsid w:val="1E0F2C6D"/>
    <w:rsid w:val="1F7A063B"/>
    <w:rsid w:val="201C02E1"/>
    <w:rsid w:val="20CC5467"/>
    <w:rsid w:val="21A25EC1"/>
    <w:rsid w:val="27795B08"/>
    <w:rsid w:val="3EA4072C"/>
    <w:rsid w:val="412D7257"/>
    <w:rsid w:val="41D91961"/>
    <w:rsid w:val="42041240"/>
    <w:rsid w:val="43DF0CFD"/>
    <w:rsid w:val="47654C25"/>
    <w:rsid w:val="4EBB3156"/>
    <w:rsid w:val="567F1F9C"/>
    <w:rsid w:val="591601D2"/>
    <w:rsid w:val="60D51BBA"/>
    <w:rsid w:val="631D301E"/>
    <w:rsid w:val="6DC31309"/>
    <w:rsid w:val="72D32D3A"/>
    <w:rsid w:val="761E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162</Words>
  <Characters>414</Characters>
  <Lines>0</Lines>
  <Paragraphs>0</Paragraphs>
  <TotalTime>0</TotalTime>
  <ScaleCrop>false</ScaleCrop>
  <LinksUpToDate>false</LinksUpToDate>
  <CharactersWithSpaces>421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2025-06-23T09:46:00Z</dcterms:created>
  <dc:creator>92173</dc:creator>
  <cp:lastModifiedBy>樊梦雨</cp:lastModifiedBy>
  <dcterms:modified xsi:type="dcterms:W3CDTF">2025-06-23T10:09:01Z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eyJoZGlkIjoiNDIyZDkyOWJiZWE1YzE4OTQyZjY0ZTFlMTg5NTY3ZDYiLCJ1c2VySWQiOiIxNTE2Njc0OTIwIn0=</vt:lpwstr>
  </property>
  <property fmtid="{D5CDD505-2E9C-101B-9397-08002B2CF9AE}" pid="4" name="ICV">
    <vt:lpwstr>7CF32F5AD12348188CACEE46AC3A46F5_12</vt:lpwstr>
  </property>
</Properties>
</file>