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7C9" w:rsidRDefault="00445249" w:rsidP="003A67C9">
      <w:pPr>
        <w:autoSpaceDE w:val="0"/>
        <w:autoSpaceDN w:val="0"/>
        <w:adjustRightInd w:val="0"/>
        <w:ind w:right="15"/>
        <w:jc w:val="center"/>
        <w:rPr>
          <w:rFonts w:ascii="Book Antiqua" w:hAnsi="Book Antiqua" w:cs="Arial"/>
          <w:b/>
          <w:bCs/>
          <w:sz w:val="28"/>
          <w:szCs w:val="28"/>
        </w:rPr>
      </w:pPr>
      <w:r w:rsidRPr="003A67C9">
        <w:rPr>
          <w:rFonts w:ascii="Book Antiqua" w:hAnsi="Book Antiqua"/>
          <w:noProof/>
          <w:sz w:val="26"/>
          <w:szCs w:val="26"/>
        </w:rPr>
        <w:drawing>
          <wp:inline distT="0" distB="0" distL="0" distR="0">
            <wp:extent cx="1905000" cy="828675"/>
            <wp:effectExtent l="0" t="0" r="0" b="0"/>
            <wp:docPr id="1" name="Picture 1" descr="cid:image004.jpg@01C787FA.F891F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C787FA.F891FFC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inline>
        </w:drawing>
      </w:r>
    </w:p>
    <w:p w:rsidR="007E77DD" w:rsidRPr="003A67C9" w:rsidRDefault="007E77DD" w:rsidP="0011293D">
      <w:pPr>
        <w:autoSpaceDE w:val="0"/>
        <w:autoSpaceDN w:val="0"/>
        <w:adjustRightInd w:val="0"/>
        <w:ind w:right="15"/>
        <w:jc w:val="center"/>
        <w:rPr>
          <w:rFonts w:ascii="Book Antiqua" w:hAnsi="Book Antiqua" w:cs="Arial"/>
          <w:b/>
          <w:bCs/>
          <w:sz w:val="28"/>
          <w:szCs w:val="28"/>
        </w:rPr>
      </w:pPr>
      <w:r w:rsidRPr="003A67C9">
        <w:rPr>
          <w:rFonts w:ascii="Book Antiqua" w:hAnsi="Book Antiqua" w:cs="Arial"/>
          <w:b/>
          <w:bCs/>
          <w:sz w:val="28"/>
          <w:szCs w:val="28"/>
        </w:rPr>
        <w:t xml:space="preserve">Faculty of </w:t>
      </w:r>
      <w:r w:rsidR="0011293D">
        <w:rPr>
          <w:rFonts w:ascii="Book Antiqua" w:hAnsi="Book Antiqua" w:cs="Arial"/>
          <w:b/>
          <w:bCs/>
          <w:sz w:val="28"/>
          <w:szCs w:val="28"/>
        </w:rPr>
        <w:t>Engineering &amp;</w:t>
      </w:r>
      <w:r w:rsidRPr="003A67C9">
        <w:rPr>
          <w:rFonts w:ascii="Book Antiqua" w:hAnsi="Book Antiqua" w:cs="Arial"/>
          <w:b/>
          <w:bCs/>
          <w:sz w:val="28"/>
          <w:szCs w:val="28"/>
        </w:rPr>
        <w:t xml:space="preserve"> Technology</w:t>
      </w:r>
    </w:p>
    <w:p w:rsidR="007E77DD" w:rsidRDefault="007E77DD" w:rsidP="0011293D">
      <w:pPr>
        <w:autoSpaceDE w:val="0"/>
        <w:autoSpaceDN w:val="0"/>
        <w:adjustRightInd w:val="0"/>
        <w:ind w:right="15"/>
        <w:jc w:val="center"/>
        <w:rPr>
          <w:rFonts w:ascii="Book Antiqua" w:hAnsi="Book Antiqua" w:cs="Arial"/>
          <w:b/>
          <w:bCs/>
          <w:sz w:val="28"/>
          <w:szCs w:val="28"/>
        </w:rPr>
      </w:pPr>
      <w:r w:rsidRPr="003A67C9">
        <w:rPr>
          <w:rFonts w:ascii="Book Antiqua" w:hAnsi="Book Antiqua" w:cs="Arial"/>
          <w:b/>
          <w:bCs/>
          <w:sz w:val="28"/>
          <w:szCs w:val="28"/>
        </w:rPr>
        <w:t xml:space="preserve">Department of </w:t>
      </w:r>
      <w:r w:rsidR="0011293D">
        <w:rPr>
          <w:rFonts w:ascii="Book Antiqua" w:hAnsi="Book Antiqua" w:cs="Arial"/>
          <w:b/>
          <w:bCs/>
          <w:sz w:val="28"/>
          <w:szCs w:val="28"/>
        </w:rPr>
        <w:t xml:space="preserve">Electrical &amp; </w:t>
      </w:r>
      <w:r w:rsidRPr="003A67C9">
        <w:rPr>
          <w:rFonts w:ascii="Book Antiqua" w:hAnsi="Book Antiqua" w:cs="Arial"/>
          <w:b/>
          <w:bCs/>
          <w:sz w:val="28"/>
          <w:szCs w:val="28"/>
        </w:rPr>
        <w:t>Computer Engineering</w:t>
      </w:r>
    </w:p>
    <w:p w:rsidR="00B036DE" w:rsidRPr="003A67C9" w:rsidRDefault="00B036DE" w:rsidP="00F46865">
      <w:pPr>
        <w:autoSpaceDE w:val="0"/>
        <w:autoSpaceDN w:val="0"/>
        <w:adjustRightInd w:val="0"/>
        <w:ind w:right="15"/>
        <w:jc w:val="center"/>
        <w:rPr>
          <w:rFonts w:ascii="Book Antiqua" w:hAnsi="Book Antiqua" w:cs="Arial"/>
          <w:b/>
          <w:bCs/>
          <w:sz w:val="28"/>
          <w:szCs w:val="28"/>
        </w:rPr>
      </w:pPr>
      <w:r>
        <w:rPr>
          <w:rFonts w:ascii="Book Antiqua" w:hAnsi="Book Antiqua" w:cs="Arial"/>
          <w:b/>
          <w:bCs/>
          <w:sz w:val="28"/>
          <w:szCs w:val="28"/>
        </w:rPr>
        <w:t>ENCS</w:t>
      </w:r>
      <w:r w:rsidR="00F46865">
        <w:rPr>
          <w:rFonts w:ascii="Book Antiqua" w:hAnsi="Book Antiqua" w:cs="Arial"/>
          <w:b/>
          <w:bCs/>
          <w:sz w:val="28"/>
          <w:szCs w:val="28"/>
        </w:rPr>
        <w:t>339</w:t>
      </w:r>
      <w:r>
        <w:rPr>
          <w:rFonts w:ascii="Book Antiqua" w:hAnsi="Book Antiqua" w:cs="Arial"/>
          <w:b/>
          <w:bCs/>
          <w:sz w:val="28"/>
          <w:szCs w:val="28"/>
        </w:rPr>
        <w:t xml:space="preserve">0: </w:t>
      </w:r>
      <w:r w:rsidR="00F46865">
        <w:rPr>
          <w:rFonts w:ascii="Book Antiqua" w:hAnsi="Book Antiqua" w:cs="Arial"/>
          <w:b/>
          <w:bCs/>
          <w:sz w:val="28"/>
          <w:szCs w:val="28"/>
        </w:rPr>
        <w:t>Operating System Concept</w:t>
      </w:r>
      <w:r>
        <w:rPr>
          <w:rFonts w:ascii="Book Antiqua" w:hAnsi="Book Antiqua" w:cs="Arial"/>
          <w:b/>
          <w:bCs/>
          <w:sz w:val="28"/>
          <w:szCs w:val="28"/>
        </w:rPr>
        <w:t>s</w:t>
      </w:r>
    </w:p>
    <w:p w:rsidR="007E77DD" w:rsidRDefault="00F46865" w:rsidP="00F46865">
      <w:pPr>
        <w:autoSpaceDE w:val="0"/>
        <w:autoSpaceDN w:val="0"/>
        <w:adjustRightInd w:val="0"/>
        <w:ind w:right="15"/>
        <w:jc w:val="center"/>
        <w:rPr>
          <w:rFonts w:ascii="Book Antiqua" w:hAnsi="Book Antiqua" w:cs="Arial"/>
          <w:b/>
          <w:bCs/>
          <w:sz w:val="28"/>
          <w:szCs w:val="28"/>
        </w:rPr>
      </w:pPr>
      <w:r>
        <w:rPr>
          <w:rFonts w:ascii="Book Antiqua" w:hAnsi="Book Antiqua" w:cs="Arial"/>
          <w:b/>
          <w:bCs/>
          <w:sz w:val="28"/>
          <w:szCs w:val="28"/>
        </w:rPr>
        <w:t>First</w:t>
      </w:r>
      <w:r w:rsidR="00E3693C">
        <w:rPr>
          <w:rFonts w:ascii="Book Antiqua" w:hAnsi="Book Antiqua" w:cs="Arial"/>
          <w:b/>
          <w:bCs/>
          <w:sz w:val="28"/>
          <w:szCs w:val="28"/>
        </w:rPr>
        <w:t xml:space="preserve"> </w:t>
      </w:r>
      <w:r w:rsidR="0077589C" w:rsidRPr="003A67C9">
        <w:rPr>
          <w:rFonts w:ascii="Book Antiqua" w:hAnsi="Book Antiqua" w:cs="Arial"/>
          <w:b/>
          <w:bCs/>
          <w:sz w:val="28"/>
          <w:szCs w:val="28"/>
        </w:rPr>
        <w:t>Semester</w:t>
      </w:r>
      <w:r>
        <w:rPr>
          <w:rFonts w:ascii="Book Antiqua" w:hAnsi="Book Antiqua" w:cs="Arial"/>
          <w:b/>
          <w:bCs/>
          <w:sz w:val="28"/>
          <w:szCs w:val="28"/>
        </w:rPr>
        <w:t>, 202</w:t>
      </w:r>
      <w:r w:rsidR="00F0438C">
        <w:rPr>
          <w:rFonts w:ascii="Book Antiqua" w:hAnsi="Book Antiqua" w:cs="Arial"/>
          <w:b/>
          <w:bCs/>
          <w:sz w:val="28"/>
          <w:szCs w:val="28"/>
        </w:rPr>
        <w:t>4</w:t>
      </w:r>
      <w:r w:rsidR="00B55DAB">
        <w:rPr>
          <w:rFonts w:ascii="Book Antiqua" w:hAnsi="Book Antiqua" w:cs="Arial"/>
          <w:b/>
          <w:bCs/>
          <w:sz w:val="28"/>
          <w:szCs w:val="28"/>
        </w:rPr>
        <w:t>/</w:t>
      </w:r>
      <w:r w:rsidR="00E3693C">
        <w:rPr>
          <w:rFonts w:ascii="Book Antiqua" w:hAnsi="Book Antiqua" w:cs="Arial"/>
          <w:b/>
          <w:bCs/>
          <w:sz w:val="28"/>
          <w:szCs w:val="28"/>
        </w:rPr>
        <w:t>202</w:t>
      </w:r>
      <w:r w:rsidR="00F0438C">
        <w:rPr>
          <w:rFonts w:ascii="Book Antiqua" w:hAnsi="Book Antiqua" w:cs="Arial"/>
          <w:b/>
          <w:bCs/>
          <w:sz w:val="28"/>
          <w:szCs w:val="28"/>
        </w:rPr>
        <w:t>5</w:t>
      </w:r>
    </w:p>
    <w:p w:rsidR="00F46865" w:rsidRDefault="00F46865" w:rsidP="00F46865">
      <w:pPr>
        <w:autoSpaceDE w:val="0"/>
        <w:autoSpaceDN w:val="0"/>
        <w:adjustRightInd w:val="0"/>
        <w:ind w:right="15"/>
        <w:jc w:val="center"/>
        <w:rPr>
          <w:rFonts w:ascii="Book Antiqua" w:hAnsi="Book Antiqua" w:cs="Arial"/>
          <w:b/>
          <w:bCs/>
          <w:sz w:val="28"/>
          <w:szCs w:val="28"/>
        </w:rPr>
      </w:pPr>
    </w:p>
    <w:p w:rsidR="00373DB6" w:rsidRDefault="00C001E3" w:rsidP="00F428D1">
      <w:pPr>
        <w:autoSpaceDE w:val="0"/>
        <w:autoSpaceDN w:val="0"/>
        <w:adjustRightInd w:val="0"/>
        <w:ind w:right="15"/>
        <w:jc w:val="center"/>
        <w:rPr>
          <w:rFonts w:ascii="Book Antiqua" w:hAnsi="Book Antiqua" w:cs="Arial"/>
          <w:b/>
          <w:bCs/>
          <w:sz w:val="28"/>
          <w:szCs w:val="28"/>
        </w:rPr>
      </w:pPr>
      <w:r>
        <w:rPr>
          <w:rFonts w:ascii="Book Antiqua" w:hAnsi="Book Antiqua" w:cs="Arial"/>
          <w:b/>
          <w:bCs/>
          <w:sz w:val="28"/>
          <w:szCs w:val="28"/>
        </w:rPr>
        <w:t>Programming Task</w:t>
      </w:r>
      <w:r w:rsidR="00F46865">
        <w:rPr>
          <w:rFonts w:ascii="Book Antiqua" w:hAnsi="Book Antiqua" w:cs="Arial"/>
          <w:b/>
          <w:bCs/>
          <w:sz w:val="28"/>
          <w:szCs w:val="28"/>
        </w:rPr>
        <w:t xml:space="preserve"> 2</w:t>
      </w:r>
    </w:p>
    <w:p w:rsidR="00373DB6" w:rsidRDefault="00373DB6" w:rsidP="00373DB6">
      <w:pPr>
        <w:autoSpaceDE w:val="0"/>
        <w:autoSpaceDN w:val="0"/>
        <w:adjustRightInd w:val="0"/>
        <w:ind w:right="15"/>
        <w:rPr>
          <w:rFonts w:ascii="Book Antiqua" w:hAnsi="Book Antiqua" w:cs="Arial"/>
          <w:b/>
          <w:bCs/>
          <w:sz w:val="28"/>
          <w:szCs w:val="28"/>
        </w:rPr>
      </w:pPr>
    </w:p>
    <w:p w:rsidR="00E0554D" w:rsidRDefault="00E0554D" w:rsidP="00373DB6">
      <w:pPr>
        <w:autoSpaceDE w:val="0"/>
        <w:autoSpaceDN w:val="0"/>
        <w:adjustRightInd w:val="0"/>
        <w:ind w:right="15"/>
        <w:rPr>
          <w:rFonts w:ascii="Book Antiqua" w:hAnsi="Book Antiqua" w:cs="Arial"/>
          <w:b/>
          <w:bCs/>
          <w:sz w:val="28"/>
          <w:szCs w:val="28"/>
        </w:rPr>
      </w:pPr>
    </w:p>
    <w:p w:rsidR="00004DA6" w:rsidRPr="00E0554D" w:rsidRDefault="00004DA6" w:rsidP="00004DA6">
      <w:pPr>
        <w:autoSpaceDE w:val="0"/>
        <w:autoSpaceDN w:val="0"/>
        <w:adjustRightInd w:val="0"/>
        <w:ind w:right="15"/>
        <w:jc w:val="both"/>
        <w:rPr>
          <w:rFonts w:ascii="Book Antiqua" w:hAnsi="Book Antiqua" w:cs="Arial"/>
          <w:b/>
          <w:bCs/>
          <w:sz w:val="28"/>
          <w:szCs w:val="28"/>
        </w:rPr>
      </w:pPr>
      <w:r>
        <w:rPr>
          <w:rFonts w:ascii="Book Antiqua" w:hAnsi="Book Antiqua" w:cs="Arial"/>
          <w:b/>
          <w:bCs/>
          <w:sz w:val="28"/>
          <w:szCs w:val="28"/>
        </w:rPr>
        <w:t>Overview</w:t>
      </w:r>
      <w:r w:rsidRPr="00E0554D">
        <w:rPr>
          <w:rFonts w:ascii="Book Antiqua" w:hAnsi="Book Antiqua" w:cs="Arial"/>
          <w:b/>
          <w:bCs/>
          <w:sz w:val="28"/>
          <w:szCs w:val="28"/>
        </w:rPr>
        <w:t>:</w:t>
      </w:r>
    </w:p>
    <w:p w:rsidR="00004DA6" w:rsidRDefault="00004DA6" w:rsidP="00E0554D">
      <w:pPr>
        <w:autoSpaceDE w:val="0"/>
        <w:autoSpaceDN w:val="0"/>
        <w:adjustRightInd w:val="0"/>
        <w:ind w:right="15"/>
        <w:jc w:val="both"/>
        <w:rPr>
          <w:rFonts w:asciiTheme="minorHAnsi" w:hAnsiTheme="minorHAnsi" w:cstheme="minorHAnsi"/>
          <w:sz w:val="28"/>
          <w:szCs w:val="28"/>
        </w:rPr>
      </w:pPr>
    </w:p>
    <w:p w:rsidR="00E0554D" w:rsidRDefault="00004DA6" w:rsidP="00004DA6">
      <w:pPr>
        <w:autoSpaceDE w:val="0"/>
        <w:autoSpaceDN w:val="0"/>
        <w:adjustRightInd w:val="0"/>
        <w:ind w:right="15"/>
        <w:jc w:val="both"/>
        <w:rPr>
          <w:rFonts w:ascii="Book Antiqua" w:hAnsi="Book Antiqua" w:cs="Arial"/>
          <w:sz w:val="28"/>
          <w:szCs w:val="28"/>
        </w:rPr>
      </w:pPr>
      <w:r w:rsidRPr="00004DA6">
        <w:rPr>
          <w:rFonts w:asciiTheme="minorHAnsi" w:hAnsiTheme="minorHAnsi" w:cstheme="minorHAnsi"/>
          <w:sz w:val="28"/>
          <w:szCs w:val="28"/>
        </w:rPr>
        <w:t>In this project, you will simulate a CPU scheduling system combined with deadlock detection and recovery. The system consists of a single CPU core and several resource types, with only one instance of each resource type. The goal is to simulate the execution of processes, apply CPU scheduling, detect deadlocks, and recover from them.</w:t>
      </w:r>
    </w:p>
    <w:p w:rsidR="00004DA6" w:rsidRDefault="00004DA6" w:rsidP="00E0554D">
      <w:pPr>
        <w:autoSpaceDE w:val="0"/>
        <w:autoSpaceDN w:val="0"/>
        <w:adjustRightInd w:val="0"/>
        <w:ind w:right="15"/>
        <w:jc w:val="both"/>
        <w:rPr>
          <w:rFonts w:ascii="Book Antiqua" w:hAnsi="Book Antiqua" w:cs="Arial"/>
          <w:sz w:val="28"/>
          <w:szCs w:val="28"/>
        </w:rPr>
      </w:pPr>
    </w:p>
    <w:p w:rsidR="00E0554D" w:rsidRPr="00E0554D" w:rsidRDefault="00E0554D" w:rsidP="00E0554D">
      <w:pPr>
        <w:autoSpaceDE w:val="0"/>
        <w:autoSpaceDN w:val="0"/>
        <w:adjustRightInd w:val="0"/>
        <w:ind w:right="15"/>
        <w:jc w:val="both"/>
        <w:rPr>
          <w:rFonts w:ascii="Book Antiqua" w:hAnsi="Book Antiqua" w:cs="Arial"/>
          <w:b/>
          <w:bCs/>
          <w:sz w:val="28"/>
          <w:szCs w:val="28"/>
        </w:rPr>
      </w:pPr>
      <w:r w:rsidRPr="00E0554D">
        <w:rPr>
          <w:rFonts w:ascii="Book Antiqua" w:hAnsi="Book Antiqua" w:cs="Arial"/>
          <w:b/>
          <w:bCs/>
          <w:sz w:val="28"/>
          <w:szCs w:val="28"/>
        </w:rPr>
        <w:t>Input format:</w:t>
      </w:r>
    </w:p>
    <w:p w:rsidR="00E0554D" w:rsidRDefault="00E0554D" w:rsidP="00E0554D">
      <w:pPr>
        <w:autoSpaceDE w:val="0"/>
        <w:autoSpaceDN w:val="0"/>
        <w:adjustRightInd w:val="0"/>
        <w:ind w:right="15"/>
        <w:jc w:val="both"/>
        <w:rPr>
          <w:rFonts w:ascii="Book Antiqua" w:hAnsi="Book Antiqua" w:cs="Arial"/>
          <w:sz w:val="28"/>
          <w:szCs w:val="28"/>
        </w:rPr>
      </w:pPr>
    </w:p>
    <w:p w:rsidR="00E0554D" w:rsidRPr="00144019" w:rsidRDefault="00004DA6" w:rsidP="00004DA6">
      <w:p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sz w:val="28"/>
          <w:szCs w:val="28"/>
        </w:rPr>
        <w:t>Your program will take as input a text file containing a list of processes. Each line in the file represents a process and has the following format:</w:t>
      </w:r>
    </w:p>
    <w:p w:rsidR="00250CCA" w:rsidRPr="00144019" w:rsidRDefault="00250CCA" w:rsidP="00E0554D">
      <w:pPr>
        <w:autoSpaceDE w:val="0"/>
        <w:autoSpaceDN w:val="0"/>
        <w:adjustRightInd w:val="0"/>
        <w:ind w:right="15"/>
        <w:jc w:val="both"/>
        <w:rPr>
          <w:rFonts w:ascii="Book Antiqua" w:hAnsi="Book Antiqua" w:cs="Arial"/>
          <w:sz w:val="20"/>
          <w:szCs w:val="20"/>
        </w:rPr>
      </w:pPr>
    </w:p>
    <w:p w:rsidR="00004DA6" w:rsidRDefault="00004DA6" w:rsidP="00250CCA">
      <w:pPr>
        <w:autoSpaceDE w:val="0"/>
        <w:autoSpaceDN w:val="0"/>
        <w:adjustRightInd w:val="0"/>
        <w:ind w:right="15"/>
        <w:jc w:val="both"/>
        <w:rPr>
          <w:rFonts w:ascii="Book Antiqua" w:hAnsi="Book Antiqua" w:cs="Arial"/>
        </w:rPr>
      </w:pPr>
      <w:r w:rsidRPr="00004DA6">
        <w:rPr>
          <w:rFonts w:ascii="Book Antiqua" w:hAnsi="Book Antiqua" w:cs="Arial"/>
        </w:rPr>
        <w:t>[PID]    [Arrival Time]    [Priority]    [Sequence of CPU and IO bursts]</w:t>
      </w:r>
    </w:p>
    <w:p w:rsidR="00144019" w:rsidRPr="00250CCA" w:rsidRDefault="00144019" w:rsidP="00250CCA">
      <w:pPr>
        <w:autoSpaceDE w:val="0"/>
        <w:autoSpaceDN w:val="0"/>
        <w:adjustRightInd w:val="0"/>
        <w:ind w:right="15"/>
        <w:jc w:val="both"/>
        <w:rPr>
          <w:rFonts w:ascii="Book Antiqua" w:hAnsi="Book Antiqua" w:cs="Arial"/>
        </w:rPr>
      </w:pPr>
    </w:p>
    <w:p w:rsidR="00144019" w:rsidRDefault="00004DA6" w:rsidP="00004DA6">
      <w:p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sz w:val="28"/>
          <w:szCs w:val="28"/>
        </w:rPr>
        <w:t>Each process must start and finish with a CPU burst. Within CPU bursts, processes can request or release resources.</w:t>
      </w:r>
      <w:r>
        <w:rPr>
          <w:rFonts w:asciiTheme="minorHAnsi" w:hAnsiTheme="minorHAnsi" w:cstheme="minorHAnsi"/>
          <w:sz w:val="28"/>
          <w:szCs w:val="28"/>
        </w:rPr>
        <w:t xml:space="preserve"> </w:t>
      </w:r>
      <w:r w:rsidRPr="00004DA6">
        <w:rPr>
          <w:rFonts w:asciiTheme="minorHAnsi" w:hAnsiTheme="minorHAnsi" w:cstheme="minorHAnsi"/>
          <w:sz w:val="28"/>
          <w:szCs w:val="28"/>
        </w:rPr>
        <w:t>For example, the input file might look like this:</w:t>
      </w:r>
    </w:p>
    <w:p w:rsidR="00004DA6" w:rsidRDefault="00004DA6" w:rsidP="00004DA6">
      <w:pPr>
        <w:autoSpaceDE w:val="0"/>
        <w:autoSpaceDN w:val="0"/>
        <w:adjustRightInd w:val="0"/>
        <w:ind w:right="15"/>
        <w:jc w:val="both"/>
        <w:rPr>
          <w:rFonts w:asciiTheme="minorHAnsi" w:hAnsiTheme="minorHAnsi" w:cstheme="minorHAnsi"/>
          <w:sz w:val="28"/>
          <w:szCs w:val="28"/>
        </w:rPr>
      </w:pPr>
    </w:p>
    <w:p w:rsidR="00144019" w:rsidRDefault="00144019" w:rsidP="00144019">
      <w:pPr>
        <w:autoSpaceDE w:val="0"/>
        <w:autoSpaceDN w:val="0"/>
        <w:adjustRightInd w:val="0"/>
        <w:ind w:right="15"/>
        <w:jc w:val="both"/>
        <w:rPr>
          <w:rFonts w:ascii="Book Antiqua" w:hAnsi="Book Antiqua" w:cs="Arial"/>
        </w:rPr>
      </w:pPr>
      <w:r>
        <w:rPr>
          <w:rFonts w:ascii="Book Antiqua" w:hAnsi="Book Antiqua" w:cs="Arial"/>
        </w:rPr>
        <w:t>0</w:t>
      </w:r>
      <w:r>
        <w:rPr>
          <w:rFonts w:ascii="Book Antiqua" w:hAnsi="Book Antiqua" w:cs="Arial"/>
        </w:rPr>
        <w:tab/>
        <w:t>0</w:t>
      </w:r>
      <w:r>
        <w:rPr>
          <w:rFonts w:ascii="Book Antiqua" w:hAnsi="Book Antiqua" w:cs="Arial"/>
        </w:rPr>
        <w:tab/>
        <w:t>1</w:t>
      </w:r>
      <w:r>
        <w:rPr>
          <w:rFonts w:ascii="Book Antiqua" w:hAnsi="Book Antiqua" w:cs="Arial"/>
        </w:rPr>
        <w:tab/>
      </w:r>
      <w:r w:rsidRPr="005E03AE">
        <w:rPr>
          <w:rFonts w:ascii="Book Antiqua" w:hAnsi="Book Antiqua" w:cs="Arial"/>
          <w:b/>
          <w:bCs/>
        </w:rPr>
        <w:t>CPU</w:t>
      </w:r>
      <w:r>
        <w:rPr>
          <w:rFonts w:ascii="Book Antiqua" w:hAnsi="Book Antiqua" w:cs="Arial"/>
        </w:rPr>
        <w:t xml:space="preserve"> {</w:t>
      </w:r>
      <w:proofErr w:type="gramStart"/>
      <w:r>
        <w:rPr>
          <w:rFonts w:ascii="Book Antiqua" w:hAnsi="Book Antiqua" w:cs="Arial"/>
        </w:rPr>
        <w:t>R[</w:t>
      </w:r>
      <w:proofErr w:type="gramEnd"/>
      <w:r>
        <w:rPr>
          <w:rFonts w:ascii="Book Antiqua" w:hAnsi="Book Antiqua" w:cs="Arial"/>
        </w:rPr>
        <w:t>1], 50, F[1]}</w:t>
      </w:r>
      <w:r w:rsidRPr="00250CCA">
        <w:rPr>
          <w:rFonts w:ascii="Book Antiqua" w:hAnsi="Book Antiqua" w:cs="Arial"/>
        </w:rPr>
        <w:t xml:space="preserve"> </w:t>
      </w:r>
      <w:r w:rsidRPr="00250CCA">
        <w:rPr>
          <w:rFonts w:ascii="Book Antiqua" w:hAnsi="Book Antiqua" w:cs="Arial"/>
        </w:rPr>
        <w:tab/>
      </w:r>
    </w:p>
    <w:p w:rsidR="009D2CC7" w:rsidRDefault="009D2CC7" w:rsidP="00144019">
      <w:pPr>
        <w:autoSpaceDE w:val="0"/>
        <w:autoSpaceDN w:val="0"/>
        <w:adjustRightInd w:val="0"/>
        <w:ind w:right="15"/>
        <w:jc w:val="both"/>
        <w:rPr>
          <w:rFonts w:ascii="Book Antiqua" w:hAnsi="Book Antiqua" w:cs="Arial"/>
        </w:rPr>
      </w:pPr>
    </w:p>
    <w:p w:rsidR="00144019" w:rsidRDefault="00144019" w:rsidP="00144019">
      <w:pPr>
        <w:autoSpaceDE w:val="0"/>
        <w:autoSpaceDN w:val="0"/>
        <w:adjustRightInd w:val="0"/>
        <w:ind w:right="15"/>
        <w:jc w:val="both"/>
        <w:rPr>
          <w:rFonts w:ascii="Book Antiqua" w:hAnsi="Book Antiqua" w:cs="Arial"/>
        </w:rPr>
      </w:pPr>
      <w:r>
        <w:rPr>
          <w:rFonts w:ascii="Book Antiqua" w:hAnsi="Book Antiqua" w:cs="Arial"/>
        </w:rPr>
        <w:t>1</w:t>
      </w:r>
      <w:r>
        <w:rPr>
          <w:rFonts w:ascii="Book Antiqua" w:hAnsi="Book Antiqua" w:cs="Arial"/>
        </w:rPr>
        <w:tab/>
        <w:t xml:space="preserve">5 </w:t>
      </w:r>
      <w:r>
        <w:rPr>
          <w:rFonts w:ascii="Book Antiqua" w:hAnsi="Book Antiqua" w:cs="Arial"/>
        </w:rPr>
        <w:tab/>
        <w:t>1</w:t>
      </w:r>
      <w:r>
        <w:rPr>
          <w:rFonts w:ascii="Book Antiqua" w:hAnsi="Book Antiqua" w:cs="Arial"/>
        </w:rPr>
        <w:tab/>
      </w:r>
      <w:r w:rsidRPr="005E03AE">
        <w:rPr>
          <w:rFonts w:ascii="Book Antiqua" w:hAnsi="Book Antiqua" w:cs="Arial"/>
          <w:b/>
          <w:bCs/>
        </w:rPr>
        <w:t>CPU</w:t>
      </w:r>
      <w:r>
        <w:rPr>
          <w:rFonts w:ascii="Book Antiqua" w:hAnsi="Book Antiqua" w:cs="Arial"/>
        </w:rPr>
        <w:t xml:space="preserve"> {20}</w:t>
      </w:r>
      <w:r w:rsidR="00004DA6">
        <w:rPr>
          <w:rFonts w:ascii="Book Antiqua" w:hAnsi="Book Antiqua" w:cs="Arial"/>
        </w:rPr>
        <w:tab/>
      </w:r>
      <w:proofErr w:type="gramStart"/>
      <w:r w:rsidRPr="005E03AE">
        <w:rPr>
          <w:rFonts w:ascii="Book Antiqua" w:hAnsi="Book Antiqua" w:cs="Arial"/>
          <w:b/>
          <w:bCs/>
        </w:rPr>
        <w:t>IO</w:t>
      </w:r>
      <w:r>
        <w:rPr>
          <w:rFonts w:ascii="Book Antiqua" w:hAnsi="Book Antiqua" w:cs="Arial"/>
        </w:rPr>
        <w:t>{</w:t>
      </w:r>
      <w:proofErr w:type="gramEnd"/>
      <w:r>
        <w:rPr>
          <w:rFonts w:ascii="Book Antiqua" w:hAnsi="Book Antiqua" w:cs="Arial"/>
        </w:rPr>
        <w:t>30}</w:t>
      </w:r>
      <w:r w:rsidR="00004DA6">
        <w:rPr>
          <w:rFonts w:ascii="Book Antiqua" w:hAnsi="Book Antiqua" w:cs="Arial"/>
        </w:rPr>
        <w:tab/>
        <w:t xml:space="preserve">          </w:t>
      </w:r>
      <w:r w:rsidRPr="005E03AE">
        <w:rPr>
          <w:rFonts w:ascii="Book Antiqua" w:hAnsi="Book Antiqua" w:cs="Arial"/>
          <w:b/>
          <w:bCs/>
        </w:rPr>
        <w:t>CPU</w:t>
      </w:r>
      <w:r>
        <w:rPr>
          <w:rFonts w:ascii="Book Antiqua" w:hAnsi="Book Antiqua" w:cs="Arial"/>
        </w:rPr>
        <w:t>{</w:t>
      </w:r>
      <w:r w:rsidR="005E03AE">
        <w:rPr>
          <w:rFonts w:ascii="Book Antiqua" w:hAnsi="Book Antiqua" w:cs="Arial"/>
        </w:rPr>
        <w:t>20, R[2], 30, F[2], 10</w:t>
      </w:r>
      <w:r>
        <w:rPr>
          <w:rFonts w:ascii="Book Antiqua" w:hAnsi="Book Antiqua" w:cs="Arial"/>
        </w:rPr>
        <w:t>}</w:t>
      </w:r>
    </w:p>
    <w:p w:rsidR="00004DA6" w:rsidRPr="00004DA6" w:rsidRDefault="00004DA6" w:rsidP="00144019">
      <w:pPr>
        <w:autoSpaceDE w:val="0"/>
        <w:autoSpaceDN w:val="0"/>
        <w:adjustRightInd w:val="0"/>
        <w:ind w:right="15"/>
        <w:jc w:val="both"/>
        <w:rPr>
          <w:rFonts w:ascii="Book Antiqua" w:hAnsi="Book Antiqua" w:cs="Arial"/>
        </w:rPr>
      </w:pPr>
    </w:p>
    <w:p w:rsidR="00004DA6" w:rsidRPr="00004DA6" w:rsidRDefault="00004DA6" w:rsidP="00004DA6">
      <w:pPr>
        <w:autoSpaceDE w:val="0"/>
        <w:autoSpaceDN w:val="0"/>
        <w:adjustRightInd w:val="0"/>
        <w:ind w:right="15"/>
        <w:jc w:val="both"/>
        <w:rPr>
          <w:rFonts w:asciiTheme="minorHAnsi" w:hAnsiTheme="minorHAnsi" w:cstheme="minorHAnsi"/>
          <w:b/>
          <w:bCs/>
          <w:sz w:val="28"/>
          <w:szCs w:val="28"/>
        </w:rPr>
      </w:pPr>
      <w:r w:rsidRPr="00004DA6">
        <w:rPr>
          <w:rFonts w:asciiTheme="minorHAnsi" w:hAnsiTheme="minorHAnsi" w:cstheme="minorHAnsi"/>
          <w:b/>
          <w:bCs/>
          <w:sz w:val="28"/>
          <w:szCs w:val="28"/>
        </w:rPr>
        <w:t>Explanation:</w:t>
      </w:r>
    </w:p>
    <w:p w:rsidR="00004DA6" w:rsidRPr="00004DA6" w:rsidRDefault="00004DA6" w:rsidP="00004DA6">
      <w:pPr>
        <w:numPr>
          <w:ilvl w:val="0"/>
          <w:numId w:val="23"/>
        </w:num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b/>
          <w:bCs/>
          <w:sz w:val="28"/>
          <w:szCs w:val="28"/>
        </w:rPr>
        <w:t>Process 0</w:t>
      </w:r>
      <w:r w:rsidRPr="00004DA6">
        <w:rPr>
          <w:rFonts w:asciiTheme="minorHAnsi" w:hAnsiTheme="minorHAnsi" w:cstheme="minorHAnsi"/>
          <w:sz w:val="28"/>
          <w:szCs w:val="28"/>
        </w:rPr>
        <w:t> (PID = 0) arrives at time 0, has a priority of 1, and consists of one CPU burst. During this burst, it requests resource 1</w:t>
      </w:r>
      <w:r w:rsidR="008F6B28">
        <w:rPr>
          <w:rFonts w:asciiTheme="minorHAnsi" w:hAnsiTheme="minorHAnsi" w:cstheme="minorHAnsi"/>
          <w:sz w:val="28"/>
          <w:szCs w:val="28"/>
        </w:rPr>
        <w:t xml:space="preserve"> (R[1])</w:t>
      </w:r>
      <w:r w:rsidRPr="00004DA6">
        <w:rPr>
          <w:rFonts w:asciiTheme="minorHAnsi" w:hAnsiTheme="minorHAnsi" w:cstheme="minorHAnsi"/>
          <w:sz w:val="28"/>
          <w:szCs w:val="28"/>
        </w:rPr>
        <w:t xml:space="preserve">, executes for 50 time units, then releases resource 1 </w:t>
      </w:r>
      <w:r w:rsidR="008F6B28">
        <w:rPr>
          <w:rFonts w:asciiTheme="minorHAnsi" w:hAnsiTheme="minorHAnsi" w:cstheme="minorHAnsi"/>
          <w:sz w:val="28"/>
          <w:szCs w:val="28"/>
        </w:rPr>
        <w:t xml:space="preserve">(F[1]) </w:t>
      </w:r>
      <w:r w:rsidRPr="00004DA6">
        <w:rPr>
          <w:rFonts w:asciiTheme="minorHAnsi" w:hAnsiTheme="minorHAnsi" w:cstheme="minorHAnsi"/>
          <w:sz w:val="28"/>
          <w:szCs w:val="28"/>
        </w:rPr>
        <w:t>and terminates.</w:t>
      </w:r>
    </w:p>
    <w:p w:rsidR="00004DA6" w:rsidRPr="00004DA6" w:rsidRDefault="00004DA6" w:rsidP="00004DA6">
      <w:pPr>
        <w:numPr>
          <w:ilvl w:val="0"/>
          <w:numId w:val="23"/>
        </w:num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b/>
          <w:bCs/>
          <w:sz w:val="28"/>
          <w:szCs w:val="28"/>
        </w:rPr>
        <w:t>Process 1</w:t>
      </w:r>
      <w:r w:rsidRPr="00004DA6">
        <w:rPr>
          <w:rFonts w:asciiTheme="minorHAnsi" w:hAnsiTheme="minorHAnsi" w:cstheme="minorHAnsi"/>
          <w:sz w:val="28"/>
          <w:szCs w:val="28"/>
        </w:rPr>
        <w:t> (PID = 1) arrives at time 5, also with priority 1, and consists of two CPU bursts and one IO burst:</w:t>
      </w:r>
    </w:p>
    <w:p w:rsidR="00004DA6" w:rsidRPr="00004DA6" w:rsidRDefault="00004DA6" w:rsidP="00004DA6">
      <w:pPr>
        <w:numPr>
          <w:ilvl w:val="1"/>
          <w:numId w:val="23"/>
        </w:num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sz w:val="28"/>
          <w:szCs w:val="28"/>
        </w:rPr>
        <w:t>The first CPU burst lasts for 20 units, followed by an IO burst lasting 30 units.</w:t>
      </w:r>
    </w:p>
    <w:p w:rsidR="00004DA6" w:rsidRPr="00004DA6" w:rsidRDefault="00004DA6" w:rsidP="00004DA6">
      <w:pPr>
        <w:numPr>
          <w:ilvl w:val="1"/>
          <w:numId w:val="23"/>
        </w:num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sz w:val="28"/>
          <w:szCs w:val="28"/>
        </w:rPr>
        <w:t xml:space="preserve">The second CPU burst </w:t>
      </w:r>
      <w:r>
        <w:rPr>
          <w:rFonts w:asciiTheme="minorHAnsi" w:hAnsiTheme="minorHAnsi" w:cstheme="minorHAnsi"/>
          <w:sz w:val="28"/>
          <w:szCs w:val="28"/>
        </w:rPr>
        <w:t>executes</w:t>
      </w:r>
      <w:r w:rsidRPr="00004DA6">
        <w:rPr>
          <w:rFonts w:asciiTheme="minorHAnsi" w:hAnsiTheme="minorHAnsi" w:cstheme="minorHAnsi"/>
          <w:sz w:val="28"/>
          <w:szCs w:val="28"/>
        </w:rPr>
        <w:t xml:space="preserve"> for 20 units, after which it requests resource 2</w:t>
      </w:r>
      <w:r w:rsidR="008F6B28">
        <w:rPr>
          <w:rFonts w:asciiTheme="minorHAnsi" w:hAnsiTheme="minorHAnsi" w:cstheme="minorHAnsi"/>
          <w:sz w:val="28"/>
          <w:szCs w:val="28"/>
        </w:rPr>
        <w:t xml:space="preserve"> (R[2])</w:t>
      </w:r>
      <w:r w:rsidRPr="00004DA6">
        <w:rPr>
          <w:rFonts w:asciiTheme="minorHAnsi" w:hAnsiTheme="minorHAnsi" w:cstheme="minorHAnsi"/>
          <w:sz w:val="28"/>
          <w:szCs w:val="28"/>
        </w:rPr>
        <w:t>, executes for 30 units, releases resource 2</w:t>
      </w:r>
      <w:r w:rsidR="008F6B28">
        <w:rPr>
          <w:rFonts w:asciiTheme="minorHAnsi" w:hAnsiTheme="minorHAnsi" w:cstheme="minorHAnsi"/>
          <w:sz w:val="28"/>
          <w:szCs w:val="28"/>
        </w:rPr>
        <w:t xml:space="preserve"> (F[2])</w:t>
      </w:r>
      <w:r w:rsidRPr="00004DA6">
        <w:rPr>
          <w:rFonts w:asciiTheme="minorHAnsi" w:hAnsiTheme="minorHAnsi" w:cstheme="minorHAnsi"/>
          <w:sz w:val="28"/>
          <w:szCs w:val="28"/>
        </w:rPr>
        <w:t>, and finally finishes with 10 more CPU units.</w:t>
      </w:r>
    </w:p>
    <w:p w:rsidR="005E03AE" w:rsidRDefault="005E03AE" w:rsidP="00373DB6">
      <w:pPr>
        <w:autoSpaceDE w:val="0"/>
        <w:autoSpaceDN w:val="0"/>
        <w:adjustRightInd w:val="0"/>
        <w:ind w:right="15"/>
        <w:rPr>
          <w:rFonts w:ascii="Book Antiqua" w:hAnsi="Book Antiqua" w:cs="Arial"/>
          <w:b/>
          <w:bCs/>
          <w:sz w:val="28"/>
          <w:szCs w:val="28"/>
        </w:rPr>
      </w:pPr>
    </w:p>
    <w:p w:rsidR="005E03AE" w:rsidRPr="00E0554D" w:rsidRDefault="005E03AE" w:rsidP="005E03AE">
      <w:pPr>
        <w:autoSpaceDE w:val="0"/>
        <w:autoSpaceDN w:val="0"/>
        <w:adjustRightInd w:val="0"/>
        <w:ind w:right="15"/>
        <w:jc w:val="both"/>
        <w:rPr>
          <w:rFonts w:ascii="Book Antiqua" w:hAnsi="Book Antiqua" w:cs="Arial"/>
          <w:b/>
          <w:bCs/>
          <w:sz w:val="28"/>
          <w:szCs w:val="28"/>
        </w:rPr>
      </w:pPr>
      <w:r>
        <w:rPr>
          <w:rFonts w:ascii="Book Antiqua" w:hAnsi="Book Antiqua" w:cs="Arial"/>
          <w:b/>
          <w:bCs/>
          <w:sz w:val="28"/>
          <w:szCs w:val="28"/>
        </w:rPr>
        <w:t>Your Task</w:t>
      </w:r>
      <w:r w:rsidRPr="00E0554D">
        <w:rPr>
          <w:rFonts w:ascii="Book Antiqua" w:hAnsi="Book Antiqua" w:cs="Arial"/>
          <w:b/>
          <w:bCs/>
          <w:sz w:val="28"/>
          <w:szCs w:val="28"/>
        </w:rPr>
        <w:t>:</w:t>
      </w:r>
    </w:p>
    <w:p w:rsidR="00250CCA" w:rsidRDefault="00250CCA" w:rsidP="00373DB6">
      <w:pPr>
        <w:autoSpaceDE w:val="0"/>
        <w:autoSpaceDN w:val="0"/>
        <w:adjustRightInd w:val="0"/>
        <w:ind w:right="15"/>
        <w:rPr>
          <w:rFonts w:ascii="Book Antiqua" w:hAnsi="Book Antiqua" w:cs="Arial"/>
          <w:b/>
          <w:bCs/>
          <w:sz w:val="28"/>
          <w:szCs w:val="28"/>
        </w:rPr>
      </w:pPr>
    </w:p>
    <w:p w:rsidR="009D2CC7" w:rsidRDefault="00004DA6" w:rsidP="00004DA6">
      <w:pPr>
        <w:pStyle w:val="ListParagraph"/>
        <w:numPr>
          <w:ilvl w:val="0"/>
          <w:numId w:val="22"/>
        </w:numPr>
        <w:autoSpaceDE w:val="0"/>
        <w:autoSpaceDN w:val="0"/>
        <w:adjustRightInd w:val="0"/>
        <w:ind w:right="15"/>
        <w:jc w:val="both"/>
        <w:rPr>
          <w:rFonts w:asciiTheme="minorHAnsi" w:hAnsiTheme="minorHAnsi" w:cstheme="minorHAnsi"/>
          <w:sz w:val="28"/>
          <w:szCs w:val="28"/>
        </w:rPr>
      </w:pPr>
      <w:r w:rsidRPr="00004DA6">
        <w:rPr>
          <w:rFonts w:asciiTheme="minorHAnsi" w:hAnsiTheme="minorHAnsi" w:cstheme="minorHAnsi"/>
          <w:b/>
          <w:bCs/>
          <w:sz w:val="28"/>
          <w:szCs w:val="28"/>
        </w:rPr>
        <w:t>Simulate CPU Scheduling</w:t>
      </w:r>
      <w:r>
        <w:rPr>
          <w:rFonts w:asciiTheme="minorHAnsi" w:hAnsiTheme="minorHAnsi" w:cstheme="minorHAnsi"/>
          <w:sz w:val="28"/>
          <w:szCs w:val="28"/>
        </w:rPr>
        <w:t xml:space="preserve">: Implement </w:t>
      </w:r>
      <w:r w:rsidR="00F0438C" w:rsidRPr="009D2CC7">
        <w:rPr>
          <w:rFonts w:asciiTheme="minorHAnsi" w:hAnsiTheme="minorHAnsi" w:cstheme="minorHAnsi"/>
          <w:sz w:val="28"/>
          <w:szCs w:val="28"/>
        </w:rPr>
        <w:t xml:space="preserve">priority scheduling </w:t>
      </w:r>
      <w:r>
        <w:rPr>
          <w:rFonts w:asciiTheme="minorHAnsi" w:hAnsiTheme="minorHAnsi" w:cstheme="minorHAnsi"/>
          <w:sz w:val="28"/>
          <w:szCs w:val="28"/>
        </w:rPr>
        <w:t xml:space="preserve">algorithm </w:t>
      </w:r>
      <w:r w:rsidR="00F0438C" w:rsidRPr="009D2CC7">
        <w:rPr>
          <w:rFonts w:asciiTheme="minorHAnsi" w:hAnsiTheme="minorHAnsi" w:cstheme="minorHAnsi"/>
          <w:sz w:val="28"/>
          <w:szCs w:val="28"/>
        </w:rPr>
        <w:t>with round robin</w:t>
      </w:r>
      <w:r>
        <w:rPr>
          <w:rFonts w:asciiTheme="minorHAnsi" w:hAnsiTheme="minorHAnsi" w:cstheme="minorHAnsi"/>
          <w:sz w:val="28"/>
          <w:szCs w:val="28"/>
        </w:rPr>
        <w:t xml:space="preserve"> (see slide</w:t>
      </w:r>
      <w:r w:rsidR="00B4782F">
        <w:rPr>
          <w:rFonts w:asciiTheme="minorHAnsi" w:hAnsiTheme="minorHAnsi" w:cstheme="minorHAnsi"/>
          <w:sz w:val="28"/>
          <w:szCs w:val="28"/>
        </w:rPr>
        <w:t xml:space="preserve"> </w:t>
      </w:r>
      <w:r w:rsidR="00B4782F" w:rsidRPr="00B4782F">
        <w:rPr>
          <w:rFonts w:asciiTheme="minorHAnsi" w:hAnsiTheme="minorHAnsi" w:cstheme="minorHAnsi"/>
          <w:color w:val="4472C4" w:themeColor="accent5"/>
          <w:sz w:val="28"/>
          <w:szCs w:val="28"/>
        </w:rPr>
        <w:t>5.27</w:t>
      </w:r>
      <w:r>
        <w:rPr>
          <w:rFonts w:asciiTheme="minorHAnsi" w:hAnsiTheme="minorHAnsi" w:cstheme="minorHAnsi"/>
          <w:sz w:val="28"/>
          <w:szCs w:val="28"/>
        </w:rPr>
        <w:t>)</w:t>
      </w:r>
      <w:r w:rsidR="00F0438C" w:rsidRPr="009D2CC7">
        <w:rPr>
          <w:rFonts w:asciiTheme="minorHAnsi" w:hAnsiTheme="minorHAnsi" w:cstheme="minorHAnsi"/>
          <w:sz w:val="28"/>
          <w:szCs w:val="28"/>
        </w:rPr>
        <w:t>.</w:t>
      </w:r>
      <w:r w:rsidR="005E03AE" w:rsidRPr="009D2CC7">
        <w:rPr>
          <w:rFonts w:asciiTheme="minorHAnsi" w:hAnsiTheme="minorHAnsi" w:cstheme="minorHAnsi"/>
          <w:sz w:val="28"/>
          <w:szCs w:val="28"/>
        </w:rPr>
        <w:t xml:space="preserve"> The simulation should continue until all the processes </w:t>
      </w:r>
      <w:r w:rsidR="009D2CC7" w:rsidRPr="009D2CC7">
        <w:rPr>
          <w:rFonts w:asciiTheme="minorHAnsi" w:hAnsiTheme="minorHAnsi" w:cstheme="minorHAnsi"/>
          <w:sz w:val="28"/>
          <w:szCs w:val="28"/>
        </w:rPr>
        <w:t xml:space="preserve">in the input file terminate. </w:t>
      </w:r>
    </w:p>
    <w:p w:rsidR="009D2CC7" w:rsidRDefault="009D2CC7" w:rsidP="009D2CC7">
      <w:pPr>
        <w:pStyle w:val="ListParagraph"/>
        <w:autoSpaceDE w:val="0"/>
        <w:autoSpaceDN w:val="0"/>
        <w:adjustRightInd w:val="0"/>
        <w:ind w:right="15"/>
        <w:jc w:val="both"/>
        <w:rPr>
          <w:rFonts w:asciiTheme="minorHAnsi" w:hAnsiTheme="minorHAnsi" w:cstheme="minorHAnsi"/>
          <w:sz w:val="28"/>
          <w:szCs w:val="28"/>
        </w:rPr>
      </w:pPr>
    </w:p>
    <w:p w:rsidR="009D2CC7" w:rsidRDefault="00B4782F" w:rsidP="009D2CC7">
      <w:pPr>
        <w:pStyle w:val="ListParagraph"/>
        <w:numPr>
          <w:ilvl w:val="0"/>
          <w:numId w:val="22"/>
        </w:numPr>
        <w:autoSpaceDE w:val="0"/>
        <w:autoSpaceDN w:val="0"/>
        <w:adjustRightInd w:val="0"/>
        <w:ind w:right="15"/>
        <w:jc w:val="both"/>
        <w:rPr>
          <w:rFonts w:asciiTheme="minorHAnsi" w:hAnsiTheme="minorHAnsi" w:cstheme="minorHAnsi"/>
          <w:sz w:val="28"/>
          <w:szCs w:val="28"/>
        </w:rPr>
      </w:pPr>
      <w:r w:rsidRPr="00B4782F">
        <w:rPr>
          <w:rFonts w:asciiTheme="minorHAnsi" w:hAnsiTheme="minorHAnsi" w:cstheme="minorHAnsi"/>
          <w:b/>
          <w:bCs/>
          <w:sz w:val="28"/>
          <w:szCs w:val="28"/>
        </w:rPr>
        <w:t>Deadlock Detection and Recovery</w:t>
      </w:r>
      <w:r>
        <w:rPr>
          <w:rFonts w:asciiTheme="minorHAnsi" w:hAnsiTheme="minorHAnsi" w:cstheme="minorHAnsi"/>
          <w:sz w:val="28"/>
          <w:szCs w:val="28"/>
        </w:rPr>
        <w:t xml:space="preserve">: </w:t>
      </w:r>
      <w:r w:rsidRPr="00B4782F">
        <w:rPr>
          <w:rFonts w:asciiTheme="minorHAnsi" w:hAnsiTheme="minorHAnsi" w:cstheme="minorHAnsi"/>
          <w:sz w:val="28"/>
          <w:szCs w:val="28"/>
        </w:rPr>
        <w:t>Implement an appropriate deadlock detection algorithm to monitor the system status and identify deadlock situations.</w:t>
      </w:r>
      <w:r>
        <w:rPr>
          <w:rFonts w:asciiTheme="minorHAnsi" w:hAnsiTheme="minorHAnsi" w:cstheme="minorHAnsi"/>
          <w:sz w:val="28"/>
          <w:szCs w:val="28"/>
        </w:rPr>
        <w:t xml:space="preserve"> </w:t>
      </w:r>
      <w:r w:rsidRPr="00B4782F">
        <w:rPr>
          <w:rFonts w:asciiTheme="minorHAnsi" w:hAnsiTheme="minorHAnsi" w:cstheme="minorHAnsi"/>
          <w:sz w:val="28"/>
          <w:szCs w:val="28"/>
        </w:rPr>
        <w:t>If a deadlock is detected, implement a deadlock recovery strategy of your choice (e.g., process termination, resource preemption)</w:t>
      </w:r>
      <w:r w:rsidR="009D2CC7">
        <w:rPr>
          <w:rFonts w:asciiTheme="minorHAnsi" w:hAnsiTheme="minorHAnsi" w:cstheme="minorHAnsi"/>
          <w:sz w:val="28"/>
          <w:szCs w:val="28"/>
        </w:rPr>
        <w:t>.</w:t>
      </w:r>
    </w:p>
    <w:p w:rsidR="009D2CC7" w:rsidRPr="009D2CC7" w:rsidRDefault="009D2CC7" w:rsidP="009D2CC7">
      <w:pPr>
        <w:autoSpaceDE w:val="0"/>
        <w:autoSpaceDN w:val="0"/>
        <w:adjustRightInd w:val="0"/>
        <w:ind w:right="15"/>
        <w:jc w:val="both"/>
        <w:rPr>
          <w:rFonts w:asciiTheme="minorHAnsi" w:hAnsiTheme="minorHAnsi" w:cstheme="minorHAnsi"/>
          <w:sz w:val="28"/>
          <w:szCs w:val="28"/>
        </w:rPr>
      </w:pPr>
    </w:p>
    <w:p w:rsidR="00F13809" w:rsidRDefault="009D2CC7" w:rsidP="009D2CC7">
      <w:pPr>
        <w:pStyle w:val="ListParagraph"/>
        <w:numPr>
          <w:ilvl w:val="0"/>
          <w:numId w:val="22"/>
        </w:numPr>
        <w:autoSpaceDE w:val="0"/>
        <w:autoSpaceDN w:val="0"/>
        <w:adjustRightInd w:val="0"/>
        <w:ind w:right="15"/>
        <w:jc w:val="both"/>
        <w:rPr>
          <w:rFonts w:asciiTheme="minorHAnsi" w:hAnsiTheme="minorHAnsi" w:cstheme="minorHAnsi"/>
          <w:sz w:val="28"/>
          <w:szCs w:val="28"/>
        </w:rPr>
      </w:pPr>
      <w:r w:rsidRPr="009D2CC7">
        <w:rPr>
          <w:rFonts w:asciiTheme="minorHAnsi" w:hAnsiTheme="minorHAnsi" w:cstheme="minorHAnsi"/>
          <w:sz w:val="28"/>
          <w:szCs w:val="28"/>
        </w:rPr>
        <w:t>At the end of simulation, y</w:t>
      </w:r>
      <w:r w:rsidR="0086418F" w:rsidRPr="009D2CC7">
        <w:rPr>
          <w:rFonts w:asciiTheme="minorHAnsi" w:hAnsiTheme="minorHAnsi" w:cstheme="minorHAnsi"/>
          <w:sz w:val="28"/>
          <w:szCs w:val="28"/>
        </w:rPr>
        <w:t xml:space="preserve">our program must </w:t>
      </w:r>
      <w:r w:rsidR="00F13809" w:rsidRPr="009D2CC7">
        <w:rPr>
          <w:rFonts w:asciiTheme="minorHAnsi" w:hAnsiTheme="minorHAnsi" w:cstheme="minorHAnsi"/>
          <w:sz w:val="28"/>
          <w:szCs w:val="28"/>
        </w:rPr>
        <w:t>show the Gantt chart</w:t>
      </w:r>
      <w:r w:rsidR="00B4782F">
        <w:rPr>
          <w:rFonts w:asciiTheme="minorHAnsi" w:hAnsiTheme="minorHAnsi" w:cstheme="minorHAnsi"/>
          <w:sz w:val="28"/>
          <w:szCs w:val="28"/>
        </w:rPr>
        <w:t xml:space="preserve"> representing the timeline of process execution</w:t>
      </w:r>
      <w:r w:rsidR="00F13809" w:rsidRPr="009D2CC7">
        <w:rPr>
          <w:rFonts w:asciiTheme="minorHAnsi" w:hAnsiTheme="minorHAnsi" w:cstheme="minorHAnsi"/>
          <w:sz w:val="28"/>
          <w:szCs w:val="28"/>
        </w:rPr>
        <w:t>, average waiting time, and average turnaround time</w:t>
      </w:r>
      <w:r w:rsidR="00B4782F">
        <w:rPr>
          <w:rFonts w:asciiTheme="minorHAnsi" w:hAnsiTheme="minorHAnsi" w:cstheme="minorHAnsi"/>
          <w:sz w:val="28"/>
          <w:szCs w:val="28"/>
        </w:rPr>
        <w:t xml:space="preserve"> for all processes</w:t>
      </w:r>
      <w:r w:rsidR="00F13809" w:rsidRPr="009D2CC7">
        <w:rPr>
          <w:rFonts w:asciiTheme="minorHAnsi" w:hAnsiTheme="minorHAnsi" w:cstheme="minorHAnsi"/>
          <w:sz w:val="28"/>
          <w:szCs w:val="28"/>
        </w:rPr>
        <w:t>.</w:t>
      </w:r>
      <w:r w:rsidR="0066775E">
        <w:rPr>
          <w:rFonts w:asciiTheme="minorHAnsi" w:hAnsiTheme="minorHAnsi" w:cstheme="minorHAnsi"/>
          <w:sz w:val="28"/>
          <w:szCs w:val="28"/>
        </w:rPr>
        <w:t xml:space="preserve"> Also report the detected deadlock states and how </w:t>
      </w:r>
      <w:r w:rsidR="00B4782F">
        <w:rPr>
          <w:rFonts w:asciiTheme="minorHAnsi" w:hAnsiTheme="minorHAnsi" w:cstheme="minorHAnsi"/>
          <w:sz w:val="28"/>
          <w:szCs w:val="28"/>
        </w:rPr>
        <w:t>recovery was handled</w:t>
      </w:r>
      <w:r w:rsidR="0066775E">
        <w:rPr>
          <w:rFonts w:asciiTheme="minorHAnsi" w:hAnsiTheme="minorHAnsi" w:cstheme="minorHAnsi"/>
          <w:sz w:val="28"/>
          <w:szCs w:val="28"/>
        </w:rPr>
        <w:t>.</w:t>
      </w:r>
    </w:p>
    <w:p w:rsidR="009D2CC7" w:rsidRPr="009D2CC7" w:rsidRDefault="009D2CC7" w:rsidP="009D2CC7">
      <w:pPr>
        <w:pStyle w:val="ListParagraph"/>
        <w:rPr>
          <w:rFonts w:asciiTheme="minorHAnsi" w:hAnsiTheme="minorHAnsi" w:cstheme="minorHAnsi"/>
          <w:sz w:val="28"/>
          <w:szCs w:val="28"/>
        </w:rPr>
      </w:pPr>
    </w:p>
    <w:p w:rsidR="00FF3DBF" w:rsidRPr="009D2CC7" w:rsidRDefault="00FF3DBF" w:rsidP="00FF3DBF">
      <w:pPr>
        <w:autoSpaceDE w:val="0"/>
        <w:autoSpaceDN w:val="0"/>
        <w:adjustRightInd w:val="0"/>
        <w:ind w:right="15"/>
        <w:rPr>
          <w:rFonts w:ascii="Book Antiqua" w:hAnsi="Book Antiqua" w:cs="Arial"/>
          <w:sz w:val="28"/>
          <w:szCs w:val="28"/>
        </w:rPr>
      </w:pPr>
    </w:p>
    <w:p w:rsidR="009D2CC7" w:rsidRPr="00E0554D" w:rsidRDefault="009D2CC7" w:rsidP="009D2CC7">
      <w:pPr>
        <w:autoSpaceDE w:val="0"/>
        <w:autoSpaceDN w:val="0"/>
        <w:adjustRightInd w:val="0"/>
        <w:ind w:right="15"/>
        <w:jc w:val="both"/>
        <w:rPr>
          <w:rFonts w:ascii="Book Antiqua" w:hAnsi="Book Antiqua" w:cs="Arial"/>
          <w:b/>
          <w:bCs/>
          <w:sz w:val="28"/>
          <w:szCs w:val="28"/>
        </w:rPr>
      </w:pPr>
      <w:r>
        <w:rPr>
          <w:rFonts w:ascii="Book Antiqua" w:hAnsi="Book Antiqua" w:cs="Arial"/>
          <w:b/>
          <w:bCs/>
          <w:sz w:val="28"/>
          <w:szCs w:val="28"/>
        </w:rPr>
        <w:t>Remarks</w:t>
      </w:r>
      <w:r w:rsidRPr="00E0554D">
        <w:rPr>
          <w:rFonts w:ascii="Book Antiqua" w:hAnsi="Book Antiqua" w:cs="Arial"/>
          <w:b/>
          <w:bCs/>
          <w:sz w:val="28"/>
          <w:szCs w:val="28"/>
        </w:rPr>
        <w:t>:</w:t>
      </w:r>
    </w:p>
    <w:p w:rsidR="009D2CC7" w:rsidRDefault="009D2CC7" w:rsidP="00FF3DBF">
      <w:pPr>
        <w:autoSpaceDE w:val="0"/>
        <w:autoSpaceDN w:val="0"/>
        <w:adjustRightInd w:val="0"/>
        <w:ind w:right="15"/>
        <w:rPr>
          <w:rFonts w:ascii="Book Antiqua" w:hAnsi="Book Antiqua" w:cs="Arial"/>
          <w:b/>
          <w:bCs/>
          <w:sz w:val="28"/>
          <w:szCs w:val="28"/>
        </w:rPr>
      </w:pPr>
    </w:p>
    <w:p w:rsidR="0066775E" w:rsidRPr="0066775E" w:rsidRDefault="00B4782F" w:rsidP="00B4782F">
      <w:pPr>
        <w:pStyle w:val="ListParagraph"/>
        <w:numPr>
          <w:ilvl w:val="0"/>
          <w:numId w:val="21"/>
        </w:numPr>
        <w:autoSpaceDE w:val="0"/>
        <w:autoSpaceDN w:val="0"/>
        <w:adjustRightInd w:val="0"/>
        <w:ind w:right="15"/>
        <w:jc w:val="both"/>
        <w:rPr>
          <w:rFonts w:asciiTheme="minorHAnsi" w:hAnsiTheme="minorHAnsi" w:cstheme="minorHAnsi"/>
          <w:sz w:val="28"/>
          <w:szCs w:val="28"/>
        </w:rPr>
      </w:pPr>
      <w:r w:rsidRPr="00B4782F">
        <w:rPr>
          <w:rFonts w:asciiTheme="minorHAnsi" w:hAnsiTheme="minorHAnsi" w:cstheme="minorHAnsi"/>
          <w:b/>
          <w:bCs/>
          <w:sz w:val="28"/>
          <w:szCs w:val="28"/>
        </w:rPr>
        <w:t>Testing</w:t>
      </w:r>
      <w:r w:rsidRPr="00B4782F">
        <w:rPr>
          <w:rFonts w:asciiTheme="minorHAnsi" w:hAnsiTheme="minorHAnsi" w:cstheme="minorHAnsi"/>
          <w:sz w:val="28"/>
          <w:szCs w:val="28"/>
        </w:rPr>
        <w:t>: Start with simple input files to test your program and ensure its correctness. Gradually test with more complex scenarios.</w:t>
      </w:r>
    </w:p>
    <w:p w:rsidR="0066775E" w:rsidRDefault="0066775E" w:rsidP="0066775E">
      <w:pPr>
        <w:pStyle w:val="ListParagraph"/>
        <w:autoSpaceDE w:val="0"/>
        <w:autoSpaceDN w:val="0"/>
        <w:adjustRightInd w:val="0"/>
        <w:ind w:right="15"/>
        <w:rPr>
          <w:rFonts w:asciiTheme="minorHAnsi" w:hAnsiTheme="minorHAnsi" w:cstheme="minorHAnsi"/>
          <w:sz w:val="28"/>
          <w:szCs w:val="28"/>
        </w:rPr>
      </w:pPr>
    </w:p>
    <w:p w:rsidR="00E0554D" w:rsidRPr="009D2CC7" w:rsidRDefault="00B4782F" w:rsidP="00B4782F">
      <w:pPr>
        <w:pStyle w:val="ListParagraph"/>
        <w:numPr>
          <w:ilvl w:val="0"/>
          <w:numId w:val="21"/>
        </w:numPr>
        <w:autoSpaceDE w:val="0"/>
        <w:autoSpaceDN w:val="0"/>
        <w:adjustRightInd w:val="0"/>
        <w:ind w:right="15"/>
        <w:rPr>
          <w:rFonts w:asciiTheme="minorHAnsi" w:hAnsiTheme="minorHAnsi" w:cstheme="minorHAnsi"/>
          <w:sz w:val="28"/>
          <w:szCs w:val="28"/>
        </w:rPr>
      </w:pPr>
      <w:r w:rsidRPr="00B4782F">
        <w:rPr>
          <w:rFonts w:asciiTheme="minorHAnsi" w:hAnsiTheme="minorHAnsi" w:cstheme="minorHAnsi"/>
          <w:b/>
          <w:bCs/>
          <w:sz w:val="28"/>
          <w:szCs w:val="28"/>
        </w:rPr>
        <w:t>Context Switching</w:t>
      </w:r>
      <w:r w:rsidRPr="00B4782F">
        <w:rPr>
          <w:rFonts w:asciiTheme="minorHAnsi" w:hAnsiTheme="minorHAnsi" w:cstheme="minorHAnsi"/>
          <w:sz w:val="28"/>
          <w:szCs w:val="28"/>
        </w:rPr>
        <w:t>: Assume that the context switch time is negligible and can be ignored in the simulation</w:t>
      </w:r>
      <w:r w:rsidR="00E0554D" w:rsidRPr="009D2CC7">
        <w:rPr>
          <w:rFonts w:asciiTheme="minorHAnsi" w:hAnsiTheme="minorHAnsi" w:cstheme="minorHAnsi"/>
          <w:sz w:val="28"/>
          <w:szCs w:val="28"/>
        </w:rPr>
        <w:t>.</w:t>
      </w:r>
    </w:p>
    <w:p w:rsidR="00E0554D" w:rsidRPr="00E0554D" w:rsidRDefault="00E0554D" w:rsidP="00E0554D">
      <w:pPr>
        <w:autoSpaceDE w:val="0"/>
        <w:autoSpaceDN w:val="0"/>
        <w:adjustRightInd w:val="0"/>
        <w:ind w:right="15"/>
        <w:rPr>
          <w:rFonts w:asciiTheme="minorHAnsi" w:hAnsiTheme="minorHAnsi" w:cstheme="minorHAnsi"/>
          <w:sz w:val="28"/>
          <w:szCs w:val="28"/>
        </w:rPr>
      </w:pPr>
    </w:p>
    <w:p w:rsidR="00E0554D" w:rsidRDefault="00B4782F" w:rsidP="00B4782F">
      <w:pPr>
        <w:pStyle w:val="ListParagraph"/>
        <w:numPr>
          <w:ilvl w:val="0"/>
          <w:numId w:val="21"/>
        </w:numPr>
        <w:autoSpaceDE w:val="0"/>
        <w:autoSpaceDN w:val="0"/>
        <w:adjustRightInd w:val="0"/>
        <w:ind w:right="15"/>
        <w:jc w:val="both"/>
        <w:rPr>
          <w:rFonts w:asciiTheme="minorHAnsi" w:hAnsiTheme="minorHAnsi" w:cstheme="minorHAnsi"/>
          <w:sz w:val="28"/>
          <w:szCs w:val="28"/>
        </w:rPr>
      </w:pPr>
      <w:r w:rsidRPr="00B4782F">
        <w:rPr>
          <w:rFonts w:asciiTheme="minorHAnsi" w:hAnsiTheme="minorHAnsi" w:cstheme="minorHAnsi"/>
          <w:b/>
          <w:bCs/>
          <w:sz w:val="28"/>
          <w:szCs w:val="28"/>
        </w:rPr>
        <w:t>I/O Simulation</w:t>
      </w:r>
      <w:r w:rsidRPr="00B4782F">
        <w:rPr>
          <w:rFonts w:asciiTheme="minorHAnsi" w:hAnsiTheme="minorHAnsi" w:cstheme="minorHAnsi"/>
          <w:sz w:val="28"/>
          <w:szCs w:val="28"/>
        </w:rPr>
        <w:t>: When a process finishes its CPU burst, it moves to the I/O queue for the duration of its I/O burst. Processes can perform I/O simultaneously and do not wait for each other</w:t>
      </w:r>
      <w:r w:rsidR="00E0554D" w:rsidRPr="009D2CC7">
        <w:rPr>
          <w:rFonts w:asciiTheme="minorHAnsi" w:hAnsiTheme="minorHAnsi" w:cstheme="minorHAnsi"/>
          <w:sz w:val="28"/>
          <w:szCs w:val="28"/>
        </w:rPr>
        <w:t>.</w:t>
      </w:r>
      <w:r w:rsidR="009D2CC7" w:rsidRPr="009D2CC7">
        <w:rPr>
          <w:rFonts w:asciiTheme="minorHAnsi" w:hAnsiTheme="minorHAnsi" w:cstheme="minorHAnsi"/>
          <w:sz w:val="28"/>
          <w:szCs w:val="28"/>
        </w:rPr>
        <w:t xml:space="preserve"> </w:t>
      </w:r>
      <w:r w:rsidR="00E0554D" w:rsidRPr="009D2CC7">
        <w:rPr>
          <w:rFonts w:asciiTheme="minorHAnsi" w:hAnsiTheme="minorHAnsi" w:cstheme="minorHAnsi"/>
          <w:sz w:val="28"/>
          <w:szCs w:val="28"/>
        </w:rPr>
        <w:t>When the I</w:t>
      </w:r>
      <w:r>
        <w:rPr>
          <w:rFonts w:asciiTheme="minorHAnsi" w:hAnsiTheme="minorHAnsi" w:cstheme="minorHAnsi"/>
          <w:sz w:val="28"/>
          <w:szCs w:val="28"/>
        </w:rPr>
        <w:t>/</w:t>
      </w:r>
      <w:r w:rsidR="00E0554D" w:rsidRPr="009D2CC7">
        <w:rPr>
          <w:rFonts w:asciiTheme="minorHAnsi" w:hAnsiTheme="minorHAnsi" w:cstheme="minorHAnsi"/>
          <w:sz w:val="28"/>
          <w:szCs w:val="28"/>
        </w:rPr>
        <w:t xml:space="preserve">O burst is finished, the process goes back to </w:t>
      </w:r>
      <w:r w:rsidR="009D2CC7" w:rsidRPr="009D2CC7">
        <w:rPr>
          <w:rFonts w:asciiTheme="minorHAnsi" w:hAnsiTheme="minorHAnsi" w:cstheme="minorHAnsi"/>
          <w:sz w:val="28"/>
          <w:szCs w:val="28"/>
        </w:rPr>
        <w:t>the ready queue.</w:t>
      </w:r>
      <w:r w:rsidR="00D512FD">
        <w:rPr>
          <w:rFonts w:asciiTheme="minorHAnsi" w:hAnsiTheme="minorHAnsi" w:cstheme="minorHAnsi"/>
          <w:sz w:val="28"/>
          <w:szCs w:val="28"/>
        </w:rPr>
        <w:t>’</w:t>
      </w:r>
    </w:p>
    <w:p w:rsidR="00D512FD" w:rsidRPr="00D512FD" w:rsidRDefault="00D512FD" w:rsidP="00D512FD">
      <w:pPr>
        <w:pStyle w:val="ListParagraph"/>
        <w:rPr>
          <w:rFonts w:asciiTheme="minorHAnsi" w:hAnsiTheme="minorHAnsi" w:cstheme="minorHAnsi"/>
          <w:sz w:val="28"/>
          <w:szCs w:val="28"/>
        </w:rPr>
      </w:pPr>
    </w:p>
    <w:p w:rsidR="00D512FD" w:rsidRDefault="00D512FD" w:rsidP="00D512FD">
      <w:pPr>
        <w:pStyle w:val="ListParagraph"/>
        <w:numPr>
          <w:ilvl w:val="0"/>
          <w:numId w:val="21"/>
        </w:numPr>
        <w:autoSpaceDE w:val="0"/>
        <w:autoSpaceDN w:val="0"/>
        <w:adjustRightInd w:val="0"/>
        <w:ind w:right="15"/>
        <w:jc w:val="both"/>
        <w:rPr>
          <w:rFonts w:asciiTheme="minorHAnsi" w:hAnsiTheme="minorHAnsi" w:cstheme="minorHAnsi"/>
          <w:sz w:val="28"/>
          <w:szCs w:val="28"/>
        </w:rPr>
      </w:pPr>
      <w:r w:rsidRPr="00D512FD">
        <w:rPr>
          <w:rFonts w:asciiTheme="minorHAnsi" w:hAnsiTheme="minorHAnsi" w:cstheme="minorHAnsi"/>
          <w:b/>
          <w:bCs/>
          <w:sz w:val="28"/>
          <w:szCs w:val="28"/>
        </w:rPr>
        <w:t>Resource Requests</w:t>
      </w:r>
      <w:r>
        <w:rPr>
          <w:rFonts w:asciiTheme="minorHAnsi" w:hAnsiTheme="minorHAnsi" w:cstheme="minorHAnsi"/>
          <w:sz w:val="28"/>
          <w:szCs w:val="28"/>
        </w:rPr>
        <w:t xml:space="preserve">: </w:t>
      </w:r>
      <w:r w:rsidRPr="00D512FD">
        <w:rPr>
          <w:rFonts w:asciiTheme="minorHAnsi" w:hAnsiTheme="minorHAnsi" w:cstheme="minorHAnsi"/>
          <w:sz w:val="28"/>
          <w:szCs w:val="28"/>
        </w:rPr>
        <w:t>If a process requests a resource that is currently held by another process, it should be moved to the </w:t>
      </w:r>
      <w:r w:rsidRPr="00D512FD">
        <w:rPr>
          <w:rFonts w:asciiTheme="minorHAnsi" w:hAnsiTheme="minorHAnsi" w:cstheme="minorHAnsi"/>
          <w:b/>
          <w:bCs/>
          <w:sz w:val="28"/>
          <w:szCs w:val="28"/>
        </w:rPr>
        <w:t>waiting queue</w:t>
      </w:r>
      <w:r w:rsidRPr="00D512FD">
        <w:rPr>
          <w:rFonts w:asciiTheme="minorHAnsi" w:hAnsiTheme="minorHAnsi" w:cstheme="minorHAnsi"/>
          <w:sz w:val="28"/>
          <w:szCs w:val="28"/>
        </w:rPr>
        <w:t> until the resource becomes available. The process will remain in the waiting queue until the requested resource is released by the holding process</w:t>
      </w:r>
      <w:r>
        <w:rPr>
          <w:rFonts w:asciiTheme="minorHAnsi" w:hAnsiTheme="minorHAnsi" w:cstheme="minorHAnsi"/>
          <w:sz w:val="28"/>
          <w:szCs w:val="28"/>
        </w:rPr>
        <w:t>.</w:t>
      </w:r>
    </w:p>
    <w:p w:rsidR="009D2CC7" w:rsidRPr="009D2CC7" w:rsidRDefault="009D2CC7" w:rsidP="009D2CC7">
      <w:pPr>
        <w:pStyle w:val="ListParagraph"/>
        <w:rPr>
          <w:rFonts w:asciiTheme="minorHAnsi" w:hAnsiTheme="minorHAnsi" w:cstheme="minorHAnsi"/>
          <w:sz w:val="28"/>
          <w:szCs w:val="28"/>
        </w:rPr>
      </w:pPr>
    </w:p>
    <w:p w:rsidR="009D2CC7" w:rsidRDefault="00B4782F" w:rsidP="00B4782F">
      <w:pPr>
        <w:pStyle w:val="ListParagraph"/>
        <w:numPr>
          <w:ilvl w:val="0"/>
          <w:numId w:val="21"/>
        </w:numPr>
        <w:autoSpaceDE w:val="0"/>
        <w:autoSpaceDN w:val="0"/>
        <w:adjustRightInd w:val="0"/>
        <w:ind w:right="15"/>
        <w:jc w:val="both"/>
        <w:rPr>
          <w:rFonts w:asciiTheme="minorHAnsi" w:hAnsiTheme="minorHAnsi" w:cstheme="minorHAnsi"/>
          <w:sz w:val="28"/>
          <w:szCs w:val="28"/>
        </w:rPr>
      </w:pPr>
      <w:r>
        <w:rPr>
          <w:rFonts w:asciiTheme="minorHAnsi" w:hAnsiTheme="minorHAnsi" w:cstheme="minorHAnsi"/>
          <w:b/>
          <w:bCs/>
          <w:sz w:val="28"/>
          <w:szCs w:val="28"/>
        </w:rPr>
        <w:t>Ti</w:t>
      </w:r>
      <w:r w:rsidRPr="00B4782F">
        <w:rPr>
          <w:rFonts w:asciiTheme="minorHAnsi" w:hAnsiTheme="minorHAnsi" w:cstheme="minorHAnsi"/>
          <w:b/>
          <w:bCs/>
          <w:sz w:val="28"/>
          <w:szCs w:val="28"/>
        </w:rPr>
        <w:t>me Representation</w:t>
      </w:r>
      <w:r w:rsidRPr="00B4782F">
        <w:rPr>
          <w:rFonts w:asciiTheme="minorHAnsi" w:hAnsiTheme="minorHAnsi" w:cstheme="minorHAnsi"/>
          <w:sz w:val="28"/>
          <w:szCs w:val="28"/>
        </w:rPr>
        <w:t>: Use a simple time counter for the simulation. The time units do not need to have any real-world meaning, but the simulation should track time correctly</w:t>
      </w:r>
      <w:r w:rsidR="009D2CC7">
        <w:rPr>
          <w:rFonts w:asciiTheme="minorHAnsi" w:hAnsiTheme="minorHAnsi" w:cstheme="minorHAnsi"/>
          <w:sz w:val="28"/>
          <w:szCs w:val="28"/>
        </w:rPr>
        <w:t>.</w:t>
      </w:r>
    </w:p>
    <w:p w:rsidR="009D2CC7" w:rsidRPr="009D2CC7" w:rsidRDefault="009D2CC7" w:rsidP="009D2CC7">
      <w:pPr>
        <w:pStyle w:val="ListParagraph"/>
        <w:rPr>
          <w:rFonts w:asciiTheme="minorHAnsi" w:hAnsiTheme="minorHAnsi" w:cstheme="minorHAnsi"/>
          <w:sz w:val="28"/>
          <w:szCs w:val="28"/>
        </w:rPr>
      </w:pPr>
    </w:p>
    <w:p w:rsidR="009D2CC7" w:rsidRPr="009D2CC7" w:rsidRDefault="00B4782F" w:rsidP="00B4782F">
      <w:pPr>
        <w:pStyle w:val="ListParagraph"/>
        <w:numPr>
          <w:ilvl w:val="0"/>
          <w:numId w:val="21"/>
        </w:numPr>
        <w:autoSpaceDE w:val="0"/>
        <w:autoSpaceDN w:val="0"/>
        <w:adjustRightInd w:val="0"/>
        <w:ind w:right="15"/>
        <w:jc w:val="both"/>
        <w:rPr>
          <w:rFonts w:asciiTheme="minorHAnsi" w:hAnsiTheme="minorHAnsi" w:cstheme="minorHAnsi"/>
          <w:sz w:val="28"/>
          <w:szCs w:val="28"/>
        </w:rPr>
      </w:pPr>
      <w:r w:rsidRPr="00B4782F">
        <w:rPr>
          <w:rFonts w:asciiTheme="minorHAnsi" w:hAnsiTheme="minorHAnsi" w:cstheme="minorHAnsi"/>
          <w:b/>
          <w:bCs/>
          <w:sz w:val="28"/>
          <w:szCs w:val="28"/>
        </w:rPr>
        <w:t>Single-threaded Implementation</w:t>
      </w:r>
      <w:r w:rsidRPr="00B4782F">
        <w:rPr>
          <w:rFonts w:asciiTheme="minorHAnsi" w:hAnsiTheme="minorHAnsi" w:cstheme="minorHAnsi"/>
          <w:sz w:val="28"/>
          <w:szCs w:val="28"/>
        </w:rPr>
        <w:t>: You can implement the simulation in a single-threaded program. If you choose to implement it using </w:t>
      </w:r>
      <w:r w:rsidRPr="00B4782F">
        <w:rPr>
          <w:rFonts w:asciiTheme="minorHAnsi" w:hAnsiTheme="minorHAnsi" w:cstheme="minorHAnsi"/>
          <w:b/>
          <w:bCs/>
          <w:sz w:val="28"/>
          <w:szCs w:val="28"/>
        </w:rPr>
        <w:t>multithreading</w:t>
      </w:r>
      <w:r w:rsidRPr="00B4782F">
        <w:rPr>
          <w:rFonts w:asciiTheme="minorHAnsi" w:hAnsiTheme="minorHAnsi" w:cstheme="minorHAnsi"/>
          <w:sz w:val="28"/>
          <w:szCs w:val="28"/>
        </w:rPr>
        <w:t> or </w:t>
      </w:r>
      <w:r w:rsidRPr="00B4782F">
        <w:rPr>
          <w:rFonts w:asciiTheme="minorHAnsi" w:hAnsiTheme="minorHAnsi" w:cstheme="minorHAnsi"/>
          <w:b/>
          <w:bCs/>
          <w:sz w:val="28"/>
          <w:szCs w:val="28"/>
        </w:rPr>
        <w:t>multiprocessing</w:t>
      </w:r>
      <w:r w:rsidRPr="00B4782F">
        <w:rPr>
          <w:rFonts w:asciiTheme="minorHAnsi" w:hAnsiTheme="minorHAnsi" w:cstheme="minorHAnsi"/>
          <w:sz w:val="28"/>
          <w:szCs w:val="28"/>
        </w:rPr>
        <w:t>, ensure you handle synchronization correctly</w:t>
      </w:r>
      <w:r w:rsidR="009D2CC7">
        <w:rPr>
          <w:rFonts w:asciiTheme="minorHAnsi" w:hAnsiTheme="minorHAnsi" w:cstheme="minorHAnsi"/>
          <w:sz w:val="28"/>
          <w:szCs w:val="28"/>
        </w:rPr>
        <w:t>.</w:t>
      </w:r>
    </w:p>
    <w:p w:rsidR="00E0554D" w:rsidRDefault="00E0554D" w:rsidP="00FF3DBF">
      <w:pPr>
        <w:autoSpaceDE w:val="0"/>
        <w:autoSpaceDN w:val="0"/>
        <w:adjustRightInd w:val="0"/>
        <w:ind w:right="15"/>
        <w:rPr>
          <w:rFonts w:ascii="Book Antiqua" w:hAnsi="Book Antiqua" w:cs="Arial"/>
          <w:b/>
          <w:bCs/>
          <w:sz w:val="28"/>
          <w:szCs w:val="28"/>
        </w:rPr>
      </w:pPr>
    </w:p>
    <w:p w:rsidR="002C2D44" w:rsidRDefault="002C2D44" w:rsidP="002C2D44">
      <w:pPr>
        <w:autoSpaceDE w:val="0"/>
        <w:autoSpaceDN w:val="0"/>
        <w:adjustRightInd w:val="0"/>
        <w:ind w:right="15"/>
        <w:jc w:val="both"/>
        <w:rPr>
          <w:rFonts w:ascii="Book Antiqua" w:hAnsi="Book Antiqua" w:cs="Arial"/>
          <w:b/>
          <w:bCs/>
          <w:sz w:val="28"/>
          <w:szCs w:val="28"/>
        </w:rPr>
      </w:pPr>
    </w:p>
    <w:p w:rsidR="002C2D44" w:rsidRPr="00E0554D" w:rsidRDefault="002C2D44" w:rsidP="002C2D44">
      <w:pPr>
        <w:autoSpaceDE w:val="0"/>
        <w:autoSpaceDN w:val="0"/>
        <w:adjustRightInd w:val="0"/>
        <w:ind w:right="15"/>
        <w:jc w:val="both"/>
        <w:rPr>
          <w:rFonts w:ascii="Book Antiqua" w:hAnsi="Book Antiqua" w:cs="Arial"/>
          <w:b/>
          <w:bCs/>
          <w:sz w:val="28"/>
          <w:szCs w:val="28"/>
        </w:rPr>
      </w:pPr>
      <w:r>
        <w:rPr>
          <w:rFonts w:ascii="Book Antiqua" w:hAnsi="Book Antiqua" w:cs="Arial"/>
          <w:b/>
          <w:bCs/>
          <w:sz w:val="28"/>
          <w:szCs w:val="28"/>
        </w:rPr>
        <w:lastRenderedPageBreak/>
        <w:t>Rules</w:t>
      </w:r>
      <w:r w:rsidRPr="00E0554D">
        <w:rPr>
          <w:rFonts w:ascii="Book Antiqua" w:hAnsi="Book Antiqua" w:cs="Arial"/>
          <w:b/>
          <w:bCs/>
          <w:sz w:val="28"/>
          <w:szCs w:val="28"/>
        </w:rPr>
        <w:t>:</w:t>
      </w:r>
    </w:p>
    <w:p w:rsidR="002C2D44" w:rsidRDefault="002C2D44" w:rsidP="002C2D44">
      <w:pPr>
        <w:autoSpaceDE w:val="0"/>
        <w:autoSpaceDN w:val="0"/>
        <w:adjustRightInd w:val="0"/>
        <w:ind w:right="15"/>
        <w:rPr>
          <w:rFonts w:ascii="Book Antiqua" w:hAnsi="Book Antiqua" w:cs="Arial"/>
          <w:b/>
          <w:bCs/>
          <w:sz w:val="28"/>
          <w:szCs w:val="28"/>
        </w:rPr>
      </w:pPr>
    </w:p>
    <w:p w:rsidR="002C2D44" w:rsidRPr="0066775E" w:rsidRDefault="002C2D44" w:rsidP="002C2D44">
      <w:pPr>
        <w:pStyle w:val="ListParagraph"/>
        <w:numPr>
          <w:ilvl w:val="0"/>
          <w:numId w:val="21"/>
        </w:numPr>
        <w:autoSpaceDE w:val="0"/>
        <w:autoSpaceDN w:val="0"/>
        <w:adjustRightInd w:val="0"/>
        <w:ind w:right="15"/>
        <w:jc w:val="both"/>
        <w:rPr>
          <w:rFonts w:asciiTheme="minorHAnsi" w:hAnsiTheme="minorHAnsi" w:cstheme="minorHAnsi"/>
          <w:sz w:val="28"/>
          <w:szCs w:val="28"/>
        </w:rPr>
      </w:pPr>
      <w:r>
        <w:rPr>
          <w:rFonts w:asciiTheme="minorHAnsi" w:hAnsiTheme="minorHAnsi" w:cstheme="minorHAnsi"/>
          <w:b/>
          <w:bCs/>
          <w:sz w:val="28"/>
          <w:szCs w:val="28"/>
        </w:rPr>
        <w:t>Groups</w:t>
      </w:r>
      <w:r w:rsidRPr="00B4782F">
        <w:rPr>
          <w:rFonts w:asciiTheme="minorHAnsi" w:hAnsiTheme="minorHAnsi" w:cstheme="minorHAnsi"/>
          <w:sz w:val="28"/>
          <w:szCs w:val="28"/>
        </w:rPr>
        <w:t xml:space="preserve">: </w:t>
      </w:r>
      <w:r>
        <w:rPr>
          <w:rFonts w:asciiTheme="minorHAnsi" w:hAnsiTheme="minorHAnsi" w:cstheme="minorHAnsi"/>
          <w:sz w:val="28"/>
          <w:szCs w:val="28"/>
        </w:rPr>
        <w:t>You are allowed to works in groups of two</w:t>
      </w:r>
      <w:r w:rsidRPr="00B4782F">
        <w:rPr>
          <w:rFonts w:asciiTheme="minorHAnsi" w:hAnsiTheme="minorHAnsi" w:cstheme="minorHAnsi"/>
          <w:sz w:val="28"/>
          <w:szCs w:val="28"/>
        </w:rPr>
        <w:t>.</w:t>
      </w:r>
    </w:p>
    <w:p w:rsidR="002C2D44" w:rsidRDefault="002C2D44" w:rsidP="002C2D44">
      <w:pPr>
        <w:pStyle w:val="ListParagraph"/>
        <w:autoSpaceDE w:val="0"/>
        <w:autoSpaceDN w:val="0"/>
        <w:adjustRightInd w:val="0"/>
        <w:ind w:right="15"/>
        <w:rPr>
          <w:rFonts w:asciiTheme="minorHAnsi" w:hAnsiTheme="minorHAnsi" w:cstheme="minorHAnsi"/>
          <w:sz w:val="28"/>
          <w:szCs w:val="28"/>
        </w:rPr>
      </w:pPr>
    </w:p>
    <w:p w:rsidR="002C2D44" w:rsidRDefault="002C2D44" w:rsidP="002C2D44">
      <w:pPr>
        <w:pStyle w:val="ListParagraph"/>
        <w:numPr>
          <w:ilvl w:val="0"/>
          <w:numId w:val="21"/>
        </w:numPr>
        <w:autoSpaceDE w:val="0"/>
        <w:autoSpaceDN w:val="0"/>
        <w:adjustRightInd w:val="0"/>
        <w:ind w:right="15"/>
        <w:rPr>
          <w:rFonts w:asciiTheme="minorHAnsi" w:hAnsiTheme="minorHAnsi" w:cstheme="minorHAnsi"/>
          <w:sz w:val="28"/>
          <w:szCs w:val="28"/>
        </w:rPr>
      </w:pPr>
      <w:r>
        <w:rPr>
          <w:rFonts w:asciiTheme="minorHAnsi" w:hAnsiTheme="minorHAnsi" w:cstheme="minorHAnsi"/>
          <w:b/>
          <w:bCs/>
          <w:sz w:val="28"/>
          <w:szCs w:val="28"/>
        </w:rPr>
        <w:t>Output</w:t>
      </w:r>
      <w:r w:rsidRPr="00B4782F">
        <w:rPr>
          <w:rFonts w:asciiTheme="minorHAnsi" w:hAnsiTheme="minorHAnsi" w:cstheme="minorHAnsi"/>
          <w:sz w:val="28"/>
          <w:szCs w:val="28"/>
        </w:rPr>
        <w:t xml:space="preserve">: </w:t>
      </w:r>
      <w:r>
        <w:rPr>
          <w:rFonts w:asciiTheme="minorHAnsi" w:hAnsiTheme="minorHAnsi" w:cstheme="minorHAnsi"/>
          <w:sz w:val="28"/>
          <w:szCs w:val="28"/>
        </w:rPr>
        <w:t>You have to submit your code and representative snapshots of outputs</w:t>
      </w:r>
      <w:r w:rsidRPr="009D2CC7">
        <w:rPr>
          <w:rFonts w:asciiTheme="minorHAnsi" w:hAnsiTheme="minorHAnsi" w:cstheme="minorHAnsi"/>
          <w:sz w:val="28"/>
          <w:szCs w:val="28"/>
        </w:rPr>
        <w:t>.</w:t>
      </w:r>
      <w:r>
        <w:rPr>
          <w:rFonts w:asciiTheme="minorHAnsi" w:hAnsiTheme="minorHAnsi" w:cstheme="minorHAnsi"/>
          <w:sz w:val="28"/>
          <w:szCs w:val="28"/>
        </w:rPr>
        <w:t xml:space="preserve"> At least one execution scenario with deadlock and recovery, and one snapshot without any deadlock.</w:t>
      </w:r>
    </w:p>
    <w:p w:rsidR="002C2D44" w:rsidRPr="002C2D44" w:rsidRDefault="002C2D44" w:rsidP="002C2D44">
      <w:pPr>
        <w:pStyle w:val="ListParagraph"/>
        <w:rPr>
          <w:rFonts w:asciiTheme="minorHAnsi" w:hAnsiTheme="minorHAnsi" w:cstheme="minorHAnsi"/>
          <w:sz w:val="28"/>
          <w:szCs w:val="28"/>
        </w:rPr>
      </w:pPr>
    </w:p>
    <w:p w:rsidR="002C2D44" w:rsidRDefault="002C2D44" w:rsidP="002C2D44">
      <w:pPr>
        <w:pStyle w:val="ListParagraph"/>
        <w:numPr>
          <w:ilvl w:val="0"/>
          <w:numId w:val="21"/>
        </w:numPr>
        <w:autoSpaceDE w:val="0"/>
        <w:autoSpaceDN w:val="0"/>
        <w:adjustRightInd w:val="0"/>
        <w:ind w:right="15"/>
        <w:rPr>
          <w:rFonts w:asciiTheme="minorHAnsi" w:hAnsiTheme="minorHAnsi" w:cstheme="minorHAnsi"/>
          <w:sz w:val="28"/>
          <w:szCs w:val="28"/>
        </w:rPr>
      </w:pPr>
      <w:r w:rsidRPr="002C2D44">
        <w:rPr>
          <w:rFonts w:asciiTheme="minorHAnsi" w:hAnsiTheme="minorHAnsi" w:cstheme="minorHAnsi"/>
          <w:b/>
          <w:bCs/>
          <w:sz w:val="28"/>
          <w:szCs w:val="28"/>
        </w:rPr>
        <w:t>Deadline</w:t>
      </w:r>
      <w:r>
        <w:rPr>
          <w:rFonts w:asciiTheme="minorHAnsi" w:hAnsiTheme="minorHAnsi" w:cstheme="minorHAnsi"/>
          <w:sz w:val="28"/>
          <w:szCs w:val="28"/>
        </w:rPr>
        <w:t>: Sunday 5/1/2025 by midnight.</w:t>
      </w:r>
    </w:p>
    <w:p w:rsidR="002C2D44" w:rsidRPr="002C2D44" w:rsidRDefault="002C2D44" w:rsidP="002C2D44">
      <w:pPr>
        <w:pStyle w:val="ListParagraph"/>
        <w:rPr>
          <w:rFonts w:asciiTheme="minorHAnsi" w:hAnsiTheme="minorHAnsi" w:cstheme="minorHAnsi"/>
          <w:sz w:val="28"/>
          <w:szCs w:val="28"/>
        </w:rPr>
      </w:pPr>
    </w:p>
    <w:p w:rsidR="002C2D44" w:rsidRPr="009D2CC7" w:rsidRDefault="002C2D44" w:rsidP="002C2D44">
      <w:pPr>
        <w:pStyle w:val="ListParagraph"/>
        <w:numPr>
          <w:ilvl w:val="0"/>
          <w:numId w:val="21"/>
        </w:numPr>
        <w:autoSpaceDE w:val="0"/>
        <w:autoSpaceDN w:val="0"/>
        <w:adjustRightInd w:val="0"/>
        <w:ind w:right="15"/>
        <w:rPr>
          <w:rFonts w:asciiTheme="minorHAnsi" w:hAnsiTheme="minorHAnsi" w:cstheme="minorHAnsi"/>
          <w:sz w:val="28"/>
          <w:szCs w:val="28"/>
        </w:rPr>
      </w:pPr>
      <w:r w:rsidRPr="002C2D44">
        <w:rPr>
          <w:rFonts w:asciiTheme="minorHAnsi" w:hAnsiTheme="minorHAnsi" w:cstheme="minorHAnsi"/>
          <w:b/>
          <w:bCs/>
          <w:sz w:val="28"/>
          <w:szCs w:val="28"/>
        </w:rPr>
        <w:t>Discussion</w:t>
      </w:r>
      <w:r>
        <w:rPr>
          <w:rFonts w:asciiTheme="minorHAnsi" w:hAnsiTheme="minorHAnsi" w:cstheme="minorHAnsi"/>
          <w:sz w:val="28"/>
          <w:szCs w:val="28"/>
        </w:rPr>
        <w:t>: each group will discuss their project with the instructor before a mark is given.</w:t>
      </w:r>
      <w:bookmarkStart w:id="0" w:name="_GoBack"/>
      <w:bookmarkEnd w:id="0"/>
    </w:p>
    <w:p w:rsidR="002C2D44" w:rsidRDefault="002C2D44" w:rsidP="00FF3DBF">
      <w:pPr>
        <w:autoSpaceDE w:val="0"/>
        <w:autoSpaceDN w:val="0"/>
        <w:adjustRightInd w:val="0"/>
        <w:ind w:right="15"/>
        <w:rPr>
          <w:rFonts w:ascii="Book Antiqua" w:hAnsi="Book Antiqua" w:cs="Arial"/>
          <w:b/>
          <w:bCs/>
          <w:sz w:val="28"/>
          <w:szCs w:val="28"/>
        </w:rPr>
      </w:pPr>
    </w:p>
    <w:p w:rsidR="005B2AAE" w:rsidRPr="00FF3DBF" w:rsidRDefault="005B2AAE" w:rsidP="005B2AAE">
      <w:pPr>
        <w:autoSpaceDE w:val="0"/>
        <w:autoSpaceDN w:val="0"/>
        <w:adjustRightInd w:val="0"/>
        <w:ind w:right="15"/>
        <w:rPr>
          <w:rFonts w:ascii="Book Antiqua" w:hAnsi="Book Antiqua" w:cs="Arial"/>
          <w:b/>
          <w:bCs/>
          <w:sz w:val="28"/>
          <w:szCs w:val="28"/>
          <w:lang w:bidi="ar-JO"/>
        </w:rPr>
      </w:pPr>
    </w:p>
    <w:sectPr w:rsidR="005B2AAE" w:rsidRPr="00FF3DBF" w:rsidSect="003D5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3074"/>
    <w:multiLevelType w:val="hybridMultilevel"/>
    <w:tmpl w:val="1F0A2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C1F41"/>
    <w:multiLevelType w:val="hybridMultilevel"/>
    <w:tmpl w:val="4C329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658EB"/>
    <w:multiLevelType w:val="hybridMultilevel"/>
    <w:tmpl w:val="7BAAC326"/>
    <w:lvl w:ilvl="0" w:tplc="AE92C39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A4035"/>
    <w:multiLevelType w:val="hybridMultilevel"/>
    <w:tmpl w:val="3F94A2F2"/>
    <w:lvl w:ilvl="0" w:tplc="E0D268C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74C8B"/>
    <w:multiLevelType w:val="hybridMultilevel"/>
    <w:tmpl w:val="977E3EFE"/>
    <w:lvl w:ilvl="0" w:tplc="D95E820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F10"/>
    <w:multiLevelType w:val="hybridMultilevel"/>
    <w:tmpl w:val="94E0D8BC"/>
    <w:lvl w:ilvl="0" w:tplc="25B62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16C0E"/>
    <w:multiLevelType w:val="hybridMultilevel"/>
    <w:tmpl w:val="4D90E3F8"/>
    <w:lvl w:ilvl="0" w:tplc="BC46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9264F"/>
    <w:multiLevelType w:val="hybridMultilevel"/>
    <w:tmpl w:val="E12E4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A30551"/>
    <w:multiLevelType w:val="hybridMultilevel"/>
    <w:tmpl w:val="C18A6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531ECF"/>
    <w:multiLevelType w:val="multilevel"/>
    <w:tmpl w:val="2EC6C39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52E26DA"/>
    <w:multiLevelType w:val="hybridMultilevel"/>
    <w:tmpl w:val="49FCA5B4"/>
    <w:lvl w:ilvl="0" w:tplc="D1A4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A2B3D"/>
    <w:multiLevelType w:val="hybridMultilevel"/>
    <w:tmpl w:val="EE3624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8E6A24"/>
    <w:multiLevelType w:val="hybridMultilevel"/>
    <w:tmpl w:val="447E23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5534C5"/>
    <w:multiLevelType w:val="hybridMultilevel"/>
    <w:tmpl w:val="084A6082"/>
    <w:lvl w:ilvl="0" w:tplc="893C6A64">
      <w:start w:val="1"/>
      <w:numFmt w:val="decimal"/>
      <w:lvlText w:val="%1-"/>
      <w:lvlJc w:val="left"/>
      <w:pPr>
        <w:ind w:left="1080" w:hanging="720"/>
      </w:pPr>
      <w:rPr>
        <w:rFonts w:ascii="Book Antiqua" w:hAnsi="Book Antiqua" w:hint="default"/>
        <w:b/>
        <w:color w:val="2E74B5"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E0E57"/>
    <w:multiLevelType w:val="hybridMultilevel"/>
    <w:tmpl w:val="A09280A4"/>
    <w:lvl w:ilvl="0" w:tplc="85E05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53835"/>
    <w:multiLevelType w:val="hybridMultilevel"/>
    <w:tmpl w:val="49FCA5B4"/>
    <w:lvl w:ilvl="0" w:tplc="D1A4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37406"/>
    <w:multiLevelType w:val="hybridMultilevel"/>
    <w:tmpl w:val="A5BE0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F11D74"/>
    <w:multiLevelType w:val="multilevel"/>
    <w:tmpl w:val="4728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64918"/>
    <w:multiLevelType w:val="hybridMultilevel"/>
    <w:tmpl w:val="CA06EDAE"/>
    <w:lvl w:ilvl="0" w:tplc="0409000F">
      <w:start w:val="1"/>
      <w:numFmt w:val="decimal"/>
      <w:lvlText w:val="%1."/>
      <w:lvlJc w:val="left"/>
      <w:pPr>
        <w:tabs>
          <w:tab w:val="num" w:pos="780"/>
        </w:tabs>
        <w:ind w:left="780" w:hanging="360"/>
      </w:pPr>
      <w:rPr>
        <w:rFonts w:cs="Times New Roman"/>
      </w:rPr>
    </w:lvl>
    <w:lvl w:ilvl="1" w:tplc="04090019">
      <w:start w:val="1"/>
      <w:numFmt w:val="lowerLetter"/>
      <w:lvlText w:val="%2."/>
      <w:lvlJc w:val="left"/>
      <w:pPr>
        <w:tabs>
          <w:tab w:val="num" w:pos="1500"/>
        </w:tabs>
        <w:ind w:left="1500" w:hanging="360"/>
      </w:pPr>
      <w:rPr>
        <w:rFonts w:cs="Times New Roman"/>
      </w:rPr>
    </w:lvl>
    <w:lvl w:ilvl="2" w:tplc="0409001B">
      <w:start w:val="1"/>
      <w:numFmt w:val="lowerRoman"/>
      <w:lvlText w:val="%3."/>
      <w:lvlJc w:val="right"/>
      <w:pPr>
        <w:tabs>
          <w:tab w:val="num" w:pos="2220"/>
        </w:tabs>
        <w:ind w:left="2220" w:hanging="180"/>
      </w:pPr>
      <w:rPr>
        <w:rFonts w:cs="Times New Roman"/>
      </w:rPr>
    </w:lvl>
    <w:lvl w:ilvl="3" w:tplc="0409000F">
      <w:start w:val="1"/>
      <w:numFmt w:val="decimal"/>
      <w:lvlText w:val="%4."/>
      <w:lvlJc w:val="left"/>
      <w:pPr>
        <w:tabs>
          <w:tab w:val="num" w:pos="2940"/>
        </w:tabs>
        <w:ind w:left="2940" w:hanging="360"/>
      </w:pPr>
      <w:rPr>
        <w:rFonts w:cs="Times New Roman"/>
      </w:rPr>
    </w:lvl>
    <w:lvl w:ilvl="4" w:tplc="04090019">
      <w:start w:val="1"/>
      <w:numFmt w:val="lowerLetter"/>
      <w:lvlText w:val="%5."/>
      <w:lvlJc w:val="left"/>
      <w:pPr>
        <w:tabs>
          <w:tab w:val="num" w:pos="3660"/>
        </w:tabs>
        <w:ind w:left="3660" w:hanging="360"/>
      </w:pPr>
      <w:rPr>
        <w:rFonts w:cs="Times New Roman"/>
      </w:rPr>
    </w:lvl>
    <w:lvl w:ilvl="5" w:tplc="0409001B">
      <w:start w:val="1"/>
      <w:numFmt w:val="lowerRoman"/>
      <w:lvlText w:val="%6."/>
      <w:lvlJc w:val="right"/>
      <w:pPr>
        <w:tabs>
          <w:tab w:val="num" w:pos="4380"/>
        </w:tabs>
        <w:ind w:left="4380" w:hanging="180"/>
      </w:pPr>
      <w:rPr>
        <w:rFonts w:cs="Times New Roman"/>
      </w:rPr>
    </w:lvl>
    <w:lvl w:ilvl="6" w:tplc="0409000F">
      <w:start w:val="1"/>
      <w:numFmt w:val="decimal"/>
      <w:lvlText w:val="%7."/>
      <w:lvlJc w:val="left"/>
      <w:pPr>
        <w:tabs>
          <w:tab w:val="num" w:pos="5100"/>
        </w:tabs>
        <w:ind w:left="5100" w:hanging="360"/>
      </w:pPr>
      <w:rPr>
        <w:rFonts w:cs="Times New Roman"/>
      </w:rPr>
    </w:lvl>
    <w:lvl w:ilvl="7" w:tplc="04090019">
      <w:start w:val="1"/>
      <w:numFmt w:val="lowerLetter"/>
      <w:lvlText w:val="%8."/>
      <w:lvlJc w:val="left"/>
      <w:pPr>
        <w:tabs>
          <w:tab w:val="num" w:pos="5820"/>
        </w:tabs>
        <w:ind w:left="5820" w:hanging="360"/>
      </w:pPr>
      <w:rPr>
        <w:rFonts w:cs="Times New Roman"/>
      </w:rPr>
    </w:lvl>
    <w:lvl w:ilvl="8" w:tplc="0409001B">
      <w:start w:val="1"/>
      <w:numFmt w:val="lowerRoman"/>
      <w:lvlText w:val="%9."/>
      <w:lvlJc w:val="right"/>
      <w:pPr>
        <w:tabs>
          <w:tab w:val="num" w:pos="6540"/>
        </w:tabs>
        <w:ind w:left="6540" w:hanging="180"/>
      </w:pPr>
      <w:rPr>
        <w:rFonts w:cs="Times New Roman"/>
      </w:rPr>
    </w:lvl>
  </w:abstractNum>
  <w:abstractNum w:abstractNumId="19" w15:restartNumberingAfterBreak="0">
    <w:nsid w:val="708A3449"/>
    <w:multiLevelType w:val="hybridMultilevel"/>
    <w:tmpl w:val="138E8D4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579D3"/>
    <w:multiLevelType w:val="hybridMultilevel"/>
    <w:tmpl w:val="FC4EF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053913"/>
    <w:multiLevelType w:val="hybridMultilevel"/>
    <w:tmpl w:val="49FCA5B4"/>
    <w:lvl w:ilvl="0" w:tplc="D1A4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E01B3"/>
    <w:multiLevelType w:val="hybridMultilevel"/>
    <w:tmpl w:val="1858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1"/>
  </w:num>
  <w:num w:numId="3">
    <w:abstractNumId w:val="9"/>
  </w:num>
  <w:num w:numId="4">
    <w:abstractNumId w:val="8"/>
  </w:num>
  <w:num w:numId="5">
    <w:abstractNumId w:val="0"/>
  </w:num>
  <w:num w:numId="6">
    <w:abstractNumId w:val="16"/>
  </w:num>
  <w:num w:numId="7">
    <w:abstractNumId w:val="1"/>
  </w:num>
  <w:num w:numId="8">
    <w:abstractNumId w:val="7"/>
  </w:num>
  <w:num w:numId="9">
    <w:abstractNumId w:val="20"/>
  </w:num>
  <w:num w:numId="10">
    <w:abstractNumId w:val="12"/>
  </w:num>
  <w:num w:numId="11">
    <w:abstractNumId w:val="18"/>
  </w:num>
  <w:num w:numId="12">
    <w:abstractNumId w:val="19"/>
  </w:num>
  <w:num w:numId="13">
    <w:abstractNumId w:val="2"/>
  </w:num>
  <w:num w:numId="14">
    <w:abstractNumId w:val="6"/>
  </w:num>
  <w:num w:numId="15">
    <w:abstractNumId w:val="5"/>
  </w:num>
  <w:num w:numId="16">
    <w:abstractNumId w:val="21"/>
  </w:num>
  <w:num w:numId="17">
    <w:abstractNumId w:val="14"/>
  </w:num>
  <w:num w:numId="18">
    <w:abstractNumId w:val="13"/>
  </w:num>
  <w:num w:numId="19">
    <w:abstractNumId w:val="15"/>
  </w:num>
  <w:num w:numId="20">
    <w:abstractNumId w:val="10"/>
  </w:num>
  <w:num w:numId="21">
    <w:abstractNumId w:val="4"/>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94"/>
    <w:rsid w:val="00004DA6"/>
    <w:rsid w:val="0001296D"/>
    <w:rsid w:val="00017337"/>
    <w:rsid w:val="000239F0"/>
    <w:rsid w:val="00057CB5"/>
    <w:rsid w:val="000634B8"/>
    <w:rsid w:val="00065756"/>
    <w:rsid w:val="00090A3A"/>
    <w:rsid w:val="000B3F1A"/>
    <w:rsid w:val="000C484E"/>
    <w:rsid w:val="000D0787"/>
    <w:rsid w:val="000D3966"/>
    <w:rsid w:val="000D409D"/>
    <w:rsid w:val="000F0273"/>
    <w:rsid w:val="001009E3"/>
    <w:rsid w:val="00102004"/>
    <w:rsid w:val="001068B7"/>
    <w:rsid w:val="0011293D"/>
    <w:rsid w:val="00122E69"/>
    <w:rsid w:val="001366A1"/>
    <w:rsid w:val="00141105"/>
    <w:rsid w:val="00144019"/>
    <w:rsid w:val="00145BC8"/>
    <w:rsid w:val="0016628B"/>
    <w:rsid w:val="00180B25"/>
    <w:rsid w:val="001832E2"/>
    <w:rsid w:val="001971F1"/>
    <w:rsid w:val="001B0058"/>
    <w:rsid w:val="001D0EC6"/>
    <w:rsid w:val="001D65EA"/>
    <w:rsid w:val="001E009E"/>
    <w:rsid w:val="0020133E"/>
    <w:rsid w:val="00222963"/>
    <w:rsid w:val="00241890"/>
    <w:rsid w:val="0024610C"/>
    <w:rsid w:val="00250CCA"/>
    <w:rsid w:val="00270800"/>
    <w:rsid w:val="002A2314"/>
    <w:rsid w:val="002A3EB5"/>
    <w:rsid w:val="002C2D44"/>
    <w:rsid w:val="002E23D9"/>
    <w:rsid w:val="002E60E6"/>
    <w:rsid w:val="002F39A4"/>
    <w:rsid w:val="00300EF2"/>
    <w:rsid w:val="00304958"/>
    <w:rsid w:val="003150D0"/>
    <w:rsid w:val="003419E6"/>
    <w:rsid w:val="00373DB6"/>
    <w:rsid w:val="0037749A"/>
    <w:rsid w:val="003807B4"/>
    <w:rsid w:val="00381BDF"/>
    <w:rsid w:val="00383806"/>
    <w:rsid w:val="00387F2E"/>
    <w:rsid w:val="003A5D80"/>
    <w:rsid w:val="003A67C9"/>
    <w:rsid w:val="003A6E0D"/>
    <w:rsid w:val="003B418B"/>
    <w:rsid w:val="003B656F"/>
    <w:rsid w:val="003D1ED4"/>
    <w:rsid w:val="003D5569"/>
    <w:rsid w:val="003D55AE"/>
    <w:rsid w:val="003F1A60"/>
    <w:rsid w:val="003F28C1"/>
    <w:rsid w:val="003F2CB8"/>
    <w:rsid w:val="00411BD0"/>
    <w:rsid w:val="00413DD8"/>
    <w:rsid w:val="00414E05"/>
    <w:rsid w:val="004175D4"/>
    <w:rsid w:val="00421D07"/>
    <w:rsid w:val="0042268C"/>
    <w:rsid w:val="00427C4B"/>
    <w:rsid w:val="00445249"/>
    <w:rsid w:val="00463E95"/>
    <w:rsid w:val="0046787E"/>
    <w:rsid w:val="0047034C"/>
    <w:rsid w:val="00472840"/>
    <w:rsid w:val="0047352F"/>
    <w:rsid w:val="00473B97"/>
    <w:rsid w:val="00475FFE"/>
    <w:rsid w:val="004A4105"/>
    <w:rsid w:val="004C0EB1"/>
    <w:rsid w:val="004C2B97"/>
    <w:rsid w:val="004C5AA5"/>
    <w:rsid w:val="004D12F5"/>
    <w:rsid w:val="004D79A3"/>
    <w:rsid w:val="004F3801"/>
    <w:rsid w:val="0050037E"/>
    <w:rsid w:val="00521515"/>
    <w:rsid w:val="005328BF"/>
    <w:rsid w:val="00532931"/>
    <w:rsid w:val="00533FED"/>
    <w:rsid w:val="00540BE7"/>
    <w:rsid w:val="005554A1"/>
    <w:rsid w:val="00562271"/>
    <w:rsid w:val="00565617"/>
    <w:rsid w:val="005762F7"/>
    <w:rsid w:val="00577911"/>
    <w:rsid w:val="005A7F40"/>
    <w:rsid w:val="005B06C1"/>
    <w:rsid w:val="005B2AAE"/>
    <w:rsid w:val="005B2E3C"/>
    <w:rsid w:val="005B7AB9"/>
    <w:rsid w:val="005B7F69"/>
    <w:rsid w:val="005C6456"/>
    <w:rsid w:val="005C78BE"/>
    <w:rsid w:val="005D4632"/>
    <w:rsid w:val="005E03AE"/>
    <w:rsid w:val="005E3C5F"/>
    <w:rsid w:val="005F6040"/>
    <w:rsid w:val="006049CF"/>
    <w:rsid w:val="00614B66"/>
    <w:rsid w:val="00620F95"/>
    <w:rsid w:val="0062746E"/>
    <w:rsid w:val="006345D0"/>
    <w:rsid w:val="0066775E"/>
    <w:rsid w:val="00667E8C"/>
    <w:rsid w:val="006728A7"/>
    <w:rsid w:val="00674C9F"/>
    <w:rsid w:val="006756C5"/>
    <w:rsid w:val="00680BEA"/>
    <w:rsid w:val="00694882"/>
    <w:rsid w:val="006A12E7"/>
    <w:rsid w:val="006B6074"/>
    <w:rsid w:val="006D0222"/>
    <w:rsid w:val="006D3B91"/>
    <w:rsid w:val="006D3EF6"/>
    <w:rsid w:val="006E5E25"/>
    <w:rsid w:val="007034F2"/>
    <w:rsid w:val="00717723"/>
    <w:rsid w:val="00721CA0"/>
    <w:rsid w:val="00730981"/>
    <w:rsid w:val="0073693E"/>
    <w:rsid w:val="00743087"/>
    <w:rsid w:val="0075299E"/>
    <w:rsid w:val="00754AFB"/>
    <w:rsid w:val="00760946"/>
    <w:rsid w:val="00765D5F"/>
    <w:rsid w:val="007726D6"/>
    <w:rsid w:val="0077589C"/>
    <w:rsid w:val="00782D66"/>
    <w:rsid w:val="00794967"/>
    <w:rsid w:val="00795089"/>
    <w:rsid w:val="007A362D"/>
    <w:rsid w:val="007C498D"/>
    <w:rsid w:val="007E1666"/>
    <w:rsid w:val="007E5494"/>
    <w:rsid w:val="007E77DD"/>
    <w:rsid w:val="007F1D66"/>
    <w:rsid w:val="007F3464"/>
    <w:rsid w:val="007F4A34"/>
    <w:rsid w:val="00804A81"/>
    <w:rsid w:val="00814694"/>
    <w:rsid w:val="00827D46"/>
    <w:rsid w:val="00832DF2"/>
    <w:rsid w:val="0086242A"/>
    <w:rsid w:val="0086418F"/>
    <w:rsid w:val="00876D23"/>
    <w:rsid w:val="00877FFB"/>
    <w:rsid w:val="00884725"/>
    <w:rsid w:val="00887502"/>
    <w:rsid w:val="00896F8B"/>
    <w:rsid w:val="008A19BE"/>
    <w:rsid w:val="008A33DE"/>
    <w:rsid w:val="008A3874"/>
    <w:rsid w:val="008B1E9E"/>
    <w:rsid w:val="008D2100"/>
    <w:rsid w:val="008D2CF5"/>
    <w:rsid w:val="008E1408"/>
    <w:rsid w:val="008E7C27"/>
    <w:rsid w:val="008F173A"/>
    <w:rsid w:val="008F328A"/>
    <w:rsid w:val="008F6B28"/>
    <w:rsid w:val="0091536A"/>
    <w:rsid w:val="00925747"/>
    <w:rsid w:val="00953F69"/>
    <w:rsid w:val="00963F84"/>
    <w:rsid w:val="00973E57"/>
    <w:rsid w:val="00976CF7"/>
    <w:rsid w:val="009A196F"/>
    <w:rsid w:val="009C0AA5"/>
    <w:rsid w:val="009C2163"/>
    <w:rsid w:val="009D1AFD"/>
    <w:rsid w:val="009D2CC7"/>
    <w:rsid w:val="009E3BE8"/>
    <w:rsid w:val="009F5EE9"/>
    <w:rsid w:val="00A503C3"/>
    <w:rsid w:val="00A53799"/>
    <w:rsid w:val="00A612C6"/>
    <w:rsid w:val="00A70FF7"/>
    <w:rsid w:val="00A72B5B"/>
    <w:rsid w:val="00A87782"/>
    <w:rsid w:val="00A942DD"/>
    <w:rsid w:val="00A94CE1"/>
    <w:rsid w:val="00AA21E5"/>
    <w:rsid w:val="00AC7629"/>
    <w:rsid w:val="00AE5AF4"/>
    <w:rsid w:val="00B036DE"/>
    <w:rsid w:val="00B146DD"/>
    <w:rsid w:val="00B2253F"/>
    <w:rsid w:val="00B25891"/>
    <w:rsid w:val="00B3014E"/>
    <w:rsid w:val="00B32D8B"/>
    <w:rsid w:val="00B41CBF"/>
    <w:rsid w:val="00B4782F"/>
    <w:rsid w:val="00B51CEA"/>
    <w:rsid w:val="00B5520E"/>
    <w:rsid w:val="00B55DAB"/>
    <w:rsid w:val="00B568BA"/>
    <w:rsid w:val="00B578F8"/>
    <w:rsid w:val="00B653DC"/>
    <w:rsid w:val="00B65D9E"/>
    <w:rsid w:val="00B65F96"/>
    <w:rsid w:val="00B82832"/>
    <w:rsid w:val="00B8447A"/>
    <w:rsid w:val="00B85194"/>
    <w:rsid w:val="00B96D61"/>
    <w:rsid w:val="00BA2479"/>
    <w:rsid w:val="00BB04DD"/>
    <w:rsid w:val="00BB24B2"/>
    <w:rsid w:val="00BB4EAE"/>
    <w:rsid w:val="00BB5BB9"/>
    <w:rsid w:val="00BE44A9"/>
    <w:rsid w:val="00BF3C5A"/>
    <w:rsid w:val="00C001E3"/>
    <w:rsid w:val="00C03893"/>
    <w:rsid w:val="00C03DDA"/>
    <w:rsid w:val="00C1243B"/>
    <w:rsid w:val="00C2159C"/>
    <w:rsid w:val="00C451E2"/>
    <w:rsid w:val="00C51A64"/>
    <w:rsid w:val="00C64CAB"/>
    <w:rsid w:val="00C76956"/>
    <w:rsid w:val="00C77EED"/>
    <w:rsid w:val="00C8110D"/>
    <w:rsid w:val="00C81459"/>
    <w:rsid w:val="00CF1E1C"/>
    <w:rsid w:val="00D00223"/>
    <w:rsid w:val="00D020EE"/>
    <w:rsid w:val="00D02304"/>
    <w:rsid w:val="00D149ED"/>
    <w:rsid w:val="00D17F2B"/>
    <w:rsid w:val="00D21D33"/>
    <w:rsid w:val="00D230C9"/>
    <w:rsid w:val="00D37539"/>
    <w:rsid w:val="00D404CC"/>
    <w:rsid w:val="00D512A7"/>
    <w:rsid w:val="00D512FD"/>
    <w:rsid w:val="00D627F4"/>
    <w:rsid w:val="00D7122A"/>
    <w:rsid w:val="00D767A1"/>
    <w:rsid w:val="00D771F9"/>
    <w:rsid w:val="00D80EBC"/>
    <w:rsid w:val="00D8549B"/>
    <w:rsid w:val="00D90FA6"/>
    <w:rsid w:val="00D92F20"/>
    <w:rsid w:val="00D95B62"/>
    <w:rsid w:val="00D969C1"/>
    <w:rsid w:val="00DB6A1D"/>
    <w:rsid w:val="00DC5C81"/>
    <w:rsid w:val="00DE213B"/>
    <w:rsid w:val="00DF0D17"/>
    <w:rsid w:val="00E04A3E"/>
    <w:rsid w:val="00E0554D"/>
    <w:rsid w:val="00E255A9"/>
    <w:rsid w:val="00E3693C"/>
    <w:rsid w:val="00E44642"/>
    <w:rsid w:val="00E54920"/>
    <w:rsid w:val="00E56211"/>
    <w:rsid w:val="00E903EC"/>
    <w:rsid w:val="00EC0B7F"/>
    <w:rsid w:val="00EC799D"/>
    <w:rsid w:val="00ED24D3"/>
    <w:rsid w:val="00ED25A0"/>
    <w:rsid w:val="00ED36D4"/>
    <w:rsid w:val="00EE77CD"/>
    <w:rsid w:val="00EF2548"/>
    <w:rsid w:val="00F002E5"/>
    <w:rsid w:val="00F0438C"/>
    <w:rsid w:val="00F05772"/>
    <w:rsid w:val="00F13809"/>
    <w:rsid w:val="00F1655E"/>
    <w:rsid w:val="00F203DC"/>
    <w:rsid w:val="00F257D7"/>
    <w:rsid w:val="00F272DA"/>
    <w:rsid w:val="00F32361"/>
    <w:rsid w:val="00F3274A"/>
    <w:rsid w:val="00F4234E"/>
    <w:rsid w:val="00F4243D"/>
    <w:rsid w:val="00F4251D"/>
    <w:rsid w:val="00F428D1"/>
    <w:rsid w:val="00F448E1"/>
    <w:rsid w:val="00F46267"/>
    <w:rsid w:val="00F46865"/>
    <w:rsid w:val="00F5070C"/>
    <w:rsid w:val="00F54F7F"/>
    <w:rsid w:val="00F6655F"/>
    <w:rsid w:val="00F66788"/>
    <w:rsid w:val="00F71656"/>
    <w:rsid w:val="00F749FD"/>
    <w:rsid w:val="00F755E1"/>
    <w:rsid w:val="00F76ED6"/>
    <w:rsid w:val="00F8130A"/>
    <w:rsid w:val="00F83D63"/>
    <w:rsid w:val="00FB37D7"/>
    <w:rsid w:val="00FB7787"/>
    <w:rsid w:val="00FD53BD"/>
    <w:rsid w:val="00FD63CF"/>
    <w:rsid w:val="00FE677F"/>
    <w:rsid w:val="00FF2931"/>
    <w:rsid w:val="00FF3DBF"/>
    <w:rsid w:val="00FF4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00C71F-1FA4-434B-9AFC-A2A74162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728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qFormat/>
    <w:rsid w:val="006756C5"/>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004D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7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2746E"/>
    <w:rPr>
      <w:rFonts w:ascii="Tahoma" w:hAnsi="Tahoma" w:cs="Tahoma"/>
      <w:sz w:val="16"/>
      <w:szCs w:val="16"/>
    </w:rPr>
  </w:style>
  <w:style w:type="character" w:styleId="Hyperlink">
    <w:name w:val="Hyperlink"/>
    <w:basedOn w:val="DefaultParagraphFont"/>
    <w:rsid w:val="005B2E3C"/>
    <w:rPr>
      <w:color w:val="0000FF"/>
      <w:u w:val="single"/>
    </w:rPr>
  </w:style>
  <w:style w:type="character" w:customStyle="1" w:styleId="small">
    <w:name w:val="small"/>
    <w:basedOn w:val="DefaultParagraphFont"/>
    <w:rsid w:val="005B2E3C"/>
  </w:style>
  <w:style w:type="character" w:customStyle="1" w:styleId="smallgray">
    <w:name w:val="smallgray"/>
    <w:basedOn w:val="DefaultParagraphFont"/>
    <w:rsid w:val="005B2E3C"/>
  </w:style>
  <w:style w:type="paragraph" w:styleId="NormalWeb">
    <w:name w:val="Normal (Web)"/>
    <w:basedOn w:val="Normal"/>
    <w:rsid w:val="005B2E3C"/>
    <w:pPr>
      <w:spacing w:before="100" w:beforeAutospacing="1" w:after="100" w:afterAutospacing="1"/>
    </w:pPr>
  </w:style>
  <w:style w:type="character" w:styleId="Emphasis">
    <w:name w:val="Emphasis"/>
    <w:basedOn w:val="DefaultParagraphFont"/>
    <w:uiPriority w:val="20"/>
    <w:qFormat/>
    <w:rsid w:val="006756C5"/>
    <w:rPr>
      <w:i/>
      <w:iCs/>
    </w:rPr>
  </w:style>
  <w:style w:type="character" w:customStyle="1" w:styleId="style1">
    <w:name w:val="style1"/>
    <w:basedOn w:val="DefaultParagraphFont"/>
    <w:rsid w:val="00DC5C81"/>
  </w:style>
  <w:style w:type="character" w:styleId="Strong">
    <w:name w:val="Strong"/>
    <w:basedOn w:val="DefaultParagraphFont"/>
    <w:qFormat/>
    <w:rsid w:val="00C03893"/>
    <w:rPr>
      <w:b/>
      <w:bCs/>
    </w:rPr>
  </w:style>
  <w:style w:type="character" w:styleId="FollowedHyperlink">
    <w:name w:val="FollowedHyperlink"/>
    <w:basedOn w:val="DefaultParagraphFont"/>
    <w:rsid w:val="00304958"/>
    <w:rPr>
      <w:color w:val="800080"/>
      <w:u w:val="single"/>
    </w:rPr>
  </w:style>
  <w:style w:type="paragraph" w:styleId="ListParagraph">
    <w:name w:val="List Paragraph"/>
    <w:basedOn w:val="Normal"/>
    <w:uiPriority w:val="34"/>
    <w:qFormat/>
    <w:rsid w:val="00373DB6"/>
    <w:pPr>
      <w:ind w:left="720"/>
      <w:contextualSpacing/>
    </w:pPr>
  </w:style>
  <w:style w:type="character" w:customStyle="1" w:styleId="Heading1Char">
    <w:name w:val="Heading 1 Char"/>
    <w:basedOn w:val="DefaultParagraphFont"/>
    <w:link w:val="Heading1"/>
    <w:rsid w:val="00472840"/>
    <w:rPr>
      <w:rFonts w:asciiTheme="majorHAnsi" w:eastAsiaTheme="majorEastAsia" w:hAnsiTheme="majorHAnsi" w:cstheme="majorBidi"/>
      <w:color w:val="2E74B5" w:themeColor="accent1" w:themeShade="BF"/>
      <w:sz w:val="32"/>
      <w:szCs w:val="32"/>
    </w:rPr>
  </w:style>
  <w:style w:type="character" w:customStyle="1" w:styleId="ct-span">
    <w:name w:val="ct-span"/>
    <w:basedOn w:val="DefaultParagraphFont"/>
    <w:rsid w:val="00963F84"/>
  </w:style>
  <w:style w:type="paragraph" w:customStyle="1" w:styleId="no-margin">
    <w:name w:val="no-margin"/>
    <w:basedOn w:val="Normal"/>
    <w:rsid w:val="00D95B62"/>
    <w:pPr>
      <w:spacing w:before="100" w:beforeAutospacing="1" w:after="100" w:afterAutospacing="1"/>
    </w:pPr>
  </w:style>
  <w:style w:type="character" w:customStyle="1" w:styleId="accordion-tabbedtab-mobile">
    <w:name w:val="accordion-tabbed__tab-mobile"/>
    <w:basedOn w:val="DefaultParagraphFont"/>
    <w:rsid w:val="00F05772"/>
  </w:style>
  <w:style w:type="character" w:customStyle="1" w:styleId="Heading4Char">
    <w:name w:val="Heading 4 Char"/>
    <w:basedOn w:val="DefaultParagraphFont"/>
    <w:link w:val="Heading4"/>
    <w:semiHidden/>
    <w:rsid w:val="00004DA6"/>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99331">
      <w:bodyDiv w:val="1"/>
      <w:marLeft w:val="0"/>
      <w:marRight w:val="0"/>
      <w:marTop w:val="0"/>
      <w:marBottom w:val="0"/>
      <w:divBdr>
        <w:top w:val="none" w:sz="0" w:space="0" w:color="auto"/>
        <w:left w:val="none" w:sz="0" w:space="0" w:color="auto"/>
        <w:bottom w:val="none" w:sz="0" w:space="0" w:color="auto"/>
        <w:right w:val="none" w:sz="0" w:space="0" w:color="auto"/>
      </w:divBdr>
    </w:div>
    <w:div w:id="115177313">
      <w:bodyDiv w:val="1"/>
      <w:marLeft w:val="379"/>
      <w:marRight w:val="120"/>
      <w:marTop w:val="379"/>
      <w:marBottom w:val="379"/>
      <w:divBdr>
        <w:top w:val="none" w:sz="0" w:space="0" w:color="auto"/>
        <w:left w:val="none" w:sz="0" w:space="0" w:color="auto"/>
        <w:bottom w:val="none" w:sz="0" w:space="0" w:color="auto"/>
        <w:right w:val="none" w:sz="0" w:space="0" w:color="auto"/>
      </w:divBdr>
    </w:div>
    <w:div w:id="401220205">
      <w:bodyDiv w:val="1"/>
      <w:marLeft w:val="0"/>
      <w:marRight w:val="0"/>
      <w:marTop w:val="0"/>
      <w:marBottom w:val="0"/>
      <w:divBdr>
        <w:top w:val="none" w:sz="0" w:space="0" w:color="auto"/>
        <w:left w:val="none" w:sz="0" w:space="0" w:color="auto"/>
        <w:bottom w:val="none" w:sz="0" w:space="0" w:color="auto"/>
        <w:right w:val="none" w:sz="0" w:space="0" w:color="auto"/>
      </w:divBdr>
    </w:div>
    <w:div w:id="495070032">
      <w:bodyDiv w:val="1"/>
      <w:marLeft w:val="0"/>
      <w:marRight w:val="0"/>
      <w:marTop w:val="0"/>
      <w:marBottom w:val="0"/>
      <w:divBdr>
        <w:top w:val="none" w:sz="0" w:space="0" w:color="auto"/>
        <w:left w:val="none" w:sz="0" w:space="0" w:color="auto"/>
        <w:bottom w:val="none" w:sz="0" w:space="0" w:color="auto"/>
        <w:right w:val="none" w:sz="0" w:space="0" w:color="auto"/>
      </w:divBdr>
    </w:div>
    <w:div w:id="602028986">
      <w:bodyDiv w:val="1"/>
      <w:marLeft w:val="0"/>
      <w:marRight w:val="0"/>
      <w:marTop w:val="0"/>
      <w:marBottom w:val="0"/>
      <w:divBdr>
        <w:top w:val="none" w:sz="0" w:space="0" w:color="auto"/>
        <w:left w:val="none" w:sz="0" w:space="0" w:color="auto"/>
        <w:bottom w:val="none" w:sz="0" w:space="0" w:color="auto"/>
        <w:right w:val="none" w:sz="0" w:space="0" w:color="auto"/>
      </w:divBdr>
    </w:div>
    <w:div w:id="707950109">
      <w:bodyDiv w:val="1"/>
      <w:marLeft w:val="0"/>
      <w:marRight w:val="0"/>
      <w:marTop w:val="0"/>
      <w:marBottom w:val="0"/>
      <w:divBdr>
        <w:top w:val="none" w:sz="0" w:space="0" w:color="auto"/>
        <w:left w:val="none" w:sz="0" w:space="0" w:color="auto"/>
        <w:bottom w:val="none" w:sz="0" w:space="0" w:color="auto"/>
        <w:right w:val="none" w:sz="0" w:space="0" w:color="auto"/>
      </w:divBdr>
    </w:div>
    <w:div w:id="723992819">
      <w:bodyDiv w:val="1"/>
      <w:marLeft w:val="0"/>
      <w:marRight w:val="0"/>
      <w:marTop w:val="0"/>
      <w:marBottom w:val="0"/>
      <w:divBdr>
        <w:top w:val="none" w:sz="0" w:space="0" w:color="auto"/>
        <w:left w:val="none" w:sz="0" w:space="0" w:color="auto"/>
        <w:bottom w:val="none" w:sz="0" w:space="0" w:color="auto"/>
        <w:right w:val="none" w:sz="0" w:space="0" w:color="auto"/>
      </w:divBdr>
    </w:div>
    <w:div w:id="778841367">
      <w:bodyDiv w:val="1"/>
      <w:marLeft w:val="0"/>
      <w:marRight w:val="0"/>
      <w:marTop w:val="0"/>
      <w:marBottom w:val="0"/>
      <w:divBdr>
        <w:top w:val="none" w:sz="0" w:space="0" w:color="auto"/>
        <w:left w:val="none" w:sz="0" w:space="0" w:color="auto"/>
        <w:bottom w:val="none" w:sz="0" w:space="0" w:color="auto"/>
        <w:right w:val="none" w:sz="0" w:space="0" w:color="auto"/>
      </w:divBdr>
      <w:divsChild>
        <w:div w:id="911738722">
          <w:marLeft w:val="0"/>
          <w:marRight w:val="0"/>
          <w:marTop w:val="0"/>
          <w:marBottom w:val="0"/>
          <w:divBdr>
            <w:top w:val="none" w:sz="0" w:space="0" w:color="auto"/>
            <w:left w:val="single" w:sz="6" w:space="8" w:color="121F2B"/>
            <w:bottom w:val="none" w:sz="0" w:space="0" w:color="auto"/>
            <w:right w:val="single" w:sz="6" w:space="8" w:color="121F2B"/>
          </w:divBdr>
        </w:div>
      </w:divsChild>
    </w:div>
    <w:div w:id="819034531">
      <w:bodyDiv w:val="1"/>
      <w:marLeft w:val="0"/>
      <w:marRight w:val="0"/>
      <w:marTop w:val="0"/>
      <w:marBottom w:val="0"/>
      <w:divBdr>
        <w:top w:val="none" w:sz="0" w:space="0" w:color="auto"/>
        <w:left w:val="none" w:sz="0" w:space="0" w:color="auto"/>
        <w:bottom w:val="none" w:sz="0" w:space="0" w:color="auto"/>
        <w:right w:val="none" w:sz="0" w:space="0" w:color="auto"/>
      </w:divBdr>
      <w:divsChild>
        <w:div w:id="1759709726">
          <w:marLeft w:val="0"/>
          <w:marRight w:val="0"/>
          <w:marTop w:val="0"/>
          <w:marBottom w:val="0"/>
          <w:divBdr>
            <w:top w:val="none" w:sz="0" w:space="0" w:color="auto"/>
            <w:left w:val="none" w:sz="0" w:space="0" w:color="auto"/>
            <w:bottom w:val="none" w:sz="0" w:space="0" w:color="auto"/>
            <w:right w:val="none" w:sz="0" w:space="0" w:color="auto"/>
          </w:divBdr>
          <w:divsChild>
            <w:div w:id="730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877">
      <w:bodyDiv w:val="1"/>
      <w:marLeft w:val="0"/>
      <w:marRight w:val="0"/>
      <w:marTop w:val="0"/>
      <w:marBottom w:val="0"/>
      <w:divBdr>
        <w:top w:val="none" w:sz="0" w:space="0" w:color="auto"/>
        <w:left w:val="none" w:sz="0" w:space="0" w:color="auto"/>
        <w:bottom w:val="none" w:sz="0" w:space="0" w:color="auto"/>
        <w:right w:val="none" w:sz="0" w:space="0" w:color="auto"/>
      </w:divBdr>
      <w:divsChild>
        <w:div w:id="507252722">
          <w:marLeft w:val="0"/>
          <w:marRight w:val="0"/>
          <w:marTop w:val="0"/>
          <w:marBottom w:val="0"/>
          <w:divBdr>
            <w:top w:val="none" w:sz="0" w:space="0" w:color="auto"/>
            <w:left w:val="none" w:sz="0" w:space="0" w:color="auto"/>
            <w:bottom w:val="none" w:sz="0" w:space="0" w:color="auto"/>
            <w:right w:val="none" w:sz="0" w:space="0" w:color="auto"/>
          </w:divBdr>
          <w:divsChild>
            <w:div w:id="2127697485">
              <w:marLeft w:val="0"/>
              <w:marRight w:val="0"/>
              <w:marTop w:val="0"/>
              <w:marBottom w:val="0"/>
              <w:divBdr>
                <w:top w:val="none" w:sz="0" w:space="0" w:color="auto"/>
                <w:left w:val="none" w:sz="0" w:space="0" w:color="auto"/>
                <w:bottom w:val="none" w:sz="0" w:space="0" w:color="auto"/>
                <w:right w:val="none" w:sz="0" w:space="0" w:color="auto"/>
              </w:divBdr>
              <w:divsChild>
                <w:div w:id="614098914">
                  <w:marLeft w:val="0"/>
                  <w:marRight w:val="0"/>
                  <w:marTop w:val="0"/>
                  <w:marBottom w:val="0"/>
                  <w:divBdr>
                    <w:top w:val="none" w:sz="0" w:space="0" w:color="auto"/>
                    <w:left w:val="none" w:sz="0" w:space="0" w:color="auto"/>
                    <w:bottom w:val="none" w:sz="0" w:space="0" w:color="auto"/>
                    <w:right w:val="none" w:sz="0" w:space="0" w:color="auto"/>
                  </w:divBdr>
                  <w:divsChild>
                    <w:div w:id="7328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156884">
      <w:bodyDiv w:val="1"/>
      <w:marLeft w:val="0"/>
      <w:marRight w:val="0"/>
      <w:marTop w:val="0"/>
      <w:marBottom w:val="0"/>
      <w:divBdr>
        <w:top w:val="none" w:sz="0" w:space="0" w:color="auto"/>
        <w:left w:val="none" w:sz="0" w:space="0" w:color="auto"/>
        <w:bottom w:val="none" w:sz="0" w:space="0" w:color="auto"/>
        <w:right w:val="none" w:sz="0" w:space="0" w:color="auto"/>
      </w:divBdr>
    </w:div>
    <w:div w:id="1484275886">
      <w:bodyDiv w:val="1"/>
      <w:marLeft w:val="0"/>
      <w:marRight w:val="0"/>
      <w:marTop w:val="0"/>
      <w:marBottom w:val="0"/>
      <w:divBdr>
        <w:top w:val="none" w:sz="0" w:space="0" w:color="auto"/>
        <w:left w:val="none" w:sz="0" w:space="0" w:color="auto"/>
        <w:bottom w:val="none" w:sz="0" w:space="0" w:color="auto"/>
        <w:right w:val="none" w:sz="0" w:space="0" w:color="auto"/>
      </w:divBdr>
    </w:div>
    <w:div w:id="1539051755">
      <w:bodyDiv w:val="1"/>
      <w:marLeft w:val="0"/>
      <w:marRight w:val="0"/>
      <w:marTop w:val="0"/>
      <w:marBottom w:val="0"/>
      <w:divBdr>
        <w:top w:val="none" w:sz="0" w:space="0" w:color="auto"/>
        <w:left w:val="none" w:sz="0" w:space="0" w:color="auto"/>
        <w:bottom w:val="none" w:sz="0" w:space="0" w:color="auto"/>
        <w:right w:val="none" w:sz="0" w:space="0" w:color="auto"/>
      </w:divBdr>
    </w:div>
    <w:div w:id="1561134082">
      <w:bodyDiv w:val="1"/>
      <w:marLeft w:val="0"/>
      <w:marRight w:val="0"/>
      <w:marTop w:val="0"/>
      <w:marBottom w:val="0"/>
      <w:divBdr>
        <w:top w:val="none" w:sz="0" w:space="0" w:color="auto"/>
        <w:left w:val="none" w:sz="0" w:space="0" w:color="auto"/>
        <w:bottom w:val="none" w:sz="0" w:space="0" w:color="auto"/>
        <w:right w:val="none" w:sz="0" w:space="0" w:color="auto"/>
      </w:divBdr>
    </w:div>
    <w:div w:id="1578592377">
      <w:bodyDiv w:val="1"/>
      <w:marLeft w:val="0"/>
      <w:marRight w:val="0"/>
      <w:marTop w:val="0"/>
      <w:marBottom w:val="0"/>
      <w:divBdr>
        <w:top w:val="none" w:sz="0" w:space="0" w:color="auto"/>
        <w:left w:val="none" w:sz="0" w:space="0" w:color="auto"/>
        <w:bottom w:val="none" w:sz="0" w:space="0" w:color="auto"/>
        <w:right w:val="none" w:sz="0" w:space="0" w:color="auto"/>
      </w:divBdr>
    </w:div>
    <w:div w:id="1866402351">
      <w:bodyDiv w:val="1"/>
      <w:marLeft w:val="0"/>
      <w:marRight w:val="0"/>
      <w:marTop w:val="0"/>
      <w:marBottom w:val="0"/>
      <w:divBdr>
        <w:top w:val="none" w:sz="0" w:space="0" w:color="auto"/>
        <w:left w:val="none" w:sz="0" w:space="0" w:color="auto"/>
        <w:bottom w:val="none" w:sz="0" w:space="0" w:color="auto"/>
        <w:right w:val="none" w:sz="0" w:space="0" w:color="auto"/>
      </w:divBdr>
    </w:div>
    <w:div w:id="2094662218">
      <w:bodyDiv w:val="1"/>
      <w:marLeft w:val="5"/>
      <w:marRight w:val="1"/>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jpg@01C787FA.F891FFC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lpstr>
    </vt:vector>
  </TitlesOfParts>
  <Company>Bireit</Company>
  <LinksUpToDate>false</LinksUpToDate>
  <CharactersWithSpaces>3912</CharactersWithSpaces>
  <SharedDoc>false</SharedDoc>
  <HLinks>
    <vt:vector size="6" baseType="variant">
      <vt:variant>
        <vt:i4>2883662</vt:i4>
      </vt:variant>
      <vt:variant>
        <vt:i4>2122</vt:i4>
      </vt:variant>
      <vt:variant>
        <vt:i4>1025</vt:i4>
      </vt:variant>
      <vt:variant>
        <vt:i4>1</vt:i4>
      </vt:variant>
      <vt:variant>
        <vt:lpwstr>cid:image004.jpg@01C787FA.F891FFC0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Aziz</dc:creator>
  <cp:keywords/>
  <dc:description/>
  <cp:lastModifiedBy>Microsoft account</cp:lastModifiedBy>
  <cp:revision>6</cp:revision>
  <cp:lastPrinted>2023-11-27T08:59:00Z</cp:lastPrinted>
  <dcterms:created xsi:type="dcterms:W3CDTF">2024-12-03T09:18:00Z</dcterms:created>
  <dcterms:modified xsi:type="dcterms:W3CDTF">2024-12-09T06:56:00Z</dcterms:modified>
</cp:coreProperties>
</file>