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8" w:beforeAutospacing="0" w:before="0" w:afterAutospacing="0" w:after="160"/>
        <w:ind w:left="0" w:right="0"/>
        <w:jc w:val="center"/>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bCs/>
          <w:i w:val="false"/>
          <w:iCs w:val="false"/>
          <w:caps w:val="false"/>
          <w:smallCaps w:val="false"/>
          <w:color w:themeColor="text1" w:val="000000"/>
          <w:sz w:val="24"/>
          <w:szCs w:val="24"/>
          <w:lang w:val="en-US"/>
        </w:rPr>
        <w:t>Milestone 3</w:t>
      </w:r>
    </w:p>
    <w:p>
      <w:pPr>
        <w:pStyle w:val="Normal"/>
        <w:jc w:val="center"/>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bCs/>
          <w:i w:val="false"/>
          <w:iCs w:val="false"/>
          <w:caps w:val="false"/>
          <w:smallCaps w:val="false"/>
          <w:color w:themeColor="text1" w:val="000000"/>
          <w:sz w:val="24"/>
          <w:szCs w:val="24"/>
          <w:lang w:val="en-US"/>
        </w:rPr>
        <w:t>Evan Nagy</w:t>
      </w:r>
    </w:p>
    <w:p>
      <w:pPr>
        <w:pStyle w:val="Normal"/>
        <w:spacing w:lineRule="auto" w:line="278" w:beforeAutospacing="0" w:before="0" w:afterAutospacing="0" w:after="160"/>
        <w:ind w:left="0" w:right="0"/>
        <w:jc w:val="center"/>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bCs/>
          <w:i w:val="false"/>
          <w:iCs w:val="false"/>
          <w:caps w:val="false"/>
          <w:smallCaps w:val="false"/>
          <w:color w:themeColor="text1" w:val="000000"/>
          <w:sz w:val="24"/>
          <w:szCs w:val="24"/>
          <w:lang w:val="en-US"/>
        </w:rPr>
        <w:t xml:space="preserve">Saba </w:t>
      </w:r>
      <w:r>
        <w:rPr>
          <w:rFonts w:eastAsia="" w:cs="" w:cstheme="minorBidi" w:eastAsiaTheme="minorEastAsia"/>
          <w:b/>
          <w:bCs/>
          <w:i w:val="false"/>
          <w:iCs w:val="false"/>
          <w:caps w:val="false"/>
          <w:smallCaps w:val="false"/>
          <w:color w:themeColor="text1" w:val="000000"/>
          <w:sz w:val="24"/>
          <w:szCs w:val="24"/>
          <w:lang w:val="en-US" w:eastAsia="ja-JP" w:bidi="ar-SA"/>
        </w:rPr>
        <w:t>Jamalian</w:t>
      </w:r>
    </w:p>
    <w:p>
      <w:pPr>
        <w:pStyle w:val="Normal"/>
        <w:jc w:val="center"/>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bCs/>
          <w:i w:val="false"/>
          <w:iCs w:val="false"/>
          <w:caps w:val="false"/>
          <w:smallCaps w:val="false"/>
          <w:color w:themeColor="text1" w:val="000000"/>
          <w:sz w:val="24"/>
          <w:szCs w:val="24"/>
          <w:lang w:val="en-US"/>
        </w:rPr>
        <w:t>07/13/2026</w:t>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Normal"/>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p>
      <w:pPr>
        <w:pStyle w:val="ListParagraph"/>
        <w:numPr>
          <w:ilvl w:val="0"/>
          <w:numId w:val="1"/>
        </w:numPr>
        <w:spacing w:lineRule="auto" w:line="278" w:beforeAutospacing="0" w:before="0" w:afterAutospacing="0" w:after="160"/>
        <w:ind w:hanging="360" w:left="720" w:right="0"/>
        <w:contextualSpacing/>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t>Briefly describe the artifact. What is it? When was it created?</w:t>
      </w:r>
    </w:p>
    <w:p>
      <w:pPr>
        <w:pStyle w:val="Normal"/>
        <w:spacing w:lineRule="auto" w:line="278" w:beforeAutospacing="0" w:before="0" w:afterAutospacing="0" w:after="160"/>
        <w:ind w:left="0"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r>
    </w:p>
    <w:p>
      <w:pPr>
        <w:pStyle w:val="Normal"/>
        <w:spacing w:lineRule="auto" w:line="278" w:beforeAutospacing="0" w:before="0" w:afterAutospacing="0" w:after="160"/>
        <w:ind w:left="0"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t xml:space="preserve">The artifact that I will be describing is ContactService.java. The purpose of this artifact is to </w:t>
      </w:r>
    </w:p>
    <w:p>
      <w:pPr>
        <w:pStyle w:val="Normal"/>
        <w:spacing w:lineRule="auto" w:line="278" w:beforeAutospacing="0" w:before="0" w:afterAutospacing="0" w:after="160"/>
        <w:ind w:left="0"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t>place a contact within an array of contacts. It was created to show my ability to deal with</w:t>
      </w:r>
    </w:p>
    <w:p>
      <w:pPr>
        <w:pStyle w:val="Normal"/>
        <w:spacing w:lineRule="auto" w:line="278" w:beforeAutospacing="0" w:before="0" w:afterAutospacing="0" w:after="160"/>
        <w:ind w:left="0"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algorithms as well as to create JUnit tests for the code.</w:t>
      </w:r>
    </w:p>
    <w:p>
      <w:pPr>
        <w:pStyle w:val="Normal"/>
        <w:spacing w:lineRule="auto" w:line="278" w:beforeAutospacing="0" w:before="0" w:afterAutospacing="0" w:after="160"/>
        <w:ind w:left="0"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r>
    </w:p>
    <w:p>
      <w:pPr>
        <w:pStyle w:val="ListParagraph"/>
        <w:numPr>
          <w:ilvl w:val="0"/>
          <w:numId w:val="1"/>
        </w:numPr>
        <w:spacing w:lineRule="auto" w:line="278" w:beforeAutospacing="0" w:before="0" w:afterAutospacing="0" w:after="160"/>
        <w:ind w:hanging="360" w:left="720" w:right="0"/>
        <w:contextualSpacing/>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t>Justify the inclusion of the artifact in your ePortfolio. Why did you select this item? What specific components of the artifact showcase your skills and abilities in software development? How was the artifact improved?</w:t>
      </w:r>
    </w:p>
    <w:p>
      <w:pPr>
        <w:pStyle w:val="Normal"/>
        <w:spacing w:lineRule="auto" w:line="278" w:beforeAutospacing="0" w:before="0" w:afterAutospacing="0" w:after="160"/>
        <w:ind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r>
    </w:p>
    <w:p>
      <w:pPr>
        <w:pStyle w:val="Normal"/>
        <w:spacing w:lineRule="auto" w:line="278" w:beforeAutospacing="0" w:before="0" w:afterAutospacing="0" w:after="160"/>
        <w:ind w:right="0"/>
        <w:jc w:val="left"/>
        <w:rPr/>
      </w:pPr>
      <w:r>
        <w:rPr>
          <w:rFonts w:eastAsia="Times New Roman" w:cs="Times New Roman"/>
          <w:b w:val="false"/>
          <w:bCs w:val="false"/>
          <w:i w:val="false"/>
          <w:iCs w:val="false"/>
          <w:caps w:val="false"/>
          <w:smallCaps w:val="false"/>
          <w:color w:themeColor="text1" w:val="000000"/>
          <w:sz w:val="24"/>
          <w:szCs w:val="24"/>
          <w:lang w:val="en-US"/>
        </w:rPr>
        <w:t xml:space="preserve">I chose this artifact since even though it is a simple program, it showcases a lot of skills. </w:t>
      </w:r>
    </w:p>
    <w:p>
      <w:pPr>
        <w:pStyle w:val="Normal"/>
        <w:spacing w:lineRule="auto" w:line="278" w:beforeAutospacing="0" w:before="0" w:afterAutospacing="0" w:after="160"/>
        <w:ind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t>I would want to showcase my test cases since testing and knowing testing methods are core to</w:t>
      </w:r>
    </w:p>
    <w:p>
      <w:pPr>
        <w:pStyle w:val="Normal"/>
        <w:spacing w:lineRule="auto" w:line="278" w:beforeAutospacing="0" w:before="0" w:afterAutospacing="0" w:after="160"/>
        <w:ind w:right="0"/>
        <w:jc w:val="left"/>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Software Engineering. Also, I can showcase my knowledge and ability to create and interface</w:t>
      </w:r>
    </w:p>
    <w:p>
      <w:pPr>
        <w:pStyle w:val="Normal"/>
        <w:spacing w:lineRule="auto" w:line="278" w:beforeAutospacing="0" w:before="0" w:afterAutospacing="0" w:after="160"/>
        <w:ind w:right="0"/>
        <w:jc w:val="left"/>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with algorithms. I improved this code by implementing a HashMap instead of an array. This</w:t>
      </w:r>
    </w:p>
    <w:p>
      <w:pPr>
        <w:pStyle w:val="Normal"/>
        <w:spacing w:lineRule="auto" w:line="278" w:beforeAutospacing="0" w:before="0" w:afterAutospacing="0" w:after="160"/>
        <w:ind w:right="0"/>
        <w:jc w:val="left"/>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resulted in simpler code and more efficient searching for values based on a key, value pair. The</w:t>
      </w:r>
    </w:p>
    <w:p>
      <w:pPr>
        <w:pStyle w:val="Normal"/>
        <w:spacing w:lineRule="auto" w:line="278" w:beforeAutospacing="0" w:before="0" w:afterAutospacing="0" w:after="160"/>
        <w:ind w:right="0"/>
        <w:jc w:val="left"/>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original code resulted in me having to iterate over every item within my array and compare a</w:t>
      </w:r>
    </w:p>
    <w:p>
      <w:pPr>
        <w:pStyle w:val="Normal"/>
        <w:spacing w:lineRule="auto" w:line="278" w:beforeAutospacing="0" w:before="0" w:afterAutospacing="0" w:after="160"/>
        <w:ind w:right="0"/>
        <w:jc w:val="left"/>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searched for ID with an ID within the array. However, since I used my Hashmap, The lines of</w:t>
      </w:r>
    </w:p>
    <w:p>
      <w:pPr>
        <w:pStyle w:val="Normal"/>
        <w:spacing w:lineRule="auto" w:line="278" w:beforeAutospacing="0" w:before="0" w:afterAutospacing="0" w:after="160"/>
        <w:ind w:right="0"/>
        <w:jc w:val="left"/>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code have been reduced to a few lines of code. This has increased the efficiency of the code</w:t>
      </w:r>
    </w:p>
    <w:p>
      <w:pPr>
        <w:pStyle w:val="Normal"/>
        <w:spacing w:lineRule="auto" w:line="278" w:beforeAutospacing="0" w:before="0" w:afterAutospacing="0" w:after="160"/>
        <w:ind w:right="0"/>
        <w:jc w:val="left"/>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 xml:space="preserve">overall, as this has affected the entirety of CRUD methods I had used. </w:t>
      </w:r>
      <w:r>
        <w:rPr>
          <w:rFonts w:eastAsia="Times New Roman" w:cs="Times New Roman"/>
          <w:b w:val="false"/>
          <w:bCs w:val="false"/>
          <w:i w:val="false"/>
          <w:iCs w:val="false"/>
          <w:caps w:val="false"/>
          <w:smallCaps w:val="false"/>
          <w:color w:themeColor="text1" w:val="000000"/>
          <w:sz w:val="24"/>
          <w:szCs w:val="24"/>
          <w:lang w:val="en-US"/>
        </w:rPr>
        <w:t>The advantage of using</w:t>
      </w:r>
    </w:p>
    <w:p>
      <w:pPr>
        <w:pStyle w:val="Normal"/>
        <w:spacing w:lineRule="auto" w:line="278" w:beforeAutospacing="0" w:before="0" w:afterAutospacing="0" w:after="160"/>
        <w:ind w:right="0"/>
        <w:jc w:val="left"/>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this Hashmap is that it allows for near constant time of O(1). However, this time relies on the</w:t>
      </w:r>
    </w:p>
    <w:p>
      <w:pPr>
        <w:pStyle w:val="Normal"/>
        <w:spacing w:lineRule="auto" w:line="278" w:beforeAutospacing="0" w:before="0" w:afterAutospacing="0" w:after="160"/>
        <w:ind w:right="0"/>
        <w:jc w:val="left"/>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 xml:space="preserve">list being ordered and that no contact key collides with another key. </w:t>
      </w:r>
      <w:r>
        <w:rPr>
          <w:rFonts w:eastAsia="Times New Roman" w:cs="Times New Roman"/>
          <w:b w:val="false"/>
          <w:bCs w:val="false"/>
          <w:i w:val="false"/>
          <w:iCs w:val="false"/>
          <w:caps w:val="false"/>
          <w:smallCaps w:val="false"/>
          <w:color w:themeColor="text1" w:val="000000"/>
          <w:sz w:val="24"/>
          <w:szCs w:val="24"/>
          <w:lang w:val="en-US"/>
        </w:rPr>
        <w:t>I also increased</w:t>
      </w:r>
    </w:p>
    <w:p>
      <w:pPr>
        <w:pStyle w:val="Normal"/>
        <w:spacing w:lineRule="auto" w:line="278" w:beforeAutospacing="0" w:before="0" w:afterAutospacing="0" w:after="160"/>
        <w:ind w:right="0"/>
        <w:jc w:val="left"/>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documentation so that it becomes easier to read in the future. Finally, I modified my Check ID</w:t>
      </w:r>
    </w:p>
    <w:p>
      <w:pPr>
        <w:pStyle w:val="Normal"/>
        <w:spacing w:lineRule="auto" w:line="278" w:beforeAutospacing="0" w:before="0" w:afterAutospacing="0" w:after="160"/>
        <w:ind w:right="0"/>
        <w:jc w:val="left"/>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logic to make the code simpler. I used a method called checkIDExists who`s sole function is to</w:t>
      </w:r>
    </w:p>
    <w:p>
      <w:pPr>
        <w:pStyle w:val="Normal"/>
        <w:spacing w:lineRule="auto" w:line="278" w:beforeAutospacing="0" w:before="0" w:afterAutospacing="0" w:after="160"/>
        <w:ind w:right="0"/>
        <w:jc w:val="left"/>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check if the checkID exists within our hashmap. It will return true or false based on it`s</w:t>
      </w:r>
    </w:p>
    <w:p>
      <w:pPr>
        <w:pStyle w:val="Normal"/>
        <w:spacing w:lineRule="auto" w:line="278" w:beforeAutospacing="0" w:before="0" w:afterAutospacing="0" w:after="160"/>
        <w:ind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existence.</w:t>
      </w:r>
    </w:p>
    <w:p>
      <w:pPr>
        <w:pStyle w:val="Normal"/>
        <w:spacing w:lineRule="auto" w:line="278" w:beforeAutospacing="0" w:before="0" w:afterAutospacing="0" w:after="160"/>
        <w:ind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r>
    </w:p>
    <w:p>
      <w:pPr>
        <w:pStyle w:val="ListParagraph"/>
        <w:numPr>
          <w:ilvl w:val="0"/>
          <w:numId w:val="1"/>
        </w:numPr>
        <w:spacing w:lineRule="auto" w:line="278" w:beforeAutospacing="0" w:before="0" w:afterAutospacing="0" w:after="160"/>
        <w:ind w:hanging="360" w:left="720" w:right="0"/>
        <w:contextualSpacing/>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t>Did you meet the course outcomes you planned to meet with this enhancement in Module One? Do you have any updates to your outcome-coverage plans?</w:t>
      </w:r>
    </w:p>
    <w:p>
      <w:pPr>
        <w:pStyle w:val="Normal"/>
        <w:spacing w:lineRule="auto" w:line="278" w:beforeAutospacing="0" w:before="0" w:afterAutospacing="0" w:after="160"/>
        <w:ind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r>
    </w:p>
    <w:p>
      <w:pPr>
        <w:pStyle w:val="Normal"/>
        <w:spacing w:lineRule="auto" w:line="278" w:beforeAutospacing="0" w:before="0" w:afterAutospacing="0" w:after="160"/>
        <w:ind w:right="0"/>
        <w:jc w:val="left"/>
        <w:rPr/>
      </w:pPr>
      <w:r>
        <w:rPr>
          <w:rFonts w:eastAsia="Times New Roman" w:cs="Times New Roman"/>
          <w:b w:val="false"/>
          <w:bCs w:val="false"/>
          <w:i w:val="false"/>
          <w:iCs w:val="false"/>
          <w:caps w:val="false"/>
          <w:smallCaps w:val="false"/>
          <w:color w:themeColor="text1" w:val="000000"/>
          <w:sz w:val="24"/>
          <w:szCs w:val="24"/>
          <w:lang w:val="en-US"/>
        </w:rPr>
        <w:t>I have met the requirements I set out to deal with in this program. I planned to use a more</w:t>
      </w:r>
    </w:p>
    <w:p>
      <w:pPr>
        <w:pStyle w:val="Normal"/>
        <w:spacing w:lineRule="auto" w:line="278" w:beforeAutospacing="0" w:before="0" w:afterAutospacing="0" w:after="160"/>
        <w:ind w:right="0"/>
        <w:jc w:val="left"/>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efficient and robust algorithm by using a hashmap. I increased the documentation within the</w:t>
      </w:r>
    </w:p>
    <w:p>
      <w:pPr>
        <w:pStyle w:val="Normal"/>
        <w:spacing w:lineRule="auto" w:line="278" w:beforeAutospacing="0" w:before="0" w:afterAutospacing="0" w:after="160"/>
        <w:ind w:right="0"/>
        <w:jc w:val="left"/>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code as to make it easier to read and understand my thoughts on the topic. I simplified the code</w:t>
      </w:r>
    </w:p>
    <w:p>
      <w:pPr>
        <w:pStyle w:val="Normal"/>
        <w:spacing w:lineRule="auto" w:line="278" w:beforeAutospacing="0" w:before="0" w:afterAutospacing="0" w:after="160"/>
        <w:ind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thus, also making it easier to understand and more efficient to use.</w:t>
      </w:r>
    </w:p>
    <w:p>
      <w:pPr>
        <w:pStyle w:val="Normal"/>
        <w:spacing w:lineRule="auto" w:line="278" w:beforeAutospacing="0" w:before="0" w:afterAutospacing="0" w:after="160"/>
        <w:ind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r>
    </w:p>
    <w:p>
      <w:pPr>
        <w:pStyle w:val="ListParagraph"/>
        <w:numPr>
          <w:ilvl w:val="0"/>
          <w:numId w:val="1"/>
        </w:numPr>
        <w:spacing w:lineRule="auto" w:line="278" w:beforeAutospacing="0" w:before="0" w:afterAutospacing="0" w:after="160"/>
        <w:ind w:hanging="360" w:left="720" w:right="0"/>
        <w:contextualSpacing/>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t>Reflect on the process of enhancing and modifying the artifact. What did you learn as you were creating it and improving it? What challenges did you face?</w:t>
      </w:r>
    </w:p>
    <w:p>
      <w:pPr>
        <w:pStyle w:val="Normal"/>
        <w:spacing w:lineRule="auto" w:line="278" w:beforeAutospacing="0" w:before="0" w:afterAutospacing="0" w:after="160"/>
        <w:ind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r>
    </w:p>
    <w:p>
      <w:pPr>
        <w:pStyle w:val="Normal"/>
        <w:spacing w:lineRule="auto" w:line="278" w:beforeAutospacing="0" w:before="0" w:afterAutospacing="0" w:after="160"/>
        <w:ind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t>The major challenge that I faced during this process was dealing with different logic when</w:t>
      </w:r>
    </w:p>
    <w:p>
      <w:pPr>
        <w:pStyle w:val="Normal"/>
        <w:spacing w:lineRule="auto" w:line="278" w:beforeAutospacing="0" w:before="0" w:afterAutospacing="0" w:after="160"/>
        <w:ind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 xml:space="preserve">replacing my array to a HashMap. HashMap's are harder to implement since you must organize </w:t>
      </w:r>
    </w:p>
    <w:p>
      <w:pPr>
        <w:pStyle w:val="Normal"/>
        <w:spacing w:lineRule="auto" w:line="278" w:beforeAutospacing="0" w:before="0" w:afterAutospacing="0" w:after="160"/>
        <w:ind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t>them by a unique ID. However, they are easy to modify once they have been created. I had to</w:t>
      </w:r>
    </w:p>
    <w:p>
      <w:pPr>
        <w:pStyle w:val="Normal"/>
        <w:spacing w:lineRule="auto" w:line="278" w:beforeAutospacing="0" w:before="0" w:afterAutospacing="0" w:after="160"/>
        <w:ind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delete most of my code and replace it with a simple Boolean statement. This taught me that the</w:t>
      </w:r>
    </w:p>
    <w:p>
      <w:pPr>
        <w:pStyle w:val="Normal"/>
        <w:spacing w:lineRule="auto" w:line="278" w:beforeAutospacing="0" w:before="0" w:afterAutospacing="0" w:after="160"/>
        <w:ind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best solution is often the simplest. I also learned that documentation is something that</w:t>
      </w:r>
    </w:p>
    <w:p>
      <w:pPr>
        <w:pStyle w:val="Normal"/>
        <w:spacing w:lineRule="auto" w:line="278" w:beforeAutospacing="0" w:before="0" w:afterAutospacing="0" w:after="160"/>
        <w:ind w:right="0"/>
        <w:jc w:val="left"/>
        <w:rPr>
          <w:rFonts w:ascii="Times New Roman" w:hAnsi="Times New Roman" w:eastAsia="Times New Roman" w:cs="Times New Roman"/>
          <w:b w:val="false"/>
          <w:bCs w:val="false"/>
          <w:i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t xml:space="preserve"> </w:t>
      </w:r>
      <w:r>
        <w:rPr>
          <w:rFonts w:eastAsia="Times New Roman" w:cs="Times New Roman"/>
          <w:b w:val="false"/>
          <w:bCs w:val="false"/>
          <w:i w:val="false"/>
          <w:iCs w:val="false"/>
          <w:caps w:val="false"/>
          <w:smallCaps w:val="false"/>
          <w:color w:themeColor="text1" w:val="000000"/>
          <w:sz w:val="24"/>
          <w:szCs w:val="24"/>
          <w:lang w:val="en-US"/>
        </w:rPr>
        <w:t>shouldn't be ignored and won't be in the future.</w:t>
      </w:r>
    </w:p>
    <w:p>
      <w:pPr>
        <w:pStyle w:val="Normal"/>
        <w:spacing w:before="0" w:after="160"/>
        <w:jc w:val="left"/>
        <w:rPr>
          <w:rFonts w:ascii="Times New Roman" w:hAnsi="Times New Roman" w:eastAsia="Times New Roman" w:cs="Times New Roman" w:asciiTheme="minorAscii" w:cstheme="minorAscii" w:eastAsiaTheme="minorAscii" w:hAnsiTheme="minorAscii"/>
        </w:rPr>
      </w:pPr>
      <w:r>
        <w:rPr>
          <w:rFonts w:eastAsia="Times New Roman" w:cs="Times New Roman" w:cstheme="minorAscii" w:eastAsiaTheme="minorAscii"/>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rFonts w:ascii="Times New Roman" w:hAnsi="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Times New Roman" w:hAnsi="Times New Roman" w:eastAsia="" w:cs="" w:asciiTheme="minorHAnsi" w:cstheme="minorBidi" w:eastAsiaTheme="minorEastAsia" w:hAnsiTheme="minorHAnsi"/>
      <w:color w:val="auto"/>
      <w:kern w:val="0"/>
      <w:sz w:val="24"/>
      <w:szCs w:val="24"/>
      <w:lang w:val="en-US" w:eastAsia="ja-JP"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6d4f1c1c"/>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Pages>
  <Words>544</Words>
  <Characters>2518</Characters>
  <CharactersWithSpaces>3046</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2026-07-15T11:31:46Z</dcterms:created>
  <dc:creator>Nagy, Evan</dc:creator>
  <dc:description/>
  <dc:language>en-US</dc:language>
  <cp:lastModifiedBy/>
  <dcterms:modified xsi:type="dcterms:W3CDTF">2026-08-16T08:53:49Z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