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F50B3" w14:textId="77777777" w:rsidR="00B64C08" w:rsidRPr="00B64C08" w:rsidRDefault="00B64C08" w:rsidP="00B64C08">
      <w:pPr>
        <w:rPr>
          <w:b/>
          <w:bCs/>
          <w:sz w:val="28"/>
          <w:szCs w:val="28"/>
        </w:rPr>
      </w:pPr>
      <w:r w:rsidRPr="00B64C08">
        <w:rPr>
          <w:b/>
          <w:bCs/>
          <w:sz w:val="28"/>
          <w:szCs w:val="28"/>
        </w:rPr>
        <w:t>Drafting of Business Letters</w:t>
      </w:r>
    </w:p>
    <w:p w14:paraId="4AA7A0D8" w14:textId="77777777" w:rsidR="00B64C08" w:rsidRPr="00B64C08" w:rsidRDefault="00B64C08" w:rsidP="00B64C08">
      <w:pPr>
        <w:numPr>
          <w:ilvl w:val="0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Enquiries and Replies</w:t>
      </w:r>
      <w:r w:rsidRPr="00B64C08">
        <w:rPr>
          <w:sz w:val="28"/>
          <w:szCs w:val="28"/>
        </w:rPr>
        <w:t>:</w:t>
      </w:r>
    </w:p>
    <w:p w14:paraId="1BD252B1" w14:textId="77777777" w:rsidR="00B64C08" w:rsidRPr="00B64C08" w:rsidRDefault="00B64C08" w:rsidP="00B64C08">
      <w:pPr>
        <w:numPr>
          <w:ilvl w:val="1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Enquiries</w:t>
      </w:r>
      <w:r w:rsidRPr="00B64C08">
        <w:rPr>
          <w:sz w:val="28"/>
          <w:szCs w:val="28"/>
        </w:rPr>
        <w:t>: Sent when seeking information about products, services, or terms. Clarity and courtesy are key.</w:t>
      </w:r>
    </w:p>
    <w:p w14:paraId="6EBB0A11" w14:textId="77777777" w:rsidR="00B64C08" w:rsidRPr="00B64C08" w:rsidRDefault="00B64C08" w:rsidP="00B64C08">
      <w:pPr>
        <w:numPr>
          <w:ilvl w:val="1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Replies</w:t>
      </w:r>
      <w:r w:rsidRPr="00B64C08">
        <w:rPr>
          <w:sz w:val="28"/>
          <w:szCs w:val="28"/>
        </w:rPr>
        <w:t>: Respond to enquiries with clear, accurate, and complete information, maintaining a positive tone to encourage business relations.</w:t>
      </w:r>
    </w:p>
    <w:p w14:paraId="187E301B" w14:textId="77777777" w:rsidR="00B64C08" w:rsidRPr="00B64C08" w:rsidRDefault="00B64C08" w:rsidP="00B64C08">
      <w:pPr>
        <w:numPr>
          <w:ilvl w:val="0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Placing and Fulfilling Orders</w:t>
      </w:r>
      <w:r w:rsidRPr="00B64C08">
        <w:rPr>
          <w:sz w:val="28"/>
          <w:szCs w:val="28"/>
        </w:rPr>
        <w:t>:</w:t>
      </w:r>
    </w:p>
    <w:p w14:paraId="3C082E16" w14:textId="77777777" w:rsidR="00B64C08" w:rsidRPr="00B64C08" w:rsidRDefault="00B64C08" w:rsidP="00B64C08">
      <w:pPr>
        <w:numPr>
          <w:ilvl w:val="1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Placing Orders</w:t>
      </w:r>
      <w:r w:rsidRPr="00B64C08">
        <w:rPr>
          <w:sz w:val="28"/>
          <w:szCs w:val="28"/>
        </w:rPr>
        <w:t>: Clearly specify the products or services, quantities, prices, delivery dates, and payment terms.</w:t>
      </w:r>
    </w:p>
    <w:p w14:paraId="20DCD743" w14:textId="77777777" w:rsidR="00B64C08" w:rsidRPr="00B64C08" w:rsidRDefault="00B64C08" w:rsidP="00B64C08">
      <w:pPr>
        <w:numPr>
          <w:ilvl w:val="1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Fulfilling Orders</w:t>
      </w:r>
      <w:r w:rsidRPr="00B64C08">
        <w:rPr>
          <w:sz w:val="28"/>
          <w:szCs w:val="28"/>
        </w:rPr>
        <w:t>: Confirmation of orders, ensuring timely delivery and addressing any discrepancies promptly.</w:t>
      </w:r>
    </w:p>
    <w:p w14:paraId="533AF3F0" w14:textId="77777777" w:rsidR="00B64C08" w:rsidRPr="00B64C08" w:rsidRDefault="00B64C08" w:rsidP="00B64C08">
      <w:pPr>
        <w:numPr>
          <w:ilvl w:val="0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Complaints and Follow-up</w:t>
      </w:r>
      <w:r w:rsidRPr="00B64C08">
        <w:rPr>
          <w:sz w:val="28"/>
          <w:szCs w:val="28"/>
        </w:rPr>
        <w:t>:</w:t>
      </w:r>
    </w:p>
    <w:p w14:paraId="17AD2CC9" w14:textId="77777777" w:rsidR="00B64C08" w:rsidRPr="00B64C08" w:rsidRDefault="00B64C08" w:rsidP="00B64C08">
      <w:pPr>
        <w:numPr>
          <w:ilvl w:val="1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Complaints</w:t>
      </w:r>
      <w:r w:rsidRPr="00B64C08">
        <w:rPr>
          <w:sz w:val="28"/>
          <w:szCs w:val="28"/>
        </w:rPr>
        <w:t>: Address issues like defects, delays, or incorrect shipments. Be precise and suggest solutions.</w:t>
      </w:r>
    </w:p>
    <w:p w14:paraId="699BD264" w14:textId="77777777" w:rsidR="00B64C08" w:rsidRPr="00B64C08" w:rsidRDefault="00B64C08" w:rsidP="00B64C08">
      <w:pPr>
        <w:numPr>
          <w:ilvl w:val="1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Follow-up</w:t>
      </w:r>
      <w:r w:rsidRPr="00B64C08">
        <w:rPr>
          <w:sz w:val="28"/>
          <w:szCs w:val="28"/>
        </w:rPr>
        <w:t>: Track complaints and ensure corrective action is taken, maintaining professionalism.</w:t>
      </w:r>
    </w:p>
    <w:p w14:paraId="19E32916" w14:textId="77777777" w:rsidR="00B64C08" w:rsidRPr="00B64C08" w:rsidRDefault="00B64C08" w:rsidP="00B64C08">
      <w:pPr>
        <w:numPr>
          <w:ilvl w:val="0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Sales Letters</w:t>
      </w:r>
      <w:r w:rsidRPr="00B64C08">
        <w:rPr>
          <w:sz w:val="28"/>
          <w:szCs w:val="28"/>
        </w:rPr>
        <w:t>:</w:t>
      </w:r>
    </w:p>
    <w:p w14:paraId="3AABF3E7" w14:textId="77777777" w:rsidR="00B64C08" w:rsidRPr="00B64C08" w:rsidRDefault="00B64C08" w:rsidP="00B64C08">
      <w:pPr>
        <w:numPr>
          <w:ilvl w:val="1"/>
          <w:numId w:val="1"/>
        </w:numPr>
        <w:rPr>
          <w:sz w:val="28"/>
          <w:szCs w:val="28"/>
        </w:rPr>
      </w:pPr>
      <w:r w:rsidRPr="00B64C08">
        <w:rPr>
          <w:sz w:val="28"/>
          <w:szCs w:val="28"/>
        </w:rPr>
        <w:t>Persuasive writing that promotes a product or service, highlighting benefits to the customer, and includes a call to action.</w:t>
      </w:r>
    </w:p>
    <w:p w14:paraId="71B8C69F" w14:textId="77777777" w:rsidR="00B64C08" w:rsidRPr="00B64C08" w:rsidRDefault="00B64C08" w:rsidP="00B64C08">
      <w:pPr>
        <w:numPr>
          <w:ilvl w:val="0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Circular Letters</w:t>
      </w:r>
      <w:r w:rsidRPr="00B64C08">
        <w:rPr>
          <w:sz w:val="28"/>
          <w:szCs w:val="28"/>
        </w:rPr>
        <w:t>:</w:t>
      </w:r>
    </w:p>
    <w:p w14:paraId="58A8BC91" w14:textId="77777777" w:rsidR="00B64C08" w:rsidRPr="00B64C08" w:rsidRDefault="00B64C08" w:rsidP="00B64C08">
      <w:pPr>
        <w:numPr>
          <w:ilvl w:val="1"/>
          <w:numId w:val="1"/>
        </w:numPr>
        <w:rPr>
          <w:sz w:val="28"/>
          <w:szCs w:val="28"/>
        </w:rPr>
      </w:pPr>
      <w:r w:rsidRPr="00B64C08">
        <w:rPr>
          <w:sz w:val="28"/>
          <w:szCs w:val="28"/>
        </w:rPr>
        <w:t>Used to announce changes, new products, policies, or promotions to a large audience. They are informative and direct.</w:t>
      </w:r>
    </w:p>
    <w:p w14:paraId="5C56FBCA" w14:textId="77777777" w:rsidR="00B64C08" w:rsidRPr="00B64C08" w:rsidRDefault="00B64C08" w:rsidP="00B64C08">
      <w:pPr>
        <w:numPr>
          <w:ilvl w:val="0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Application for Employment and Resume</w:t>
      </w:r>
      <w:r w:rsidRPr="00B64C08">
        <w:rPr>
          <w:sz w:val="28"/>
          <w:szCs w:val="28"/>
        </w:rPr>
        <w:t>:</w:t>
      </w:r>
    </w:p>
    <w:p w14:paraId="10064A8E" w14:textId="77777777" w:rsidR="00B64C08" w:rsidRPr="00B64C08" w:rsidRDefault="00B64C08" w:rsidP="00B64C08">
      <w:pPr>
        <w:numPr>
          <w:ilvl w:val="1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Application Letters</w:t>
      </w:r>
      <w:r w:rsidRPr="00B64C08">
        <w:rPr>
          <w:sz w:val="28"/>
          <w:szCs w:val="28"/>
        </w:rPr>
        <w:t>: Tailored to the job, highlighting qualifications, experiences, and enthusiasm.</w:t>
      </w:r>
    </w:p>
    <w:p w14:paraId="5C66D8B7" w14:textId="77777777" w:rsidR="00B64C08" w:rsidRPr="00B64C08" w:rsidRDefault="00B64C08" w:rsidP="00B64C08">
      <w:pPr>
        <w:numPr>
          <w:ilvl w:val="1"/>
          <w:numId w:val="1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Resume</w:t>
      </w:r>
      <w:r w:rsidRPr="00B64C08">
        <w:rPr>
          <w:sz w:val="28"/>
          <w:szCs w:val="28"/>
        </w:rPr>
        <w:t>: Summarizes personal information, education, work experience, skills, and achievements in a structured manner.</w:t>
      </w:r>
    </w:p>
    <w:p w14:paraId="7094C7FC" w14:textId="77777777" w:rsidR="00B64C08" w:rsidRPr="00B64C08" w:rsidRDefault="00B64C08" w:rsidP="00B64C08">
      <w:pPr>
        <w:rPr>
          <w:sz w:val="28"/>
          <w:szCs w:val="28"/>
        </w:rPr>
      </w:pPr>
      <w:r w:rsidRPr="00B64C08">
        <w:rPr>
          <w:sz w:val="28"/>
          <w:szCs w:val="28"/>
        </w:rPr>
        <w:pict w14:anchorId="6B4342A8">
          <v:rect id="_x0000_i1043" style="width:0;height:1.5pt" o:hralign="center" o:hrstd="t" o:hr="t" fillcolor="#a0a0a0" stroked="f"/>
        </w:pict>
      </w:r>
    </w:p>
    <w:p w14:paraId="6EE4ED25" w14:textId="77777777" w:rsidR="00B64C08" w:rsidRDefault="00B64C08" w:rsidP="00B64C08">
      <w:pPr>
        <w:rPr>
          <w:b/>
          <w:bCs/>
          <w:sz w:val="28"/>
          <w:szCs w:val="28"/>
        </w:rPr>
      </w:pPr>
    </w:p>
    <w:p w14:paraId="16C8F0C8" w14:textId="50C69F95" w:rsidR="00B64C08" w:rsidRPr="00B64C08" w:rsidRDefault="00B64C08" w:rsidP="00B64C08">
      <w:pPr>
        <w:rPr>
          <w:b/>
          <w:bCs/>
          <w:sz w:val="28"/>
          <w:szCs w:val="28"/>
        </w:rPr>
      </w:pPr>
      <w:r w:rsidRPr="00B64C08">
        <w:rPr>
          <w:b/>
          <w:bCs/>
          <w:sz w:val="28"/>
          <w:szCs w:val="28"/>
        </w:rPr>
        <w:lastRenderedPageBreak/>
        <w:t>Information Technology for Communication</w:t>
      </w:r>
    </w:p>
    <w:p w14:paraId="35C9E13A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Word Processor</w:t>
      </w:r>
      <w:r w:rsidRPr="00B64C08">
        <w:rPr>
          <w:sz w:val="28"/>
          <w:szCs w:val="28"/>
        </w:rPr>
        <w:t>: Enables the creation and editing of text documents (e.g., MS Word).</w:t>
      </w:r>
    </w:p>
    <w:p w14:paraId="1CD24D3B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Telex</w:t>
      </w:r>
      <w:r w:rsidRPr="00B64C08">
        <w:rPr>
          <w:sz w:val="28"/>
          <w:szCs w:val="28"/>
        </w:rPr>
        <w:t>: An older method of sending text messages over a telegraph network.</w:t>
      </w:r>
    </w:p>
    <w:p w14:paraId="4AE99E22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Facsimile (Fax)</w:t>
      </w:r>
      <w:r w:rsidRPr="00B64C08">
        <w:rPr>
          <w:sz w:val="28"/>
          <w:szCs w:val="28"/>
        </w:rPr>
        <w:t>: Sends scanned documents via telephone lines.</w:t>
      </w:r>
    </w:p>
    <w:p w14:paraId="7F64660C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E-mail</w:t>
      </w:r>
      <w:r w:rsidRPr="00B64C08">
        <w:rPr>
          <w:sz w:val="28"/>
          <w:szCs w:val="28"/>
        </w:rPr>
        <w:t>: Digital exchange of messages via the internet; fast and efficient.</w:t>
      </w:r>
    </w:p>
    <w:p w14:paraId="49ABE98C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Voice Mail</w:t>
      </w:r>
      <w:r w:rsidRPr="00B64C08">
        <w:rPr>
          <w:sz w:val="28"/>
          <w:szCs w:val="28"/>
        </w:rPr>
        <w:t>: Audio message recording system used when the recipient is unavailable.</w:t>
      </w:r>
    </w:p>
    <w:p w14:paraId="632B7E31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Internet Multimedia</w:t>
      </w:r>
      <w:r w:rsidRPr="00B64C08">
        <w:rPr>
          <w:sz w:val="28"/>
          <w:szCs w:val="28"/>
        </w:rPr>
        <w:t>: Combines text, video, and sound for enhanced communication (e.g., web conferencing).</w:t>
      </w:r>
    </w:p>
    <w:p w14:paraId="169511F1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Teleconferencing</w:t>
      </w:r>
      <w:r w:rsidRPr="00B64C08">
        <w:rPr>
          <w:sz w:val="28"/>
          <w:szCs w:val="28"/>
        </w:rPr>
        <w:t>: Audio meetings held over long distances via telephone or internet.</w:t>
      </w:r>
    </w:p>
    <w:p w14:paraId="6FDE12DB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Mobile Phone Conversations</w:t>
      </w:r>
      <w:r w:rsidRPr="00B64C08">
        <w:rPr>
          <w:sz w:val="28"/>
          <w:szCs w:val="28"/>
        </w:rPr>
        <w:t>: Portable communication, allowing voice calls anytime, anywhere.</w:t>
      </w:r>
    </w:p>
    <w:p w14:paraId="35864043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Video Conferencing</w:t>
      </w:r>
      <w:r w:rsidRPr="00B64C08">
        <w:rPr>
          <w:sz w:val="28"/>
          <w:szCs w:val="28"/>
        </w:rPr>
        <w:t>: Real-time video meetings over the internet, useful for remote communication.</w:t>
      </w:r>
    </w:p>
    <w:p w14:paraId="7A5C28F9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SMS</w:t>
      </w:r>
      <w:r w:rsidRPr="00B64C08">
        <w:rPr>
          <w:sz w:val="28"/>
          <w:szCs w:val="28"/>
        </w:rPr>
        <w:t>: Short messaging service for sending brief text messages via mobile networks.</w:t>
      </w:r>
    </w:p>
    <w:p w14:paraId="3C9CC21B" w14:textId="77777777" w:rsidR="00B64C08" w:rsidRPr="00B64C08" w:rsidRDefault="00B64C08" w:rsidP="00B64C08">
      <w:pPr>
        <w:numPr>
          <w:ilvl w:val="0"/>
          <w:numId w:val="2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Telephone Answering Machine</w:t>
      </w:r>
      <w:r w:rsidRPr="00B64C08">
        <w:rPr>
          <w:sz w:val="28"/>
          <w:szCs w:val="28"/>
        </w:rPr>
        <w:t>: Records messages when the recipient cannot answer the call.</w:t>
      </w:r>
    </w:p>
    <w:p w14:paraId="64CF6424" w14:textId="77777777" w:rsidR="00B64C08" w:rsidRPr="00B64C08" w:rsidRDefault="00B64C08" w:rsidP="00B64C08">
      <w:p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Advantages</w:t>
      </w:r>
      <w:r w:rsidRPr="00B64C08">
        <w:rPr>
          <w:sz w:val="28"/>
          <w:szCs w:val="28"/>
        </w:rPr>
        <w:t xml:space="preserve">: Fast, efficient, global reach, convenience. </w:t>
      </w:r>
      <w:r w:rsidRPr="00B64C08">
        <w:rPr>
          <w:b/>
          <w:bCs/>
          <w:sz w:val="28"/>
          <w:szCs w:val="28"/>
        </w:rPr>
        <w:t>Limitations</w:t>
      </w:r>
      <w:r w:rsidRPr="00B64C08">
        <w:rPr>
          <w:sz w:val="28"/>
          <w:szCs w:val="28"/>
        </w:rPr>
        <w:t>: Technical issues, security risks, impersonal at times.</w:t>
      </w:r>
    </w:p>
    <w:p w14:paraId="0341AD39" w14:textId="77777777" w:rsidR="00B64C08" w:rsidRPr="00B64C08" w:rsidRDefault="00B64C08" w:rsidP="00B64C08">
      <w:pPr>
        <w:rPr>
          <w:sz w:val="28"/>
          <w:szCs w:val="28"/>
        </w:rPr>
      </w:pPr>
      <w:r w:rsidRPr="00B64C08">
        <w:rPr>
          <w:sz w:val="28"/>
          <w:szCs w:val="28"/>
        </w:rPr>
        <w:pict w14:anchorId="0E610E96">
          <v:rect id="_x0000_i1044" style="width:0;height:1.5pt" o:hralign="center" o:hrstd="t" o:hr="t" fillcolor="#a0a0a0" stroked="f"/>
        </w:pict>
      </w:r>
    </w:p>
    <w:p w14:paraId="099F05A7" w14:textId="77777777" w:rsidR="00B64C08" w:rsidRPr="00B64C08" w:rsidRDefault="00B64C08" w:rsidP="00B64C08">
      <w:pPr>
        <w:rPr>
          <w:b/>
          <w:bCs/>
          <w:sz w:val="28"/>
          <w:szCs w:val="28"/>
        </w:rPr>
      </w:pPr>
      <w:proofErr w:type="spellStart"/>
      <w:r w:rsidRPr="00B64C08">
        <w:rPr>
          <w:b/>
          <w:bCs/>
          <w:sz w:val="28"/>
          <w:szCs w:val="28"/>
        </w:rPr>
        <w:t>Self Analysis</w:t>
      </w:r>
      <w:proofErr w:type="spellEnd"/>
    </w:p>
    <w:p w14:paraId="34A89603" w14:textId="77777777" w:rsidR="00B64C08" w:rsidRPr="00B64C08" w:rsidRDefault="00B64C08" w:rsidP="00B64C08">
      <w:pPr>
        <w:numPr>
          <w:ilvl w:val="0"/>
          <w:numId w:val="3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SWOT Analysis</w:t>
      </w:r>
      <w:r w:rsidRPr="00B64C08">
        <w:rPr>
          <w:sz w:val="28"/>
          <w:szCs w:val="28"/>
        </w:rPr>
        <w:t>:</w:t>
      </w:r>
    </w:p>
    <w:p w14:paraId="428FC05B" w14:textId="77777777" w:rsidR="00B64C08" w:rsidRPr="00B64C08" w:rsidRDefault="00B64C08" w:rsidP="00B64C08">
      <w:pPr>
        <w:numPr>
          <w:ilvl w:val="1"/>
          <w:numId w:val="3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Strengths</w:t>
      </w:r>
      <w:r w:rsidRPr="00B64C08">
        <w:rPr>
          <w:sz w:val="28"/>
          <w:szCs w:val="28"/>
        </w:rPr>
        <w:t>: Internal attributes that provide an advantage.</w:t>
      </w:r>
    </w:p>
    <w:p w14:paraId="1FD33465" w14:textId="77777777" w:rsidR="00B64C08" w:rsidRPr="00B64C08" w:rsidRDefault="00B64C08" w:rsidP="00B64C08">
      <w:pPr>
        <w:numPr>
          <w:ilvl w:val="1"/>
          <w:numId w:val="3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Weaknesses</w:t>
      </w:r>
      <w:r w:rsidRPr="00B64C08">
        <w:rPr>
          <w:sz w:val="28"/>
          <w:szCs w:val="28"/>
        </w:rPr>
        <w:t>: Internal areas that need improvement.</w:t>
      </w:r>
    </w:p>
    <w:p w14:paraId="048DD3DF" w14:textId="77777777" w:rsidR="00B64C08" w:rsidRPr="00B64C08" w:rsidRDefault="00B64C08" w:rsidP="00B64C08">
      <w:pPr>
        <w:numPr>
          <w:ilvl w:val="1"/>
          <w:numId w:val="3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Opportunities</w:t>
      </w:r>
      <w:r w:rsidRPr="00B64C08">
        <w:rPr>
          <w:sz w:val="28"/>
          <w:szCs w:val="28"/>
        </w:rPr>
        <w:t>: External factors that can be leveraged for growth.</w:t>
      </w:r>
    </w:p>
    <w:p w14:paraId="5005C8EF" w14:textId="77777777" w:rsidR="00B64C08" w:rsidRPr="00B64C08" w:rsidRDefault="00B64C08" w:rsidP="00B64C08">
      <w:pPr>
        <w:numPr>
          <w:ilvl w:val="1"/>
          <w:numId w:val="3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lastRenderedPageBreak/>
        <w:t>Threats</w:t>
      </w:r>
      <w:r w:rsidRPr="00B64C08">
        <w:rPr>
          <w:sz w:val="28"/>
          <w:szCs w:val="28"/>
        </w:rPr>
        <w:t>: External challenges or obstacles.</w:t>
      </w:r>
    </w:p>
    <w:p w14:paraId="08FA5823" w14:textId="77777777" w:rsidR="00B64C08" w:rsidRPr="00B64C08" w:rsidRDefault="00B64C08" w:rsidP="00B64C08">
      <w:pPr>
        <w:numPr>
          <w:ilvl w:val="0"/>
          <w:numId w:val="3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Who am I</w:t>
      </w:r>
      <w:r w:rsidRPr="00B64C08">
        <w:rPr>
          <w:sz w:val="28"/>
          <w:szCs w:val="28"/>
        </w:rPr>
        <w:t>: Self-reflection to understand one's identity, strengths, weaknesses, values, and goals.</w:t>
      </w:r>
    </w:p>
    <w:p w14:paraId="0713EBFE" w14:textId="77777777" w:rsidR="00B64C08" w:rsidRPr="00B64C08" w:rsidRDefault="00B64C08" w:rsidP="00B64C08">
      <w:pPr>
        <w:numPr>
          <w:ilvl w:val="0"/>
          <w:numId w:val="3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Attributes</w:t>
      </w:r>
      <w:r w:rsidRPr="00B64C08">
        <w:rPr>
          <w:sz w:val="28"/>
          <w:szCs w:val="28"/>
        </w:rPr>
        <w:t xml:space="preserve">: Personal traits such as honesty, adaptability, communication skills, etc., that define an individual’s </w:t>
      </w:r>
      <w:proofErr w:type="spellStart"/>
      <w:r w:rsidRPr="00B64C08">
        <w:rPr>
          <w:sz w:val="28"/>
          <w:szCs w:val="28"/>
        </w:rPr>
        <w:t>behavior</w:t>
      </w:r>
      <w:proofErr w:type="spellEnd"/>
      <w:r w:rsidRPr="00B64C08">
        <w:rPr>
          <w:sz w:val="28"/>
          <w:szCs w:val="28"/>
        </w:rPr>
        <w:t>.</w:t>
      </w:r>
    </w:p>
    <w:p w14:paraId="2251285F" w14:textId="77777777" w:rsidR="00B64C08" w:rsidRPr="00B64C08" w:rsidRDefault="00B64C08" w:rsidP="00B64C08">
      <w:pPr>
        <w:numPr>
          <w:ilvl w:val="0"/>
          <w:numId w:val="3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Importance of Self Confidence</w:t>
      </w:r>
      <w:r w:rsidRPr="00B64C08">
        <w:rPr>
          <w:sz w:val="28"/>
          <w:szCs w:val="28"/>
        </w:rPr>
        <w:t>: Confidence in one's abilities increases success, reduces fear of failure, and fosters resilience.</w:t>
      </w:r>
    </w:p>
    <w:p w14:paraId="1E8687BA" w14:textId="77777777" w:rsidR="00B64C08" w:rsidRPr="00B64C08" w:rsidRDefault="00B64C08" w:rsidP="00B64C08">
      <w:pPr>
        <w:numPr>
          <w:ilvl w:val="0"/>
          <w:numId w:val="3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Self Esteem</w:t>
      </w:r>
      <w:r w:rsidRPr="00B64C08">
        <w:rPr>
          <w:sz w:val="28"/>
          <w:szCs w:val="28"/>
        </w:rPr>
        <w:t>: A healthy regard for oneself; essential for positive mental health and personal growth.</w:t>
      </w:r>
    </w:p>
    <w:p w14:paraId="2A119B6D" w14:textId="77777777" w:rsidR="00B64C08" w:rsidRPr="00B64C08" w:rsidRDefault="00B64C08" w:rsidP="00B64C08">
      <w:pPr>
        <w:rPr>
          <w:sz w:val="28"/>
          <w:szCs w:val="28"/>
        </w:rPr>
      </w:pPr>
      <w:r w:rsidRPr="00B64C08">
        <w:rPr>
          <w:sz w:val="28"/>
          <w:szCs w:val="28"/>
        </w:rPr>
        <w:pict w14:anchorId="3C79452B">
          <v:rect id="_x0000_i1045" style="width:0;height:1.5pt" o:hralign="center" o:hrstd="t" o:hr="t" fillcolor="#a0a0a0" stroked="f"/>
        </w:pict>
      </w:r>
    </w:p>
    <w:p w14:paraId="00846890" w14:textId="77777777" w:rsidR="00B64C08" w:rsidRPr="00B64C08" w:rsidRDefault="00B64C08" w:rsidP="00B64C08">
      <w:pPr>
        <w:rPr>
          <w:b/>
          <w:bCs/>
          <w:sz w:val="28"/>
          <w:szCs w:val="28"/>
        </w:rPr>
      </w:pPr>
      <w:r w:rsidRPr="00B64C08">
        <w:rPr>
          <w:b/>
          <w:bCs/>
          <w:sz w:val="28"/>
          <w:szCs w:val="28"/>
        </w:rPr>
        <w:t>Creativity</w:t>
      </w:r>
    </w:p>
    <w:p w14:paraId="72AC061F" w14:textId="77777777" w:rsidR="00B64C08" w:rsidRPr="00B64C08" w:rsidRDefault="00B64C08" w:rsidP="00B64C08">
      <w:pPr>
        <w:numPr>
          <w:ilvl w:val="0"/>
          <w:numId w:val="4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Out of Box Thinking</w:t>
      </w:r>
      <w:r w:rsidRPr="00B64C08">
        <w:rPr>
          <w:sz w:val="28"/>
          <w:szCs w:val="28"/>
        </w:rPr>
        <w:t>: Approaching problems with innovative and unconventional ideas.</w:t>
      </w:r>
    </w:p>
    <w:p w14:paraId="4C73BABD" w14:textId="77777777" w:rsidR="00B64C08" w:rsidRPr="00B64C08" w:rsidRDefault="00B64C08" w:rsidP="00B64C08">
      <w:pPr>
        <w:numPr>
          <w:ilvl w:val="0"/>
          <w:numId w:val="4"/>
        </w:numPr>
        <w:rPr>
          <w:sz w:val="28"/>
          <w:szCs w:val="28"/>
        </w:rPr>
      </w:pPr>
      <w:r w:rsidRPr="00B64C08">
        <w:rPr>
          <w:b/>
          <w:bCs/>
          <w:sz w:val="28"/>
          <w:szCs w:val="28"/>
        </w:rPr>
        <w:t>Lateral Thinking</w:t>
      </w:r>
      <w:r w:rsidRPr="00B64C08">
        <w:rPr>
          <w:sz w:val="28"/>
          <w:szCs w:val="28"/>
        </w:rPr>
        <w:t>: Generating creative solutions through indirect reasoning and perspectives beyond traditional logic.</w:t>
      </w:r>
    </w:p>
    <w:p w14:paraId="6FD6A92D" w14:textId="77777777" w:rsidR="000E7ABE" w:rsidRPr="00B64C08" w:rsidRDefault="000E7ABE">
      <w:pPr>
        <w:rPr>
          <w:sz w:val="28"/>
          <w:szCs w:val="28"/>
        </w:rPr>
      </w:pPr>
    </w:p>
    <w:sectPr w:rsidR="000E7ABE" w:rsidRPr="00B6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1ECF"/>
    <w:multiLevelType w:val="multilevel"/>
    <w:tmpl w:val="3106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F0144"/>
    <w:multiLevelType w:val="multilevel"/>
    <w:tmpl w:val="80E0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57C76"/>
    <w:multiLevelType w:val="multilevel"/>
    <w:tmpl w:val="2584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63FB7"/>
    <w:multiLevelType w:val="multilevel"/>
    <w:tmpl w:val="156A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599274">
    <w:abstractNumId w:val="2"/>
  </w:num>
  <w:num w:numId="2" w16cid:durableId="1158812476">
    <w:abstractNumId w:val="1"/>
  </w:num>
  <w:num w:numId="3" w16cid:durableId="38021262">
    <w:abstractNumId w:val="0"/>
  </w:num>
  <w:num w:numId="4" w16cid:durableId="208147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B9"/>
    <w:rsid w:val="000E7ABE"/>
    <w:rsid w:val="002441B9"/>
    <w:rsid w:val="00B64C08"/>
    <w:rsid w:val="00F5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DAFB"/>
  <w15:chartTrackingRefBased/>
  <w15:docId w15:val="{238FDB96-72B2-46D9-AE3C-651EED2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2024-10-20T09:55:00Z</dcterms:created>
  <dcterms:modified xsi:type="dcterms:W3CDTF">2024-10-20T10:05:00Z</dcterms:modified>
</cp:coreProperties>
</file>