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754" w:rsidRPr="00317754" w:rsidRDefault="00317754" w:rsidP="00317754">
      <w:pPr>
        <w:rPr>
          <w:rFonts w:hint="eastAsia"/>
          <w:sz w:val="24"/>
          <w:szCs w:val="24"/>
        </w:rPr>
      </w:pPr>
      <w:r w:rsidRPr="002B4988">
        <w:rPr>
          <w:b/>
          <w:sz w:val="24"/>
          <w:szCs w:val="24"/>
        </w:rPr>
        <w:t xml:space="preserve">Questions </w:t>
      </w:r>
      <w:r>
        <w:rPr>
          <w:b/>
          <w:sz w:val="24"/>
          <w:szCs w:val="24"/>
        </w:rPr>
        <w:t>2</w:t>
      </w:r>
      <w:r w:rsidRPr="002B4988">
        <w:rPr>
          <w:b/>
          <w:sz w:val="24"/>
          <w:szCs w:val="24"/>
        </w:rPr>
        <w:t xml:space="preserve">1 to </w:t>
      </w:r>
      <w:r>
        <w:rPr>
          <w:b/>
          <w:sz w:val="24"/>
          <w:szCs w:val="24"/>
        </w:rPr>
        <w:t>30</w:t>
      </w:r>
      <w:r w:rsidRPr="002B4988">
        <w:rPr>
          <w:b/>
          <w:sz w:val="24"/>
          <w:szCs w:val="24"/>
        </w:rPr>
        <w:t xml:space="preserve"> are based on the following passage.</w:t>
      </w:r>
    </w:p>
    <w:p w:rsidR="00317754" w:rsidRPr="00317754" w:rsidRDefault="00317754" w:rsidP="00317754">
      <w:pPr>
        <w:ind w:firstLine="420"/>
        <w:rPr>
          <w:sz w:val="24"/>
          <w:szCs w:val="24"/>
        </w:rPr>
      </w:pPr>
      <w:r w:rsidRPr="00317754">
        <w:rPr>
          <w:sz w:val="24"/>
          <w:szCs w:val="24"/>
        </w:rPr>
        <w:t>At a conference in California yesterday, the audience of 500-some technology [</w:t>
      </w:r>
      <w:r>
        <w:rPr>
          <w:sz w:val="24"/>
          <w:szCs w:val="24"/>
        </w:rPr>
        <w:t>21</w:t>
      </w:r>
      <w:r w:rsidRPr="00317754">
        <w:rPr>
          <w:sz w:val="24"/>
          <w:szCs w:val="24"/>
        </w:rPr>
        <w:t xml:space="preserve">] _________ watched in fascination as a company called </w:t>
      </w:r>
      <w:proofErr w:type="spellStart"/>
      <w:r w:rsidRPr="00317754">
        <w:rPr>
          <w:sz w:val="24"/>
          <w:szCs w:val="24"/>
        </w:rPr>
        <w:t>Livescribe</w:t>
      </w:r>
      <w:proofErr w:type="spellEnd"/>
      <w:r w:rsidRPr="00317754">
        <w:rPr>
          <w:sz w:val="24"/>
          <w:szCs w:val="24"/>
        </w:rPr>
        <w:t xml:space="preserve"> introduced its [</w:t>
      </w:r>
      <w:r>
        <w:rPr>
          <w:sz w:val="24"/>
          <w:szCs w:val="24"/>
        </w:rPr>
        <w:t>22</w:t>
      </w:r>
      <w:r w:rsidRPr="00317754">
        <w:rPr>
          <w:sz w:val="24"/>
          <w:szCs w:val="24"/>
        </w:rPr>
        <w:t>] _________ invention: pen</w:t>
      </w:r>
    </w:p>
    <w:p w:rsidR="00317754" w:rsidRPr="00317754" w:rsidRDefault="00317754" w:rsidP="00317754">
      <w:pPr>
        <w:ind w:firstLine="420"/>
        <w:rPr>
          <w:sz w:val="24"/>
          <w:szCs w:val="24"/>
        </w:rPr>
      </w:pPr>
      <w:r w:rsidRPr="00317754">
        <w:rPr>
          <w:sz w:val="24"/>
          <w:szCs w:val="24"/>
        </w:rPr>
        <w:t>Well, not just a pen—a computer that looks like a pen. The pen can not only  make lines on paper, but also record a digital file of whatever you write—both text and [</w:t>
      </w:r>
      <w:r>
        <w:rPr>
          <w:sz w:val="24"/>
          <w:szCs w:val="24"/>
        </w:rPr>
        <w:t>23</w:t>
      </w:r>
      <w:r w:rsidRPr="00317754">
        <w:rPr>
          <w:sz w:val="24"/>
          <w:szCs w:val="24"/>
        </w:rPr>
        <w:t>] _________. It can also use an [</w:t>
      </w:r>
      <w:r>
        <w:rPr>
          <w:sz w:val="24"/>
          <w:szCs w:val="24"/>
        </w:rPr>
        <w:t>24</w:t>
      </w:r>
      <w:r w:rsidRPr="00317754">
        <w:rPr>
          <w:sz w:val="24"/>
          <w:szCs w:val="24"/>
        </w:rPr>
        <w:t>] _________ camera to read a code of tiny and read bar codes. To use the pen, you need to buy [</w:t>
      </w:r>
      <w:r>
        <w:rPr>
          <w:sz w:val="24"/>
          <w:szCs w:val="24"/>
        </w:rPr>
        <w:t>25</w:t>
      </w:r>
      <w:r w:rsidRPr="00317754">
        <w:rPr>
          <w:sz w:val="24"/>
          <w:szCs w:val="24"/>
        </w:rPr>
        <w:t>] _________ of paper with dots of a distinctive pattern.</w:t>
      </w:r>
    </w:p>
    <w:p w:rsidR="00317754" w:rsidRPr="00317754" w:rsidRDefault="00317754" w:rsidP="00317754">
      <w:pPr>
        <w:ind w:firstLine="420"/>
        <w:rPr>
          <w:sz w:val="24"/>
          <w:szCs w:val="24"/>
        </w:rPr>
      </w:pPr>
      <w:r w:rsidRPr="00317754">
        <w:rPr>
          <w:sz w:val="24"/>
          <w:szCs w:val="24"/>
        </w:rPr>
        <w:t>It also records the sound around you and [</w:t>
      </w:r>
      <w:r>
        <w:rPr>
          <w:sz w:val="24"/>
          <w:szCs w:val="24"/>
        </w:rPr>
        <w:t>26</w:t>
      </w:r>
      <w:r w:rsidRPr="00317754">
        <w:rPr>
          <w:sz w:val="24"/>
          <w:szCs w:val="24"/>
        </w:rPr>
        <w:t>] _________ it to what you were writing at the time. Tap the pen to that text again, it reads the little dots and you get an audio playback from that time. It is very useful to the journalist with [</w:t>
      </w:r>
      <w:r>
        <w:rPr>
          <w:sz w:val="24"/>
          <w:szCs w:val="24"/>
        </w:rPr>
        <w:t>27</w:t>
      </w:r>
      <w:r w:rsidRPr="00317754">
        <w:rPr>
          <w:sz w:val="24"/>
          <w:szCs w:val="24"/>
        </w:rPr>
        <w:t>] _________ handw</w:t>
      </w:r>
      <w:r>
        <w:rPr>
          <w:sz w:val="24"/>
          <w:szCs w:val="24"/>
        </w:rPr>
        <w:t>riting and no shorthand skills.</w:t>
      </w:r>
    </w:p>
    <w:p w:rsidR="00317754" w:rsidRDefault="00317754" w:rsidP="00317754">
      <w:pPr>
        <w:ind w:firstLine="420"/>
        <w:rPr>
          <w:rFonts w:hint="eastAsia"/>
          <w:sz w:val="24"/>
          <w:szCs w:val="24"/>
        </w:rPr>
      </w:pPr>
      <w:r w:rsidRPr="00317754">
        <w:rPr>
          <w:sz w:val="24"/>
          <w:szCs w:val="24"/>
        </w:rPr>
        <w:t>Besides, it has other cool functions. First, it can [</w:t>
      </w:r>
      <w:r>
        <w:rPr>
          <w:sz w:val="24"/>
          <w:szCs w:val="24"/>
        </w:rPr>
        <w:t>28</w:t>
      </w:r>
      <w:r w:rsidRPr="00317754">
        <w:rPr>
          <w:sz w:val="24"/>
          <w:szCs w:val="24"/>
        </w:rPr>
        <w:t>] _________ 3D audio files. Second, it can create flash animations. Third, it can access [</w:t>
      </w:r>
      <w:r>
        <w:rPr>
          <w:sz w:val="24"/>
          <w:szCs w:val="24"/>
        </w:rPr>
        <w:t>29</w:t>
      </w:r>
      <w:r w:rsidRPr="00317754">
        <w:rPr>
          <w:sz w:val="24"/>
          <w:szCs w:val="24"/>
        </w:rPr>
        <w:t>] _________ in a book. Fourth, it can write an email [</w:t>
      </w:r>
      <w:r>
        <w:rPr>
          <w:sz w:val="24"/>
          <w:szCs w:val="24"/>
        </w:rPr>
        <w:t>30</w:t>
      </w:r>
      <w:proofErr w:type="gramStart"/>
      <w:r w:rsidRPr="00317754">
        <w:rPr>
          <w:sz w:val="24"/>
          <w:szCs w:val="24"/>
        </w:rPr>
        <w:t>]_</w:t>
      </w:r>
      <w:proofErr w:type="gramEnd"/>
      <w:r w:rsidRPr="00317754">
        <w:rPr>
          <w:sz w:val="24"/>
          <w:szCs w:val="24"/>
        </w:rPr>
        <w:t>________.</w:t>
      </w:r>
    </w:p>
    <w:p w:rsidR="00317754" w:rsidRDefault="00317754" w:rsidP="00317754">
      <w:pPr>
        <w:ind w:firstLine="420"/>
        <w:rPr>
          <w:rFonts w:hint="eastAsia"/>
          <w:sz w:val="24"/>
          <w:szCs w:val="24"/>
        </w:rPr>
      </w:pPr>
    </w:p>
    <w:p w:rsidR="00317754" w:rsidRPr="00317754" w:rsidRDefault="00317754" w:rsidP="00317754">
      <w:pPr>
        <w:jc w:val="center"/>
        <w:rPr>
          <w:rFonts w:hint="eastAsia"/>
          <w:sz w:val="24"/>
          <w:szCs w:val="24"/>
        </w:rPr>
      </w:pPr>
      <w:r w:rsidRPr="00317754">
        <w:rPr>
          <w:noProof/>
          <w:sz w:val="24"/>
          <w:szCs w:val="24"/>
        </w:rPr>
      </w:r>
      <w:r>
        <w:rPr>
          <w:sz w:val="24"/>
          <w:szCs w:val="24"/>
        </w:rPr>
        <w:pict>
          <v:shapetype id="_x0000_t202" coordsize="21600,21600" o:spt="202" path="m,l,21600r21600,l21600,xe">
            <v:stroke joinstyle="miter"/>
            <v:path gradientshapeok="t" o:connecttype="rect"/>
          </v:shapetype>
          <v:shape id="_x0000_s2050" type="#_x0000_t202" style="width:270.05pt;height:136.8pt;mso-position-horizontal-relative:char;mso-position-vertical-relative:line;mso-width-relative:margin;mso-height-relative:margin">
            <v:textbox style="mso-next-textbox:#_x0000_s2050">
              <w:txbxContent>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4"/>
                    <w:gridCol w:w="2434"/>
                  </w:tblGrid>
                  <w:tr w:rsidR="00317754" w:rsidTr="00317754">
                    <w:trPr>
                      <w:jc w:val="center"/>
                    </w:trPr>
                    <w:tc>
                      <w:tcPr>
                        <w:tcW w:w="2434" w:type="dxa"/>
                      </w:tcPr>
                      <w:p w:rsidR="00317754" w:rsidRPr="00317754" w:rsidRDefault="00317754" w:rsidP="00317754">
                        <w:pPr>
                          <w:jc w:val="center"/>
                          <w:rPr>
                            <w:sz w:val="24"/>
                            <w:szCs w:val="24"/>
                          </w:rPr>
                        </w:pPr>
                        <w:r w:rsidRPr="00317754">
                          <w:rPr>
                            <w:rFonts w:hint="eastAsia"/>
                            <w:sz w:val="24"/>
                            <w:szCs w:val="24"/>
                          </w:rPr>
                          <w:t>A</w:t>
                        </w:r>
                        <w:r>
                          <w:rPr>
                            <w:rFonts w:hint="eastAsia"/>
                            <w:sz w:val="24"/>
                            <w:szCs w:val="24"/>
                          </w:rPr>
                          <w:t>．</w:t>
                        </w:r>
                        <w:r w:rsidRPr="00317754">
                          <w:rPr>
                            <w:sz w:val="24"/>
                            <w:szCs w:val="24"/>
                          </w:rPr>
                          <w:t>veterans</w:t>
                        </w:r>
                      </w:p>
                    </w:tc>
                    <w:tc>
                      <w:tcPr>
                        <w:tcW w:w="2434" w:type="dxa"/>
                      </w:tcPr>
                      <w:p w:rsidR="00317754" w:rsidRPr="00317754" w:rsidRDefault="00317754" w:rsidP="00317754">
                        <w:pPr>
                          <w:jc w:val="center"/>
                          <w:rPr>
                            <w:sz w:val="24"/>
                            <w:szCs w:val="24"/>
                          </w:rPr>
                        </w:pPr>
                        <w:r w:rsidRPr="00317754">
                          <w:rPr>
                            <w:rFonts w:hint="eastAsia"/>
                            <w:sz w:val="24"/>
                            <w:szCs w:val="24"/>
                          </w:rPr>
                          <w:t>I</w:t>
                        </w:r>
                        <w:r>
                          <w:rPr>
                            <w:rFonts w:hint="eastAsia"/>
                            <w:sz w:val="24"/>
                            <w:szCs w:val="24"/>
                          </w:rPr>
                          <w:t>．</w:t>
                        </w:r>
                        <w:r w:rsidRPr="00317754">
                          <w:rPr>
                            <w:sz w:val="24"/>
                            <w:szCs w:val="24"/>
                          </w:rPr>
                          <w:t>commentary</w:t>
                        </w:r>
                      </w:p>
                    </w:tc>
                  </w:tr>
                  <w:tr w:rsidR="00317754" w:rsidTr="00317754">
                    <w:trPr>
                      <w:jc w:val="center"/>
                    </w:trPr>
                    <w:tc>
                      <w:tcPr>
                        <w:tcW w:w="2434" w:type="dxa"/>
                      </w:tcPr>
                      <w:p w:rsidR="00317754" w:rsidRPr="00317754" w:rsidRDefault="00317754" w:rsidP="00317754">
                        <w:pPr>
                          <w:jc w:val="center"/>
                          <w:rPr>
                            <w:sz w:val="24"/>
                            <w:szCs w:val="24"/>
                          </w:rPr>
                        </w:pPr>
                        <w:r w:rsidRPr="00317754">
                          <w:rPr>
                            <w:rFonts w:hint="eastAsia"/>
                            <w:sz w:val="24"/>
                            <w:szCs w:val="24"/>
                          </w:rPr>
                          <w:t>B</w:t>
                        </w:r>
                        <w:r>
                          <w:rPr>
                            <w:rFonts w:hint="eastAsia"/>
                            <w:sz w:val="24"/>
                            <w:szCs w:val="24"/>
                          </w:rPr>
                          <w:t>．</w:t>
                        </w:r>
                        <w:r w:rsidRPr="00317754">
                          <w:rPr>
                            <w:sz w:val="24"/>
                            <w:szCs w:val="24"/>
                          </w:rPr>
                          <w:t>brilliant</w:t>
                        </w:r>
                      </w:p>
                    </w:tc>
                    <w:tc>
                      <w:tcPr>
                        <w:tcW w:w="2434" w:type="dxa"/>
                      </w:tcPr>
                      <w:p w:rsidR="00317754" w:rsidRPr="00317754" w:rsidRDefault="00317754" w:rsidP="00317754">
                        <w:pPr>
                          <w:jc w:val="center"/>
                          <w:rPr>
                            <w:sz w:val="24"/>
                            <w:szCs w:val="24"/>
                          </w:rPr>
                        </w:pPr>
                        <w:r w:rsidRPr="00317754">
                          <w:rPr>
                            <w:rFonts w:hint="eastAsia"/>
                            <w:sz w:val="24"/>
                            <w:szCs w:val="24"/>
                          </w:rPr>
                          <w:t>J</w:t>
                        </w:r>
                        <w:r>
                          <w:rPr>
                            <w:rFonts w:hint="eastAsia"/>
                            <w:sz w:val="24"/>
                            <w:szCs w:val="24"/>
                          </w:rPr>
                          <w:t>．</w:t>
                        </w:r>
                        <w:r w:rsidRPr="00317754">
                          <w:rPr>
                            <w:sz w:val="24"/>
                            <w:szCs w:val="24"/>
                          </w:rPr>
                          <w:t>automatically</w:t>
                        </w:r>
                      </w:p>
                    </w:tc>
                  </w:tr>
                  <w:tr w:rsidR="00317754" w:rsidTr="00317754">
                    <w:trPr>
                      <w:jc w:val="center"/>
                    </w:trPr>
                    <w:tc>
                      <w:tcPr>
                        <w:tcW w:w="2434" w:type="dxa"/>
                      </w:tcPr>
                      <w:p w:rsidR="00317754" w:rsidRPr="00317754" w:rsidRDefault="00317754" w:rsidP="00317754">
                        <w:pPr>
                          <w:jc w:val="center"/>
                          <w:rPr>
                            <w:sz w:val="24"/>
                            <w:szCs w:val="24"/>
                          </w:rPr>
                        </w:pPr>
                        <w:r w:rsidRPr="00317754">
                          <w:rPr>
                            <w:rFonts w:hint="eastAsia"/>
                            <w:sz w:val="24"/>
                            <w:szCs w:val="24"/>
                          </w:rPr>
                          <w:t>C</w:t>
                        </w:r>
                        <w:r>
                          <w:rPr>
                            <w:rFonts w:hint="eastAsia"/>
                            <w:sz w:val="24"/>
                            <w:szCs w:val="24"/>
                          </w:rPr>
                          <w:t>．</w:t>
                        </w:r>
                        <w:r w:rsidRPr="00317754">
                          <w:rPr>
                            <w:sz w:val="24"/>
                            <w:szCs w:val="24"/>
                          </w:rPr>
                          <w:t>sketches</w:t>
                        </w:r>
                      </w:p>
                    </w:tc>
                    <w:tc>
                      <w:tcPr>
                        <w:tcW w:w="2434" w:type="dxa"/>
                      </w:tcPr>
                      <w:p w:rsidR="00317754" w:rsidRPr="00317754" w:rsidRDefault="00317754" w:rsidP="00317754">
                        <w:pPr>
                          <w:jc w:val="center"/>
                          <w:rPr>
                            <w:sz w:val="24"/>
                            <w:szCs w:val="24"/>
                          </w:rPr>
                        </w:pPr>
                        <w:r w:rsidRPr="00317754">
                          <w:rPr>
                            <w:rFonts w:hint="eastAsia"/>
                            <w:sz w:val="24"/>
                            <w:szCs w:val="24"/>
                          </w:rPr>
                          <w:t>K</w:t>
                        </w:r>
                        <w:r>
                          <w:rPr>
                            <w:rFonts w:hint="eastAsia"/>
                            <w:sz w:val="24"/>
                            <w:szCs w:val="24"/>
                          </w:rPr>
                          <w:t>．</w:t>
                        </w:r>
                      </w:p>
                    </w:tc>
                  </w:tr>
                  <w:tr w:rsidR="00317754" w:rsidTr="00317754">
                    <w:trPr>
                      <w:jc w:val="center"/>
                    </w:trPr>
                    <w:tc>
                      <w:tcPr>
                        <w:tcW w:w="2434" w:type="dxa"/>
                      </w:tcPr>
                      <w:p w:rsidR="00317754" w:rsidRPr="00317754" w:rsidRDefault="00317754" w:rsidP="00317754">
                        <w:pPr>
                          <w:jc w:val="center"/>
                          <w:rPr>
                            <w:sz w:val="24"/>
                            <w:szCs w:val="24"/>
                          </w:rPr>
                        </w:pPr>
                        <w:r w:rsidRPr="00317754">
                          <w:rPr>
                            <w:rFonts w:hint="eastAsia"/>
                            <w:sz w:val="24"/>
                            <w:szCs w:val="24"/>
                          </w:rPr>
                          <w:t>D</w:t>
                        </w:r>
                        <w:r>
                          <w:rPr>
                            <w:rFonts w:hint="eastAsia"/>
                            <w:sz w:val="24"/>
                            <w:szCs w:val="24"/>
                          </w:rPr>
                          <w:t>．</w:t>
                        </w:r>
                        <w:r w:rsidRPr="00317754">
                          <w:rPr>
                            <w:sz w:val="24"/>
                            <w:szCs w:val="24"/>
                          </w:rPr>
                          <w:t>infrared</w:t>
                        </w:r>
                      </w:p>
                    </w:tc>
                    <w:tc>
                      <w:tcPr>
                        <w:tcW w:w="2434" w:type="dxa"/>
                      </w:tcPr>
                      <w:p w:rsidR="00317754" w:rsidRPr="00317754" w:rsidRDefault="00317754" w:rsidP="00317754">
                        <w:pPr>
                          <w:jc w:val="center"/>
                          <w:rPr>
                            <w:sz w:val="24"/>
                            <w:szCs w:val="24"/>
                          </w:rPr>
                        </w:pPr>
                        <w:r w:rsidRPr="00317754">
                          <w:rPr>
                            <w:rFonts w:hint="eastAsia"/>
                            <w:sz w:val="24"/>
                            <w:szCs w:val="24"/>
                          </w:rPr>
                          <w:t>L</w:t>
                        </w:r>
                        <w:r>
                          <w:rPr>
                            <w:rFonts w:hint="eastAsia"/>
                            <w:sz w:val="24"/>
                            <w:szCs w:val="24"/>
                          </w:rPr>
                          <w:t>．</w:t>
                        </w:r>
                      </w:p>
                    </w:tc>
                  </w:tr>
                  <w:tr w:rsidR="00317754" w:rsidTr="00317754">
                    <w:trPr>
                      <w:jc w:val="center"/>
                    </w:trPr>
                    <w:tc>
                      <w:tcPr>
                        <w:tcW w:w="2434" w:type="dxa"/>
                      </w:tcPr>
                      <w:p w:rsidR="00317754" w:rsidRPr="00317754" w:rsidRDefault="00317754" w:rsidP="00317754">
                        <w:pPr>
                          <w:jc w:val="center"/>
                          <w:rPr>
                            <w:sz w:val="24"/>
                            <w:szCs w:val="24"/>
                          </w:rPr>
                        </w:pPr>
                        <w:r w:rsidRPr="00317754">
                          <w:rPr>
                            <w:rFonts w:hint="eastAsia"/>
                            <w:sz w:val="24"/>
                            <w:szCs w:val="24"/>
                          </w:rPr>
                          <w:t>E</w:t>
                        </w:r>
                        <w:r>
                          <w:rPr>
                            <w:rFonts w:hint="eastAsia"/>
                            <w:sz w:val="24"/>
                            <w:szCs w:val="24"/>
                          </w:rPr>
                          <w:t>．</w:t>
                        </w:r>
                        <w:r w:rsidRPr="00317754">
                          <w:rPr>
                            <w:sz w:val="24"/>
                            <w:szCs w:val="24"/>
                          </w:rPr>
                          <w:t>sheets</w:t>
                        </w:r>
                      </w:p>
                    </w:tc>
                    <w:tc>
                      <w:tcPr>
                        <w:tcW w:w="2434" w:type="dxa"/>
                      </w:tcPr>
                      <w:p w:rsidR="00317754" w:rsidRPr="00317754" w:rsidRDefault="00317754" w:rsidP="00317754">
                        <w:pPr>
                          <w:jc w:val="center"/>
                          <w:rPr>
                            <w:sz w:val="24"/>
                            <w:szCs w:val="24"/>
                          </w:rPr>
                        </w:pPr>
                        <w:r w:rsidRPr="00317754">
                          <w:rPr>
                            <w:rFonts w:hint="eastAsia"/>
                            <w:sz w:val="24"/>
                            <w:szCs w:val="24"/>
                          </w:rPr>
                          <w:t>M</w:t>
                        </w:r>
                        <w:r>
                          <w:rPr>
                            <w:rFonts w:hint="eastAsia"/>
                            <w:sz w:val="24"/>
                            <w:szCs w:val="24"/>
                          </w:rPr>
                          <w:t>．</w:t>
                        </w:r>
                      </w:p>
                    </w:tc>
                  </w:tr>
                  <w:tr w:rsidR="00317754" w:rsidTr="00317754">
                    <w:trPr>
                      <w:jc w:val="center"/>
                    </w:trPr>
                    <w:tc>
                      <w:tcPr>
                        <w:tcW w:w="2434" w:type="dxa"/>
                      </w:tcPr>
                      <w:p w:rsidR="00317754" w:rsidRPr="00317754" w:rsidRDefault="00317754" w:rsidP="00317754">
                        <w:pPr>
                          <w:jc w:val="center"/>
                          <w:rPr>
                            <w:sz w:val="24"/>
                            <w:szCs w:val="24"/>
                          </w:rPr>
                        </w:pPr>
                        <w:r w:rsidRPr="00317754">
                          <w:rPr>
                            <w:rFonts w:hint="eastAsia"/>
                            <w:sz w:val="24"/>
                            <w:szCs w:val="24"/>
                          </w:rPr>
                          <w:t>F</w:t>
                        </w:r>
                        <w:r>
                          <w:rPr>
                            <w:rFonts w:hint="eastAsia"/>
                            <w:sz w:val="24"/>
                            <w:szCs w:val="24"/>
                          </w:rPr>
                          <w:t>．</w:t>
                        </w:r>
                        <w:r w:rsidRPr="00317754">
                          <w:rPr>
                            <w:sz w:val="24"/>
                            <w:szCs w:val="24"/>
                          </w:rPr>
                          <w:t>links</w:t>
                        </w:r>
                      </w:p>
                    </w:tc>
                    <w:tc>
                      <w:tcPr>
                        <w:tcW w:w="2434" w:type="dxa"/>
                      </w:tcPr>
                      <w:p w:rsidR="00317754" w:rsidRPr="00317754" w:rsidRDefault="00317754" w:rsidP="00317754">
                        <w:pPr>
                          <w:jc w:val="center"/>
                          <w:rPr>
                            <w:sz w:val="24"/>
                            <w:szCs w:val="24"/>
                          </w:rPr>
                        </w:pPr>
                        <w:r w:rsidRPr="00317754">
                          <w:rPr>
                            <w:rFonts w:hint="eastAsia"/>
                            <w:sz w:val="24"/>
                            <w:szCs w:val="24"/>
                          </w:rPr>
                          <w:t>N</w:t>
                        </w:r>
                        <w:r>
                          <w:rPr>
                            <w:rFonts w:hint="eastAsia"/>
                            <w:sz w:val="24"/>
                            <w:szCs w:val="24"/>
                          </w:rPr>
                          <w:t>．</w:t>
                        </w:r>
                      </w:p>
                    </w:tc>
                  </w:tr>
                  <w:tr w:rsidR="00317754" w:rsidTr="00317754">
                    <w:trPr>
                      <w:jc w:val="center"/>
                    </w:trPr>
                    <w:tc>
                      <w:tcPr>
                        <w:tcW w:w="2434" w:type="dxa"/>
                      </w:tcPr>
                      <w:p w:rsidR="00317754" w:rsidRPr="00317754" w:rsidRDefault="00317754" w:rsidP="00317754">
                        <w:pPr>
                          <w:jc w:val="center"/>
                          <w:rPr>
                            <w:sz w:val="24"/>
                            <w:szCs w:val="24"/>
                          </w:rPr>
                        </w:pPr>
                        <w:r w:rsidRPr="00317754">
                          <w:rPr>
                            <w:rFonts w:hint="eastAsia"/>
                            <w:sz w:val="24"/>
                            <w:szCs w:val="24"/>
                          </w:rPr>
                          <w:t>G</w:t>
                        </w:r>
                        <w:r>
                          <w:rPr>
                            <w:rFonts w:hint="eastAsia"/>
                            <w:sz w:val="24"/>
                            <w:szCs w:val="24"/>
                          </w:rPr>
                          <w:t>．</w:t>
                        </w:r>
                        <w:r w:rsidRPr="00317754">
                          <w:rPr>
                            <w:sz w:val="24"/>
                            <w:szCs w:val="24"/>
                          </w:rPr>
                          <w:t>lousy</w:t>
                        </w:r>
                      </w:p>
                    </w:tc>
                    <w:tc>
                      <w:tcPr>
                        <w:tcW w:w="2434" w:type="dxa"/>
                      </w:tcPr>
                      <w:p w:rsidR="00317754" w:rsidRPr="00317754" w:rsidRDefault="00317754" w:rsidP="00317754">
                        <w:pPr>
                          <w:jc w:val="center"/>
                          <w:rPr>
                            <w:sz w:val="24"/>
                            <w:szCs w:val="24"/>
                          </w:rPr>
                        </w:pPr>
                        <w:r w:rsidRPr="00317754">
                          <w:rPr>
                            <w:rFonts w:hint="eastAsia"/>
                            <w:sz w:val="24"/>
                            <w:szCs w:val="24"/>
                          </w:rPr>
                          <w:t>O</w:t>
                        </w:r>
                        <w:r>
                          <w:rPr>
                            <w:rFonts w:hint="eastAsia"/>
                            <w:sz w:val="24"/>
                            <w:szCs w:val="24"/>
                          </w:rPr>
                          <w:t>．</w:t>
                        </w:r>
                      </w:p>
                    </w:tc>
                  </w:tr>
                  <w:tr w:rsidR="00317754" w:rsidTr="00317754">
                    <w:trPr>
                      <w:jc w:val="center"/>
                    </w:trPr>
                    <w:tc>
                      <w:tcPr>
                        <w:tcW w:w="2434" w:type="dxa"/>
                      </w:tcPr>
                      <w:p w:rsidR="00317754" w:rsidRPr="00317754" w:rsidRDefault="00317754" w:rsidP="00317754">
                        <w:pPr>
                          <w:jc w:val="center"/>
                          <w:rPr>
                            <w:sz w:val="24"/>
                            <w:szCs w:val="24"/>
                          </w:rPr>
                        </w:pPr>
                        <w:r w:rsidRPr="00317754">
                          <w:rPr>
                            <w:rFonts w:hint="eastAsia"/>
                            <w:sz w:val="24"/>
                            <w:szCs w:val="24"/>
                          </w:rPr>
                          <w:t>H</w:t>
                        </w:r>
                        <w:r>
                          <w:rPr>
                            <w:rFonts w:hint="eastAsia"/>
                            <w:sz w:val="24"/>
                            <w:szCs w:val="24"/>
                          </w:rPr>
                          <w:t>．</w:t>
                        </w:r>
                        <w:r w:rsidRPr="00317754">
                          <w:rPr>
                            <w:sz w:val="24"/>
                            <w:szCs w:val="24"/>
                          </w:rPr>
                          <w:t>create</w:t>
                        </w:r>
                      </w:p>
                    </w:tc>
                    <w:tc>
                      <w:tcPr>
                        <w:tcW w:w="2434" w:type="dxa"/>
                      </w:tcPr>
                      <w:p w:rsidR="00317754" w:rsidRPr="00317754" w:rsidRDefault="00317754" w:rsidP="00317754">
                        <w:pPr>
                          <w:jc w:val="center"/>
                          <w:rPr>
                            <w:sz w:val="24"/>
                            <w:szCs w:val="24"/>
                          </w:rPr>
                        </w:pPr>
                        <w:r>
                          <w:rPr>
                            <w:rFonts w:hint="eastAsia"/>
                            <w:sz w:val="24"/>
                            <w:szCs w:val="24"/>
                          </w:rPr>
                          <w:t>PS</w:t>
                        </w:r>
                        <w:r>
                          <w:rPr>
                            <w:rFonts w:hint="eastAsia"/>
                            <w:sz w:val="24"/>
                            <w:szCs w:val="24"/>
                          </w:rPr>
                          <w:t>：这次省略掉五个</w:t>
                        </w:r>
                      </w:p>
                    </w:tc>
                  </w:tr>
                </w:tbl>
                <w:p w:rsidR="00317754" w:rsidRPr="00317754" w:rsidRDefault="00317754" w:rsidP="00317754">
                  <w:pPr>
                    <w:jc w:val="center"/>
                  </w:pPr>
                </w:p>
              </w:txbxContent>
            </v:textbox>
            <w10:wrap type="none"/>
            <w10:anchorlock/>
          </v:shape>
        </w:pict>
      </w:r>
    </w:p>
    <w:p w:rsidR="00317754" w:rsidRPr="00317754" w:rsidRDefault="00317754" w:rsidP="00317754">
      <w:pPr>
        <w:rPr>
          <w:rFonts w:hint="eastAsia"/>
          <w:sz w:val="24"/>
          <w:szCs w:val="24"/>
        </w:rPr>
      </w:pPr>
    </w:p>
    <w:p w:rsidR="00317754" w:rsidRPr="004B46C9" w:rsidRDefault="00317754" w:rsidP="00317754">
      <w:pPr>
        <w:rPr>
          <w:sz w:val="24"/>
          <w:szCs w:val="24"/>
        </w:rPr>
      </w:pPr>
      <w:r w:rsidRPr="002B4988">
        <w:rPr>
          <w:b/>
          <w:sz w:val="24"/>
          <w:szCs w:val="24"/>
        </w:rPr>
        <w:t xml:space="preserve">Questions </w:t>
      </w:r>
      <w:r>
        <w:rPr>
          <w:b/>
          <w:sz w:val="24"/>
          <w:szCs w:val="24"/>
        </w:rPr>
        <w:t>3</w:t>
      </w:r>
      <w:r w:rsidRPr="002B4988">
        <w:rPr>
          <w:b/>
          <w:sz w:val="24"/>
          <w:szCs w:val="24"/>
        </w:rPr>
        <w:t xml:space="preserve">1 to </w:t>
      </w:r>
      <w:r>
        <w:rPr>
          <w:b/>
          <w:sz w:val="24"/>
          <w:szCs w:val="24"/>
        </w:rPr>
        <w:t>3</w:t>
      </w:r>
      <w:r w:rsidRPr="002B4988">
        <w:rPr>
          <w:b/>
          <w:sz w:val="24"/>
          <w:szCs w:val="24"/>
        </w:rPr>
        <w:t>5 are based on the following passage.</w:t>
      </w:r>
      <w:r w:rsidRPr="004B46C9">
        <w:rPr>
          <w:rFonts w:hint="eastAsia"/>
          <w:sz w:val="24"/>
          <w:szCs w:val="24"/>
        </w:rPr>
        <w:t xml:space="preserve"> </w:t>
      </w:r>
    </w:p>
    <w:p w:rsidR="00317754" w:rsidRPr="001534A6" w:rsidRDefault="00317754" w:rsidP="00317754">
      <w:pPr>
        <w:ind w:firstLine="420"/>
        <w:rPr>
          <w:sz w:val="24"/>
          <w:szCs w:val="24"/>
        </w:rPr>
      </w:pPr>
      <w:r w:rsidRPr="001534A6">
        <w:rPr>
          <w:sz w:val="24"/>
          <w:szCs w:val="24"/>
        </w:rPr>
        <w:t>Faces, like fingerprints, are unique. Did you ever wonder how it is possible for us to recognize people</w:t>
      </w:r>
      <w:r>
        <w:rPr>
          <w:rFonts w:hint="eastAsia"/>
          <w:sz w:val="24"/>
          <w:szCs w:val="24"/>
        </w:rPr>
        <w:t>?</w:t>
      </w:r>
      <w:r w:rsidRPr="001534A6">
        <w:rPr>
          <w:sz w:val="24"/>
          <w:szCs w:val="24"/>
        </w:rPr>
        <w:t xml:space="preserve"> Even a skilled writer probably could not describe all the features that make one face different from another. Yet a very young child -- or even an animal, such as a pigeon -- can learn to recognize faces, we all</w:t>
      </w:r>
      <w:r>
        <w:rPr>
          <w:sz w:val="24"/>
          <w:szCs w:val="24"/>
        </w:rPr>
        <w:t xml:space="preserve"> take this ability for granted.</w:t>
      </w:r>
    </w:p>
    <w:p w:rsidR="00317754" w:rsidRPr="001534A6" w:rsidRDefault="00317754" w:rsidP="00317754">
      <w:pPr>
        <w:ind w:firstLine="420"/>
        <w:rPr>
          <w:sz w:val="24"/>
          <w:szCs w:val="24"/>
        </w:rPr>
      </w:pPr>
      <w:r w:rsidRPr="001534A6">
        <w:rPr>
          <w:sz w:val="24"/>
          <w:szCs w:val="24"/>
        </w:rPr>
        <w:t>We also tell people apart by how they behave. When we talk about someone’s personality, we mean the ways in which he or she acts, speaks thinks and feels that make that individual different from others.</w:t>
      </w:r>
    </w:p>
    <w:p w:rsidR="00317754" w:rsidRPr="001534A6" w:rsidRDefault="00317754" w:rsidP="00317754">
      <w:pPr>
        <w:ind w:firstLine="420"/>
        <w:rPr>
          <w:sz w:val="24"/>
          <w:szCs w:val="24"/>
        </w:rPr>
      </w:pPr>
      <w:r w:rsidRPr="001534A6">
        <w:rPr>
          <w:sz w:val="24"/>
          <w:szCs w:val="24"/>
        </w:rPr>
        <w:t>Like the human face, human personality is very complex. But describing someone’s personality in words is somewhat easier than describing his face. If you were asked to describe what a “nice face” looked like, you probably would have a difficult time doing so. But if you were asked to describe a “nice person”, you might begin to think about someone who was kind considerate, friendly, warm, and so forth.</w:t>
      </w:r>
    </w:p>
    <w:p w:rsidR="00317754" w:rsidRPr="001534A6" w:rsidRDefault="00317754" w:rsidP="00317754">
      <w:pPr>
        <w:ind w:firstLine="420"/>
        <w:rPr>
          <w:sz w:val="24"/>
          <w:szCs w:val="24"/>
        </w:rPr>
      </w:pPr>
      <w:r w:rsidRPr="001534A6">
        <w:rPr>
          <w:sz w:val="24"/>
          <w:szCs w:val="24"/>
        </w:rPr>
        <w:t xml:space="preserve">There are many words to describe how a person thinks, feels and acts. Gordon </w:t>
      </w:r>
      <w:proofErr w:type="spellStart"/>
      <w:r w:rsidRPr="001534A6">
        <w:rPr>
          <w:sz w:val="24"/>
          <w:szCs w:val="24"/>
        </w:rPr>
        <w:t>Allport</w:t>
      </w:r>
      <w:proofErr w:type="spellEnd"/>
      <w:r w:rsidRPr="001534A6">
        <w:rPr>
          <w:sz w:val="24"/>
          <w:szCs w:val="24"/>
        </w:rPr>
        <w:t xml:space="preserve">, an American psychologist, found nearly 18,000 English words characterizing </w:t>
      </w:r>
      <w:r w:rsidRPr="001534A6">
        <w:rPr>
          <w:sz w:val="24"/>
          <w:szCs w:val="24"/>
        </w:rPr>
        <w:lastRenderedPageBreak/>
        <w:t xml:space="preserve">differences in people’s behavior. And many of us use </w:t>
      </w:r>
      <w:r>
        <w:rPr>
          <w:sz w:val="24"/>
          <w:szCs w:val="24"/>
        </w:rPr>
        <w:t>this information as a basis for</w:t>
      </w:r>
      <w:r>
        <w:rPr>
          <w:rFonts w:hint="eastAsia"/>
          <w:sz w:val="24"/>
          <w:szCs w:val="24"/>
        </w:rPr>
        <w:t xml:space="preserve"> </w:t>
      </w:r>
      <w:r w:rsidRPr="001534A6">
        <w:rPr>
          <w:sz w:val="24"/>
          <w:szCs w:val="24"/>
        </w:rPr>
        <w:t>describing, or typing, his personality. Bookworms, conservatives, military types -- people are described with such terms.</w:t>
      </w:r>
    </w:p>
    <w:p w:rsidR="00317754" w:rsidRDefault="00317754" w:rsidP="00317754">
      <w:pPr>
        <w:ind w:firstLine="420"/>
        <w:rPr>
          <w:sz w:val="24"/>
          <w:szCs w:val="24"/>
        </w:rPr>
      </w:pPr>
      <w:r w:rsidRPr="001534A6">
        <w:rPr>
          <w:rFonts w:hint="eastAsia"/>
          <w:sz w:val="24"/>
          <w:szCs w:val="24"/>
        </w:rPr>
        <w:t xml:space="preserve">People have always tried to </w:t>
      </w:r>
      <w:r>
        <w:rPr>
          <w:sz w:val="24"/>
          <w:szCs w:val="24"/>
        </w:rPr>
        <w:t>“</w:t>
      </w:r>
      <w:r w:rsidRPr="001534A6">
        <w:rPr>
          <w:rFonts w:hint="eastAsia"/>
          <w:sz w:val="24"/>
          <w:szCs w:val="24"/>
        </w:rPr>
        <w:t>type</w:t>
      </w:r>
      <w:r>
        <w:rPr>
          <w:sz w:val="24"/>
          <w:szCs w:val="24"/>
        </w:rPr>
        <w:t>”</w:t>
      </w:r>
      <w:r w:rsidRPr="001534A6">
        <w:rPr>
          <w:rFonts w:hint="eastAsia"/>
          <w:sz w:val="24"/>
          <w:szCs w:val="24"/>
        </w:rPr>
        <w:t xml:space="preserve"> each other. Actors in early Greek drama wore masks to show the audience whether they played the villain</w:t>
      </w:r>
      <w:proofErr w:type="gramStart"/>
      <w:r>
        <w:rPr>
          <w:sz w:val="24"/>
          <w:szCs w:val="24"/>
        </w:rPr>
        <w:t>’</w:t>
      </w:r>
      <w:proofErr w:type="gramEnd"/>
      <w:r w:rsidRPr="001534A6">
        <w:rPr>
          <w:rFonts w:hint="eastAsia"/>
          <w:sz w:val="24"/>
          <w:szCs w:val="24"/>
        </w:rPr>
        <w:t>s</w:t>
      </w:r>
      <w:r w:rsidRPr="001534A6">
        <w:rPr>
          <w:rFonts w:hint="eastAsia"/>
          <w:sz w:val="24"/>
          <w:szCs w:val="24"/>
        </w:rPr>
        <w:t>（坏人）</w:t>
      </w:r>
      <w:r w:rsidRPr="001534A6">
        <w:rPr>
          <w:rFonts w:hint="eastAsia"/>
          <w:sz w:val="24"/>
          <w:szCs w:val="24"/>
        </w:rPr>
        <w:t>or the hero</w:t>
      </w:r>
      <w:proofErr w:type="gramStart"/>
      <w:r>
        <w:rPr>
          <w:sz w:val="24"/>
          <w:szCs w:val="24"/>
        </w:rPr>
        <w:t>’</w:t>
      </w:r>
      <w:proofErr w:type="gramEnd"/>
      <w:r w:rsidRPr="001534A6">
        <w:rPr>
          <w:rFonts w:hint="eastAsia"/>
          <w:sz w:val="24"/>
          <w:szCs w:val="24"/>
        </w:rPr>
        <w:t xml:space="preserve">s role. In fact, the words </w:t>
      </w:r>
      <w:r>
        <w:rPr>
          <w:sz w:val="24"/>
          <w:szCs w:val="24"/>
        </w:rPr>
        <w:t>“</w:t>
      </w:r>
      <w:r w:rsidRPr="001534A6">
        <w:rPr>
          <w:rFonts w:hint="eastAsia"/>
          <w:sz w:val="24"/>
          <w:szCs w:val="24"/>
        </w:rPr>
        <w:t>person</w:t>
      </w:r>
      <w:r>
        <w:rPr>
          <w:sz w:val="24"/>
          <w:szCs w:val="24"/>
        </w:rPr>
        <w:t>”</w:t>
      </w:r>
      <w:r w:rsidRPr="001534A6">
        <w:rPr>
          <w:rFonts w:hint="eastAsia"/>
          <w:sz w:val="24"/>
          <w:szCs w:val="24"/>
        </w:rPr>
        <w:t xml:space="preserve"> and </w:t>
      </w:r>
      <w:r>
        <w:rPr>
          <w:sz w:val="24"/>
          <w:szCs w:val="24"/>
        </w:rPr>
        <w:t>“</w:t>
      </w:r>
      <w:r w:rsidRPr="001534A6">
        <w:rPr>
          <w:rFonts w:hint="eastAsia"/>
          <w:sz w:val="24"/>
          <w:szCs w:val="24"/>
        </w:rPr>
        <w:t>personality</w:t>
      </w:r>
      <w:r>
        <w:rPr>
          <w:sz w:val="24"/>
          <w:szCs w:val="24"/>
        </w:rPr>
        <w:t>”</w:t>
      </w:r>
      <w:r w:rsidRPr="001534A6">
        <w:rPr>
          <w:rFonts w:hint="eastAsia"/>
          <w:sz w:val="24"/>
          <w:szCs w:val="24"/>
        </w:rPr>
        <w:t xml:space="preserve"> come from the Latin persona, meaning </w:t>
      </w:r>
      <w:r>
        <w:rPr>
          <w:sz w:val="24"/>
          <w:szCs w:val="24"/>
        </w:rPr>
        <w:t>“</w:t>
      </w:r>
      <w:r w:rsidRPr="001534A6">
        <w:rPr>
          <w:rFonts w:hint="eastAsia"/>
          <w:sz w:val="24"/>
          <w:szCs w:val="24"/>
        </w:rPr>
        <w:t>ma</w:t>
      </w:r>
      <w:r w:rsidRPr="001534A6">
        <w:rPr>
          <w:sz w:val="24"/>
          <w:szCs w:val="24"/>
        </w:rPr>
        <w:t>sk”. Today, most television and movie actors do not wear masks. But we can easily tell the “good guys” from the “bad guys” because the two types differ in appearance as well as inactions.</w:t>
      </w:r>
    </w:p>
    <w:p w:rsidR="00317754" w:rsidRPr="002B4988" w:rsidRDefault="00317754" w:rsidP="00317754">
      <w:pPr>
        <w:ind w:firstLine="420"/>
        <w:rPr>
          <w:sz w:val="24"/>
          <w:szCs w:val="24"/>
        </w:rPr>
      </w:pPr>
    </w:p>
    <w:p w:rsidR="00317754" w:rsidRPr="001534A6" w:rsidRDefault="00317754" w:rsidP="00317754">
      <w:pPr>
        <w:rPr>
          <w:sz w:val="24"/>
          <w:szCs w:val="24"/>
        </w:rPr>
      </w:pPr>
      <w:r>
        <w:rPr>
          <w:sz w:val="24"/>
          <w:szCs w:val="24"/>
        </w:rPr>
        <w:t xml:space="preserve">    31</w:t>
      </w:r>
      <w:r>
        <w:rPr>
          <w:rFonts w:hint="eastAsia"/>
          <w:sz w:val="24"/>
          <w:szCs w:val="24"/>
        </w:rPr>
        <w:t>．</w:t>
      </w:r>
      <w:r w:rsidRPr="001534A6">
        <w:rPr>
          <w:sz w:val="24"/>
          <w:szCs w:val="24"/>
        </w:rPr>
        <w:t>By using the example of finger prints, the author tells us that __________.</w:t>
      </w:r>
    </w:p>
    <w:p w:rsidR="00317754" w:rsidRPr="001534A6" w:rsidRDefault="00317754" w:rsidP="00317754">
      <w:pPr>
        <w:ind w:left="420" w:firstLine="420"/>
        <w:rPr>
          <w:sz w:val="24"/>
          <w:szCs w:val="24"/>
        </w:rPr>
      </w:pPr>
      <w:proofErr w:type="gramStart"/>
      <w:r w:rsidRPr="004B46C9">
        <w:rPr>
          <w:sz w:val="24"/>
          <w:szCs w:val="24"/>
        </w:rPr>
        <w:t>A.  </w:t>
      </w:r>
      <w:r w:rsidRPr="001534A6">
        <w:rPr>
          <w:sz w:val="24"/>
          <w:szCs w:val="24"/>
        </w:rPr>
        <w:t>people</w:t>
      </w:r>
      <w:proofErr w:type="gramEnd"/>
      <w:r w:rsidRPr="001534A6">
        <w:rPr>
          <w:sz w:val="24"/>
          <w:szCs w:val="24"/>
        </w:rPr>
        <w:t xml:space="preserve"> can learn to recognize faces</w:t>
      </w:r>
    </w:p>
    <w:p w:rsidR="00317754" w:rsidRPr="001534A6" w:rsidRDefault="00317754" w:rsidP="00317754">
      <w:pPr>
        <w:rPr>
          <w:sz w:val="24"/>
          <w:szCs w:val="24"/>
        </w:rPr>
      </w:pPr>
      <w:r w:rsidRPr="001534A6">
        <w:rPr>
          <w:sz w:val="24"/>
          <w:szCs w:val="24"/>
        </w:rPr>
        <w:t xml:space="preserve">    </w:t>
      </w:r>
      <w:r w:rsidRPr="001534A6">
        <w:rPr>
          <w:sz w:val="24"/>
          <w:szCs w:val="24"/>
        </w:rPr>
        <w:tab/>
      </w:r>
      <w:proofErr w:type="gramStart"/>
      <w:r>
        <w:rPr>
          <w:rFonts w:hint="eastAsia"/>
          <w:sz w:val="24"/>
          <w:szCs w:val="24"/>
        </w:rPr>
        <w:t>B</w:t>
      </w:r>
      <w:r w:rsidRPr="004B46C9">
        <w:rPr>
          <w:sz w:val="24"/>
          <w:szCs w:val="24"/>
        </w:rPr>
        <w:t>.  </w:t>
      </w:r>
      <w:r w:rsidRPr="001534A6">
        <w:rPr>
          <w:sz w:val="24"/>
          <w:szCs w:val="24"/>
        </w:rPr>
        <w:t>people</w:t>
      </w:r>
      <w:proofErr w:type="gramEnd"/>
      <w:r w:rsidRPr="001534A6">
        <w:rPr>
          <w:sz w:val="24"/>
          <w:szCs w:val="24"/>
        </w:rPr>
        <w:t xml:space="preserve"> have different personalities</w:t>
      </w:r>
    </w:p>
    <w:p w:rsidR="00317754" w:rsidRPr="001534A6" w:rsidRDefault="00317754" w:rsidP="00317754">
      <w:pPr>
        <w:rPr>
          <w:sz w:val="24"/>
          <w:szCs w:val="24"/>
        </w:rPr>
      </w:pPr>
      <w:r w:rsidRPr="001534A6">
        <w:rPr>
          <w:sz w:val="24"/>
          <w:szCs w:val="24"/>
        </w:rPr>
        <w:t xml:space="preserve">    </w:t>
      </w:r>
      <w:r w:rsidRPr="001534A6">
        <w:rPr>
          <w:sz w:val="24"/>
          <w:szCs w:val="24"/>
        </w:rPr>
        <w:tab/>
      </w:r>
      <w:proofErr w:type="gramStart"/>
      <w:r>
        <w:rPr>
          <w:rFonts w:hint="eastAsia"/>
          <w:sz w:val="24"/>
          <w:szCs w:val="24"/>
        </w:rPr>
        <w:t>C</w:t>
      </w:r>
      <w:r w:rsidRPr="004B46C9">
        <w:rPr>
          <w:sz w:val="24"/>
          <w:szCs w:val="24"/>
        </w:rPr>
        <w:t>.  </w:t>
      </w:r>
      <w:r w:rsidRPr="001534A6">
        <w:rPr>
          <w:sz w:val="24"/>
          <w:szCs w:val="24"/>
        </w:rPr>
        <w:t>people</w:t>
      </w:r>
      <w:proofErr w:type="gramEnd"/>
      <w:r w:rsidRPr="001534A6">
        <w:rPr>
          <w:sz w:val="24"/>
          <w:szCs w:val="24"/>
        </w:rPr>
        <w:t xml:space="preserve"> have difficulty in describing the features of finger prints</w:t>
      </w:r>
    </w:p>
    <w:p w:rsidR="00317754" w:rsidRPr="001534A6" w:rsidRDefault="00317754" w:rsidP="00317754">
      <w:pPr>
        <w:rPr>
          <w:sz w:val="24"/>
          <w:szCs w:val="24"/>
        </w:rPr>
      </w:pPr>
      <w:r w:rsidRPr="001534A6">
        <w:rPr>
          <w:sz w:val="24"/>
          <w:szCs w:val="24"/>
        </w:rPr>
        <w:t xml:space="preserve">    </w:t>
      </w:r>
      <w:r w:rsidRPr="001534A6">
        <w:rPr>
          <w:sz w:val="24"/>
          <w:szCs w:val="24"/>
        </w:rPr>
        <w:tab/>
      </w:r>
      <w:proofErr w:type="gramStart"/>
      <w:r>
        <w:rPr>
          <w:rFonts w:hint="eastAsia"/>
          <w:sz w:val="24"/>
          <w:szCs w:val="24"/>
        </w:rPr>
        <w:t>D</w:t>
      </w:r>
      <w:r w:rsidRPr="004B46C9">
        <w:rPr>
          <w:sz w:val="24"/>
          <w:szCs w:val="24"/>
        </w:rPr>
        <w:t>.  </w:t>
      </w:r>
      <w:r w:rsidRPr="001534A6">
        <w:rPr>
          <w:sz w:val="24"/>
          <w:szCs w:val="24"/>
        </w:rPr>
        <w:t>people</w:t>
      </w:r>
      <w:proofErr w:type="gramEnd"/>
      <w:r w:rsidRPr="001534A6">
        <w:rPr>
          <w:sz w:val="24"/>
          <w:szCs w:val="24"/>
        </w:rPr>
        <w:t xml:space="preserve"> differ from each other in facial features</w:t>
      </w:r>
    </w:p>
    <w:p w:rsidR="00317754" w:rsidRPr="001534A6" w:rsidRDefault="00317754" w:rsidP="00317754">
      <w:pPr>
        <w:ind w:firstLineChars="200" w:firstLine="480"/>
        <w:rPr>
          <w:sz w:val="24"/>
          <w:szCs w:val="24"/>
        </w:rPr>
      </w:pPr>
      <w:r>
        <w:rPr>
          <w:rFonts w:hint="eastAsia"/>
          <w:sz w:val="24"/>
          <w:szCs w:val="24"/>
        </w:rPr>
        <w:t>32</w:t>
      </w:r>
      <w:r w:rsidRPr="004B46C9">
        <w:rPr>
          <w:sz w:val="24"/>
          <w:szCs w:val="24"/>
        </w:rPr>
        <w:t>.  </w:t>
      </w:r>
      <w:r w:rsidRPr="001534A6">
        <w:rPr>
          <w:sz w:val="24"/>
          <w:szCs w:val="24"/>
        </w:rPr>
        <w:t>According to this passage, some animals have the gift of ________.</w:t>
      </w:r>
    </w:p>
    <w:p w:rsidR="00317754" w:rsidRPr="001534A6" w:rsidRDefault="00317754" w:rsidP="00317754">
      <w:pPr>
        <w:rPr>
          <w:sz w:val="24"/>
          <w:szCs w:val="24"/>
        </w:rPr>
      </w:pPr>
      <w:r>
        <w:rPr>
          <w:sz w:val="24"/>
          <w:szCs w:val="24"/>
        </w:rPr>
        <w:t xml:space="preserve">    </w:t>
      </w:r>
      <w:r>
        <w:rPr>
          <w:sz w:val="24"/>
          <w:szCs w:val="24"/>
        </w:rPr>
        <w:tab/>
      </w:r>
      <w:proofErr w:type="gramStart"/>
      <w:r>
        <w:rPr>
          <w:sz w:val="24"/>
          <w:szCs w:val="24"/>
        </w:rPr>
        <w:t>A.</w:t>
      </w:r>
      <w:r>
        <w:rPr>
          <w:rFonts w:hint="eastAsia"/>
          <w:sz w:val="24"/>
          <w:szCs w:val="24"/>
        </w:rPr>
        <w:t xml:space="preserve">  </w:t>
      </w:r>
      <w:r w:rsidRPr="001534A6">
        <w:rPr>
          <w:sz w:val="24"/>
          <w:szCs w:val="24"/>
        </w:rPr>
        <w:t>telling</w:t>
      </w:r>
      <w:proofErr w:type="gramEnd"/>
      <w:r w:rsidRPr="001534A6">
        <w:rPr>
          <w:sz w:val="24"/>
          <w:szCs w:val="24"/>
        </w:rPr>
        <w:t xml:space="preserve"> people apart by how they behave</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B. </w:t>
      </w:r>
      <w:r w:rsidRPr="001534A6">
        <w:rPr>
          <w:sz w:val="24"/>
          <w:szCs w:val="24"/>
        </w:rPr>
        <w:tab/>
        <w:t>typing each other</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C. </w:t>
      </w:r>
      <w:r w:rsidRPr="001534A6">
        <w:rPr>
          <w:sz w:val="24"/>
          <w:szCs w:val="24"/>
        </w:rPr>
        <w:tab/>
        <w:t>telling good people from had people</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D. </w:t>
      </w:r>
      <w:r w:rsidRPr="001534A6">
        <w:rPr>
          <w:sz w:val="24"/>
          <w:szCs w:val="24"/>
        </w:rPr>
        <w:tab/>
        <w:t>recognizing human faces</w:t>
      </w:r>
    </w:p>
    <w:p w:rsidR="00317754" w:rsidRPr="001534A6" w:rsidRDefault="00317754" w:rsidP="00317754">
      <w:pPr>
        <w:ind w:firstLineChars="200" w:firstLine="480"/>
        <w:rPr>
          <w:sz w:val="24"/>
          <w:szCs w:val="24"/>
        </w:rPr>
      </w:pPr>
      <w:r>
        <w:rPr>
          <w:sz w:val="24"/>
          <w:szCs w:val="24"/>
        </w:rPr>
        <w:t>33</w:t>
      </w:r>
      <w:r w:rsidRPr="004B46C9">
        <w:rPr>
          <w:sz w:val="24"/>
          <w:szCs w:val="24"/>
        </w:rPr>
        <w:t>.  </w:t>
      </w:r>
      <w:r w:rsidRPr="001534A6">
        <w:rPr>
          <w:sz w:val="24"/>
          <w:szCs w:val="24"/>
        </w:rPr>
        <w:t>Who most probably knows best how to describe people’s personality?</w:t>
      </w:r>
      <w:r>
        <w:rPr>
          <w:rFonts w:hint="eastAsia"/>
          <w:sz w:val="24"/>
          <w:szCs w:val="24"/>
        </w:rPr>
        <w:t xml:space="preserve">  </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A. </w:t>
      </w:r>
      <w:r w:rsidRPr="001534A6">
        <w:rPr>
          <w:sz w:val="24"/>
          <w:szCs w:val="24"/>
        </w:rPr>
        <w:tab/>
      </w:r>
      <w:r>
        <w:rPr>
          <w:sz w:val="24"/>
          <w:szCs w:val="24"/>
        </w:rPr>
        <w:t>The ancient Greek audience</w:t>
      </w:r>
      <w:r>
        <w:rPr>
          <w:rFonts w:hint="eastAsia"/>
          <w:sz w:val="24"/>
          <w:szCs w:val="24"/>
        </w:rPr>
        <w:tab/>
      </w:r>
      <w:r>
        <w:rPr>
          <w:rFonts w:hint="eastAsia"/>
          <w:sz w:val="24"/>
          <w:szCs w:val="24"/>
        </w:rPr>
        <w:tab/>
      </w:r>
      <w:r w:rsidRPr="001534A6">
        <w:rPr>
          <w:sz w:val="24"/>
          <w:szCs w:val="24"/>
        </w:rPr>
        <w:t xml:space="preserve">C. </w:t>
      </w:r>
      <w:r w:rsidRPr="001534A6">
        <w:rPr>
          <w:sz w:val="24"/>
          <w:szCs w:val="24"/>
        </w:rPr>
        <w:tab/>
        <w:t>Psychologists</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B. </w:t>
      </w:r>
      <w:r w:rsidRPr="001534A6">
        <w:rPr>
          <w:sz w:val="24"/>
          <w:szCs w:val="24"/>
        </w:rPr>
        <w:tab/>
        <w:t>The movie actors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534A6">
        <w:rPr>
          <w:sz w:val="24"/>
          <w:szCs w:val="24"/>
        </w:rPr>
        <w:t xml:space="preserve">D. </w:t>
      </w:r>
      <w:r w:rsidRPr="001534A6">
        <w:rPr>
          <w:sz w:val="24"/>
          <w:szCs w:val="24"/>
        </w:rPr>
        <w:tab/>
        <w:t>The modern TV audience</w:t>
      </w:r>
    </w:p>
    <w:p w:rsidR="00317754" w:rsidRDefault="00317754" w:rsidP="00317754">
      <w:pPr>
        <w:ind w:firstLine="465"/>
        <w:rPr>
          <w:sz w:val="24"/>
          <w:szCs w:val="24"/>
        </w:rPr>
      </w:pPr>
      <w:r>
        <w:rPr>
          <w:sz w:val="24"/>
          <w:szCs w:val="24"/>
        </w:rPr>
        <w:t>34</w:t>
      </w:r>
      <w:r w:rsidRPr="004B46C9">
        <w:rPr>
          <w:sz w:val="24"/>
          <w:szCs w:val="24"/>
        </w:rPr>
        <w:t>.  </w:t>
      </w:r>
      <w:r w:rsidRPr="001534A6">
        <w:rPr>
          <w:sz w:val="24"/>
          <w:szCs w:val="24"/>
        </w:rPr>
        <w:t xml:space="preserve">According to the passage, it is possible for us tell one type of person from </w:t>
      </w:r>
    </w:p>
    <w:p w:rsidR="00317754" w:rsidRPr="001534A6" w:rsidRDefault="00317754" w:rsidP="00317754">
      <w:pPr>
        <w:rPr>
          <w:sz w:val="24"/>
          <w:szCs w:val="24"/>
        </w:rPr>
      </w:pPr>
      <w:r w:rsidRPr="004B46C9">
        <w:rPr>
          <w:sz w:val="24"/>
          <w:szCs w:val="24"/>
        </w:rPr>
        <w:t> </w:t>
      </w:r>
      <w:r>
        <w:rPr>
          <w:rFonts w:hint="eastAsia"/>
          <w:sz w:val="24"/>
          <w:szCs w:val="24"/>
        </w:rPr>
        <w:t xml:space="preserve">      </w:t>
      </w:r>
      <w:proofErr w:type="gramStart"/>
      <w:r w:rsidRPr="001534A6">
        <w:rPr>
          <w:sz w:val="24"/>
          <w:szCs w:val="24"/>
        </w:rPr>
        <w:t>another</w:t>
      </w:r>
      <w:proofErr w:type="gramEnd"/>
      <w:r w:rsidRPr="001534A6">
        <w:rPr>
          <w:sz w:val="24"/>
          <w:szCs w:val="24"/>
        </w:rPr>
        <w:t xml:space="preserve"> because _______.</w:t>
      </w:r>
    </w:p>
    <w:p w:rsidR="00317754" w:rsidRPr="001534A6" w:rsidRDefault="00317754" w:rsidP="00317754">
      <w:pPr>
        <w:rPr>
          <w:sz w:val="24"/>
          <w:szCs w:val="24"/>
        </w:rPr>
      </w:pPr>
      <w:r w:rsidRPr="001534A6">
        <w:rPr>
          <w:sz w:val="24"/>
          <w:szCs w:val="24"/>
        </w:rPr>
        <w:t xml:space="preserve">    </w:t>
      </w:r>
      <w:r w:rsidRPr="001534A6">
        <w:rPr>
          <w:sz w:val="24"/>
          <w:szCs w:val="24"/>
        </w:rPr>
        <w:tab/>
      </w:r>
      <w:proofErr w:type="gramStart"/>
      <w:r w:rsidRPr="001534A6">
        <w:rPr>
          <w:sz w:val="24"/>
          <w:szCs w:val="24"/>
        </w:rPr>
        <w:t xml:space="preserve">A. </w:t>
      </w:r>
      <w:r>
        <w:rPr>
          <w:rFonts w:hint="eastAsia"/>
          <w:sz w:val="24"/>
          <w:szCs w:val="24"/>
        </w:rPr>
        <w:t xml:space="preserve"> </w:t>
      </w:r>
      <w:r w:rsidRPr="001534A6">
        <w:rPr>
          <w:sz w:val="24"/>
          <w:szCs w:val="24"/>
        </w:rPr>
        <w:t>people</w:t>
      </w:r>
      <w:proofErr w:type="gramEnd"/>
      <w:r w:rsidRPr="001534A6">
        <w:rPr>
          <w:sz w:val="24"/>
          <w:szCs w:val="24"/>
        </w:rPr>
        <w:t xml:space="preserve"> differ in their behavioral and physical characteristics</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B. </w:t>
      </w:r>
      <w:r w:rsidRPr="001534A6">
        <w:rPr>
          <w:sz w:val="24"/>
          <w:szCs w:val="24"/>
        </w:rPr>
        <w:tab/>
        <w:t>human fingerprints provide unique information</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C. </w:t>
      </w:r>
      <w:r w:rsidRPr="001534A6">
        <w:rPr>
          <w:sz w:val="24"/>
          <w:szCs w:val="24"/>
        </w:rPr>
        <w:tab/>
        <w:t>people’s behavior can be easily described in words</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D. </w:t>
      </w:r>
      <w:r w:rsidRPr="001534A6">
        <w:rPr>
          <w:sz w:val="24"/>
          <w:szCs w:val="24"/>
        </w:rPr>
        <w:tab/>
        <w:t>human faces have complex features</w:t>
      </w:r>
    </w:p>
    <w:p w:rsidR="00317754" w:rsidRPr="001534A6" w:rsidRDefault="00317754" w:rsidP="00317754">
      <w:pPr>
        <w:rPr>
          <w:sz w:val="24"/>
          <w:szCs w:val="24"/>
        </w:rPr>
      </w:pPr>
      <w:r>
        <w:rPr>
          <w:sz w:val="24"/>
          <w:szCs w:val="24"/>
        </w:rPr>
        <w:t xml:space="preserve">    35</w:t>
      </w:r>
      <w:r>
        <w:rPr>
          <w:rFonts w:hint="eastAsia"/>
          <w:sz w:val="24"/>
          <w:szCs w:val="24"/>
        </w:rPr>
        <w:t>．</w:t>
      </w:r>
      <w:r w:rsidRPr="001534A6">
        <w:rPr>
          <w:sz w:val="24"/>
          <w:szCs w:val="24"/>
        </w:rPr>
        <w:t>Which of the following is the major point of the passage?</w:t>
      </w:r>
      <w:r>
        <w:rPr>
          <w:rFonts w:hint="eastAsia"/>
          <w:sz w:val="24"/>
          <w:szCs w:val="24"/>
        </w:rPr>
        <w:t xml:space="preserve">   </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A. </w:t>
      </w:r>
      <w:r w:rsidRPr="001534A6">
        <w:rPr>
          <w:sz w:val="24"/>
          <w:szCs w:val="24"/>
        </w:rPr>
        <w:tab/>
        <w:t>Why it is necessary to identify people’s personality</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B. </w:t>
      </w:r>
      <w:r w:rsidRPr="001534A6">
        <w:rPr>
          <w:sz w:val="24"/>
          <w:szCs w:val="24"/>
        </w:rPr>
        <w:tab/>
        <w:t>Why it is possible to describe people</w:t>
      </w:r>
    </w:p>
    <w:p w:rsidR="00317754" w:rsidRPr="001534A6" w:rsidRDefault="00317754" w:rsidP="00317754">
      <w:pPr>
        <w:rPr>
          <w:sz w:val="24"/>
          <w:szCs w:val="24"/>
        </w:rPr>
      </w:pPr>
      <w:r w:rsidRPr="001534A6">
        <w:rPr>
          <w:sz w:val="24"/>
          <w:szCs w:val="24"/>
        </w:rPr>
        <w:t xml:space="preserve">    </w:t>
      </w:r>
      <w:r w:rsidRPr="001534A6">
        <w:rPr>
          <w:sz w:val="24"/>
          <w:szCs w:val="24"/>
        </w:rPr>
        <w:tab/>
        <w:t xml:space="preserve">C. </w:t>
      </w:r>
      <w:r w:rsidRPr="001534A6">
        <w:rPr>
          <w:sz w:val="24"/>
          <w:szCs w:val="24"/>
        </w:rPr>
        <w:tab/>
        <w:t>How to get to know people</w:t>
      </w:r>
    </w:p>
    <w:p w:rsidR="00317754" w:rsidRPr="002B4988" w:rsidRDefault="00317754" w:rsidP="00317754">
      <w:pPr>
        <w:rPr>
          <w:sz w:val="24"/>
          <w:szCs w:val="24"/>
        </w:rPr>
      </w:pPr>
      <w:r w:rsidRPr="001534A6">
        <w:rPr>
          <w:sz w:val="24"/>
          <w:szCs w:val="24"/>
        </w:rPr>
        <w:t xml:space="preserve">    </w:t>
      </w:r>
      <w:r w:rsidRPr="001534A6">
        <w:rPr>
          <w:sz w:val="24"/>
          <w:szCs w:val="24"/>
        </w:rPr>
        <w:tab/>
        <w:t xml:space="preserve">D. </w:t>
      </w:r>
      <w:r w:rsidRPr="001534A6">
        <w:rPr>
          <w:sz w:val="24"/>
          <w:szCs w:val="24"/>
        </w:rPr>
        <w:tab/>
        <w:t>How best to recognize people</w:t>
      </w:r>
    </w:p>
    <w:p w:rsidR="005E1E62" w:rsidRDefault="005E1E62"/>
    <w:sectPr w:rsidR="005E1E62" w:rsidSect="000021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228" w:rsidRDefault="006E6228" w:rsidP="00317754">
      <w:r>
        <w:separator/>
      </w:r>
    </w:p>
  </w:endnote>
  <w:endnote w:type="continuationSeparator" w:id="0">
    <w:p w:rsidR="006E6228" w:rsidRDefault="006E6228" w:rsidP="003177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228" w:rsidRDefault="006E6228" w:rsidP="00317754">
      <w:r>
        <w:separator/>
      </w:r>
    </w:p>
  </w:footnote>
  <w:footnote w:type="continuationSeparator" w:id="0">
    <w:p w:rsidR="006E6228" w:rsidRDefault="006E6228" w:rsidP="003177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754"/>
    <w:rsid w:val="00002134"/>
    <w:rsid w:val="00317754"/>
    <w:rsid w:val="005E1E62"/>
    <w:rsid w:val="006E6228"/>
    <w:rsid w:val="00A629C0"/>
    <w:rsid w:val="00C02C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754"/>
    <w:rPr>
      <w:sz w:val="18"/>
      <w:szCs w:val="18"/>
    </w:rPr>
  </w:style>
  <w:style w:type="paragraph" w:styleId="a4">
    <w:name w:val="footer"/>
    <w:basedOn w:val="a"/>
    <w:link w:val="Char0"/>
    <w:uiPriority w:val="99"/>
    <w:semiHidden/>
    <w:unhideWhenUsed/>
    <w:rsid w:val="003177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754"/>
    <w:rPr>
      <w:sz w:val="18"/>
      <w:szCs w:val="18"/>
    </w:rPr>
  </w:style>
  <w:style w:type="paragraph" w:styleId="a5">
    <w:name w:val="Balloon Text"/>
    <w:basedOn w:val="a"/>
    <w:link w:val="Char1"/>
    <w:uiPriority w:val="99"/>
    <w:semiHidden/>
    <w:unhideWhenUsed/>
    <w:rsid w:val="00317754"/>
    <w:rPr>
      <w:sz w:val="18"/>
      <w:szCs w:val="18"/>
    </w:rPr>
  </w:style>
  <w:style w:type="character" w:customStyle="1" w:styleId="Char1">
    <w:name w:val="批注框文本 Char"/>
    <w:basedOn w:val="a0"/>
    <w:link w:val="a5"/>
    <w:uiPriority w:val="99"/>
    <w:semiHidden/>
    <w:rsid w:val="00317754"/>
    <w:rPr>
      <w:sz w:val="18"/>
      <w:szCs w:val="18"/>
    </w:rPr>
  </w:style>
  <w:style w:type="table" w:styleId="a6">
    <w:name w:val="Table Grid"/>
    <w:basedOn w:val="a1"/>
    <w:uiPriority w:val="59"/>
    <w:rsid w:val="00317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3207608">
      <w:bodyDiv w:val="1"/>
      <w:marLeft w:val="0"/>
      <w:marRight w:val="0"/>
      <w:marTop w:val="0"/>
      <w:marBottom w:val="0"/>
      <w:divBdr>
        <w:top w:val="none" w:sz="0" w:space="0" w:color="auto"/>
        <w:left w:val="none" w:sz="0" w:space="0" w:color="auto"/>
        <w:bottom w:val="none" w:sz="0" w:space="0" w:color="auto"/>
        <w:right w:val="none" w:sz="0" w:space="0" w:color="auto"/>
      </w:divBdr>
      <w:divsChild>
        <w:div w:id="119288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637</Words>
  <Characters>3635</Characters>
  <Application>Microsoft Office Word</Application>
  <DocSecurity>0</DocSecurity>
  <Lines>30</Lines>
  <Paragraphs>8</Paragraphs>
  <ScaleCrop>false</ScaleCrop>
  <Company>Microsoft</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2018-04-08T10:01:00Z</dcterms:created>
  <dcterms:modified xsi:type="dcterms:W3CDTF">2018-04-08T10:12:00Z</dcterms:modified>
</cp:coreProperties>
</file>