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 11 homework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Problem 3</w:t>
      </w:r>
      <w:r>
        <w:rPr>
          <w:rFonts w:hint="default"/>
          <w:lang w:val="en-US" w:eastAsia="zh-CN"/>
        </w:rPr>
        <w:drawing>
          <wp:inline distT="0" distB="0" distL="114300" distR="114300">
            <wp:extent cx="5266690" cy="3950335"/>
            <wp:effectExtent l="0" t="0" r="10160" b="12065"/>
            <wp:docPr id="1" name="图片 1" descr="IMG_20220430_160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20430_1604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Problem 5</w:t>
      </w:r>
      <w:r>
        <w:rPr>
          <w:rFonts w:hint="default"/>
          <w:lang w:val="en-US" w:eastAsia="zh-CN"/>
        </w:rPr>
        <w:drawing>
          <wp:inline distT="0" distB="0" distL="114300" distR="114300">
            <wp:extent cx="3437890" cy="2578735"/>
            <wp:effectExtent l="0" t="0" r="10160" b="12065"/>
            <wp:docPr id="2" name="图片 2" descr="IMG_20220430_160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20430_1604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1.it wouldn't cause count-to-infinite problem.because it don't cause the loop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2.connect two point just like to decrease the link weight from finite to the infinite state.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E54B03"/>
    <w:rsid w:val="17E5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2022-05-02T03:36:00Z</dcterms:created>
  <dc:creator>暗裔剑魔</dc:creator>
  <cp:lastModifiedBy>暗裔剑魔</cp:lastModifiedBy>
  <dcterms:modified xsi:type="dcterms:W3CDTF">2022-05-02T03:37:43Z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