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DroidKit</w:t>
      </w:r>
    </w:p>
    <w:p>
      <w:pPr>
        <w:jc w:val="center"/>
      </w:pPr>
      <w:r>
        <w:rPr>
          <w:b/>
        </w:rPr>
        <w:t>Android Technician &amp; Power Toolkit</w:t>
        <w:br/>
        <w:t>Master Planning Document</w:t>
      </w:r>
    </w:p>
    <w:p>
      <w:r>
        <w:t>Planning package for AI handoff and future implementation. Native Android direction: Kotlin + Jetpack Compose.</w:t>
      </w:r>
    </w:p>
    <w:p>
      <w:pPr>
        <w:pStyle w:val="Heading1"/>
      </w:pPr>
      <w:r>
        <w:t>1. Product Vision</w:t>
      </w:r>
    </w:p>
    <w:p>
      <w:r>
        <w:t>DroidKit is an Android-first toolkit for phone technicians, power users, developers, and support personnel. It combines device inspection, guided hardware diagnostics, application inspection, USB/NFC utilities, reporting, and optional elevated capabilities through Shizuku, Wireless ADB, and eventually root.</w:t>
      </w:r>
    </w:p>
    <w:p>
      <w:r>
        <w:t>The central rule is that DroidKit remains useful without elevated access. Shizuku, ADB, and root are capability providers that unlock additional tools rather than mandatory dependencies.</w:t>
      </w:r>
    </w:p>
    <w:p>
      <w:pPr>
        <w:pStyle w:val="Heading1"/>
      </w:pPr>
      <w:r>
        <w:t>2. Target Users</w:t>
      </w:r>
    </w:p>
    <w:p>
      <w:pPr>
        <w:pStyle w:val="ListBullet"/>
      </w:pPr>
      <w:r>
        <w:t>Phone repair technicians</w:t>
      </w:r>
    </w:p>
    <w:p>
      <w:pPr>
        <w:pStyle w:val="ListBullet"/>
      </w:pPr>
      <w:r>
        <w:t>Second-hand phone buyers and sellers</w:t>
      </w:r>
    </w:p>
    <w:p>
      <w:pPr>
        <w:pStyle w:val="ListBullet"/>
      </w:pPr>
      <w:r>
        <w:t>Android power users</w:t>
      </w:r>
    </w:p>
    <w:p>
      <w:pPr>
        <w:pStyle w:val="ListBullet"/>
      </w:pPr>
      <w:r>
        <w:t>Android developers</w:t>
      </w:r>
    </w:p>
    <w:p>
      <w:pPr>
        <w:pStyle w:val="ListBullet"/>
      </w:pPr>
      <w:r>
        <w:t>IT and technical support personnel</w:t>
      </w:r>
    </w:p>
    <w:p>
      <w:pPr>
        <w:pStyle w:val="Heading1"/>
      </w:pPr>
      <w:r>
        <w:t>3.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Choice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Kotlin</w:t>
            </w:r>
          </w:p>
        </w:tc>
      </w:tr>
      <w:tr>
        <w:tc>
          <w:tcPr>
            <w:tcW w:type="dxa" w:w="5040"/>
          </w:tcPr>
          <w:p>
            <w:r>
              <w:t>UI</w:t>
            </w:r>
          </w:p>
        </w:tc>
        <w:tc>
          <w:tcPr>
            <w:tcW w:type="dxa" w:w="5040"/>
          </w:tcPr>
          <w:p>
            <w:r>
              <w:t>Jetpack Compose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Clean Architecture + MVVM</w:t>
            </w:r>
          </w:p>
        </w:tc>
      </w:tr>
      <w:tr>
        <w:tc>
          <w:tcPr>
            <w:tcW w:type="dxa" w:w="5040"/>
          </w:tcPr>
          <w:p>
            <w:r>
              <w:t>DI</w:t>
            </w:r>
          </w:p>
        </w:tc>
        <w:tc>
          <w:tcPr>
            <w:tcW w:type="dxa" w:w="5040"/>
          </w:tcPr>
          <w:p>
            <w:r>
              <w:t>Hilt</w:t>
            </w:r>
          </w:p>
        </w:tc>
      </w:tr>
      <w:tr>
        <w:tc>
          <w:tcPr>
            <w:tcW w:type="dxa" w:w="5040"/>
          </w:tcPr>
          <w:p>
            <w:r>
              <w:t>Async/State</w:t>
            </w:r>
          </w:p>
        </w:tc>
        <w:tc>
          <w:tcPr>
            <w:tcW w:type="dxa" w:w="5040"/>
          </w:tcPr>
          <w:p>
            <w:r>
              <w:t>Coroutines + Flow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Room</w:t>
            </w:r>
          </w:p>
        </w:tc>
      </w:tr>
      <w:tr>
        <w:tc>
          <w:tcPr>
            <w:tcW w:type="dxa" w:w="5040"/>
          </w:tcPr>
          <w:p>
            <w:r>
              <w:t>Preferences</w:t>
            </w:r>
          </w:p>
        </w:tc>
        <w:tc>
          <w:tcPr>
            <w:tcW w:type="dxa" w:w="5040"/>
          </w:tcPr>
          <w:p>
            <w:r>
              <w:t>DataStore</w:t>
            </w:r>
          </w:p>
        </w:tc>
      </w:tr>
      <w:tr>
        <w:tc>
          <w:tcPr>
            <w:tcW w:type="dxa" w:w="5040"/>
          </w:tcPr>
          <w:p>
            <w:r>
              <w:t>Navigation</w:t>
            </w:r>
          </w:p>
        </w:tc>
        <w:tc>
          <w:tcPr>
            <w:tcW w:type="dxa" w:w="5040"/>
          </w:tcPr>
          <w:p>
            <w:r>
              <w:t>Navigation Compose</w:t>
            </w:r>
          </w:p>
        </w:tc>
      </w:tr>
      <w:tr>
        <w:tc>
          <w:tcPr>
            <w:tcW w:type="dxa" w:w="5040"/>
          </w:tcPr>
          <w:p>
            <w:r>
              <w:t>Background</w:t>
            </w:r>
          </w:p>
        </w:tc>
        <w:tc>
          <w:tcPr>
            <w:tcW w:type="dxa" w:w="5040"/>
          </w:tcPr>
          <w:p>
            <w:r>
              <w:t>WorkManager</w:t>
            </w:r>
          </w:p>
        </w:tc>
      </w:tr>
      <w:tr>
        <w:tc>
          <w:tcPr>
            <w:tcW w:type="dxa" w:w="5040"/>
          </w:tcPr>
          <w:p>
            <w:r>
              <w:t>Serialization</w:t>
            </w:r>
          </w:p>
        </w:tc>
        <w:tc>
          <w:tcPr>
            <w:tcW w:type="dxa" w:w="5040"/>
          </w:tcPr>
          <w:p>
            <w:r>
              <w:t>Kotlin Serialization</w:t>
            </w:r>
          </w:p>
        </w:tc>
      </w:tr>
      <w:tr>
        <w:tc>
          <w:tcPr>
            <w:tcW w:type="dxa" w:w="5040"/>
          </w:tcPr>
          <w:p>
            <w:r>
              <w:t>Networking</w:t>
            </w:r>
          </w:p>
        </w:tc>
        <w:tc>
          <w:tcPr>
            <w:tcW w:type="dxa" w:w="5040"/>
          </w:tcPr>
          <w:p>
            <w:r>
              <w:t>OkHttp; Retrofit only when needed</w:t>
            </w:r>
          </w:p>
        </w:tc>
      </w:tr>
      <w:tr>
        <w:tc>
          <w:tcPr>
            <w:tcW w:type="dxa" w:w="5040"/>
          </w:tcPr>
          <w:p>
            <w:r>
              <w:t>Privileged access</w:t>
            </w:r>
          </w:p>
        </w:tc>
        <w:tc>
          <w:tcPr>
            <w:tcW w:type="dxa" w:w="5040"/>
          </w:tcPr>
          <w:p>
            <w:r>
              <w:t>Shizuku</w:t>
            </w:r>
          </w:p>
        </w:tc>
      </w:tr>
      <w:tr>
        <w:tc>
          <w:tcPr>
            <w:tcW w:type="dxa" w:w="5040"/>
          </w:tcPr>
          <w:p>
            <w:r>
              <w:t>ADB</w:t>
            </w:r>
          </w:p>
        </w:tc>
        <w:tc>
          <w:tcPr>
            <w:tcW w:type="dxa" w:w="5040"/>
          </w:tcPr>
          <w:p>
            <w:r>
              <w:t>Wireless ADB provider</w:t>
            </w:r>
          </w:p>
        </w:tc>
      </w:tr>
      <w:tr>
        <w:tc>
          <w:tcPr>
            <w:tcW w:type="dxa" w:w="5040"/>
          </w:tcPr>
          <w:p>
            <w:r>
              <w:t>Root</w:t>
            </w:r>
          </w:p>
        </w:tc>
        <w:tc>
          <w:tcPr>
            <w:tcW w:type="dxa" w:w="5040"/>
          </w:tcPr>
          <w:p>
            <w:r>
              <w:t>Optional future provider</w:t>
            </w:r>
          </w:p>
        </w:tc>
      </w:tr>
    </w:tbl>
    <w:p>
      <w:pPr>
        <w:pStyle w:val="Heading1"/>
      </w:pPr>
      <w:r>
        <w:t>4. Core Architecture</w:t>
      </w:r>
    </w:p>
    <w:p>
      <w:r>
        <w:t>UI -&gt; ViewModel -&gt; Use Cases -&gt; Repositories -&gt; Android/System Data Sources -&gt; Capability Providers</w:t>
      </w:r>
    </w:p>
    <w:p>
      <w:r>
        <w:t>Features request capabilities from CapabilityManager. They must not contain direct Shizuku/ADB/root checks. This allows a capability to be satisfied by different providers over time.</w:t>
      </w:r>
    </w:p>
    <w:p>
      <w:pPr>
        <w:pStyle w:val="Heading1"/>
      </w:pPr>
      <w:r>
        <w:t>5. Suggested Modules</w:t>
      </w:r>
    </w:p>
    <w:p>
      <w:pPr>
        <w:pStyle w:val="ListBullet"/>
      </w:pPr>
      <w:r>
        <w:t>core: common, UI, database, datastore, permissions, system, tools, capabilities</w:t>
      </w:r>
    </w:p>
    <w:p>
      <w:pPr>
        <w:pStyle w:val="ListBullet"/>
      </w:pPr>
      <w:r>
        <w:t>privilege: standard, shizuku, adb, root (future)</w:t>
      </w:r>
    </w:p>
    <w:p>
      <w:pPr>
        <w:pStyle w:val="ListBullet"/>
      </w:pPr>
      <w:r>
        <w:t>features: dashboard, device info, diagnostics, reports, apps, permissions, AppOps, USB, NFC, network, developer, settings</w:t>
      </w:r>
    </w:p>
    <w:p>
      <w:pPr>
        <w:pStyle w:val="Heading1"/>
      </w:pPr>
      <w:r>
        <w:t>6. V1 Scope</w:t>
      </w:r>
    </w:p>
    <w:p>
      <w:pPr>
        <w:pStyle w:val="Heading2"/>
      </w:pPr>
      <w:r>
        <w:t>Core</w:t>
      </w:r>
    </w:p>
    <w:p>
      <w:r>
        <w:t>Design system, navigation, ToolRegistry, CapabilityManager, PermissionManager, hardware/API detection, search, Room and DataStore.</w:t>
      </w:r>
    </w:p>
    <w:p>
      <w:pPr>
        <w:pStyle w:val="Heading2"/>
      </w:pPr>
      <w:r>
        <w:t>Device Inspector</w:t>
      </w:r>
    </w:p>
    <w:p>
      <w:r>
        <w:t>Device/build, Android/API, CPU/ABI, memory, storage, display, battery, sensors, cameras and connectivity/hardware summary.</w:t>
      </w:r>
    </w:p>
    <w:p>
      <w:pPr>
        <w:pStyle w:val="Heading2"/>
      </w:pPr>
      <w:r>
        <w:t>Phone Doctor</w:t>
      </w:r>
    </w:p>
    <w:p>
      <w:r>
        <w:t>Display, touch, multitouch, speaker, microphone, vibration, camera, flash, sensors, connectivity and charging/battery tests.</w:t>
      </w:r>
    </w:p>
    <w:p>
      <w:pPr>
        <w:pStyle w:val="Heading2"/>
      </w:pPr>
      <w:r>
        <w:t>Reports</w:t>
      </w:r>
    </w:p>
    <w:p>
      <w:r>
        <w:t>Diagnostic sessions, device snapshots, result history, technician notes, export/share.</w:t>
      </w:r>
    </w:p>
    <w:p>
      <w:pPr>
        <w:pStyle w:val="Heading2"/>
      </w:pPr>
      <w:r>
        <w:t>App Inspector</w:t>
      </w:r>
    </w:p>
    <w:p>
      <w:r>
        <w:t>User/system apps, package metadata, components, permissions, APK metadata and supported standard actions.</w:t>
      </w:r>
    </w:p>
    <w:p>
      <w:pPr>
        <w:pStyle w:val="Heading2"/>
      </w:pPr>
      <w:r>
        <w:t>USB Lab</w:t>
      </w:r>
    </w:p>
    <w:p>
      <w:r>
        <w:t>USB host detection, permission flow, VID/PID, metadata, interfaces/endpoints and accessible descriptors.</w:t>
      </w:r>
    </w:p>
    <w:p>
      <w:pPr>
        <w:pStyle w:val="Heading2"/>
      </w:pPr>
      <w:r>
        <w:t>NFC Lab</w:t>
      </w:r>
    </w:p>
    <w:p>
      <w:r>
        <w:t>Tag technologies, NDEF reading, supported writing/erase/format operations and record export.</w:t>
      </w:r>
    </w:p>
    <w:p>
      <w:pPr>
        <w:pStyle w:val="Heading1"/>
      </w:pPr>
      <w:r>
        <w:t>7. Advanced V2</w:t>
      </w:r>
    </w:p>
    <w:p>
      <w:pPr>
        <w:pStyle w:val="ListBullet"/>
      </w:pPr>
      <w:r>
        <w:t>Shizuku provider</w:t>
      </w:r>
    </w:p>
    <w:p>
      <w:pPr>
        <w:pStyle w:val="ListBullet"/>
      </w:pPr>
      <w:r>
        <w:t>AppOps and advanced package/permission controls</w:t>
      </w:r>
    </w:p>
    <w:p>
      <w:pPr>
        <w:pStyle w:val="ListBullet"/>
      </w:pPr>
      <w:r>
        <w:t>Wireless ADB pairing/session provider</w:t>
      </w:r>
    </w:p>
    <w:p>
      <w:pPr>
        <w:pStyle w:val="ListBullet"/>
      </w:pPr>
      <w:r>
        <w:t>Advanced logs where authorized</w:t>
      </w:r>
    </w:p>
    <w:p>
      <w:pPr>
        <w:pStyle w:val="ListBullet"/>
      </w:pPr>
      <w:r>
        <w:t>Developer Lab</w:t>
      </w:r>
    </w:p>
    <w:p>
      <w:r>
        <w:t>Optional root support is postponed until later and should use the same capability abstraction.</w:t>
      </w:r>
    </w:p>
    <w:p>
      <w:pPr>
        <w:pStyle w:val="Heading1"/>
      </w:pPr>
      <w:r>
        <w:t>8. Capability Flow</w:t>
      </w:r>
    </w:p>
    <w:p>
      <w:r>
        <w:t>Tool selected -&gt; ToolRegistry requirements -&gt; CapabilityManager -&gt; hardware/API/permission checks -&gt; provider resolution -&gt; execute or show a precise blocked/setup reason.</w:t>
      </w:r>
    </w:p>
    <w:p>
      <w:r>
        <w:t>Example providers: Standard Android -&gt; Shizuku -&gt; Wireless ADB -&gt; Root (future).</w:t>
      </w:r>
    </w:p>
    <w:p>
      <w:pPr>
        <w:pStyle w:val="Heading1"/>
      </w:pPr>
      <w:r>
        <w:t>9. Diagnostic Flow</w:t>
      </w:r>
    </w:p>
    <w:p>
      <w:r>
        <w:t>Start Full Diagnostic -&gt; create session -&gt; capture device snapshot -&gt; guided display/touch/audio/camera/haptics/sensor/connectivity/battery tests -&gt; review -&gt; notes -&gt; save -&gt; export/share.</w:t>
      </w:r>
    </w:p>
    <w:p>
      <w:r>
        <w:t>Allowed result states: PASS, FAIL, NOT TESTED, NOT SUPPORTED, PERMISSION REQUIRED, UNKNOWN.</w:t>
      </w:r>
    </w:p>
    <w:p>
      <w:pPr>
        <w:pStyle w:val="Heading1"/>
      </w:pPr>
      <w:r>
        <w:t>10. Main Navigation</w:t>
      </w:r>
    </w:p>
    <w:p>
      <w:r>
        <w:t>Bottom navigation: Home | Tools | Diagnose | Settings</w:t>
      </w:r>
    </w:p>
    <w:p>
      <w:pPr>
        <w:pStyle w:val="ListBullet"/>
      </w:pPr>
      <w:r>
        <w:t>Home: device summary, capability status, quick/recent tools, diagnostic shortcut.</w:t>
      </w:r>
    </w:p>
    <w:p>
      <w:pPr>
        <w:pStyle w:val="ListBullet"/>
      </w:pPr>
      <w:r>
        <w:t>Tools: searchable registry, categories, favorites and availability badges.</w:t>
      </w:r>
    </w:p>
    <w:p>
      <w:pPr>
        <w:pStyle w:val="ListBullet"/>
      </w:pPr>
      <w:r>
        <w:t>Diagnose: full diagnostic, quick tests, history and saved reports.</w:t>
      </w:r>
    </w:p>
    <w:p>
      <w:pPr>
        <w:pStyle w:val="ListBullet"/>
      </w:pPr>
      <w:r>
        <w:t>Settings: appearance, advanced access setup, safety, report/data preferences and about.</w:t>
      </w:r>
    </w:p>
    <w:p>
      <w:pPr>
        <w:pStyle w:val="Heading1"/>
      </w:pPr>
      <w:r>
        <w:t>11. Safety Model</w:t>
      </w:r>
    </w:p>
    <w:p>
      <w:pPr>
        <w:pStyle w:val="ListBullet"/>
      </w:pPr>
      <w:r>
        <w:t>Level 0 Safe - read-only information and diagnostics.</w:t>
      </w:r>
    </w:p>
    <w:p>
      <w:pPr>
        <w:pStyle w:val="ListBullet"/>
      </w:pPr>
      <w:r>
        <w:t>Level 1 Minor - launching settings/activities/intents.</w:t>
      </w:r>
    </w:p>
    <w:p>
      <w:pPr>
        <w:pStyle w:val="ListBullet"/>
      </w:pPr>
      <w:r>
        <w:t>Level 2 System Change - supported setting, permission or AppOps changes.</w:t>
      </w:r>
    </w:p>
    <w:p>
      <w:pPr>
        <w:pStyle w:val="ListBullet"/>
      </w:pPr>
      <w:r>
        <w:t>Level 3 High Impact - disable package, clear data, uninstall and similar operations.</w:t>
      </w:r>
    </w:p>
    <w:p>
      <w:pPr>
        <w:pStyle w:val="ListBullet"/>
      </w:pPr>
      <w:r>
        <w:t>Level 4 Advanced - root/system operations.</w:t>
      </w:r>
    </w:p>
    <w:p>
      <w:r>
        <w:t>High-impact actions must explain the exact consequence and require explicit confirmation. DroidKit should not implement security/credential bypass functionality.</w:t>
      </w:r>
    </w:p>
    <w:p>
      <w:pPr>
        <w:pStyle w:val="Heading1"/>
      </w:pPr>
      <w:r>
        <w:t>12. Roadmap</w:t>
      </w:r>
    </w:p>
    <w:p>
      <w:pPr>
        <w:pStyle w:val="ListNumber"/>
      </w:pPr>
      <w:r>
        <w:t>Phase 0 - Research and architecture</w:t>
      </w:r>
    </w:p>
    <w:p>
      <w:pPr>
        <w:pStyle w:val="ListNumber"/>
      </w:pPr>
      <w:r>
        <w:t>Phase 1 - Core/Foundation</w:t>
      </w:r>
    </w:p>
    <w:p>
      <w:pPr>
        <w:pStyle w:val="ListNumber"/>
      </w:pPr>
      <w:r>
        <w:t>Phase 2 - Device Inspector</w:t>
      </w:r>
    </w:p>
    <w:p>
      <w:pPr>
        <w:pStyle w:val="ListNumber"/>
      </w:pPr>
      <w:r>
        <w:t>Phase 3 - Phone Doctor</w:t>
      </w:r>
    </w:p>
    <w:p>
      <w:pPr>
        <w:pStyle w:val="ListNumber"/>
      </w:pPr>
      <w:r>
        <w:t>Phase 4 - Diagnostic Reports</w:t>
      </w:r>
    </w:p>
    <w:p>
      <w:pPr>
        <w:pStyle w:val="ListNumber"/>
      </w:pPr>
      <w:r>
        <w:t>Phase 5 - App/APK Inspector</w:t>
      </w:r>
    </w:p>
    <w:p>
      <w:pPr>
        <w:pStyle w:val="ListNumber"/>
      </w:pPr>
      <w:r>
        <w:t>Phase 6 - USB Lab + NFC Lab</w:t>
      </w:r>
    </w:p>
    <w:p>
      <w:pPr>
        <w:pStyle w:val="ListNumber"/>
      </w:pPr>
      <w:r>
        <w:t>Phase 7 - Shizuku provider</w:t>
      </w:r>
    </w:p>
    <w:p>
      <w:pPr>
        <w:pStyle w:val="ListNumber"/>
      </w:pPr>
      <w:r>
        <w:t>Phase 8 - Advanced permission/AppOps/package tools</w:t>
      </w:r>
    </w:p>
    <w:p>
      <w:pPr>
        <w:pStyle w:val="ListNumber"/>
      </w:pPr>
      <w:r>
        <w:t>Phase 9 - Wireless ADB provider</w:t>
      </w:r>
    </w:p>
    <w:p>
      <w:pPr>
        <w:pStyle w:val="ListNumber"/>
      </w:pPr>
      <w:r>
        <w:t>Phase 10 - Developer Lab</w:t>
      </w:r>
    </w:p>
    <w:p>
      <w:pPr>
        <w:pStyle w:val="ListNumber"/>
      </w:pPr>
      <w:r>
        <w:t>Phase 11 - Optional root provider</w:t>
      </w:r>
    </w:p>
    <w:p>
      <w:pPr>
        <w:pStyle w:val="ListNumber"/>
      </w:pPr>
      <w:r>
        <w:t>Phase 12 - Polish, compatibility, beta and release</w:t>
      </w:r>
    </w:p>
    <w:p>
      <w:pPr>
        <w:pStyle w:val="Heading1"/>
      </w:pPr>
      <w:r>
        <w:t>13. First Implementation Milestone</w:t>
      </w:r>
    </w:p>
    <w:p>
      <w:r>
        <w:t>M0 Foundation: create the native Compose project, configure Gradle/Hilt/navigation, build the design system, ToolRegistry, CapabilityManager, StandardAndroidProvider, PermissionManager, Room/DataStore, hardware/API detection, and Home/Tools/Settings shells. Do not begin with Shizuku.</w:t>
      </w:r>
    </w:p>
    <w:p>
      <w:pPr>
        <w:pStyle w:val="Heading1"/>
      </w:pPr>
      <w:r>
        <w:t>14. Feasibility Rules</w:t>
      </w:r>
    </w:p>
    <w:p>
      <w:pPr>
        <w:pStyle w:val="ListBullet"/>
      </w:pPr>
      <w:r>
        <w:t>Verify every V1 feature against targeted Android versions before implementation.</w:t>
      </w:r>
    </w:p>
    <w:p>
      <w:pPr>
        <w:pStyle w:val="ListBullet"/>
      </w:pPr>
      <w:r>
        <w:t>Do not assume battery health percentage is universally exposed.</w:t>
      </w:r>
    </w:p>
    <w:p>
      <w:pPr>
        <w:pStyle w:val="ListBullet"/>
      </w:pPr>
      <w:r>
        <w:t>Do not assume Android can reveal USB flash-controller/NAND internals.</w:t>
      </w:r>
    </w:p>
    <w:p>
      <w:pPr>
        <w:pStyle w:val="ListBullet"/>
      </w:pPr>
      <w:r>
        <w:t>Respect package visibility restrictions on modern Android.</w:t>
      </w:r>
    </w:p>
    <w:p>
      <w:pPr>
        <w:pStyle w:val="ListBullet"/>
      </w:pPr>
      <w:r>
        <w:t>Treat Wi-Fi/network identifiers and log access as OS/version/permission dependent.</w:t>
      </w:r>
    </w:p>
    <w:p>
      <w:pPr>
        <w:pStyle w:val="ListBullet"/>
      </w:pPr>
      <w:r>
        <w:t>Account for OEM differences and unavailable hardware.</w:t>
      </w:r>
    </w:p>
    <w:p>
      <w:pPr>
        <w:pStyle w:val="Heading1"/>
      </w:pPr>
      <w:r>
        <w:t>15. Development Validation Rule</w:t>
      </w:r>
    </w:p>
    <w:p>
      <w:r>
        <w:t>For each implementation task, identify the changed files/features first and validate those areas. Do not automatically run the full test suite or broad static analysis unless the change affects broader integration or there is a specific reason.</w:t>
      </w:r>
    </w:p>
    <w:p>
      <w:pPr>
        <w:pStyle w:val="Heading1"/>
      </w:pPr>
      <w:r>
        <w:t>16. Planning Exit Checklist</w:t>
      </w:r>
    </w:p>
    <w:p>
      <w:pPr>
        <w:pStyle w:val="ListBullet"/>
      </w:pPr>
      <w:r>
        <w:t>Approve PRD and freeze V1 scope.</w:t>
      </w:r>
    </w:p>
    <w:p>
      <w:pPr>
        <w:pStyle w:val="ListBullet"/>
      </w:pPr>
      <w:r>
        <w:t>Complete API/permission/hardware feasibility notes for every V1 tool.</w:t>
      </w:r>
    </w:p>
    <w:p>
      <w:pPr>
        <w:pStyle w:val="ListBullet"/>
      </w:pPr>
      <w:r>
        <w:t>Finalize navigation and low-fidelity wireframes.</w:t>
      </w:r>
    </w:p>
    <w:p>
      <w:pPr>
        <w:pStyle w:val="ListBullet"/>
      </w:pPr>
      <w:r>
        <w:t>Finalize Gradle module boundaries and Room schema.</w:t>
      </w:r>
    </w:p>
    <w:p>
      <w:pPr>
        <w:pStyle w:val="ListBullet"/>
      </w:pPr>
      <w:r>
        <w:t>Define report format and privacy behavior.</w:t>
      </w:r>
    </w:p>
    <w:p>
      <w:pPr>
        <w:pStyle w:val="ListBullet"/>
      </w:pPr>
      <w:r>
        <w:t>Define real-device compatibility/test matrix.</w:t>
      </w:r>
    </w:p>
    <w:p>
      <w:pPr>
        <w:pStyle w:val="ListBullet"/>
      </w:pPr>
      <w:r>
        <w:t>Turn milestones into implementation issues.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