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B0" w:rsidRDefault="00E26CB0" w:rsidP="00E26C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DnD</w:t>
      </w:r>
      <w:proofErr w:type="spellEnd"/>
    </w:p>
    <w:p w:rsidR="00D1124C" w:rsidRDefault="0092456A" w:rsidP="00E26C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Rules o</w:t>
      </w:r>
      <w:r w:rsidR="00E26CB0">
        <w:rPr>
          <w:rFonts w:ascii="Times New Roman" w:hAnsi="Times New Roman" w:cs="Times New Roman"/>
          <w:b/>
          <w:sz w:val="24"/>
          <w:szCs w:val="24"/>
          <w:u w:val="single"/>
        </w:rPr>
        <w:t>f the Game</w:t>
      </w:r>
    </w:p>
    <w:p w:rsidR="00E26CB0" w:rsidRDefault="00E26CB0" w:rsidP="00E26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CB0" w:rsidRDefault="00E26CB0" w:rsidP="00E26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  <w:r>
        <w:rPr>
          <w:rFonts w:ascii="Times New Roman" w:hAnsi="Times New Roman" w:cs="Times New Roman"/>
          <w:sz w:val="24"/>
          <w:szCs w:val="24"/>
        </w:rPr>
        <w:t xml:space="preserve"> Player will have a set of movements and actions when it comes to battle</w:t>
      </w:r>
    </w:p>
    <w:p w:rsidR="00E26CB0" w:rsidRPr="00E26CB0" w:rsidRDefault="00E26CB0" w:rsidP="00E2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CB0">
        <w:rPr>
          <w:rFonts w:ascii="Times New Roman" w:hAnsi="Times New Roman" w:cs="Times New Roman"/>
          <w:b/>
          <w:sz w:val="24"/>
          <w:szCs w:val="24"/>
        </w:rPr>
        <w:t>Movement</w:t>
      </w:r>
      <w:r w:rsidRPr="00E26CB0">
        <w:rPr>
          <w:rFonts w:ascii="Times New Roman" w:hAnsi="Times New Roman" w:cs="Times New Roman"/>
          <w:sz w:val="24"/>
          <w:szCs w:val="24"/>
        </w:rPr>
        <w:t>: Player can move within appropriated space</w:t>
      </w:r>
    </w:p>
    <w:p w:rsidR="00E26CB0" w:rsidRDefault="00E26CB0" w:rsidP="00E2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CB0">
        <w:rPr>
          <w:rFonts w:ascii="Times New Roman" w:hAnsi="Times New Roman" w:cs="Times New Roman"/>
          <w:b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>: Player takes action in whatever form of object</w:t>
      </w:r>
      <w:r w:rsidR="00010447">
        <w:rPr>
          <w:rFonts w:ascii="Times New Roman" w:hAnsi="Times New Roman" w:cs="Times New Roman"/>
          <w:sz w:val="24"/>
          <w:szCs w:val="24"/>
        </w:rPr>
        <w:t>/item</w:t>
      </w:r>
      <w:r>
        <w:rPr>
          <w:rFonts w:ascii="Times New Roman" w:hAnsi="Times New Roman" w:cs="Times New Roman"/>
          <w:sz w:val="24"/>
          <w:szCs w:val="24"/>
        </w:rPr>
        <w:t xml:space="preserve"> use, attacking, or skill/magic use.</w:t>
      </w:r>
    </w:p>
    <w:p w:rsidR="00E26CB0" w:rsidRDefault="00E26CB0" w:rsidP="00E2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CB0">
        <w:rPr>
          <w:rFonts w:ascii="Times New Roman" w:hAnsi="Times New Roman" w:cs="Times New Roman"/>
          <w:b/>
          <w:sz w:val="24"/>
          <w:szCs w:val="24"/>
        </w:rPr>
        <w:t>Bonus Action</w:t>
      </w:r>
      <w:r>
        <w:rPr>
          <w:rFonts w:ascii="Times New Roman" w:hAnsi="Times New Roman" w:cs="Times New Roman"/>
          <w:sz w:val="24"/>
          <w:szCs w:val="24"/>
        </w:rPr>
        <w:t>: Like Action you can use this if say you have a weapon or object</w:t>
      </w:r>
      <w:r w:rsidR="005D55B0">
        <w:rPr>
          <w:rFonts w:ascii="Times New Roman" w:hAnsi="Times New Roman" w:cs="Times New Roman"/>
          <w:sz w:val="24"/>
          <w:szCs w:val="24"/>
        </w:rPr>
        <w:t>/item i</w:t>
      </w:r>
      <w:r>
        <w:rPr>
          <w:rFonts w:ascii="Times New Roman" w:hAnsi="Times New Roman" w:cs="Times New Roman"/>
          <w:sz w:val="24"/>
          <w:szCs w:val="24"/>
        </w:rPr>
        <w:t>n your off hand.</w:t>
      </w:r>
    </w:p>
    <w:p w:rsidR="00E26CB0" w:rsidRDefault="00E26CB0" w:rsidP="00E2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CB0">
        <w:rPr>
          <w:rFonts w:ascii="Times New Roman" w:hAnsi="Times New Roman" w:cs="Times New Roman"/>
          <w:b/>
          <w:sz w:val="24"/>
          <w:szCs w:val="24"/>
        </w:rPr>
        <w:t>Reaction</w:t>
      </w:r>
      <w:r>
        <w:rPr>
          <w:rFonts w:ascii="Times New Roman" w:hAnsi="Times New Roman" w:cs="Times New Roman"/>
          <w:sz w:val="24"/>
          <w:szCs w:val="24"/>
        </w:rPr>
        <w:t>: Player can set parameters so that they can act when they are met.</w:t>
      </w:r>
    </w:p>
    <w:p w:rsidR="00DA2BBB" w:rsidRPr="00DA2BBB" w:rsidRDefault="00DA2BBB" w:rsidP="00DA2BB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BBB">
        <w:rPr>
          <w:rFonts w:ascii="Times New Roman" w:hAnsi="Times New Roman" w:cs="Times New Roman"/>
          <w:b/>
          <w:sz w:val="24"/>
          <w:szCs w:val="24"/>
        </w:rPr>
        <w:t xml:space="preserve">*Note that the player can take </w:t>
      </w:r>
      <w:r w:rsidR="004B1863" w:rsidRPr="00DA2BBB">
        <w:rPr>
          <w:rFonts w:ascii="Times New Roman" w:hAnsi="Times New Roman" w:cs="Times New Roman"/>
          <w:b/>
          <w:sz w:val="24"/>
          <w:szCs w:val="24"/>
        </w:rPr>
        <w:t>these actions</w:t>
      </w:r>
      <w:r w:rsidRPr="00DA2BBB">
        <w:rPr>
          <w:rFonts w:ascii="Times New Roman" w:hAnsi="Times New Roman" w:cs="Times New Roman"/>
          <w:b/>
          <w:sz w:val="24"/>
          <w:szCs w:val="24"/>
        </w:rPr>
        <w:t xml:space="preserve"> in any form of order</w:t>
      </w:r>
    </w:p>
    <w:p w:rsidR="00E26CB0" w:rsidRDefault="00E26CB0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08AA" w:rsidRPr="002608AA" w:rsidRDefault="004032B1" w:rsidP="002608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Non-Combat:</w:t>
      </w:r>
    </w:p>
    <w:p w:rsidR="00E26CB0" w:rsidRDefault="00E26CB0" w:rsidP="002608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player is not in action the</w:t>
      </w:r>
      <w:r w:rsidR="006863B5">
        <w:rPr>
          <w:rFonts w:ascii="Times New Roman" w:hAnsi="Times New Roman" w:cs="Times New Roman"/>
          <w:sz w:val="24"/>
          <w:szCs w:val="24"/>
        </w:rPr>
        <w:t>y are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7A">
        <w:rPr>
          <w:rFonts w:ascii="Times New Roman" w:hAnsi="Times New Roman" w:cs="Times New Roman"/>
          <w:sz w:val="24"/>
          <w:szCs w:val="24"/>
        </w:rPr>
        <w:t>Scenario</w:t>
      </w:r>
      <w:r w:rsidR="000C71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players can move freely</w:t>
      </w:r>
      <w:r w:rsidR="00FF0F7A">
        <w:rPr>
          <w:rFonts w:ascii="Times New Roman" w:hAnsi="Times New Roman" w:cs="Times New Roman"/>
          <w:sz w:val="24"/>
          <w:szCs w:val="24"/>
        </w:rPr>
        <w:t xml:space="preserve">, prepare for next </w:t>
      </w:r>
      <w:r w:rsidR="000C719C">
        <w:rPr>
          <w:rFonts w:ascii="Times New Roman" w:hAnsi="Times New Roman" w:cs="Times New Roman"/>
          <w:sz w:val="24"/>
          <w:szCs w:val="24"/>
        </w:rPr>
        <w:t>encounter</w:t>
      </w:r>
      <w:r w:rsidR="008933CA">
        <w:rPr>
          <w:rFonts w:ascii="Times New Roman" w:hAnsi="Times New Roman" w:cs="Times New Roman"/>
          <w:sz w:val="24"/>
          <w:szCs w:val="24"/>
        </w:rPr>
        <w:t>,</w:t>
      </w:r>
      <w:r w:rsidR="000C719C">
        <w:rPr>
          <w:rFonts w:ascii="Times New Roman" w:hAnsi="Times New Roman" w:cs="Times New Roman"/>
          <w:sz w:val="24"/>
          <w:szCs w:val="24"/>
        </w:rPr>
        <w:t xml:space="preserve"> and choose different approaches towards their goal.</w:t>
      </w:r>
      <w:r w:rsidR="00E7317B">
        <w:rPr>
          <w:rFonts w:ascii="Times New Roman" w:hAnsi="Times New Roman" w:cs="Times New Roman"/>
          <w:sz w:val="24"/>
          <w:szCs w:val="24"/>
        </w:rPr>
        <w:t xml:space="preserve"> Most items can be used during scenario including weapons.</w:t>
      </w:r>
      <w:r w:rsidR="008933CA">
        <w:rPr>
          <w:rFonts w:ascii="Times New Roman" w:hAnsi="Times New Roman" w:cs="Times New Roman"/>
          <w:sz w:val="24"/>
          <w:szCs w:val="24"/>
        </w:rPr>
        <w:t xml:space="preserve"> R</w:t>
      </w:r>
      <w:r w:rsidR="00FF0F7A">
        <w:rPr>
          <w:rFonts w:ascii="Times New Roman" w:hAnsi="Times New Roman" w:cs="Times New Roman"/>
          <w:sz w:val="24"/>
          <w:szCs w:val="24"/>
        </w:rPr>
        <w:t>est</w:t>
      </w:r>
      <w:r w:rsidR="00851A16">
        <w:rPr>
          <w:rFonts w:ascii="Times New Roman" w:hAnsi="Times New Roman" w:cs="Times New Roman"/>
          <w:sz w:val="24"/>
          <w:szCs w:val="24"/>
        </w:rPr>
        <w:t>s can be taken as well and only at this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CB0" w:rsidRDefault="00E26CB0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2322" w:rsidRDefault="00352322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352322" w:rsidRDefault="00352322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work on a limited number of casts whether it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combat ability or magic</w:t>
      </w:r>
      <w:r w:rsidR="00300690">
        <w:rPr>
          <w:rFonts w:ascii="Times New Roman" w:hAnsi="Times New Roman" w:cs="Times New Roman"/>
          <w:sz w:val="24"/>
          <w:szCs w:val="24"/>
        </w:rPr>
        <w:t>.</w:t>
      </w:r>
    </w:p>
    <w:p w:rsidR="002B6D66" w:rsidRDefault="00352322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usually reset after a Rest is </w:t>
      </w:r>
      <w:r w:rsidR="00254860">
        <w:rPr>
          <w:rFonts w:ascii="Times New Roman" w:hAnsi="Times New Roman" w:cs="Times New Roman"/>
          <w:sz w:val="24"/>
          <w:szCs w:val="24"/>
        </w:rPr>
        <w:t>taken during scenario,</w:t>
      </w:r>
      <w:r w:rsidR="002B6D66">
        <w:rPr>
          <w:rFonts w:ascii="Times New Roman" w:hAnsi="Times New Roman" w:cs="Times New Roman"/>
          <w:sz w:val="24"/>
          <w:szCs w:val="24"/>
        </w:rPr>
        <w:t xml:space="preserve"> however</w:t>
      </w:r>
      <w:r w:rsidR="00254860">
        <w:rPr>
          <w:rFonts w:ascii="Times New Roman" w:hAnsi="Times New Roman" w:cs="Times New Roman"/>
          <w:sz w:val="24"/>
          <w:szCs w:val="24"/>
        </w:rPr>
        <w:t xml:space="preserve"> certain</w:t>
      </w:r>
      <w:r w:rsidR="002B6D66">
        <w:rPr>
          <w:rFonts w:ascii="Times New Roman" w:hAnsi="Times New Roman" w:cs="Times New Roman"/>
          <w:sz w:val="24"/>
          <w:szCs w:val="24"/>
        </w:rPr>
        <w:t xml:space="preserve"> special skills have a daily limit as well.</w:t>
      </w:r>
    </w:p>
    <w:p w:rsidR="002B6D66" w:rsidRDefault="0065026B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marked with this (OPR) </w:t>
      </w:r>
      <w:r w:rsidR="00300690">
        <w:rPr>
          <w:rFonts w:ascii="Times New Roman" w:hAnsi="Times New Roman" w:cs="Times New Roman"/>
          <w:sz w:val="24"/>
          <w:szCs w:val="24"/>
        </w:rPr>
        <w:t>reset</w:t>
      </w:r>
      <w:r w:rsidR="002B6D66">
        <w:rPr>
          <w:rFonts w:ascii="Times New Roman" w:hAnsi="Times New Roman" w:cs="Times New Roman"/>
          <w:sz w:val="24"/>
          <w:szCs w:val="24"/>
        </w:rPr>
        <w:t xml:space="preserve"> Once </w:t>
      </w:r>
      <w:proofErr w:type="gramStart"/>
      <w:r w:rsidR="002B6D66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="002B6D66">
        <w:rPr>
          <w:rFonts w:ascii="Times New Roman" w:hAnsi="Times New Roman" w:cs="Times New Roman"/>
          <w:sz w:val="24"/>
          <w:szCs w:val="24"/>
        </w:rPr>
        <w:t xml:space="preserve"> Rest</w:t>
      </w:r>
    </w:p>
    <w:p w:rsidR="005816AE" w:rsidRDefault="0065026B" w:rsidP="005816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marked with this (OPD)</w:t>
      </w:r>
      <w:r w:rsidR="00300690">
        <w:rPr>
          <w:rFonts w:ascii="Times New Roman" w:hAnsi="Times New Roman" w:cs="Times New Roman"/>
          <w:sz w:val="24"/>
          <w:szCs w:val="24"/>
        </w:rPr>
        <w:t xml:space="preserve"> reset</w:t>
      </w:r>
      <w:r w:rsidR="002B6D66">
        <w:rPr>
          <w:rFonts w:ascii="Times New Roman" w:hAnsi="Times New Roman" w:cs="Times New Roman"/>
          <w:sz w:val="24"/>
          <w:szCs w:val="24"/>
        </w:rPr>
        <w:t xml:space="preserve"> Once </w:t>
      </w:r>
      <w:proofErr w:type="gramStart"/>
      <w:r w:rsidR="002B6D66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="002B6D66">
        <w:rPr>
          <w:rFonts w:ascii="Times New Roman" w:hAnsi="Times New Roman" w:cs="Times New Roman"/>
          <w:sz w:val="24"/>
          <w:szCs w:val="24"/>
        </w:rPr>
        <w:t xml:space="preserve"> Day</w:t>
      </w:r>
    </w:p>
    <w:p w:rsidR="00614059" w:rsidRDefault="00614059" w:rsidP="005816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4059" w:rsidRDefault="00614059" w:rsidP="005816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4059" w:rsidRDefault="00614059" w:rsidP="005816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4059" w:rsidRDefault="00614059" w:rsidP="005816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4059" w:rsidRDefault="00614059" w:rsidP="00614059">
      <w:pPr>
        <w:rPr>
          <w:rFonts w:ascii="Times New Roman" w:hAnsi="Times New Roman" w:cs="Times New Roman"/>
          <w:sz w:val="24"/>
          <w:szCs w:val="24"/>
        </w:rPr>
      </w:pPr>
    </w:p>
    <w:p w:rsidR="00614059" w:rsidRPr="00614059" w:rsidRDefault="00614059" w:rsidP="009644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Trait Rolls</w:t>
      </w:r>
    </w:p>
    <w:p w:rsidR="000C719C" w:rsidRDefault="000C719C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3ECE" w:rsidRDefault="00913ECE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3ECE" w:rsidRDefault="00913ECE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2322" w:rsidRDefault="00614059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what trait you picked up, you can make a roll based on that trait.</w:t>
      </w:r>
    </w:p>
    <w:p w:rsidR="00614059" w:rsidRDefault="00614059" w:rsidP="00614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059"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Perception roll uses one d20 by the player</w:t>
      </w:r>
    </w:p>
    <w:p w:rsidR="00614059" w:rsidRDefault="00614059" w:rsidP="00614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4059" w:rsidRDefault="00614059" w:rsidP="00614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roll is then countered by the Dungeon Master and thus will affect the action or how much information is given.</w:t>
      </w:r>
    </w:p>
    <w:p w:rsidR="009644D5" w:rsidRDefault="009644D5" w:rsidP="00614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644D5" w:rsidRDefault="009644D5" w:rsidP="00614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644D5" w:rsidRDefault="009644D5" w:rsidP="00614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Pathways:</w:t>
      </w:r>
    </w:p>
    <w:p w:rsidR="007D0034" w:rsidRDefault="009644D5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Scenario, each player chooses how they want to approach a </w:t>
      </w:r>
      <w:r w:rsidR="00393AB6">
        <w:rPr>
          <w:rFonts w:ascii="Times New Roman" w:hAnsi="Times New Roman" w:cs="Times New Roman"/>
          <w:sz w:val="24"/>
          <w:szCs w:val="24"/>
        </w:rPr>
        <w:t>problem. S</w:t>
      </w:r>
      <w:r>
        <w:rPr>
          <w:rFonts w:ascii="Times New Roman" w:hAnsi="Times New Roman" w:cs="Times New Roman"/>
          <w:sz w:val="24"/>
          <w:szCs w:val="24"/>
        </w:rPr>
        <w:t xml:space="preserve">olutions can be discussed with the </w:t>
      </w:r>
      <w:r w:rsidR="007A554E">
        <w:rPr>
          <w:rFonts w:ascii="Times New Roman" w:hAnsi="Times New Roman" w:cs="Times New Roman"/>
          <w:sz w:val="24"/>
          <w:szCs w:val="24"/>
        </w:rPr>
        <w:t>group or acted upon impulse by</w:t>
      </w:r>
      <w:r w:rsidR="00393AB6">
        <w:rPr>
          <w:rFonts w:ascii="Times New Roman" w:hAnsi="Times New Roman" w:cs="Times New Roman"/>
          <w:sz w:val="24"/>
          <w:szCs w:val="24"/>
        </w:rPr>
        <w:t xml:space="preserve"> the individual player, be wary though that your actions come with consequences.</w:t>
      </w:r>
    </w:p>
    <w:p w:rsidR="007D0034" w:rsidRDefault="007D0034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D0034" w:rsidRDefault="007D0034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Moral Alignment:</w:t>
      </w:r>
    </w:p>
    <w:p w:rsidR="008563FA" w:rsidRDefault="007D0034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player chooses a </w:t>
      </w:r>
      <w:r w:rsidR="008563FA">
        <w:rPr>
          <w:rFonts w:ascii="Times New Roman" w:hAnsi="Times New Roman" w:cs="Times New Roman"/>
          <w:sz w:val="24"/>
          <w:szCs w:val="24"/>
        </w:rPr>
        <w:t>moral alignment to base their character decisions.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2"/>
        <w:gridCol w:w="3068"/>
        <w:gridCol w:w="3076"/>
      </w:tblGrid>
      <w:tr w:rsidR="008563FA" w:rsidTr="008563FA">
        <w:tc>
          <w:tcPr>
            <w:tcW w:w="3192" w:type="dxa"/>
          </w:tcPr>
          <w:p w:rsidR="008563FA" w:rsidRPr="008563FA" w:rsidRDefault="008563FA" w:rsidP="00393A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Lawful</w:t>
            </w:r>
          </w:p>
        </w:tc>
        <w:tc>
          <w:tcPr>
            <w:tcW w:w="3192" w:type="dxa"/>
          </w:tcPr>
          <w:p w:rsidR="008563FA" w:rsidRPr="008563FA" w:rsidRDefault="008563FA" w:rsidP="00393A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True</w:t>
            </w:r>
          </w:p>
        </w:tc>
        <w:tc>
          <w:tcPr>
            <w:tcW w:w="3192" w:type="dxa"/>
          </w:tcPr>
          <w:p w:rsidR="008563FA" w:rsidRP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Chaotic</w:t>
            </w:r>
          </w:p>
        </w:tc>
      </w:tr>
      <w:tr w:rsidR="008563FA" w:rsidTr="008563FA"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563FA" w:rsidTr="008563FA"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</w:tr>
      <w:tr w:rsidR="008563FA" w:rsidTr="008563FA"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evil</w:t>
            </w:r>
          </w:p>
        </w:tc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evil</w:t>
            </w:r>
          </w:p>
        </w:tc>
        <w:tc>
          <w:tcPr>
            <w:tcW w:w="3192" w:type="dxa"/>
          </w:tcPr>
          <w:p w:rsidR="008563FA" w:rsidRDefault="008563FA" w:rsidP="0039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evil</w:t>
            </w:r>
          </w:p>
        </w:tc>
      </w:tr>
    </w:tbl>
    <w:p w:rsidR="009644D5" w:rsidRDefault="00393AB6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4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C57" w:rsidRDefault="00565C57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have to be a game that is serious though some take it seriously, you ultimately decide how the session goes. The only thing that matters is if you had fun.</w:t>
      </w:r>
    </w:p>
    <w:p w:rsidR="0022484A" w:rsidRDefault="0022484A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484A" w:rsidRDefault="0022484A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484A" w:rsidRDefault="0022484A" w:rsidP="00393AB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484A" w:rsidRDefault="0022484A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Crafting:</w:t>
      </w:r>
    </w:p>
    <w:p w:rsidR="0022484A" w:rsidRDefault="0022484A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Crafting Improvised Weapons you must have the items available in your inventory or you can scavenge the area</w:t>
      </w:r>
    </w:p>
    <w:p w:rsidR="0022484A" w:rsidRDefault="0022484A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Crafting Improvised Weapons can be confusing if you don’t know what can be used for a weapon. </w:t>
      </w:r>
      <w:r w:rsidR="007B6EC0">
        <w:rPr>
          <w:rFonts w:ascii="Times New Roman" w:hAnsi="Times New Roman" w:cs="Times New Roman"/>
          <w:sz w:val="24"/>
          <w:szCs w:val="24"/>
        </w:rPr>
        <w:t>However, most of the crafting is straightforward logic of combining items.</w:t>
      </w:r>
    </w:p>
    <w:p w:rsidR="0022484A" w:rsidRDefault="0022484A" w:rsidP="00393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steps of crafting improvised weaponry:</w:t>
      </w:r>
    </w:p>
    <w:p w:rsidR="0022484A" w:rsidRDefault="0022484A" w:rsidP="00224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</w:t>
      </w:r>
    </w:p>
    <w:p w:rsidR="0022484A" w:rsidRDefault="0022484A" w:rsidP="00224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</w:t>
      </w:r>
    </w:p>
    <w:p w:rsidR="0022484A" w:rsidRDefault="0022484A" w:rsidP="00224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Attachment</w:t>
      </w:r>
    </w:p>
    <w:p w:rsidR="0022484A" w:rsidRDefault="00EF559B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22484A">
        <w:rPr>
          <w:rFonts w:ascii="Times New Roman" w:hAnsi="Times New Roman" w:cs="Times New Roman"/>
          <w:sz w:val="24"/>
          <w:szCs w:val="24"/>
        </w:rPr>
        <w:t>:</w:t>
      </w:r>
    </w:p>
    <w:p w:rsidR="0022484A" w:rsidRDefault="0022484A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1(Stick) + 2(stone and rope) = Primitive Hammer</w:t>
      </w:r>
    </w:p>
    <w:p w:rsidR="0022484A" w:rsidRDefault="0022484A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22484A" w:rsidRDefault="0022484A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1(Chain) + 2(Oil) + 3(Fire source) = Flame chain</w:t>
      </w:r>
    </w:p>
    <w:p w:rsidR="0022484A" w:rsidRDefault="0022484A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needs more information</w:t>
      </w:r>
      <w:r w:rsidR="007B6EC0">
        <w:rPr>
          <w:rFonts w:ascii="Times New Roman" w:hAnsi="Times New Roman" w:cs="Times New Roman"/>
          <w:sz w:val="24"/>
          <w:szCs w:val="24"/>
        </w:rPr>
        <w:t xml:space="preserve"> they could consult with the DM to ease the crafting.</w:t>
      </w:r>
    </w:p>
    <w:p w:rsidR="007B6EC0" w:rsidRDefault="007B6EC0" w:rsidP="002248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6EC0" w:rsidRDefault="007B6EC0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Alchemy:</w:t>
      </w:r>
    </w:p>
    <w:p w:rsidR="007B6EC0" w:rsidRDefault="007B6EC0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Crafting, Alchemy can be a bit more confusing since it deals with substances that you may not know the reactio</w:t>
      </w:r>
      <w:r w:rsidR="00AF2F16">
        <w:rPr>
          <w:rFonts w:ascii="Times New Roman" w:hAnsi="Times New Roman" w:cs="Times New Roman"/>
          <w:sz w:val="24"/>
          <w:szCs w:val="24"/>
        </w:rPr>
        <w:t>n of.</w:t>
      </w:r>
    </w:p>
    <w:p w:rsidR="00AF2F16" w:rsidRDefault="00AF2F16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 w:rsidRPr="00AF2F16">
        <w:rPr>
          <w:rFonts w:ascii="Times New Roman" w:hAnsi="Times New Roman" w:cs="Times New Roman"/>
          <w:b/>
          <w:sz w:val="24"/>
          <w:szCs w:val="24"/>
        </w:rPr>
        <w:t>Poisons:</w:t>
      </w:r>
      <w:r>
        <w:rPr>
          <w:rFonts w:ascii="Times New Roman" w:hAnsi="Times New Roman" w:cs="Times New Roman"/>
          <w:sz w:val="24"/>
          <w:szCs w:val="24"/>
        </w:rPr>
        <w:t xml:space="preserve"> anything combined with poison will make it poisonous resulting in poison.</w:t>
      </w:r>
    </w:p>
    <w:p w:rsidR="00AF2F16" w:rsidRDefault="00AF2F16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Poisons +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debuffs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results in </w:t>
      </w:r>
      <w:r w:rsidR="00013C54">
        <w:rPr>
          <w:rFonts w:ascii="Times New Roman" w:hAnsi="Times New Roman" w:cs="Times New Roman"/>
          <w:sz w:val="24"/>
          <w:szCs w:val="24"/>
        </w:rPr>
        <w:t xml:space="preserve">a poison that uses </w:t>
      </w:r>
      <w:proofErr w:type="gramStart"/>
      <w:r w:rsidR="00013C5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13C54">
        <w:rPr>
          <w:rFonts w:ascii="Times New Roman" w:hAnsi="Times New Roman" w:cs="Times New Roman"/>
          <w:sz w:val="24"/>
          <w:szCs w:val="24"/>
        </w:rPr>
        <w:t>debuff</w:t>
      </w:r>
      <w:proofErr w:type="spellEnd"/>
      <w:proofErr w:type="gramEnd"/>
      <w:r w:rsidR="00013C54">
        <w:rPr>
          <w:rFonts w:ascii="Times New Roman" w:hAnsi="Times New Roman" w:cs="Times New Roman"/>
          <w:sz w:val="24"/>
          <w:szCs w:val="24"/>
        </w:rPr>
        <w:t xml:space="preserve"> over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2F16" w:rsidRDefault="00AF2F16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Poisons that combine with Curatives of Poison result in an antidote.</w:t>
      </w:r>
    </w:p>
    <w:p w:rsidR="00EF559B" w:rsidRDefault="00AF2F16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Sleep:</w:t>
      </w:r>
      <w:r>
        <w:rPr>
          <w:rFonts w:ascii="Times New Roman" w:hAnsi="Times New Roman" w:cs="Times New Roman"/>
          <w:sz w:val="24"/>
          <w:szCs w:val="24"/>
        </w:rPr>
        <w:t xml:space="preserve"> anything combined with components that have sleep will have the sleep effect</w:t>
      </w:r>
      <w:r w:rsidR="00337E94">
        <w:rPr>
          <w:rFonts w:ascii="Times New Roman" w:hAnsi="Times New Roman" w:cs="Times New Roman"/>
          <w:sz w:val="24"/>
          <w:szCs w:val="24"/>
        </w:rPr>
        <w:t xml:space="preserve"> added on</w:t>
      </w:r>
      <w:r>
        <w:rPr>
          <w:rFonts w:ascii="Times New Roman" w:hAnsi="Times New Roman" w:cs="Times New Roman"/>
          <w:sz w:val="24"/>
          <w:szCs w:val="24"/>
        </w:rPr>
        <w:t xml:space="preserve"> except for the Curatives that cures sleep.</w:t>
      </w:r>
    </w:p>
    <w:p w:rsidR="00337E94" w:rsidRPr="004D3A91" w:rsidRDefault="004D3A91" w:rsidP="002248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Debuffs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debuffs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work by themselves except in combinations with poisons.</w:t>
      </w:r>
      <w:proofErr w:type="gramEnd"/>
    </w:p>
    <w:p w:rsidR="00AF2F16" w:rsidRDefault="00AF2F16" w:rsidP="00224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Enhancements:</w:t>
      </w:r>
      <w:r>
        <w:rPr>
          <w:rFonts w:ascii="Times New Roman" w:hAnsi="Times New Roman" w:cs="Times New Roman"/>
          <w:sz w:val="24"/>
          <w:szCs w:val="24"/>
        </w:rPr>
        <w:t xml:space="preserve"> enhancements usually only combine with Restoratives</w:t>
      </w:r>
      <w:r w:rsidR="00A543D7">
        <w:rPr>
          <w:rFonts w:ascii="Times New Roman" w:hAnsi="Times New Roman" w:cs="Times New Roman"/>
          <w:sz w:val="24"/>
          <w:szCs w:val="24"/>
        </w:rPr>
        <w:t xml:space="preserve"> and Curatives resulting in a combination of both effects</w:t>
      </w:r>
    </w:p>
    <w:p w:rsidR="00534E80" w:rsidRDefault="00B05A24" w:rsidP="00C02D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Restoratives/Curatives:</w:t>
      </w:r>
      <w:r w:rsidR="00A543D7">
        <w:rPr>
          <w:rFonts w:ascii="Times New Roman" w:hAnsi="Times New Roman" w:cs="Times New Roman"/>
          <w:sz w:val="24"/>
          <w:szCs w:val="24"/>
        </w:rPr>
        <w:t xml:space="preserve">  usually combines with enhancements for positive effects but curatives of poison combined with poisons will result in an antidote.</w:t>
      </w:r>
      <w:bookmarkStart w:id="0" w:name="_GoBack"/>
      <w:bookmarkEnd w:id="0"/>
    </w:p>
    <w:p w:rsidR="00534E80" w:rsidRPr="009644D5" w:rsidRDefault="00534E80" w:rsidP="00397F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059" w:rsidRPr="00352322" w:rsidRDefault="00614059" w:rsidP="00614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614059" w:rsidRPr="0035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0843"/>
    <w:multiLevelType w:val="hybridMultilevel"/>
    <w:tmpl w:val="9E68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878"/>
    <w:multiLevelType w:val="hybridMultilevel"/>
    <w:tmpl w:val="6D5CFB5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B0"/>
    <w:rsid w:val="00010447"/>
    <w:rsid w:val="00013C54"/>
    <w:rsid w:val="000C719C"/>
    <w:rsid w:val="0022484A"/>
    <w:rsid w:val="00226DD5"/>
    <w:rsid w:val="00254860"/>
    <w:rsid w:val="002608AA"/>
    <w:rsid w:val="002B6D66"/>
    <w:rsid w:val="00300690"/>
    <w:rsid w:val="00337E94"/>
    <w:rsid w:val="00352322"/>
    <w:rsid w:val="00393AB6"/>
    <w:rsid w:val="00397FE1"/>
    <w:rsid w:val="003B34D0"/>
    <w:rsid w:val="004032B1"/>
    <w:rsid w:val="004630A8"/>
    <w:rsid w:val="004B1863"/>
    <w:rsid w:val="004D3A91"/>
    <w:rsid w:val="00534E80"/>
    <w:rsid w:val="00565C57"/>
    <w:rsid w:val="005816AE"/>
    <w:rsid w:val="005D55B0"/>
    <w:rsid w:val="00614059"/>
    <w:rsid w:val="0065026B"/>
    <w:rsid w:val="006863B5"/>
    <w:rsid w:val="007A554E"/>
    <w:rsid w:val="007B6EC0"/>
    <w:rsid w:val="007D0034"/>
    <w:rsid w:val="00851A16"/>
    <w:rsid w:val="008563FA"/>
    <w:rsid w:val="008933CA"/>
    <w:rsid w:val="00913ECE"/>
    <w:rsid w:val="0092456A"/>
    <w:rsid w:val="00940DF9"/>
    <w:rsid w:val="00941963"/>
    <w:rsid w:val="009644D5"/>
    <w:rsid w:val="00A543D7"/>
    <w:rsid w:val="00AF2F16"/>
    <w:rsid w:val="00B05A24"/>
    <w:rsid w:val="00C02DF1"/>
    <w:rsid w:val="00D1124C"/>
    <w:rsid w:val="00DA2BBB"/>
    <w:rsid w:val="00E26CB0"/>
    <w:rsid w:val="00E7317B"/>
    <w:rsid w:val="00EF559B"/>
    <w:rsid w:val="00F316D4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B0"/>
    <w:pPr>
      <w:ind w:left="720"/>
      <w:contextualSpacing/>
    </w:pPr>
  </w:style>
  <w:style w:type="table" w:styleId="TableGrid">
    <w:name w:val="Table Grid"/>
    <w:basedOn w:val="TableNormal"/>
    <w:uiPriority w:val="59"/>
    <w:rsid w:val="0085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B0"/>
    <w:pPr>
      <w:ind w:left="720"/>
      <w:contextualSpacing/>
    </w:pPr>
  </w:style>
  <w:style w:type="table" w:styleId="TableGrid">
    <w:name w:val="Table Grid"/>
    <w:basedOn w:val="TableNormal"/>
    <w:uiPriority w:val="59"/>
    <w:rsid w:val="0085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16B7AD1-1BB4-4C79-8F58-09202FE0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40</cp:revision>
  <dcterms:created xsi:type="dcterms:W3CDTF">2017-07-31T18:24:00Z</dcterms:created>
  <dcterms:modified xsi:type="dcterms:W3CDTF">2017-08-08T06:40:00Z</dcterms:modified>
</cp:coreProperties>
</file>