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689E" w14:textId="25DD1F4A" w:rsidR="00FD423B" w:rsidRPr="00FD423B" w:rsidRDefault="00FD423B">
      <w:r>
        <w:t>I-TRAITEMENT DE L’INFORMATION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FB1F3D" w14:paraId="42FD2A59" w14:textId="77777777" w:rsidTr="00FB1F3D">
        <w:trPr>
          <w:trHeight w:val="986"/>
        </w:trPr>
        <w:tc>
          <w:tcPr>
            <w:tcW w:w="2256" w:type="dxa"/>
          </w:tcPr>
          <w:p w14:paraId="5C913227" w14:textId="77777777" w:rsidR="00FB1F3D" w:rsidRDefault="00FB1F3D"/>
        </w:tc>
        <w:tc>
          <w:tcPr>
            <w:tcW w:w="2256" w:type="dxa"/>
          </w:tcPr>
          <w:p w14:paraId="493DF4A8" w14:textId="453BFEDD" w:rsidR="00FB1F3D" w:rsidRDefault="00FB1F3D">
            <w:r>
              <w:t>TV5 MONDE</w:t>
            </w:r>
          </w:p>
        </w:tc>
        <w:tc>
          <w:tcPr>
            <w:tcW w:w="2257" w:type="dxa"/>
          </w:tcPr>
          <w:p w14:paraId="68DFBFD9" w14:textId="4A2F74CA" w:rsidR="00FB1F3D" w:rsidRDefault="00FB1F3D">
            <w:r>
              <w:t>France 24</w:t>
            </w:r>
          </w:p>
        </w:tc>
        <w:tc>
          <w:tcPr>
            <w:tcW w:w="2257" w:type="dxa"/>
          </w:tcPr>
          <w:p w14:paraId="6ACFDA78" w14:textId="7E9E69C7" w:rsidR="00FB1F3D" w:rsidRDefault="00FB1F3D">
            <w:r>
              <w:t>BFM TV</w:t>
            </w:r>
          </w:p>
        </w:tc>
      </w:tr>
      <w:tr w:rsidR="00FB1F3D" w14:paraId="4049FC89" w14:textId="77777777" w:rsidTr="00FB1F3D">
        <w:trPr>
          <w:trHeight w:val="986"/>
        </w:trPr>
        <w:tc>
          <w:tcPr>
            <w:tcW w:w="2256" w:type="dxa"/>
          </w:tcPr>
          <w:p w14:paraId="054E82CF" w14:textId="16D87EE3" w:rsidR="00FB1F3D" w:rsidRDefault="00565F4E">
            <w:r>
              <w:t>Sujet 1 + élément concordant</w:t>
            </w:r>
          </w:p>
        </w:tc>
        <w:tc>
          <w:tcPr>
            <w:tcW w:w="2256" w:type="dxa"/>
          </w:tcPr>
          <w:p w14:paraId="2FFCF6F2" w14:textId="70086138" w:rsidR="00FB1F3D" w:rsidRDefault="00995217">
            <w:r>
              <w:t>Couvre feu pour les mineurs</w:t>
            </w:r>
          </w:p>
        </w:tc>
        <w:tc>
          <w:tcPr>
            <w:tcW w:w="2257" w:type="dxa"/>
          </w:tcPr>
          <w:p w14:paraId="169A8127" w14:textId="7C988F69" w:rsidR="00FB1F3D" w:rsidRDefault="00995217">
            <w:r>
              <w:t>Révolution Bambou</w:t>
            </w:r>
          </w:p>
        </w:tc>
        <w:tc>
          <w:tcPr>
            <w:tcW w:w="2257" w:type="dxa"/>
          </w:tcPr>
          <w:p w14:paraId="40596379" w14:textId="1E6E90F1" w:rsidR="00FB1F3D" w:rsidRDefault="00995217">
            <w:r>
              <w:t>Deplacement du pape</w:t>
            </w:r>
            <w:r w:rsidR="00565F4E">
              <w:t xml:space="preserve"> pour venise</w:t>
            </w:r>
          </w:p>
        </w:tc>
      </w:tr>
      <w:tr w:rsidR="00FB1F3D" w14:paraId="34FBEF98" w14:textId="77777777" w:rsidTr="00FB1F3D">
        <w:trPr>
          <w:trHeight w:val="986"/>
        </w:trPr>
        <w:tc>
          <w:tcPr>
            <w:tcW w:w="2256" w:type="dxa"/>
          </w:tcPr>
          <w:p w14:paraId="7169FCF7" w14:textId="261C4C28" w:rsidR="00FB1F3D" w:rsidRDefault="00565F4E">
            <w:r>
              <w:t>Sujet 2 + élément</w:t>
            </w:r>
          </w:p>
        </w:tc>
        <w:tc>
          <w:tcPr>
            <w:tcW w:w="2256" w:type="dxa"/>
          </w:tcPr>
          <w:p w14:paraId="0A1A90D6" w14:textId="720CB23C" w:rsidR="00FB1F3D" w:rsidRDefault="00565F4E">
            <w:r>
              <w:t>Décès du chanteur québécois jean pierre ferland</w:t>
            </w:r>
          </w:p>
        </w:tc>
        <w:tc>
          <w:tcPr>
            <w:tcW w:w="2257" w:type="dxa"/>
          </w:tcPr>
          <w:p w14:paraId="38331405" w14:textId="71C4B33A" w:rsidR="00FB1F3D" w:rsidRDefault="00565F4E">
            <w:r>
              <w:t>Négociation pour une trêve  à Gaza</w:t>
            </w:r>
          </w:p>
        </w:tc>
        <w:tc>
          <w:tcPr>
            <w:tcW w:w="2257" w:type="dxa"/>
          </w:tcPr>
          <w:p w14:paraId="1A93D916" w14:textId="65210DDC" w:rsidR="00FB1F3D" w:rsidRDefault="00565F4E">
            <w:r>
              <w:t>Blocages de science Po</w:t>
            </w:r>
          </w:p>
        </w:tc>
      </w:tr>
      <w:tr w:rsidR="00FB1F3D" w14:paraId="748A3355" w14:textId="77777777" w:rsidTr="00FB1F3D">
        <w:trPr>
          <w:trHeight w:val="986"/>
        </w:trPr>
        <w:tc>
          <w:tcPr>
            <w:tcW w:w="2256" w:type="dxa"/>
          </w:tcPr>
          <w:p w14:paraId="20548F2C" w14:textId="15728E29" w:rsidR="00FB1F3D" w:rsidRDefault="00565F4E">
            <w:r>
              <w:t>Sujet 3 + élément</w:t>
            </w:r>
          </w:p>
        </w:tc>
        <w:tc>
          <w:tcPr>
            <w:tcW w:w="2256" w:type="dxa"/>
          </w:tcPr>
          <w:p w14:paraId="67054A12" w14:textId="28700CB7" w:rsidR="00FB1F3D" w:rsidRDefault="00565F4E">
            <w:r>
              <w:t>Journée de la Liberté en Afrique du Sud</w:t>
            </w:r>
          </w:p>
        </w:tc>
        <w:tc>
          <w:tcPr>
            <w:tcW w:w="2257" w:type="dxa"/>
          </w:tcPr>
          <w:p w14:paraId="50F7927E" w14:textId="20953D06" w:rsidR="00FB1F3D" w:rsidRDefault="00C34BA0">
            <w:r>
              <w:t>Ukraine vs Russie la situation s’agrave sur le front</w:t>
            </w:r>
          </w:p>
        </w:tc>
        <w:tc>
          <w:tcPr>
            <w:tcW w:w="2257" w:type="dxa"/>
          </w:tcPr>
          <w:p w14:paraId="44BBD293" w14:textId="3EF33C96" w:rsidR="00FB1F3D" w:rsidRDefault="00C34BA0">
            <w:r>
              <w:t>GPA, violence des jeunes</w:t>
            </w:r>
          </w:p>
        </w:tc>
      </w:tr>
    </w:tbl>
    <w:p w14:paraId="67E16AF4" w14:textId="2F062BB5" w:rsidR="005351F2" w:rsidRDefault="005351F2"/>
    <w:p w14:paraId="54E8E139" w14:textId="77777777" w:rsidR="007C5812" w:rsidRDefault="00C34BA0">
      <w:r>
        <w:t>Je trouve que chaque chaine presente des information de facon simple et moderée.</w:t>
      </w:r>
      <w:r w:rsidR="007C5812">
        <w:br/>
      </w:r>
      <w:r w:rsidR="007C5812">
        <w:br/>
      </w:r>
      <w:r w:rsidR="007C5812">
        <w:br/>
        <w:t>II – Podcast :</w:t>
      </w:r>
      <w:r w:rsidR="007C5812">
        <w:br/>
      </w:r>
      <w:r w:rsidR="007C5812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812" w14:paraId="4224998D" w14:textId="77777777" w:rsidTr="007C5812">
        <w:tc>
          <w:tcPr>
            <w:tcW w:w="4531" w:type="dxa"/>
          </w:tcPr>
          <w:p w14:paraId="41C2445F" w14:textId="6799821C" w:rsidR="007C5812" w:rsidRDefault="007C5812">
            <w:r>
              <w:t>Nom du podcast 1</w:t>
            </w:r>
          </w:p>
        </w:tc>
        <w:tc>
          <w:tcPr>
            <w:tcW w:w="4531" w:type="dxa"/>
          </w:tcPr>
          <w:p w14:paraId="54C5C508" w14:textId="404D60F3" w:rsidR="007C5812" w:rsidRDefault="005B50CB">
            <w:r>
              <w:t>Actus du jour</w:t>
            </w:r>
          </w:p>
        </w:tc>
      </w:tr>
      <w:tr w:rsidR="007C5812" w14:paraId="7BDCFCF9" w14:textId="77777777" w:rsidTr="007C5812">
        <w:tc>
          <w:tcPr>
            <w:tcW w:w="4531" w:type="dxa"/>
          </w:tcPr>
          <w:p w14:paraId="1123814E" w14:textId="06B86E90" w:rsidR="007C5812" w:rsidRDefault="007C5812">
            <w:r>
              <w:t>thématique</w:t>
            </w:r>
          </w:p>
        </w:tc>
        <w:tc>
          <w:tcPr>
            <w:tcW w:w="4531" w:type="dxa"/>
          </w:tcPr>
          <w:p w14:paraId="1A2440F7" w14:textId="20473ACC" w:rsidR="007C5812" w:rsidRDefault="005B50CB">
            <w:r>
              <w:t>Résumé des actualités du jours dans le monde</w:t>
            </w:r>
          </w:p>
        </w:tc>
      </w:tr>
      <w:tr w:rsidR="007C5812" w14:paraId="1D45771F" w14:textId="77777777" w:rsidTr="007C5812">
        <w:tc>
          <w:tcPr>
            <w:tcW w:w="4531" w:type="dxa"/>
          </w:tcPr>
          <w:p w14:paraId="67E1D3F7" w14:textId="44645F5F" w:rsidR="007C5812" w:rsidRDefault="007C5812">
            <w:r>
              <w:t>Source</w:t>
            </w:r>
          </w:p>
        </w:tc>
        <w:tc>
          <w:tcPr>
            <w:tcW w:w="4531" w:type="dxa"/>
          </w:tcPr>
          <w:p w14:paraId="5D8DA024" w14:textId="3BCD8F4C" w:rsidR="007C5812" w:rsidRDefault="005B50CB">
            <w:r>
              <w:t>Hugo décrypte</w:t>
            </w:r>
          </w:p>
        </w:tc>
      </w:tr>
      <w:tr w:rsidR="007C5812" w14:paraId="03A9DFB0" w14:textId="77777777" w:rsidTr="007C5812">
        <w:tc>
          <w:tcPr>
            <w:tcW w:w="4531" w:type="dxa"/>
          </w:tcPr>
          <w:p w14:paraId="0CF7A546" w14:textId="610421D3" w:rsidR="007C5812" w:rsidRDefault="007C5812">
            <w:r>
              <w:t>Titre du dernier contenu ecoulé</w:t>
            </w:r>
          </w:p>
        </w:tc>
        <w:tc>
          <w:tcPr>
            <w:tcW w:w="4531" w:type="dxa"/>
          </w:tcPr>
          <w:p w14:paraId="138C2D13" w14:textId="4FCA278E" w:rsidR="007C5812" w:rsidRDefault="005B50CB">
            <w:r>
              <w:t>Pourquoi le permafrost  est une menace pour l’humanité</w:t>
            </w:r>
          </w:p>
        </w:tc>
      </w:tr>
      <w:tr w:rsidR="007C5812" w14:paraId="43FDAF16" w14:textId="77777777" w:rsidTr="007C5812">
        <w:tc>
          <w:tcPr>
            <w:tcW w:w="4531" w:type="dxa"/>
          </w:tcPr>
          <w:p w14:paraId="26F715BE" w14:textId="0EC29322" w:rsidR="007C5812" w:rsidRDefault="007C5812">
            <w:r>
              <w:t>objectifs</w:t>
            </w:r>
          </w:p>
        </w:tc>
        <w:tc>
          <w:tcPr>
            <w:tcW w:w="4531" w:type="dxa"/>
          </w:tcPr>
          <w:p w14:paraId="7009D357" w14:textId="27C20E43" w:rsidR="007C5812" w:rsidRDefault="005B50CB">
            <w:r>
              <w:t>Etre toujours au courant des actu de facon simple</w:t>
            </w:r>
          </w:p>
        </w:tc>
      </w:tr>
      <w:tr w:rsidR="007C5812" w14:paraId="7F053320" w14:textId="77777777" w:rsidTr="007C5812">
        <w:tc>
          <w:tcPr>
            <w:tcW w:w="4531" w:type="dxa"/>
          </w:tcPr>
          <w:p w14:paraId="7632A9D8" w14:textId="300B6AF5" w:rsidR="007C5812" w:rsidRDefault="007C5812">
            <w:r>
              <w:t>raisons</w:t>
            </w:r>
          </w:p>
        </w:tc>
        <w:tc>
          <w:tcPr>
            <w:tcW w:w="4531" w:type="dxa"/>
          </w:tcPr>
          <w:p w14:paraId="10AAAEEB" w14:textId="2B31986C" w:rsidR="007C5812" w:rsidRDefault="005B50CB">
            <w:r>
              <w:t>Je suis le youtubeur , et j’aime bien ses videos</w:t>
            </w:r>
          </w:p>
        </w:tc>
      </w:tr>
    </w:tbl>
    <w:p w14:paraId="1AC77FB8" w14:textId="412B2CCE" w:rsidR="00FD423B" w:rsidRDefault="00FD42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0CB" w14:paraId="1AA585BA" w14:textId="77777777" w:rsidTr="00203CCE">
        <w:tc>
          <w:tcPr>
            <w:tcW w:w="4531" w:type="dxa"/>
          </w:tcPr>
          <w:p w14:paraId="56527BAA" w14:textId="77777777" w:rsidR="005B50CB" w:rsidRDefault="005B50CB" w:rsidP="00203CCE">
            <w:r>
              <w:t>Nom du podcast 1</w:t>
            </w:r>
          </w:p>
        </w:tc>
        <w:tc>
          <w:tcPr>
            <w:tcW w:w="4531" w:type="dxa"/>
          </w:tcPr>
          <w:p w14:paraId="355F0DE9" w14:textId="46BF2833" w:rsidR="005B50CB" w:rsidRDefault="005B50CB" w:rsidP="00203CCE">
            <w:r>
              <w:t>Underscore_</w:t>
            </w:r>
          </w:p>
        </w:tc>
      </w:tr>
      <w:tr w:rsidR="005B50CB" w14:paraId="4D700553" w14:textId="77777777" w:rsidTr="00203CCE">
        <w:tc>
          <w:tcPr>
            <w:tcW w:w="4531" w:type="dxa"/>
          </w:tcPr>
          <w:p w14:paraId="5B08017E" w14:textId="77777777" w:rsidR="005B50CB" w:rsidRDefault="005B50CB" w:rsidP="00203CCE">
            <w:r>
              <w:t>thématique</w:t>
            </w:r>
          </w:p>
        </w:tc>
        <w:tc>
          <w:tcPr>
            <w:tcW w:w="4531" w:type="dxa"/>
          </w:tcPr>
          <w:p w14:paraId="5D2E1F34" w14:textId="33A1BBB0" w:rsidR="005B50CB" w:rsidRDefault="005B50CB" w:rsidP="00203CCE">
            <w:r>
              <w:t>Technologie</w:t>
            </w:r>
          </w:p>
        </w:tc>
      </w:tr>
      <w:tr w:rsidR="005B50CB" w14:paraId="20479A59" w14:textId="77777777" w:rsidTr="00203CCE">
        <w:tc>
          <w:tcPr>
            <w:tcW w:w="4531" w:type="dxa"/>
          </w:tcPr>
          <w:p w14:paraId="5D892F85" w14:textId="77777777" w:rsidR="005B50CB" w:rsidRDefault="005B50CB" w:rsidP="00203CCE">
            <w:r>
              <w:t>Source</w:t>
            </w:r>
          </w:p>
        </w:tc>
        <w:tc>
          <w:tcPr>
            <w:tcW w:w="4531" w:type="dxa"/>
          </w:tcPr>
          <w:p w14:paraId="72F0F082" w14:textId="46442EA6" w:rsidR="005B50CB" w:rsidRDefault="005B50CB" w:rsidP="00203CCE">
            <w:r>
              <w:t>Chaine youtube underscore_</w:t>
            </w:r>
          </w:p>
        </w:tc>
      </w:tr>
      <w:tr w:rsidR="005B50CB" w14:paraId="677A808E" w14:textId="77777777" w:rsidTr="00203CCE">
        <w:tc>
          <w:tcPr>
            <w:tcW w:w="4531" w:type="dxa"/>
          </w:tcPr>
          <w:p w14:paraId="75F90A31" w14:textId="77777777" w:rsidR="005B50CB" w:rsidRDefault="005B50CB" w:rsidP="00203CCE">
            <w:r>
              <w:t>Titre du dernier contenu ecoulé</w:t>
            </w:r>
          </w:p>
        </w:tc>
        <w:tc>
          <w:tcPr>
            <w:tcW w:w="4531" w:type="dxa"/>
          </w:tcPr>
          <w:p w14:paraId="6E08ED0A" w14:textId="7471AA77" w:rsidR="005B50CB" w:rsidRDefault="005B50CB" w:rsidP="00203CCE">
            <w:r>
              <w:t>Ils ont hacké l’IA de google</w:t>
            </w:r>
          </w:p>
        </w:tc>
      </w:tr>
      <w:tr w:rsidR="005B50CB" w14:paraId="650C4FF9" w14:textId="77777777" w:rsidTr="00203CCE">
        <w:tc>
          <w:tcPr>
            <w:tcW w:w="4531" w:type="dxa"/>
          </w:tcPr>
          <w:p w14:paraId="61A2C564" w14:textId="77777777" w:rsidR="005B50CB" w:rsidRDefault="005B50CB" w:rsidP="00203CCE">
            <w:r>
              <w:t>objectifs</w:t>
            </w:r>
          </w:p>
        </w:tc>
        <w:tc>
          <w:tcPr>
            <w:tcW w:w="4531" w:type="dxa"/>
          </w:tcPr>
          <w:p w14:paraId="3C7B6632" w14:textId="1A9FEF58" w:rsidR="005B50CB" w:rsidRDefault="00B660B9" w:rsidP="00203CCE">
            <w:r>
              <w:t>Toujours etre à jour sur la technologie</w:t>
            </w:r>
          </w:p>
        </w:tc>
      </w:tr>
      <w:tr w:rsidR="005B50CB" w14:paraId="544AE601" w14:textId="77777777" w:rsidTr="00203CCE">
        <w:tc>
          <w:tcPr>
            <w:tcW w:w="4531" w:type="dxa"/>
          </w:tcPr>
          <w:p w14:paraId="2464EC0F" w14:textId="77777777" w:rsidR="005B50CB" w:rsidRDefault="005B50CB" w:rsidP="00203CCE">
            <w:r>
              <w:t>raisons</w:t>
            </w:r>
          </w:p>
        </w:tc>
        <w:tc>
          <w:tcPr>
            <w:tcW w:w="4531" w:type="dxa"/>
          </w:tcPr>
          <w:p w14:paraId="4EC0C4CE" w14:textId="08C0FF55" w:rsidR="005B50CB" w:rsidRDefault="00B660B9" w:rsidP="00203CCE">
            <w:r>
              <w:t>Le youtubeur micode à une facon tres interressante d’aborder les sujets</w:t>
            </w:r>
          </w:p>
        </w:tc>
      </w:tr>
    </w:tbl>
    <w:p w14:paraId="3062B8A6" w14:textId="5866A607" w:rsidR="005B50CB" w:rsidRDefault="005B50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0CB" w14:paraId="0B93BA5E" w14:textId="77777777" w:rsidTr="00203CCE">
        <w:tc>
          <w:tcPr>
            <w:tcW w:w="4531" w:type="dxa"/>
          </w:tcPr>
          <w:p w14:paraId="0D9A20F0" w14:textId="77777777" w:rsidR="005B50CB" w:rsidRDefault="005B50CB" w:rsidP="00203CCE">
            <w:r>
              <w:t>Nom du podcast 1</w:t>
            </w:r>
          </w:p>
        </w:tc>
        <w:tc>
          <w:tcPr>
            <w:tcW w:w="4531" w:type="dxa"/>
          </w:tcPr>
          <w:p w14:paraId="6CEE432B" w14:textId="1BBE3CBC" w:rsidR="005B50CB" w:rsidRDefault="00B660B9" w:rsidP="00203CCE">
            <w:r>
              <w:t>Yomi Denzel</w:t>
            </w:r>
          </w:p>
        </w:tc>
      </w:tr>
      <w:tr w:rsidR="005B50CB" w14:paraId="4EE25C5E" w14:textId="77777777" w:rsidTr="00203CCE">
        <w:tc>
          <w:tcPr>
            <w:tcW w:w="4531" w:type="dxa"/>
          </w:tcPr>
          <w:p w14:paraId="3D61516F" w14:textId="77777777" w:rsidR="005B50CB" w:rsidRDefault="005B50CB" w:rsidP="00203CCE">
            <w:r>
              <w:t>thématique</w:t>
            </w:r>
          </w:p>
        </w:tc>
        <w:tc>
          <w:tcPr>
            <w:tcW w:w="4531" w:type="dxa"/>
          </w:tcPr>
          <w:p w14:paraId="597DEC62" w14:textId="750CB6E6" w:rsidR="005B50CB" w:rsidRDefault="00B660B9" w:rsidP="00203CCE">
            <w:r>
              <w:t>Entreprenariat, developpement personnel</w:t>
            </w:r>
          </w:p>
        </w:tc>
      </w:tr>
      <w:tr w:rsidR="005B50CB" w14:paraId="2033BCDB" w14:textId="77777777" w:rsidTr="00203CCE">
        <w:tc>
          <w:tcPr>
            <w:tcW w:w="4531" w:type="dxa"/>
          </w:tcPr>
          <w:p w14:paraId="5CFE6A26" w14:textId="77777777" w:rsidR="005B50CB" w:rsidRDefault="005B50CB" w:rsidP="00203CCE">
            <w:r>
              <w:t>Source</w:t>
            </w:r>
          </w:p>
        </w:tc>
        <w:tc>
          <w:tcPr>
            <w:tcW w:w="4531" w:type="dxa"/>
          </w:tcPr>
          <w:p w14:paraId="273B1224" w14:textId="7DC4F77D" w:rsidR="005B50CB" w:rsidRDefault="00B660B9" w:rsidP="00203CCE">
            <w:r>
              <w:t>Youtube yomi Denzel</w:t>
            </w:r>
          </w:p>
        </w:tc>
      </w:tr>
      <w:tr w:rsidR="005B50CB" w14:paraId="76DA4F8B" w14:textId="77777777" w:rsidTr="00203CCE">
        <w:tc>
          <w:tcPr>
            <w:tcW w:w="4531" w:type="dxa"/>
          </w:tcPr>
          <w:p w14:paraId="7BE0E5DC" w14:textId="77777777" w:rsidR="005B50CB" w:rsidRDefault="005B50CB" w:rsidP="00203CCE">
            <w:r>
              <w:t>Titre du dernier contenu ecoulé</w:t>
            </w:r>
          </w:p>
        </w:tc>
        <w:tc>
          <w:tcPr>
            <w:tcW w:w="4531" w:type="dxa"/>
          </w:tcPr>
          <w:p w14:paraId="7DDF33FC" w14:textId="4EB20592" w:rsidR="005B50CB" w:rsidRDefault="00B660B9" w:rsidP="00203CCE">
            <w:r>
              <w:t>Stoïcisme : 10 Leçons pour reprendre le contrôle de votre vie</w:t>
            </w:r>
          </w:p>
        </w:tc>
      </w:tr>
      <w:tr w:rsidR="005B50CB" w14:paraId="10740817" w14:textId="77777777" w:rsidTr="00203CCE">
        <w:tc>
          <w:tcPr>
            <w:tcW w:w="4531" w:type="dxa"/>
          </w:tcPr>
          <w:p w14:paraId="302A7139" w14:textId="77777777" w:rsidR="005B50CB" w:rsidRDefault="005B50CB" w:rsidP="00203CCE">
            <w:r>
              <w:t>objectifs</w:t>
            </w:r>
          </w:p>
        </w:tc>
        <w:tc>
          <w:tcPr>
            <w:tcW w:w="4531" w:type="dxa"/>
          </w:tcPr>
          <w:p w14:paraId="67465692" w14:textId="7F7FF897" w:rsidR="005B50CB" w:rsidRDefault="0085291C" w:rsidP="00203CCE">
            <w:r>
              <w:t>Dev perso</w:t>
            </w:r>
          </w:p>
        </w:tc>
      </w:tr>
      <w:tr w:rsidR="005B50CB" w14:paraId="0DD77929" w14:textId="77777777" w:rsidTr="00203CCE">
        <w:tc>
          <w:tcPr>
            <w:tcW w:w="4531" w:type="dxa"/>
          </w:tcPr>
          <w:p w14:paraId="4E672728" w14:textId="77777777" w:rsidR="005B50CB" w:rsidRDefault="005B50CB" w:rsidP="00203CCE">
            <w:r>
              <w:lastRenderedPageBreak/>
              <w:t>raisons</w:t>
            </w:r>
          </w:p>
        </w:tc>
        <w:tc>
          <w:tcPr>
            <w:tcW w:w="4531" w:type="dxa"/>
          </w:tcPr>
          <w:p w14:paraId="66560A56" w14:textId="6D4295E4" w:rsidR="005B50CB" w:rsidRDefault="0085291C" w:rsidP="00203CCE">
            <w:r>
              <w:t>Les astuces données sont très inspirantes et sont utiles</w:t>
            </w:r>
          </w:p>
        </w:tc>
      </w:tr>
    </w:tbl>
    <w:p w14:paraId="74FC496F" w14:textId="2E7D2E49" w:rsidR="005B50CB" w:rsidRDefault="005B50CB"/>
    <w:p w14:paraId="13657413" w14:textId="3622B04E" w:rsidR="0085291C" w:rsidRDefault="0085291C"/>
    <w:p w14:paraId="79C68E07" w14:textId="77777777" w:rsidR="00884B35" w:rsidRDefault="0085291C">
      <w:r>
        <w:t>III-Réseaux Sociaux :</w:t>
      </w:r>
      <w:r>
        <w:br/>
      </w:r>
    </w:p>
    <w:p w14:paraId="7B3A001B" w14:textId="76A0EAE4" w:rsidR="0085291C" w:rsidRDefault="00884B35">
      <w:r>
        <w:t>Linkedin</w:t>
      </w:r>
      <w:r w:rsidR="0085291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91C" w14:paraId="6882CE81" w14:textId="77777777" w:rsidTr="0085291C">
        <w:tc>
          <w:tcPr>
            <w:tcW w:w="4531" w:type="dxa"/>
          </w:tcPr>
          <w:p w14:paraId="7D1A6C37" w14:textId="509E7EF9" w:rsidR="0085291C" w:rsidRDefault="0085291C">
            <w:r>
              <w:t>Nom du groupe</w:t>
            </w:r>
          </w:p>
        </w:tc>
        <w:tc>
          <w:tcPr>
            <w:tcW w:w="4531" w:type="dxa"/>
          </w:tcPr>
          <w:p w14:paraId="79B67A68" w14:textId="526B78B4" w:rsidR="0085291C" w:rsidRDefault="0085291C">
            <w:r>
              <w:t>Justin Buisson</w:t>
            </w:r>
          </w:p>
        </w:tc>
      </w:tr>
      <w:tr w:rsidR="0085291C" w14:paraId="3798889F" w14:textId="77777777" w:rsidTr="0085291C">
        <w:tc>
          <w:tcPr>
            <w:tcW w:w="4531" w:type="dxa"/>
          </w:tcPr>
          <w:p w14:paraId="7D392C43" w14:textId="5DA1FE4C" w:rsidR="0085291C" w:rsidRDefault="0085291C">
            <w:r>
              <w:t>Nombre de membres</w:t>
            </w:r>
          </w:p>
        </w:tc>
        <w:tc>
          <w:tcPr>
            <w:tcW w:w="4531" w:type="dxa"/>
          </w:tcPr>
          <w:p w14:paraId="1563FAC8" w14:textId="1E00CED4" w:rsidR="0085291C" w:rsidRDefault="00884B35">
            <w:r>
              <w:t>29 875</w:t>
            </w:r>
          </w:p>
        </w:tc>
      </w:tr>
      <w:tr w:rsidR="0085291C" w14:paraId="6A741EB9" w14:textId="77777777" w:rsidTr="0085291C">
        <w:tc>
          <w:tcPr>
            <w:tcW w:w="4531" w:type="dxa"/>
          </w:tcPr>
          <w:p w14:paraId="71BE1DEA" w14:textId="0428EBE0" w:rsidR="0085291C" w:rsidRDefault="0085291C">
            <w:r>
              <w:t>Types de publications</w:t>
            </w:r>
          </w:p>
        </w:tc>
        <w:tc>
          <w:tcPr>
            <w:tcW w:w="4531" w:type="dxa"/>
          </w:tcPr>
          <w:p w14:paraId="258E9844" w14:textId="1636972F" w:rsidR="0085291C" w:rsidRDefault="00884B35">
            <w:r>
              <w:t>Vidéo de motion Design</w:t>
            </w:r>
          </w:p>
        </w:tc>
      </w:tr>
      <w:tr w:rsidR="0085291C" w14:paraId="72825F64" w14:textId="77777777" w:rsidTr="0085291C">
        <w:tc>
          <w:tcPr>
            <w:tcW w:w="4531" w:type="dxa"/>
          </w:tcPr>
          <w:p w14:paraId="03CB9DFD" w14:textId="21950631" w:rsidR="0085291C" w:rsidRDefault="0085291C">
            <w:r>
              <w:t>Raisons de selection du groupe</w:t>
            </w:r>
          </w:p>
        </w:tc>
        <w:tc>
          <w:tcPr>
            <w:tcW w:w="4531" w:type="dxa"/>
          </w:tcPr>
          <w:p w14:paraId="3578B346" w14:textId="08708723" w:rsidR="0085291C" w:rsidRDefault="00884B35">
            <w:r>
              <w:t>Le groupe vulgarise le domaine du design</w:t>
            </w:r>
          </w:p>
        </w:tc>
      </w:tr>
    </w:tbl>
    <w:p w14:paraId="6BD26B09" w14:textId="34BED728" w:rsidR="0085291C" w:rsidRDefault="0085291C"/>
    <w:p w14:paraId="1850F492" w14:textId="74C3531D" w:rsidR="00884B35" w:rsidRDefault="00884B35"/>
    <w:p w14:paraId="045863B8" w14:textId="7A5FFBD0" w:rsidR="00884B35" w:rsidRDefault="00884B35">
      <w:r>
        <w:t>Twitter :</w:t>
      </w:r>
      <w:r>
        <w:br/>
      </w:r>
      <w:r>
        <w:br/>
        <w:t>Micode</w:t>
      </w:r>
    </w:p>
    <w:p w14:paraId="4F4C52BF" w14:textId="3E0F50B7" w:rsidR="00884B35" w:rsidRDefault="00884B35"/>
    <w:p w14:paraId="0B992479" w14:textId="77777777" w:rsidR="00884B35" w:rsidRDefault="00884B35">
      <w:r>
        <w:t>IV-Classement commenté :</w:t>
      </w:r>
    </w:p>
    <w:p w14:paraId="117AC515" w14:textId="77777777" w:rsidR="00884B35" w:rsidRDefault="00884B35"/>
    <w:p w14:paraId="4CD46E88" w14:textId="77777777" w:rsidR="00884B35" w:rsidRDefault="00884B35">
      <w:r>
        <w:t>-</w:t>
      </w:r>
      <w:r w:rsidRPr="00884B35">
        <w:rPr>
          <w:u w:val="single"/>
        </w:rPr>
        <w:t>Nouvelles technologies, les dernières innovations remarquables</w:t>
      </w:r>
      <w:r>
        <w:t> :</w:t>
      </w:r>
    </w:p>
    <w:p w14:paraId="1E8953F5" w14:textId="77777777" w:rsidR="00884B35" w:rsidRDefault="00884B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2"/>
        <w:gridCol w:w="4009"/>
        <w:gridCol w:w="2571"/>
      </w:tblGrid>
      <w:tr w:rsidR="00884B35" w14:paraId="7707C2DC" w14:textId="77777777" w:rsidTr="00884B35">
        <w:tc>
          <w:tcPr>
            <w:tcW w:w="3020" w:type="dxa"/>
          </w:tcPr>
          <w:p w14:paraId="2621037E" w14:textId="69AE241C" w:rsidR="00884B35" w:rsidRDefault="00884B35">
            <w:r>
              <w:t>Nouvelle technologie</w:t>
            </w:r>
          </w:p>
        </w:tc>
        <w:tc>
          <w:tcPr>
            <w:tcW w:w="3021" w:type="dxa"/>
          </w:tcPr>
          <w:p w14:paraId="5B8FD010" w14:textId="3F38C468" w:rsidR="00884B35" w:rsidRDefault="00884B35">
            <w:r>
              <w:t>sources</w:t>
            </w:r>
          </w:p>
        </w:tc>
        <w:tc>
          <w:tcPr>
            <w:tcW w:w="3021" w:type="dxa"/>
          </w:tcPr>
          <w:p w14:paraId="372DE71B" w14:textId="21E82E43" w:rsidR="00884B35" w:rsidRDefault="00884B35">
            <w:r>
              <w:t>Texte de présentation de la technologie</w:t>
            </w:r>
          </w:p>
        </w:tc>
      </w:tr>
      <w:tr w:rsidR="00884B35" w14:paraId="035D57FB" w14:textId="77777777" w:rsidTr="00884B35">
        <w:tc>
          <w:tcPr>
            <w:tcW w:w="3020" w:type="dxa"/>
          </w:tcPr>
          <w:p w14:paraId="7FCB59C5" w14:textId="6755C2B2" w:rsidR="00884B35" w:rsidRDefault="00884B35">
            <w:r>
              <w:t>Apple vision pro</w:t>
            </w:r>
          </w:p>
        </w:tc>
        <w:tc>
          <w:tcPr>
            <w:tcW w:w="3021" w:type="dxa"/>
          </w:tcPr>
          <w:p w14:paraId="373FD17A" w14:textId="7D564EA0" w:rsidR="00884B35" w:rsidRDefault="006C5DE4">
            <w:r w:rsidRPr="006C5DE4">
              <w:t>https://www.apple.com/apple-vision-pro/</w:t>
            </w:r>
          </w:p>
        </w:tc>
        <w:tc>
          <w:tcPr>
            <w:tcW w:w="3021" w:type="dxa"/>
          </w:tcPr>
          <w:p w14:paraId="2654195A" w14:textId="245AC899" w:rsidR="00884B35" w:rsidRDefault="006C5DE4">
            <w:r>
              <w:t>Casque de réalité mixte avec la plus grande résolution d’ecran du marché des casque VR et possede des fonctionnalités inédites dans la VR et AR</w:t>
            </w:r>
          </w:p>
        </w:tc>
      </w:tr>
      <w:tr w:rsidR="00884B35" w14:paraId="4181A550" w14:textId="77777777" w:rsidTr="00884B35">
        <w:tc>
          <w:tcPr>
            <w:tcW w:w="3020" w:type="dxa"/>
          </w:tcPr>
          <w:p w14:paraId="2F04FA32" w14:textId="6B8AF9F8" w:rsidR="00884B35" w:rsidRDefault="00884B35">
            <w:r>
              <w:t>IA vidéo Sora</w:t>
            </w:r>
          </w:p>
        </w:tc>
        <w:tc>
          <w:tcPr>
            <w:tcW w:w="3021" w:type="dxa"/>
          </w:tcPr>
          <w:p w14:paraId="6CFF2AFA" w14:textId="215B046E" w:rsidR="00884B35" w:rsidRDefault="006C5DE4">
            <w:r w:rsidRPr="006C5DE4">
              <w:t>https://openai.com/sora</w:t>
            </w:r>
          </w:p>
        </w:tc>
        <w:tc>
          <w:tcPr>
            <w:tcW w:w="3021" w:type="dxa"/>
          </w:tcPr>
          <w:p w14:paraId="1420985B" w14:textId="1992A9A1" w:rsidR="00884B35" w:rsidRDefault="006C5DE4">
            <w:r>
              <w:t>Une IA d’openAI qui permet de generer des vidéos les plus abouties de la génération vidéo</w:t>
            </w:r>
          </w:p>
        </w:tc>
      </w:tr>
      <w:tr w:rsidR="00884B35" w14:paraId="08128BB9" w14:textId="77777777" w:rsidTr="00884B35">
        <w:tc>
          <w:tcPr>
            <w:tcW w:w="3020" w:type="dxa"/>
          </w:tcPr>
          <w:p w14:paraId="25AFC821" w14:textId="47D597E7" w:rsidR="00884B35" w:rsidRDefault="00884B35">
            <w:r>
              <w:t>Unreal engine 5</w:t>
            </w:r>
          </w:p>
        </w:tc>
        <w:tc>
          <w:tcPr>
            <w:tcW w:w="3021" w:type="dxa"/>
          </w:tcPr>
          <w:p w14:paraId="639D5A33" w14:textId="1F0877E9" w:rsidR="00884B35" w:rsidRDefault="006C5DE4">
            <w:r w:rsidRPr="006C5DE4">
              <w:t>https://www.unrealengine.com/fr/unreal-engine-5</w:t>
            </w:r>
          </w:p>
        </w:tc>
        <w:tc>
          <w:tcPr>
            <w:tcW w:w="3021" w:type="dxa"/>
          </w:tcPr>
          <w:p w14:paraId="269A49EB" w14:textId="36B9C92F" w:rsidR="00884B35" w:rsidRDefault="006C5DE4">
            <w:r>
              <w:t>C’est un moteur de jeux vidéo, qui pousse dans une nouvelle dimension les possibilités de modélisation 3D et la simulation de physique</w:t>
            </w:r>
          </w:p>
        </w:tc>
      </w:tr>
      <w:tr w:rsidR="00884B35" w14:paraId="03BAE321" w14:textId="77777777" w:rsidTr="00884B35">
        <w:tc>
          <w:tcPr>
            <w:tcW w:w="3020" w:type="dxa"/>
          </w:tcPr>
          <w:p w14:paraId="4A86F965" w14:textId="05A54867" w:rsidR="00884B35" w:rsidRDefault="006C5DE4">
            <w:r>
              <w:t>grok</w:t>
            </w:r>
          </w:p>
        </w:tc>
        <w:tc>
          <w:tcPr>
            <w:tcW w:w="3021" w:type="dxa"/>
          </w:tcPr>
          <w:p w14:paraId="371A7295" w14:textId="012475E8" w:rsidR="00884B35" w:rsidRDefault="006C5DE4">
            <w:r>
              <w:t>L’IA de X(twitter)</w:t>
            </w:r>
          </w:p>
        </w:tc>
        <w:tc>
          <w:tcPr>
            <w:tcW w:w="3021" w:type="dxa"/>
          </w:tcPr>
          <w:p w14:paraId="0CAA7E45" w14:textId="3A9849C9" w:rsidR="00884B35" w:rsidRDefault="006C5DE4">
            <w:r>
              <w:t xml:space="preserve">IA de X nouvellement développer pour utiliser </w:t>
            </w:r>
            <w:r>
              <w:lastRenderedPageBreak/>
              <w:t>les informatons directement sur le réseau social</w:t>
            </w:r>
          </w:p>
        </w:tc>
      </w:tr>
      <w:tr w:rsidR="00884B35" w14:paraId="207120B1" w14:textId="77777777" w:rsidTr="00884B35">
        <w:tc>
          <w:tcPr>
            <w:tcW w:w="3020" w:type="dxa"/>
          </w:tcPr>
          <w:p w14:paraId="33A81619" w14:textId="3C8749B1" w:rsidR="00884B35" w:rsidRDefault="006C5DE4" w:rsidP="006C5DE4">
            <w:pPr>
              <w:tabs>
                <w:tab w:val="center" w:pos="1133"/>
              </w:tabs>
            </w:pPr>
            <w:r>
              <w:lastRenderedPageBreak/>
              <w:t>Raytracing</w:t>
            </w:r>
          </w:p>
        </w:tc>
        <w:tc>
          <w:tcPr>
            <w:tcW w:w="3021" w:type="dxa"/>
          </w:tcPr>
          <w:p w14:paraId="52647DE5" w14:textId="6FB370DC" w:rsidR="00884B35" w:rsidRDefault="006C5DE4">
            <w:r>
              <w:t>Nvidia</w:t>
            </w:r>
          </w:p>
        </w:tc>
        <w:tc>
          <w:tcPr>
            <w:tcW w:w="3021" w:type="dxa"/>
          </w:tcPr>
          <w:p w14:paraId="743E9899" w14:textId="40631FC2" w:rsidR="00884B35" w:rsidRDefault="006C5DE4">
            <w:r>
              <w:t xml:space="preserve">C’est un algorithme qui permet de projeter des rayons sur une scene 3D de facon à rendre les effets d’optique plus réaliste dans les </w:t>
            </w:r>
            <w:r w:rsidR="000A0F70">
              <w:t>scenes 3D et les Jeux vidéos.</w:t>
            </w:r>
          </w:p>
        </w:tc>
      </w:tr>
    </w:tbl>
    <w:p w14:paraId="6C984276" w14:textId="0CA12EB3" w:rsidR="00884B35" w:rsidRDefault="00884B35">
      <w:r>
        <w:br/>
      </w:r>
      <w:r>
        <w:br/>
      </w:r>
    </w:p>
    <w:sectPr w:rsidR="00884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3D"/>
    <w:rsid w:val="000A0F70"/>
    <w:rsid w:val="000B720D"/>
    <w:rsid w:val="005351F2"/>
    <w:rsid w:val="00565F4E"/>
    <w:rsid w:val="005B50CB"/>
    <w:rsid w:val="006C5DE4"/>
    <w:rsid w:val="007C5812"/>
    <w:rsid w:val="0085291C"/>
    <w:rsid w:val="00884B35"/>
    <w:rsid w:val="00995217"/>
    <w:rsid w:val="00B660B9"/>
    <w:rsid w:val="00C16BC3"/>
    <w:rsid w:val="00C34BA0"/>
    <w:rsid w:val="00F37BE9"/>
    <w:rsid w:val="00FB1F3D"/>
    <w:rsid w:val="00F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95D0"/>
  <w15:chartTrackingRefBased/>
  <w15:docId w15:val="{1A2E5070-9409-4458-94FD-01B172B6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N’TEBE</dc:creator>
  <cp:keywords/>
  <dc:description/>
  <cp:lastModifiedBy>David N’TEBE</cp:lastModifiedBy>
  <cp:revision>1</cp:revision>
  <dcterms:created xsi:type="dcterms:W3CDTF">2024-04-28T20:10:00Z</dcterms:created>
  <dcterms:modified xsi:type="dcterms:W3CDTF">2024-04-28T22:48:00Z</dcterms:modified>
</cp:coreProperties>
</file>