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2057C7" w14:paraId="6893D65D" w14:textId="77777777" w:rsidTr="002057C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4929EDC7" w14:textId="5C7A5584" w:rsidR="002057C7" w:rsidRPr="00117176" w:rsidRDefault="002057C7" w:rsidP="002057C7">
            <w:pPr>
              <w:pStyle w:val="PGTableheading"/>
              <w:rPr>
                <w:b/>
              </w:rPr>
            </w:pPr>
            <w:r w:rsidRPr="00117176">
              <w:rPr>
                <w:b/>
              </w:rPr>
              <w:t xml:space="preserve">Topic </w:t>
            </w:r>
            <w:r w:rsidR="004C1C5A">
              <w:rPr>
                <w:b/>
              </w:rPr>
              <w:t>7</w:t>
            </w:r>
            <w:r w:rsidRPr="00117176">
              <w:rPr>
                <w:b/>
              </w:rPr>
              <w:tab/>
            </w:r>
            <w:r w:rsidR="00ED7A27">
              <w:rPr>
                <w:b/>
              </w:rPr>
              <w:t>Data c</w:t>
            </w:r>
            <w:r w:rsidR="000223B7">
              <w:rPr>
                <w:b/>
              </w:rPr>
              <w:t>ompression</w:t>
            </w:r>
          </w:p>
        </w:tc>
      </w:tr>
      <w:tr w:rsidR="002057C7" w14:paraId="7AFA3381" w14:textId="77777777" w:rsidTr="00205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A939D48" w14:textId="77777777" w:rsidR="002057C7" w:rsidRDefault="002057C7" w:rsidP="002057C7">
            <w:pPr>
              <w:pStyle w:val="PG11ptSub-heading"/>
              <w:spacing w:before="0" w:after="120"/>
            </w:pPr>
            <w:r w:rsidRPr="00117176">
              <w:t>Objectives</w:t>
            </w:r>
            <w:r w:rsidRPr="00117176">
              <w:rPr>
                <w:b w:val="0"/>
              </w:rPr>
              <w:t>:</w:t>
            </w:r>
          </w:p>
          <w:p w14:paraId="0F72E54A" w14:textId="77777777" w:rsidR="00C63CF4" w:rsidRPr="00C63CF4" w:rsidRDefault="00C63CF4" w:rsidP="00C63CF4">
            <w:pPr>
              <w:pStyle w:val="PGOutcomeslist"/>
            </w:pPr>
            <w:r w:rsidRPr="00C63CF4">
              <w:t>Explain the purpose and need for data compression</w:t>
            </w:r>
          </w:p>
          <w:p w14:paraId="45D3004E" w14:textId="77777777" w:rsidR="00C63CF4" w:rsidRPr="00C63CF4" w:rsidRDefault="00C63CF4" w:rsidP="00C63CF4">
            <w:pPr>
              <w:pStyle w:val="PGOutcomessecondlevellist"/>
            </w:pPr>
            <w:r w:rsidRPr="00C63CF4">
              <w:t>Understand that compression reduces the size of a file</w:t>
            </w:r>
          </w:p>
          <w:p w14:paraId="4ABF818F" w14:textId="77777777" w:rsidR="00C63CF4" w:rsidRPr="00C63CF4" w:rsidRDefault="00C63CF4" w:rsidP="00C63CF4">
            <w:pPr>
              <w:pStyle w:val="PGOutcomeslist"/>
            </w:pPr>
            <w:r w:rsidRPr="00C63CF4">
              <w:t>Understand the impact of compression, including:</w:t>
            </w:r>
          </w:p>
          <w:p w14:paraId="2FDA20E5" w14:textId="77777777" w:rsidR="00C63CF4" w:rsidRPr="00C63CF4" w:rsidRDefault="00C63CF4" w:rsidP="00C63CF4">
            <w:pPr>
              <w:pStyle w:val="PGOutcomessecondlevellist"/>
            </w:pPr>
            <w:r w:rsidRPr="00C63CF4">
              <w:t>Less bandwidth required</w:t>
            </w:r>
          </w:p>
          <w:p w14:paraId="5E2CB1C7" w14:textId="77777777" w:rsidR="00C63CF4" w:rsidRPr="00C63CF4" w:rsidRDefault="00C63CF4" w:rsidP="00C63CF4">
            <w:pPr>
              <w:pStyle w:val="PGOutcomessecondlevellist"/>
            </w:pPr>
            <w:r w:rsidRPr="00C63CF4">
              <w:t>Less storage space required</w:t>
            </w:r>
          </w:p>
          <w:p w14:paraId="73AD0F28" w14:textId="77777777" w:rsidR="00C63CF4" w:rsidRPr="00C63CF4" w:rsidRDefault="00C63CF4" w:rsidP="00C63CF4">
            <w:pPr>
              <w:pStyle w:val="PGOutcomessecondlevellist"/>
            </w:pPr>
            <w:r w:rsidRPr="00C63CF4">
              <w:t>Shorter transmission time</w:t>
            </w:r>
          </w:p>
          <w:p w14:paraId="512B7900" w14:textId="77777777" w:rsidR="00C63CF4" w:rsidRPr="00C63CF4" w:rsidRDefault="00C63CF4" w:rsidP="00C63CF4">
            <w:pPr>
              <w:pStyle w:val="PGOutcomeslist"/>
            </w:pPr>
            <w:r w:rsidRPr="00C63CF4">
              <w:t>Understand how files are compressed using lossy and lossless compression methods</w:t>
            </w:r>
          </w:p>
          <w:p w14:paraId="0BCDDE6D" w14:textId="77777777" w:rsidR="00C63CF4" w:rsidRPr="00C63CF4" w:rsidRDefault="00C63CF4" w:rsidP="00C63CF4">
            <w:pPr>
              <w:pStyle w:val="PGOutcomessecondlevellist"/>
            </w:pPr>
            <w:r w:rsidRPr="00C63CF4">
              <w:t>Explain how data can be compressed using run length encoding (RLE) using frequency/data pairs</w:t>
            </w:r>
          </w:p>
          <w:p w14:paraId="09BB8C18" w14:textId="210D30A8" w:rsidR="002057C7" w:rsidRPr="00C63CF4" w:rsidRDefault="00C63CF4" w:rsidP="00C63CF4">
            <w:pPr>
              <w:pStyle w:val="PGOutcomessecondlevellist"/>
            </w:pPr>
            <w:r w:rsidRPr="00C63CF4">
              <w:t>Understand how reducing resolution, colour depth or sample rate results in data being permanently removed</w:t>
            </w:r>
          </w:p>
        </w:tc>
      </w:tr>
      <w:tr w:rsidR="002057C7" w14:paraId="16C17BB3" w14:textId="77777777" w:rsidTr="002057C7">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6B96E44E" w14:textId="77777777" w:rsidR="002057C7" w:rsidRDefault="002057C7" w:rsidP="002057C7">
            <w:pPr>
              <w:pStyle w:val="PGTGContentTableHeading"/>
            </w:pPr>
            <w:r>
              <w:t>Content</w:t>
            </w:r>
          </w:p>
        </w:tc>
      </w:tr>
      <w:tr w:rsidR="002057C7" w14:paraId="56D0E165" w14:textId="77777777" w:rsidTr="002057C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B34325" w14:textId="77777777" w:rsidR="002057C7" w:rsidRPr="00846E20" w:rsidRDefault="002057C7" w:rsidP="002057C7">
            <w:pPr>
              <w:pStyle w:val="PG11ptSub-heading"/>
              <w:spacing w:before="0" w:after="120"/>
              <w:rPr>
                <w:rStyle w:val="PGBold"/>
              </w:rPr>
            </w:pPr>
            <w:r w:rsidRPr="00213C23">
              <w:rPr>
                <w:rStyle w:val="PGBold"/>
                <w:b/>
              </w:rPr>
              <w:t>Starter</w:t>
            </w:r>
          </w:p>
          <w:p w14:paraId="53238FFF" w14:textId="6AD25E0D" w:rsidR="002057C7" w:rsidRPr="00910877" w:rsidRDefault="002057C7" w:rsidP="002057C7">
            <w:pPr>
              <w:pStyle w:val="PGTopicTeachingResource"/>
            </w:pPr>
            <w:r w:rsidRPr="00910877">
              <w:t xml:space="preserve">PowerPoint Guide: </w:t>
            </w:r>
            <w:r>
              <w:t xml:space="preserve">Topic </w:t>
            </w:r>
            <w:r w:rsidR="00C63CF4">
              <w:t>7</w:t>
            </w:r>
            <w:r>
              <w:t xml:space="preserve"> </w:t>
            </w:r>
            <w:r w:rsidR="000223B7">
              <w:t>Compression</w:t>
            </w:r>
          </w:p>
          <w:p w14:paraId="30855428" w14:textId="77777777" w:rsidR="003D525B" w:rsidRDefault="000223B7" w:rsidP="002057C7">
            <w:pPr>
              <w:pStyle w:val="PGKS3text"/>
            </w:pPr>
            <w:r>
              <w:t>The starter should give students a consideration of the huge amount of data that needs to be stored to store video. The numbers are truly staggering. For HD video, one second of video needs 1.25 gigabits of data. This is comparable to a person having to identify the state of heads or tails for 1.25 billion coins… in one second.</w:t>
            </w:r>
          </w:p>
          <w:p w14:paraId="16581443" w14:textId="05FA4C90" w:rsidR="002057C7" w:rsidRPr="00995F20" w:rsidRDefault="00824A93" w:rsidP="002057C7">
            <w:pPr>
              <w:pStyle w:val="PGKS3text"/>
              <w:rPr>
                <w:rFonts w:ascii="Arial" w:hAnsi="Arial"/>
              </w:rPr>
            </w:pPr>
            <w:r>
              <w:t>Without compression an internet connection of faster than 1.25 Gb/s would be required. With compression, only around 20 Mb/s is required. This is just 2% of the amount of data.</w:t>
            </w:r>
          </w:p>
          <w:p w14:paraId="5323012C" w14:textId="77777777" w:rsidR="002057C7" w:rsidRPr="008246AD" w:rsidRDefault="002057C7" w:rsidP="005804DA">
            <w:pPr>
              <w:pStyle w:val="PG11ptSub-heading"/>
              <w:spacing w:after="120"/>
              <w:rPr>
                <w:rStyle w:val="PGBold"/>
              </w:rPr>
            </w:pPr>
            <w:r>
              <w:t>Main</w:t>
            </w:r>
          </w:p>
          <w:p w14:paraId="00F0CA68" w14:textId="0875B49E" w:rsidR="002057C7" w:rsidRPr="008246AD" w:rsidRDefault="00824A93" w:rsidP="003D525B">
            <w:pPr>
              <w:pStyle w:val="PGContentSub-heading1"/>
              <w:spacing w:after="0"/>
              <w:rPr>
                <w:rStyle w:val="PGBold"/>
              </w:rPr>
            </w:pPr>
            <w:r>
              <w:t>Compression techniques</w:t>
            </w:r>
          </w:p>
          <w:p w14:paraId="3091ADF5" w14:textId="3F016D5F" w:rsidR="002057C7" w:rsidRPr="00995F20" w:rsidRDefault="00824A93" w:rsidP="005804DA">
            <w:pPr>
              <w:pStyle w:val="PGKS3text"/>
              <w:spacing w:before="0" w:after="240"/>
              <w:rPr>
                <w:rFonts w:ascii="Arial" w:hAnsi="Arial"/>
              </w:rPr>
            </w:pPr>
            <w:r>
              <w:rPr>
                <w:rFonts w:ascii="Arial" w:hAnsi="Arial"/>
              </w:rPr>
              <w:t>Take students through the slide and the two concepts of lossy and lossless compression with some examples of file types for each.</w:t>
            </w:r>
          </w:p>
          <w:p w14:paraId="5C604DF6" w14:textId="77777777" w:rsidR="00824A93" w:rsidRPr="00BB06BC" w:rsidRDefault="00824A93" w:rsidP="00824A93">
            <w:pPr>
              <w:pStyle w:val="PGKS3text"/>
              <w:rPr>
                <w:rFonts w:ascii="Arial" w:hAnsi="Arial"/>
                <w:b/>
              </w:rPr>
            </w:pPr>
            <w:r w:rsidRPr="00BB06BC">
              <w:rPr>
                <w:rFonts w:ascii="Arial" w:hAnsi="Arial"/>
                <w:b/>
              </w:rPr>
              <w:t>Lossy image compression</w:t>
            </w:r>
          </w:p>
          <w:p w14:paraId="7CE71750" w14:textId="511B6A44" w:rsidR="00824A93" w:rsidRDefault="00824A93" w:rsidP="005804DA">
            <w:pPr>
              <w:pStyle w:val="PGKS3text"/>
              <w:spacing w:before="0"/>
            </w:pPr>
            <w:r w:rsidRPr="00BB06BC">
              <w:rPr>
                <w:rFonts w:ascii="Arial" w:hAnsi="Arial"/>
              </w:rPr>
              <w:t xml:space="preserve">Explain that </w:t>
            </w:r>
            <w:r>
              <w:rPr>
                <w:rFonts w:ascii="Arial" w:hAnsi="Arial"/>
              </w:rPr>
              <w:t xml:space="preserve">the algorithms that are used for </w:t>
            </w:r>
            <w:r w:rsidRPr="00BB06BC">
              <w:rPr>
                <w:rFonts w:ascii="Arial" w:hAnsi="Arial"/>
              </w:rPr>
              <w:t>lossy compression work</w:t>
            </w:r>
            <w:r>
              <w:rPr>
                <w:rFonts w:ascii="Arial" w:hAnsi="Arial"/>
              </w:rPr>
              <w:t xml:space="preserve"> in such a way that some of the data is lost. The data lost </w:t>
            </w:r>
            <w:r w:rsidRPr="00BB06BC">
              <w:rPr>
                <w:rFonts w:ascii="Arial" w:hAnsi="Arial"/>
              </w:rPr>
              <w:t xml:space="preserve">is often </w:t>
            </w:r>
            <w:r>
              <w:rPr>
                <w:rFonts w:ascii="Arial" w:hAnsi="Arial"/>
              </w:rPr>
              <w:t xml:space="preserve">not important </w:t>
            </w:r>
            <w:r w:rsidRPr="00BB06BC">
              <w:rPr>
                <w:rFonts w:ascii="Arial" w:hAnsi="Arial"/>
              </w:rPr>
              <w:t xml:space="preserve">with sound and images </w:t>
            </w:r>
            <w:r>
              <w:rPr>
                <w:rFonts w:ascii="Arial" w:hAnsi="Arial"/>
              </w:rPr>
              <w:t xml:space="preserve">as small differences to the original are not noticeable to the listener or viewer. </w:t>
            </w:r>
          </w:p>
          <w:p w14:paraId="23C8A605" w14:textId="7AAD8DE5" w:rsidR="00824A93" w:rsidRDefault="00824A93" w:rsidP="00824A93">
            <w:pPr>
              <w:pStyle w:val="PGKS3text"/>
            </w:pPr>
            <w:r>
              <w:t>For text files or program code, lossy compression cannot be used. If information were lost in a text file, it would lead to spelling mistakes. In program code the program would very quickly crash as it tried to run an incorrect instruction.</w:t>
            </w:r>
          </w:p>
          <w:p w14:paraId="759BAEDB" w14:textId="0D018BF5" w:rsidR="00824A93" w:rsidRDefault="00824A93" w:rsidP="00824A93">
            <w:pPr>
              <w:pStyle w:val="PGKS3text"/>
            </w:pPr>
            <w:r>
              <w:t xml:space="preserve">Lossy compression of images and video results in digital artefacts. These can be seen sometimes when hard edges are observed. With very heavily compressed images, blocks of </w:t>
            </w:r>
            <w:r>
              <w:lastRenderedPageBreak/>
              <w:t>data can often be seen. Even with good compression levels used for video streaming services, occasionally certain frames will have observable digital artefacts.</w:t>
            </w:r>
          </w:p>
          <w:p w14:paraId="151364EE" w14:textId="77777777" w:rsidR="00824A93" w:rsidRPr="00BB06BC" w:rsidRDefault="00824A93" w:rsidP="005804DA">
            <w:pPr>
              <w:pStyle w:val="PGKS3text"/>
              <w:spacing w:before="240"/>
              <w:rPr>
                <w:rFonts w:ascii="Arial" w:hAnsi="Arial"/>
                <w:b/>
              </w:rPr>
            </w:pPr>
            <w:r w:rsidRPr="00BB06BC">
              <w:rPr>
                <w:rFonts w:ascii="Arial" w:hAnsi="Arial"/>
                <w:b/>
              </w:rPr>
              <w:t>Lossless image compression</w:t>
            </w:r>
          </w:p>
          <w:p w14:paraId="2413ACD8" w14:textId="67729B7A" w:rsidR="00824A93" w:rsidRPr="00BB06BC" w:rsidRDefault="00824A93" w:rsidP="005804DA">
            <w:pPr>
              <w:pStyle w:val="PGKS3text"/>
              <w:spacing w:before="0"/>
              <w:rPr>
                <w:rFonts w:ascii="Arial" w:hAnsi="Arial"/>
              </w:rPr>
            </w:pPr>
            <w:r w:rsidRPr="00BB06BC">
              <w:rPr>
                <w:rFonts w:ascii="Arial" w:hAnsi="Arial"/>
              </w:rPr>
              <w:t>Lossless compression works by recording the number of times a particular colour appears consecutively and the colour value itself. With this information, a computer can reassemble an image perfectly without loss and is known as Run Length Encoding (RLE). It will compress an image file, but not by as much as lossy methods.</w:t>
            </w:r>
            <w:r w:rsidR="008C4339">
              <w:rPr>
                <w:rFonts w:ascii="Arial" w:hAnsi="Arial"/>
              </w:rPr>
              <w:t xml:space="preserve"> The slides for RLE only show how this procedure is carried out for black and white images. However, it is perfectly possible to use the same technique for colour images.</w:t>
            </w:r>
          </w:p>
          <w:p w14:paraId="32823E20" w14:textId="4F8617D6" w:rsidR="00824A93" w:rsidRPr="00BB06BC" w:rsidRDefault="00C63CF4" w:rsidP="005804DA">
            <w:pPr>
              <w:pStyle w:val="PGKS3text"/>
              <w:spacing w:before="240"/>
              <w:rPr>
                <w:rFonts w:ascii="Arial" w:hAnsi="Arial"/>
                <w:b/>
              </w:rPr>
            </w:pPr>
            <w:r>
              <w:rPr>
                <w:rFonts w:ascii="Arial" w:hAnsi="Arial"/>
                <w:b/>
              </w:rPr>
              <w:t>Run length encoding</w:t>
            </w:r>
          </w:p>
          <w:p w14:paraId="7B97228D" w14:textId="3A329C1C" w:rsidR="00824A93" w:rsidRDefault="00C63CF4" w:rsidP="005804DA">
            <w:pPr>
              <w:pStyle w:val="PGKS3text"/>
              <w:spacing w:before="0"/>
            </w:pPr>
            <w:r>
              <w:rPr>
                <w:rFonts w:ascii="Arial" w:hAnsi="Arial"/>
              </w:rPr>
              <w:t>The only compression method that is given on the specification is that of Run Length Encoding (RLE). Take students through the slides that explain how RLE works and ask them to encode the final image. Answers are given on the Answers slide.</w:t>
            </w:r>
          </w:p>
          <w:p w14:paraId="6DFB6A9B" w14:textId="787809B4" w:rsidR="00EB1DB6" w:rsidRPr="001A1C02" w:rsidRDefault="00EB1DB6" w:rsidP="003D525B">
            <w:pPr>
              <w:spacing w:before="120"/>
            </w:pPr>
            <w:r>
              <w:t xml:space="preserve">Hand out </w:t>
            </w:r>
            <w:r w:rsidRPr="008246AD">
              <w:rPr>
                <w:rStyle w:val="PGBold"/>
              </w:rPr>
              <w:t xml:space="preserve">Worksheet </w:t>
            </w:r>
            <w:r w:rsidR="00C63CF4">
              <w:rPr>
                <w:rStyle w:val="PGBold"/>
              </w:rPr>
              <w:t>7</w:t>
            </w:r>
            <w:r>
              <w:t xml:space="preserve"> and ask students to complete </w:t>
            </w:r>
            <w:r w:rsidRPr="008246AD">
              <w:rPr>
                <w:rStyle w:val="PGBold"/>
              </w:rPr>
              <w:t>Task 1</w:t>
            </w:r>
            <w:r>
              <w:t>.</w:t>
            </w:r>
          </w:p>
          <w:p w14:paraId="61359BFE" w14:textId="4F901C92" w:rsidR="00EB1DB6" w:rsidRDefault="00EB1DB6" w:rsidP="00EB1DB6">
            <w:pPr>
              <w:pStyle w:val="PGTopicTeachingResource"/>
            </w:pPr>
            <w:r>
              <w:t xml:space="preserve">Topic </w:t>
            </w:r>
            <w:r w:rsidR="00C63CF4">
              <w:t>7</w:t>
            </w:r>
            <w:r>
              <w:t xml:space="preserve"> Worksheet </w:t>
            </w:r>
            <w:r w:rsidR="00C63CF4">
              <w:t>7</w:t>
            </w:r>
          </w:p>
          <w:p w14:paraId="51E6E7F5" w14:textId="2A62C5E2" w:rsidR="008268E0" w:rsidRPr="008268E0" w:rsidRDefault="00C63CF4" w:rsidP="008268E0">
            <w:pPr>
              <w:pStyle w:val="PGKS3text"/>
              <w:rPr>
                <w:rStyle w:val="PGBold"/>
              </w:rPr>
            </w:pPr>
            <w:r>
              <w:rPr>
                <w:rStyle w:val="PGBold"/>
              </w:rPr>
              <w:t>Loss of data</w:t>
            </w:r>
          </w:p>
          <w:p w14:paraId="58B40343" w14:textId="00C51B04" w:rsidR="008268E0" w:rsidRDefault="00C63CF4" w:rsidP="005804DA">
            <w:pPr>
              <w:pStyle w:val="PGKS3text"/>
              <w:spacing w:before="0" w:after="120"/>
            </w:pPr>
            <w:r>
              <w:rPr>
                <w:rFonts w:ascii="Arial" w:hAnsi="Arial"/>
              </w:rPr>
              <w:t>S</w:t>
            </w:r>
            <w:r>
              <w:t>tudents need to know how data is permanently lost when the resolution or colour depth of an image is reduced. Take them through the slide then move onto the next task.</w:t>
            </w:r>
          </w:p>
          <w:p w14:paraId="7B8195D9" w14:textId="09AE9929" w:rsidR="00C63CF4" w:rsidRDefault="00C63CF4" w:rsidP="00C63CF4">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7</w:t>
            </w:r>
            <w:r>
              <w:t>.</w:t>
            </w:r>
          </w:p>
          <w:p w14:paraId="3046C617" w14:textId="1E5594AC" w:rsidR="008268E0" w:rsidRPr="0095723F" w:rsidRDefault="009A0EA1" w:rsidP="005804DA">
            <w:pPr>
              <w:spacing w:after="0"/>
              <w:rPr>
                <w:rStyle w:val="PGBold"/>
              </w:rPr>
            </w:pPr>
            <w:r w:rsidRPr="0095723F">
              <w:rPr>
                <w:rStyle w:val="PGBold"/>
              </w:rPr>
              <w:t>Using compression</w:t>
            </w:r>
          </w:p>
          <w:p w14:paraId="54355ACE" w14:textId="52178E31" w:rsidR="009A0EA1" w:rsidRDefault="009A0EA1" w:rsidP="003D525B">
            <w:pPr>
              <w:spacing w:after="120"/>
            </w:pPr>
            <w:r>
              <w:t xml:space="preserve">Explain to students the reason that data is compressed. This is particularly true of media such as images, video and audio which would have very large amounts of data without any compression. </w:t>
            </w:r>
          </w:p>
          <w:p w14:paraId="1211B24C" w14:textId="5D7A2601" w:rsidR="008268E0" w:rsidRDefault="009A0EA1" w:rsidP="005804DA">
            <w:r>
              <w:t>Now ask students to consider a music track and how much data is required to represent it in uncompressed CD quality and MP3 quality.</w:t>
            </w:r>
          </w:p>
          <w:p w14:paraId="1CB3B6E3" w14:textId="03B69DAC" w:rsidR="003B1919" w:rsidRDefault="003B1919" w:rsidP="005804DA">
            <w:pPr>
              <w:pStyle w:val="PGContentSub-heading1"/>
              <w:spacing w:after="0"/>
            </w:pPr>
            <w:r>
              <w:t>Benefits of compression and buffering</w:t>
            </w:r>
          </w:p>
          <w:p w14:paraId="0F1D5596" w14:textId="6C7CC23D" w:rsidR="0095723F" w:rsidRDefault="003B1919" w:rsidP="005804DA">
            <w:pPr>
              <w:pStyle w:val="PGKS3text"/>
              <w:spacing w:before="0" w:after="240"/>
            </w:pPr>
            <w:r>
              <w:t>Take students through the benefits of compression and the question on the buffering slide. Answers to how constant buffering is reduced for viewers are given on the Answers slide.</w:t>
            </w:r>
          </w:p>
          <w:p w14:paraId="584849D0" w14:textId="66D65E71" w:rsidR="003B1919" w:rsidRDefault="003B1919" w:rsidP="005804DA">
            <w:pPr>
              <w:pStyle w:val="PGContentSub-heading1"/>
              <w:spacing w:after="0"/>
            </w:pPr>
            <w:r>
              <w:t>File formats</w:t>
            </w:r>
          </w:p>
          <w:p w14:paraId="4E5A35F0" w14:textId="6D393C98" w:rsidR="003B1919" w:rsidRDefault="003B1919" w:rsidP="005804DA">
            <w:pPr>
              <w:pStyle w:val="PGKS3text"/>
              <w:spacing w:before="0" w:after="120"/>
            </w:pPr>
            <w:r>
              <w:t>Ask students to suggest some lossy and lossless file formats for images, sound, video or documents. Answers are given on the following slide.</w:t>
            </w:r>
          </w:p>
          <w:p w14:paraId="43644CC7" w14:textId="0B1856D2" w:rsidR="003B1919" w:rsidRDefault="003B1919" w:rsidP="003B1919">
            <w:r>
              <w:t>Ask students to complete</w:t>
            </w:r>
            <w:r w:rsidR="00C63CF4">
              <w:t xml:space="preserve"> </w:t>
            </w:r>
            <w:r w:rsidR="00C63CF4" w:rsidRPr="00C63CF4">
              <w:rPr>
                <w:rStyle w:val="PGBold"/>
              </w:rPr>
              <w:t>Task 3</w:t>
            </w:r>
            <w:r w:rsidR="00C63CF4">
              <w:t xml:space="preserve"> and</w:t>
            </w:r>
            <w:r>
              <w:t xml:space="preserve"> </w:t>
            </w:r>
            <w:r w:rsidRPr="002F2EB8">
              <w:rPr>
                <w:rStyle w:val="PGBold"/>
              </w:rPr>
              <w:t xml:space="preserve">Task </w:t>
            </w:r>
            <w:r w:rsidR="008268E0">
              <w:rPr>
                <w:rStyle w:val="PGBold"/>
              </w:rPr>
              <w:t>4</w:t>
            </w:r>
            <w:r>
              <w:t xml:space="preserve"> on </w:t>
            </w:r>
            <w:r w:rsidRPr="002F2EB8">
              <w:rPr>
                <w:rStyle w:val="PGBold"/>
              </w:rPr>
              <w:t xml:space="preserve">Worksheet </w:t>
            </w:r>
            <w:r w:rsidR="00C63CF4">
              <w:rPr>
                <w:rStyle w:val="PGBold"/>
              </w:rPr>
              <w:t>7</w:t>
            </w:r>
            <w:r>
              <w:t>.</w:t>
            </w:r>
          </w:p>
          <w:p w14:paraId="1272B1B2" w14:textId="77777777" w:rsidR="003B1919" w:rsidRPr="002F2EB8" w:rsidRDefault="003B1919" w:rsidP="003B1919">
            <w:pPr>
              <w:pStyle w:val="PG11ptSub-heading"/>
              <w:rPr>
                <w:rStyle w:val="PGBold"/>
              </w:rPr>
            </w:pPr>
            <w:r w:rsidRPr="00213C23">
              <w:rPr>
                <w:rStyle w:val="PGBold"/>
                <w:b/>
              </w:rPr>
              <w:t>Plenary</w:t>
            </w:r>
          </w:p>
          <w:p w14:paraId="6B4FF24F" w14:textId="59AAF5B1" w:rsidR="003B1919" w:rsidRDefault="003B1919" w:rsidP="00EB1DB6">
            <w:pPr>
              <w:pStyle w:val="PGKS3text"/>
            </w:pPr>
            <w:r>
              <w:t>Ask students to explain to each other each of the key concepts on the slide then go through the Answers slide with them.</w:t>
            </w:r>
          </w:p>
          <w:p w14:paraId="52E98A8D" w14:textId="77777777" w:rsidR="002057C7" w:rsidRDefault="002057C7" w:rsidP="002057C7">
            <w:pPr>
              <w:pStyle w:val="PGKS3text"/>
            </w:pPr>
          </w:p>
          <w:p w14:paraId="64753650" w14:textId="118076C9" w:rsidR="002057C7" w:rsidRDefault="002057C7" w:rsidP="002057C7">
            <w:pPr>
              <w:spacing w:after="120"/>
              <w:rPr>
                <w:bCs w:val="0"/>
              </w:rPr>
            </w:pPr>
            <w:r>
              <w:t xml:space="preserve">Hand out </w:t>
            </w:r>
            <w:r w:rsidRPr="002F2EB8">
              <w:rPr>
                <w:rStyle w:val="PGBold"/>
              </w:rPr>
              <w:t xml:space="preserve">Homework </w:t>
            </w:r>
            <w:r w:rsidR="00C63CF4">
              <w:rPr>
                <w:rStyle w:val="PGBold"/>
              </w:rPr>
              <w:t>7</w:t>
            </w:r>
            <w:r>
              <w:t>.</w:t>
            </w:r>
          </w:p>
          <w:p w14:paraId="7FB174E6" w14:textId="53E3B031" w:rsidR="002057C7" w:rsidRDefault="002057C7" w:rsidP="002057C7">
            <w:pPr>
              <w:pStyle w:val="PGTopicTeachingResource"/>
              <w:rPr>
                <w:bCs/>
              </w:rPr>
            </w:pPr>
            <w:r>
              <w:t xml:space="preserve">Topic </w:t>
            </w:r>
            <w:r w:rsidR="00C63CF4">
              <w:t>7</w:t>
            </w:r>
            <w:r>
              <w:t xml:space="preserve"> Homework </w:t>
            </w:r>
            <w:r w:rsidR="00C63CF4">
              <w:t>7</w:t>
            </w:r>
          </w:p>
          <w:p w14:paraId="55DE9397" w14:textId="199A0879" w:rsidR="002057C7" w:rsidRPr="004E322C" w:rsidRDefault="002057C7" w:rsidP="002057C7">
            <w:pPr>
              <w:pStyle w:val="PGTopicTeachingResource"/>
              <w:spacing w:after="0"/>
              <w:rPr>
                <w:bCs/>
              </w:rPr>
            </w:pPr>
            <w:r>
              <w:t xml:space="preserve">Topic </w:t>
            </w:r>
            <w:r w:rsidR="00C63CF4">
              <w:t>7</w:t>
            </w:r>
            <w:r>
              <w:t xml:space="preserve"> Homework </w:t>
            </w:r>
            <w:r w:rsidR="00C63CF4">
              <w:t>7</w:t>
            </w:r>
            <w:r>
              <w:t xml:space="preserve"> Answers</w:t>
            </w:r>
          </w:p>
        </w:tc>
      </w:tr>
    </w:tbl>
    <w:p w14:paraId="2663BBDB" w14:textId="7FA74A7F" w:rsidR="002057C7" w:rsidRDefault="002057C7" w:rsidP="002057C7">
      <w:pPr>
        <w:spacing w:after="160" w:line="259" w:lineRule="auto"/>
      </w:pPr>
    </w:p>
    <w:sectPr w:rsidR="002057C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6C1213" w14:textId="77777777" w:rsidR="00D50DFF" w:rsidRDefault="00D50DF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4FEBDE4D" w:rsidR="002057C7" w:rsidRDefault="002057C7" w:rsidP="00D50DFF">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D50DFF">
          <w:rPr>
            <w:i w:val="0"/>
            <w:noProof/>
          </w:rPr>
          <w:t>2</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EF1CE0" w14:textId="77777777" w:rsidR="00D50DFF" w:rsidRDefault="00D50D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795B84" w14:textId="77777777" w:rsidR="00D50DFF" w:rsidRDefault="00D50DF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A623FD" w14:textId="77777777" w:rsidR="00D50DFF" w:rsidRDefault="00D50DFF">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AD450" w14:textId="77777777" w:rsidR="00D50DFF" w:rsidRDefault="00D50DF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04DA"/>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0DFF"/>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3ED61A-B268-4014-A752-81A3A6FFD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2</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