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24E444CE"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5B960254" w14:textId="08CF7F0E" w:rsidR="00736A28" w:rsidRPr="00117176" w:rsidRDefault="00736A28" w:rsidP="00496ABA">
            <w:pPr>
              <w:pStyle w:val="PGTableheading"/>
              <w:rPr>
                <w:b/>
              </w:rPr>
            </w:pPr>
            <w:r w:rsidRPr="00117176">
              <w:rPr>
                <w:b/>
              </w:rPr>
              <w:t xml:space="preserve">Topic </w:t>
            </w:r>
            <w:r w:rsidR="002963D6">
              <w:rPr>
                <w:b/>
              </w:rPr>
              <w:t>7</w:t>
            </w:r>
            <w:r w:rsidRPr="00117176">
              <w:rPr>
                <w:b/>
              </w:rPr>
              <w:tab/>
            </w:r>
            <w:r w:rsidR="003408B8">
              <w:rPr>
                <w:b/>
              </w:rPr>
              <w:t>Digital currency</w:t>
            </w:r>
          </w:p>
        </w:tc>
      </w:tr>
      <w:tr w:rsidR="00736A28" w:rsidRPr="00634F11" w14:paraId="75EAFEED"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64306914" w14:textId="77777777" w:rsidR="00736A28" w:rsidRDefault="00736A28" w:rsidP="00496ABA">
            <w:pPr>
              <w:pStyle w:val="PG11ptSub-heading"/>
              <w:spacing w:before="0" w:after="120"/>
            </w:pPr>
            <w:r w:rsidRPr="00117176">
              <w:t>Objectives</w:t>
            </w:r>
            <w:r w:rsidRPr="00117176">
              <w:rPr>
                <w:b w:val="0"/>
              </w:rPr>
              <w:t>:</w:t>
            </w:r>
          </w:p>
          <w:p w14:paraId="0E930D07" w14:textId="77777777" w:rsidR="003408B8" w:rsidRPr="003408B8" w:rsidRDefault="003408B8" w:rsidP="003408B8">
            <w:pPr>
              <w:pStyle w:val="PGOutcomeslist"/>
            </w:pPr>
            <w:r w:rsidRPr="003408B8">
              <w:t>Understand the concept of a digital currency and how digital currencies are used</w:t>
            </w:r>
          </w:p>
          <w:p w14:paraId="7C020E49" w14:textId="3FB4BAF5" w:rsidR="00736A28" w:rsidRPr="003408B8" w:rsidRDefault="003408B8" w:rsidP="00263F07">
            <w:pPr>
              <w:pStyle w:val="PGOutcomessecondlevellist"/>
              <w:spacing w:after="0"/>
            </w:pPr>
            <w:r w:rsidRPr="003408B8">
              <w:t>Understand the process of blockchain and how it is used to track digital currency transactions</w:t>
            </w:r>
          </w:p>
        </w:tc>
      </w:tr>
      <w:tr w:rsidR="00736A28" w14:paraId="43C24472"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5342C667" w14:textId="77777777" w:rsidR="00736A28" w:rsidRDefault="00736A28" w:rsidP="00496ABA">
            <w:pPr>
              <w:pStyle w:val="PGTGContentTableHeading"/>
            </w:pPr>
            <w:r>
              <w:t>Content</w:t>
            </w:r>
          </w:p>
        </w:tc>
      </w:tr>
      <w:tr w:rsidR="00736A28" w:rsidRPr="0023447A" w14:paraId="1E8D0BDF"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0EC899E4" w14:textId="77777777" w:rsidR="00736A28" w:rsidRPr="00846E20" w:rsidRDefault="00736A28" w:rsidP="00496ABA">
            <w:pPr>
              <w:pStyle w:val="PG11ptSub-heading"/>
              <w:spacing w:before="0" w:after="120"/>
              <w:rPr>
                <w:rStyle w:val="PGBold"/>
              </w:rPr>
            </w:pPr>
            <w:r w:rsidRPr="00213C23">
              <w:rPr>
                <w:rStyle w:val="PGBold"/>
                <w:b/>
              </w:rPr>
              <w:t>Starter</w:t>
            </w:r>
          </w:p>
          <w:p w14:paraId="40C47673" w14:textId="493F2E92" w:rsidR="00736A28" w:rsidRPr="00910877" w:rsidRDefault="00736A28" w:rsidP="00263F07">
            <w:pPr>
              <w:pStyle w:val="PGTopicTeachingResource"/>
              <w:spacing w:after="120"/>
            </w:pPr>
            <w:r w:rsidRPr="00910877">
              <w:t xml:space="preserve">PowerPoint Guide: </w:t>
            </w:r>
            <w:r w:rsidR="003408B8">
              <w:t>Digital currency</w:t>
            </w:r>
          </w:p>
          <w:p w14:paraId="3F563582" w14:textId="58798D37" w:rsidR="003408B8" w:rsidRPr="003408B8" w:rsidRDefault="003408B8" w:rsidP="00263F07">
            <w:pPr>
              <w:spacing w:after="120"/>
            </w:pPr>
            <w:r w:rsidRPr="003408B8">
              <w:t>It is expected that students will only have a vague understand of currency and money.</w:t>
            </w:r>
          </w:p>
          <w:p w14:paraId="694F89ED" w14:textId="77777777" w:rsidR="003408B8" w:rsidRPr="003408B8" w:rsidRDefault="003408B8" w:rsidP="00263F07">
            <w:pPr>
              <w:spacing w:after="120"/>
            </w:pPr>
            <w:r w:rsidRPr="003408B8">
              <w:t>A more technical understanding is given here as current cryptocurrencies aim to be more reliable under these criteria than many currencies in circulation today.</w:t>
            </w:r>
          </w:p>
          <w:p w14:paraId="2B6B30CD" w14:textId="323DBA81" w:rsidR="003408B8" w:rsidRDefault="003408B8" w:rsidP="00263F07">
            <w:pPr>
              <w:spacing w:after="120"/>
              <w:rPr>
                <w:bCs w:val="0"/>
              </w:rPr>
            </w:pPr>
            <w:r w:rsidRPr="003408B8">
              <w:t>Currencies are the paper and coins. In themselves they have no intrinsic value. Money, though has intrinsic value – it is made from something valuable</w:t>
            </w:r>
            <w:r>
              <w:t xml:space="preserve"> such as precious metals</w:t>
            </w:r>
            <w:r w:rsidRPr="003408B8">
              <w:t>.</w:t>
            </w:r>
          </w:p>
          <w:p w14:paraId="0528A655" w14:textId="3C41F834" w:rsidR="00FB6B2D" w:rsidRDefault="00FB6B2D" w:rsidP="00263F07">
            <w:pPr>
              <w:spacing w:after="120"/>
              <w:rPr>
                <w:bCs w:val="0"/>
              </w:rPr>
            </w:pPr>
            <w:r>
              <w:t>The starter and first few slides cover what traditional money and currency are. It is useful to have this background when understanding the problems that cryptocurrencies are attempting to solve.</w:t>
            </w:r>
          </w:p>
          <w:p w14:paraId="49DBA55A" w14:textId="6A81218C" w:rsidR="006A3F80" w:rsidRDefault="006A3F80" w:rsidP="00263F07">
            <w:pPr>
              <w:spacing w:after="120"/>
              <w:rPr>
                <w:bCs w:val="0"/>
              </w:rPr>
            </w:pPr>
            <w:r>
              <w:t>As an introduction to digital currencies, you may wish to play the video by the BBC at the bottom of this page:</w:t>
            </w:r>
          </w:p>
          <w:p w14:paraId="76F0E6AD" w14:textId="2E138334" w:rsidR="006A3F80" w:rsidRDefault="00BD142C" w:rsidP="003408B8">
            <w:pPr>
              <w:rPr>
                <w:bCs w:val="0"/>
              </w:rPr>
            </w:pPr>
            <w:hyperlink r:id="rId12" w:history="1">
              <w:r w:rsidR="006A3F80" w:rsidRPr="00A764E6">
                <w:rPr>
                  <w:rStyle w:val="Hyperlink"/>
                </w:rPr>
                <w:t>https://www.bbc.co.uk/news/technology-59638313</w:t>
              </w:r>
            </w:hyperlink>
          </w:p>
          <w:p w14:paraId="5DF30A86" w14:textId="77777777" w:rsidR="00736A28" w:rsidRPr="008246AD" w:rsidRDefault="00736A28" w:rsidP="00263F07">
            <w:pPr>
              <w:pStyle w:val="PG11ptSub-heading"/>
              <w:spacing w:after="240"/>
              <w:rPr>
                <w:rStyle w:val="PGBold"/>
              </w:rPr>
            </w:pPr>
            <w:r>
              <w:t>Main</w:t>
            </w:r>
          </w:p>
          <w:p w14:paraId="4FE794A4" w14:textId="186E3F28" w:rsidR="00736A28" w:rsidRPr="0072501D" w:rsidRDefault="003408B8" w:rsidP="00263F07">
            <w:pPr>
              <w:pStyle w:val="PGKS3text"/>
              <w:spacing w:after="120"/>
              <w:rPr>
                <w:rFonts w:ascii="Arial" w:hAnsi="Arial"/>
                <w:b/>
              </w:rPr>
            </w:pPr>
            <w:r>
              <w:rPr>
                <w:rFonts w:ascii="Arial" w:hAnsi="Arial"/>
                <w:b/>
              </w:rPr>
              <w:t>Problems with currency</w:t>
            </w:r>
          </w:p>
          <w:p w14:paraId="263B24CC" w14:textId="77777777" w:rsidR="003408B8" w:rsidRPr="003408B8" w:rsidRDefault="003408B8" w:rsidP="00263F07">
            <w:pPr>
              <w:pStyle w:val="PGKS3text"/>
              <w:spacing w:before="0" w:after="120"/>
            </w:pPr>
            <w:r w:rsidRPr="003408B8">
              <w:t>A background to the problems with currencies helps to understand why cryptocurrencies were created and the problems that they solve.</w:t>
            </w:r>
          </w:p>
          <w:p w14:paraId="45FF5E61" w14:textId="325730C7" w:rsidR="003408B8" w:rsidRDefault="003408B8" w:rsidP="00263F07">
            <w:pPr>
              <w:pStyle w:val="PGKS3text"/>
              <w:spacing w:after="120"/>
              <w:rPr>
                <w:bCs w:val="0"/>
              </w:rPr>
            </w:pPr>
            <w:r w:rsidRPr="003408B8">
              <w:t>The image shows 100,000 pesos. This bill was created in the Argentine hyperinflation from 1975-1990. Average annual inflation was 300% in this period.</w:t>
            </w:r>
          </w:p>
          <w:p w14:paraId="55F701FB" w14:textId="3A7F71D8" w:rsidR="003408B8" w:rsidRPr="003408B8" w:rsidRDefault="003408B8" w:rsidP="003408B8">
            <w:pPr>
              <w:pStyle w:val="PGKS3text"/>
              <w:spacing w:after="240"/>
            </w:pPr>
            <w:r>
              <w:t xml:space="preserve">The Answers page suggest that </w:t>
            </w:r>
            <w:r w:rsidR="00C607E0">
              <w:t>inflation is caused by a currency being worth less. Of course, currency itself has no intrinsic value. Its value is down to the faith of those who make use of it. If central banks print additional currenc</w:t>
            </w:r>
            <w:r w:rsidR="00B0567E">
              <w:t>y</w:t>
            </w:r>
            <w:r w:rsidR="00C607E0">
              <w:t>, most people appreciate that this will lead to inflation. However, it is actually more complicated. If the printed money isn’t used</w:t>
            </w:r>
            <w:r w:rsidR="00F1050C">
              <w:t>,</w:t>
            </w:r>
            <w:r w:rsidR="00C607E0">
              <w:t xml:space="preserve"> the value of the currency will remain the same. The term for usage of currency is ‘velocity’. In hyperinflation, people want to spend money as quickly as possible as prices are constantly rising. This leads to an increase in velocity. Inflation is a function of both the money supply and velocity. This is </w:t>
            </w:r>
            <w:r w:rsidR="00B0567E">
              <w:t xml:space="preserve">how inflation is able to </w:t>
            </w:r>
            <w:r w:rsidR="00C607E0">
              <w:t>quickly develop into staggering increases and a collapse of the currency. High interest rates are able to</w:t>
            </w:r>
            <w:r w:rsidR="00B0567E">
              <w:t xml:space="preserve"> prevent hyperinflation. The UK, for instance, had interest rates of 15% or higher in 1976, 1979, 1981 which </w:t>
            </w:r>
            <w:r w:rsidR="00FB6B2D">
              <w:t xml:space="preserve">likely </w:t>
            </w:r>
            <w:r w:rsidR="00B0567E">
              <w:t xml:space="preserve">prevented </w:t>
            </w:r>
            <w:r w:rsidR="00FB6B2D">
              <w:t xml:space="preserve">the </w:t>
            </w:r>
            <w:r w:rsidR="00B0567E">
              <w:t xml:space="preserve">high inflation </w:t>
            </w:r>
            <w:r w:rsidR="00FB6B2D">
              <w:t xml:space="preserve">rate turning into </w:t>
            </w:r>
            <w:r w:rsidR="00B0567E">
              <w:t>hyperinflation</w:t>
            </w:r>
            <w:r w:rsidR="00FB6B2D">
              <w:t xml:space="preserve"> as people were happy to save money decreasing the velocity.</w:t>
            </w:r>
          </w:p>
          <w:p w14:paraId="25B2F64A" w14:textId="3D95D921" w:rsidR="00736A28" w:rsidRPr="001202AC" w:rsidRDefault="00FB6B2D" w:rsidP="003E12B0">
            <w:pPr>
              <w:pStyle w:val="PGKS3text"/>
              <w:keepNext/>
              <w:rPr>
                <w:rFonts w:ascii="Arial" w:hAnsi="Arial"/>
                <w:b/>
              </w:rPr>
            </w:pPr>
            <w:r>
              <w:rPr>
                <w:rFonts w:ascii="Arial" w:hAnsi="Arial"/>
                <w:b/>
              </w:rPr>
              <w:lastRenderedPageBreak/>
              <w:t>Digital currency</w:t>
            </w:r>
          </w:p>
          <w:p w14:paraId="59706DA7" w14:textId="21E34F04" w:rsidR="00FB6B2D" w:rsidRPr="00FB6B2D" w:rsidRDefault="00FB6B2D" w:rsidP="00263F07">
            <w:pPr>
              <w:pStyle w:val="PGKS3text"/>
              <w:spacing w:before="0"/>
            </w:pPr>
            <w:r w:rsidRPr="00FB6B2D">
              <w:t xml:space="preserve">Ordinary currencies do have some value that backs them. This may be </w:t>
            </w:r>
            <w:r>
              <w:t>gold (such as that stored in the vaults of the Bank of England or the Fort Knox)</w:t>
            </w:r>
            <w:r w:rsidRPr="00FB6B2D">
              <w:t xml:space="preserve">, </w:t>
            </w:r>
            <w:r>
              <w:t>foreign</w:t>
            </w:r>
            <w:r w:rsidRPr="00FB6B2D">
              <w:t xml:space="preserve"> currenc</w:t>
            </w:r>
            <w:r>
              <w:t>y</w:t>
            </w:r>
            <w:r w:rsidRPr="00FB6B2D">
              <w:t xml:space="preserve"> or special drawing rights (SDRs)</w:t>
            </w:r>
            <w:r>
              <w:t xml:space="preserve"> that are created by the International Monetary Fund (IMF)</w:t>
            </w:r>
            <w:r w:rsidRPr="00FB6B2D">
              <w:t>.</w:t>
            </w:r>
          </w:p>
          <w:p w14:paraId="2F47D92F" w14:textId="77777777" w:rsidR="00C7450F" w:rsidRDefault="00FB6B2D" w:rsidP="00FB6B2D">
            <w:pPr>
              <w:pStyle w:val="PGKS3text"/>
              <w:rPr>
                <w:bCs w:val="0"/>
              </w:rPr>
            </w:pPr>
            <w:r w:rsidRPr="00FB6B2D">
              <w:t>Cryptocurrencies typically have nothing backing them.</w:t>
            </w:r>
          </w:p>
          <w:p w14:paraId="2767D94B" w14:textId="72564115" w:rsidR="00FB6B2D" w:rsidRPr="00FB6B2D" w:rsidRDefault="00C7450F" w:rsidP="00263F07">
            <w:pPr>
              <w:pStyle w:val="PGKS3text"/>
              <w:spacing w:after="240"/>
            </w:pPr>
            <w:r>
              <w:t xml:space="preserve">Modern currency </w:t>
            </w:r>
            <w:r w:rsidR="00FB6B2D" w:rsidRPr="00FB6B2D">
              <w:t>paper and coins</w:t>
            </w:r>
            <w:r>
              <w:t>, such as the UK pound sterling,</w:t>
            </w:r>
            <w:r w:rsidR="00FB6B2D" w:rsidRPr="00FB6B2D">
              <w:t xml:space="preserve"> have no </w:t>
            </w:r>
            <w:r>
              <w:t xml:space="preserve">intrinsic </w:t>
            </w:r>
            <w:r w:rsidR="00FB6B2D" w:rsidRPr="00FB6B2D">
              <w:t>value.</w:t>
            </w:r>
          </w:p>
          <w:p w14:paraId="4763C0F4" w14:textId="2E15231A" w:rsidR="00C7450F" w:rsidRPr="00C7450F" w:rsidRDefault="00C7450F" w:rsidP="00D16966">
            <w:pPr>
              <w:pStyle w:val="PGKS3text"/>
              <w:spacing w:before="0"/>
              <w:rPr>
                <w:rStyle w:val="PGBold"/>
              </w:rPr>
            </w:pPr>
            <w:r w:rsidRPr="00C7450F">
              <w:rPr>
                <w:rStyle w:val="PGBold"/>
              </w:rPr>
              <w:t>How digital currencies work and spending digital currency</w:t>
            </w:r>
          </w:p>
          <w:p w14:paraId="3F3046D6" w14:textId="651E7A70" w:rsidR="00C7450F" w:rsidRDefault="00C7450F" w:rsidP="00263F07">
            <w:pPr>
              <w:pStyle w:val="PGKS3text"/>
              <w:spacing w:before="0" w:after="120"/>
            </w:pPr>
            <w:r>
              <w:t>Take students through the ways in which digital currency is moved between users using cryptography. Be aware, that some digital currencies, such as bitcoin, are ‘mined’ by computers attempting to solve difficult mathematical problems. The first solution to the problem is awarded a bitcoin.</w:t>
            </w:r>
          </w:p>
          <w:p w14:paraId="5BF79B97" w14:textId="11207442" w:rsidR="004E20AD" w:rsidRDefault="004E20AD" w:rsidP="004E20AD">
            <w:pPr>
              <w:spacing w:before="120"/>
              <w:rPr>
                <w:bCs w:val="0"/>
              </w:rPr>
            </w:pPr>
            <w:r>
              <w:t xml:space="preserve">Hand out </w:t>
            </w:r>
            <w:r w:rsidRPr="008246AD">
              <w:rPr>
                <w:rStyle w:val="PGBold"/>
              </w:rPr>
              <w:t xml:space="preserve">Worksheet </w:t>
            </w:r>
            <w:r>
              <w:rPr>
                <w:rStyle w:val="PGBold"/>
              </w:rPr>
              <w:t>7</w:t>
            </w:r>
            <w:r>
              <w:t xml:space="preserve"> and ask students to complete </w:t>
            </w:r>
            <w:r w:rsidRPr="008246AD">
              <w:rPr>
                <w:rStyle w:val="PGBold"/>
              </w:rPr>
              <w:t>Task 1</w:t>
            </w:r>
            <w:r>
              <w:rPr>
                <w:rStyle w:val="PGBold"/>
              </w:rPr>
              <w:t xml:space="preserve"> </w:t>
            </w:r>
            <w:r>
              <w:t xml:space="preserve">and </w:t>
            </w:r>
            <w:r w:rsidRPr="004E20AD">
              <w:rPr>
                <w:rStyle w:val="PGBold"/>
              </w:rPr>
              <w:t>Task 2</w:t>
            </w:r>
            <w:r>
              <w:t>.</w:t>
            </w:r>
          </w:p>
          <w:p w14:paraId="6FFBF892" w14:textId="77777777" w:rsidR="00B021C6" w:rsidRDefault="00B021C6" w:rsidP="00B021C6">
            <w:pPr>
              <w:pStyle w:val="PGTopicTeachingResource"/>
              <w:rPr>
                <w:bCs/>
              </w:rPr>
            </w:pPr>
            <w:r>
              <w:t>Topic 7 Worksheet 7</w:t>
            </w:r>
          </w:p>
          <w:p w14:paraId="3F352A94" w14:textId="24CC674F" w:rsidR="00736A28" w:rsidRPr="001202AC" w:rsidRDefault="00C7450F" w:rsidP="00496ABA">
            <w:pPr>
              <w:pStyle w:val="PGKS3text"/>
              <w:rPr>
                <w:rFonts w:ascii="Arial" w:hAnsi="Arial"/>
                <w:b/>
              </w:rPr>
            </w:pPr>
            <w:r>
              <w:rPr>
                <w:rFonts w:ascii="Arial" w:hAnsi="Arial"/>
                <w:b/>
              </w:rPr>
              <w:t>The blockchain</w:t>
            </w:r>
          </w:p>
          <w:p w14:paraId="0CD5242A" w14:textId="649F2B6D" w:rsidR="00B021C6" w:rsidRDefault="006965ED" w:rsidP="00263F07">
            <w:pPr>
              <w:pStyle w:val="PGKS3text"/>
              <w:spacing w:before="0" w:after="240"/>
              <w:rPr>
                <w:bCs w:val="0"/>
              </w:rPr>
            </w:pPr>
            <w:r>
              <w:rPr>
                <w:rFonts w:ascii="Arial" w:hAnsi="Arial"/>
              </w:rPr>
              <w:t>The blockchain is probably the most revolutionary part of digital currencies. It forms a distributed digital ledger that cannot be altered and therefore can be trusted by both parties. It is cheap to run as no 3</w:t>
            </w:r>
            <w:r w:rsidRPr="006965ED">
              <w:rPr>
                <w:rFonts w:ascii="Arial" w:hAnsi="Arial"/>
                <w:vertAlign w:val="superscript"/>
              </w:rPr>
              <w:t>rd</w:t>
            </w:r>
            <w:r>
              <w:rPr>
                <w:rFonts w:ascii="Arial" w:hAnsi="Arial"/>
              </w:rPr>
              <w:t xml:space="preserve"> party (such as a bank) needs to verify transactions. The use of cryptography and the blockchain allow both parties to verify transactions by looking at the blockchain. Whilst, in this case, we only consider blockchain use for digital currency. The blockchain concept is also being used for other types of contract – non-fungible tokens (NFT) being one example that </w:t>
            </w:r>
            <w:r w:rsidR="00165B15">
              <w:rPr>
                <w:rFonts w:ascii="Arial" w:hAnsi="Arial"/>
              </w:rPr>
              <w:t>has become popular in the 2020s.</w:t>
            </w:r>
          </w:p>
          <w:p w14:paraId="4951ED4F" w14:textId="2421B1CF" w:rsidR="00165B15" w:rsidRPr="00165B15" w:rsidRDefault="00165B15" w:rsidP="00263F07">
            <w:pPr>
              <w:pStyle w:val="PGKS3text"/>
              <w:spacing w:before="0"/>
              <w:rPr>
                <w:rStyle w:val="PGBold"/>
              </w:rPr>
            </w:pPr>
            <w:r w:rsidRPr="00165B15">
              <w:rPr>
                <w:rStyle w:val="PGBold"/>
              </w:rPr>
              <w:t>Digital currency uses and benefits</w:t>
            </w:r>
          </w:p>
          <w:p w14:paraId="3BAF0E71" w14:textId="46A8A571" w:rsidR="00165B15" w:rsidRDefault="00165B15" w:rsidP="00D16966">
            <w:pPr>
              <w:pStyle w:val="PGKS3text"/>
              <w:spacing w:before="0" w:after="120"/>
              <w:rPr>
                <w:bCs w:val="0"/>
              </w:rPr>
            </w:pPr>
            <w:r>
              <w:t>This is a key part of the specification, so go through the slides slowly and make sure that students understand concepts that may be very new to them.</w:t>
            </w:r>
          </w:p>
          <w:p w14:paraId="4EDFAFEC" w14:textId="17ADEC61" w:rsidR="00165B15" w:rsidRDefault="00165B15" w:rsidP="00D16966">
            <w:pPr>
              <w:pStyle w:val="PGKS3text"/>
              <w:spacing w:before="0" w:after="120"/>
            </w:pPr>
            <w:r>
              <w:rPr>
                <w:bCs w:val="0"/>
              </w:rPr>
              <w:t>Is hyperinflation prevented?</w:t>
            </w:r>
          </w:p>
          <w:p w14:paraId="0651F366" w14:textId="38E6D753" w:rsidR="00165B15" w:rsidRDefault="00165B15" w:rsidP="00D16966">
            <w:pPr>
              <w:pStyle w:val="PGKS3text"/>
              <w:spacing w:before="0" w:after="120"/>
            </w:pPr>
            <w:r>
              <w:rPr>
                <w:bCs w:val="0"/>
              </w:rPr>
              <w:t>You may wish to show students a chart of the bitcoin price such as the one here:</w:t>
            </w:r>
          </w:p>
          <w:p w14:paraId="0ADF6F09" w14:textId="5DCBB350" w:rsidR="00165B15" w:rsidRDefault="00BD142C" w:rsidP="00D16966">
            <w:pPr>
              <w:pStyle w:val="PGKS3text"/>
              <w:spacing w:before="0" w:after="120"/>
            </w:pPr>
            <w:hyperlink r:id="rId13" w:history="1">
              <w:r w:rsidR="00165B15" w:rsidRPr="009F290D">
                <w:rPr>
                  <w:rStyle w:val="Hyperlink"/>
                </w:rPr>
                <w:t>https://www.coindesk.com/price/bitcoin/</w:t>
              </w:r>
            </w:hyperlink>
          </w:p>
          <w:p w14:paraId="4948AF83" w14:textId="53AAC512" w:rsidR="00165B15" w:rsidRDefault="00165B15" w:rsidP="00D16966">
            <w:pPr>
              <w:pStyle w:val="PGKS3text"/>
              <w:spacing w:before="0" w:after="120"/>
              <w:rPr>
                <w:bCs w:val="0"/>
              </w:rPr>
            </w:pPr>
            <w:r>
              <w:rPr>
                <w:bCs w:val="0"/>
              </w:rPr>
              <w:t>Change the chart to show All historical prices. Students should be able to see that the price of 1 bitcoin is highly volatile. As it has no intrinsic value, it may los</w:t>
            </w:r>
            <w:r w:rsidR="00A8593E">
              <w:rPr>
                <w:bCs w:val="0"/>
              </w:rPr>
              <w:t>e</w:t>
            </w:r>
            <w:r>
              <w:rPr>
                <w:bCs w:val="0"/>
              </w:rPr>
              <w:t xml:space="preserve"> half its value, or double in value in the space of a year. If people’s faith in the currency increases the value will rise significantly. If people lose faith in the currency it could fall to zero like any other failed currency.</w:t>
            </w:r>
          </w:p>
          <w:p w14:paraId="1B5FCC93" w14:textId="0B82F8AC" w:rsidR="00B021C6" w:rsidRDefault="00B021C6" w:rsidP="00B021C6">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7</w:t>
            </w:r>
            <w:r>
              <w:t>.</w:t>
            </w:r>
          </w:p>
          <w:p w14:paraId="1C71B7E9" w14:textId="77777777" w:rsidR="00736A28" w:rsidRPr="002F2EB8" w:rsidRDefault="00736A28" w:rsidP="00D16966">
            <w:pPr>
              <w:pStyle w:val="PG11ptSub-heading"/>
              <w:keepNext/>
              <w:rPr>
                <w:rStyle w:val="PGBold"/>
              </w:rPr>
            </w:pPr>
            <w:r w:rsidRPr="00213C23">
              <w:rPr>
                <w:rStyle w:val="PGBold"/>
                <w:b/>
              </w:rPr>
              <w:t>Plenary</w:t>
            </w:r>
          </w:p>
          <w:p w14:paraId="51A92376" w14:textId="0B652ABE" w:rsidR="00736A28" w:rsidRDefault="00BF599D" w:rsidP="00263F07">
            <w:pPr>
              <w:spacing w:after="120"/>
              <w:rPr>
                <w:bCs w:val="0"/>
              </w:rPr>
            </w:pPr>
            <w:r>
              <w:t>The plenary asks students to recall how digital currencies and blockchain technology works along with two different uses for digital currencies. Use student answer to evaluate their understanding of the topic.</w:t>
            </w:r>
          </w:p>
          <w:p w14:paraId="163B3E21" w14:textId="0FD0E381" w:rsidR="00736A28" w:rsidRDefault="00736A28" w:rsidP="00496ABA">
            <w:pPr>
              <w:spacing w:after="120"/>
              <w:rPr>
                <w:bCs w:val="0"/>
              </w:rPr>
            </w:pPr>
            <w:r>
              <w:t xml:space="preserve">Hand out </w:t>
            </w:r>
            <w:r w:rsidRPr="002F2EB8">
              <w:rPr>
                <w:rStyle w:val="PGBold"/>
              </w:rPr>
              <w:t xml:space="preserve">Homework </w:t>
            </w:r>
            <w:r w:rsidR="002963D6">
              <w:rPr>
                <w:rStyle w:val="PGBold"/>
              </w:rPr>
              <w:t>7</w:t>
            </w:r>
            <w:r>
              <w:t>.</w:t>
            </w:r>
          </w:p>
          <w:p w14:paraId="79CB2D2F" w14:textId="5CE8DCF2" w:rsidR="00736A28" w:rsidRDefault="00736A28" w:rsidP="00496ABA">
            <w:pPr>
              <w:pStyle w:val="PGTopicTeachingResource"/>
              <w:rPr>
                <w:bCs/>
              </w:rPr>
            </w:pPr>
            <w:r>
              <w:t xml:space="preserve">Topic </w:t>
            </w:r>
            <w:r w:rsidR="002963D6">
              <w:t>7</w:t>
            </w:r>
            <w:r>
              <w:t xml:space="preserve"> Homework </w:t>
            </w:r>
            <w:r w:rsidR="002963D6">
              <w:t>7</w:t>
            </w:r>
          </w:p>
          <w:p w14:paraId="029162EF" w14:textId="4159CA79" w:rsidR="00736A28" w:rsidRPr="0023447A" w:rsidRDefault="00736A28" w:rsidP="00496ABA">
            <w:pPr>
              <w:pStyle w:val="PGTopicTeachingResource"/>
              <w:spacing w:after="0"/>
              <w:rPr>
                <w:bCs/>
              </w:rPr>
            </w:pPr>
            <w:r>
              <w:t xml:space="preserve">Topic </w:t>
            </w:r>
            <w:r w:rsidR="002963D6">
              <w:t>7</w:t>
            </w:r>
            <w:r>
              <w:t xml:space="preserve"> Homework </w:t>
            </w:r>
            <w:r w:rsidR="002963D6">
              <w:t>7</w:t>
            </w:r>
            <w:r>
              <w:t xml:space="preserve"> Answers</w:t>
            </w:r>
          </w:p>
        </w:tc>
      </w:tr>
    </w:tbl>
    <w:p w14:paraId="5EFE34E5" w14:textId="3F87308B" w:rsidR="00986FB7" w:rsidRDefault="00986FB7" w:rsidP="00F9031E">
      <w:pPr>
        <w:rPr>
          <w:noProof/>
          <w:lang w:eastAsia="en-GB"/>
        </w:rPr>
      </w:pPr>
    </w:p>
    <w:sectPr w:rsidR="00986FB7" w:rsidSect="00567074">
      <w:headerReference w:type="even" r:id="rId14"/>
      <w:headerReference w:type="default" r:id="rId15"/>
      <w:footerReference w:type="even" r:id="rId16"/>
      <w:footerReference w:type="default" r:id="rId17"/>
      <w:headerReference w:type="first" r:id="rId18"/>
      <w:footerReference w:type="firs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509867" w14:textId="77777777" w:rsidR="00BD142C" w:rsidRDefault="00BD142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53118EB4" w:rsidR="00E6737D" w:rsidRDefault="00E6737D" w:rsidP="00BD142C">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BD142C">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3F70E" w14:textId="77777777" w:rsidR="00BD142C" w:rsidRDefault="00BD142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6FE7B" w14:textId="77777777" w:rsidR="00BD142C" w:rsidRDefault="00BD142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14A1886E"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ACC97" w14:textId="77777777" w:rsidR="00BD142C" w:rsidRDefault="00BD142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2B0"/>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142C"/>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coindesk.com/price/bitcoin/" TargetMode="Externa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bbc.co.uk/news/technology-59638313"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5DB729-E427-4F5E-8ABF-9D77D01EC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35</cp:revision>
  <dcterms:created xsi:type="dcterms:W3CDTF">2021-10-08T11:24:00Z</dcterms:created>
  <dcterms:modified xsi:type="dcterms:W3CDTF">2022-05-16T07:04:00Z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