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B8466" w14:textId="3FFCC04E" w:rsidR="00394CDF" w:rsidRPr="00394CDF" w:rsidRDefault="00394CDF" w:rsidP="00BA077D">
      <w:pPr>
        <w:pStyle w:val="Heading1"/>
        <w:spacing w:before="0"/>
        <w:rPr>
          <w:color w:val="404040"/>
        </w:rPr>
      </w:pPr>
      <w:r w:rsidRPr="00394CDF">
        <w:rPr>
          <w:color w:val="FF0000"/>
        </w:rPr>
        <w:t>Answers</w:t>
      </w:r>
    </w:p>
    <w:p w14:paraId="7EBDE235" w14:textId="77777777" w:rsidR="006634DE" w:rsidRPr="008A14B8" w:rsidRDefault="006634DE" w:rsidP="006634DE">
      <w:pPr>
        <w:pStyle w:val="PGTaskTitle"/>
      </w:pPr>
      <w:r w:rsidRPr="008A14B8">
        <w:t>Task 1</w:t>
      </w:r>
    </w:p>
    <w:p w14:paraId="559C0204" w14:textId="77777777" w:rsidR="006634DE" w:rsidRPr="008A14B8" w:rsidRDefault="006634DE" w:rsidP="006634DE">
      <w:pPr>
        <w:pStyle w:val="PGQuestion-toplevel"/>
      </w:pPr>
      <w:r>
        <w:t>1.</w:t>
      </w:r>
      <w:r>
        <w:tab/>
      </w:r>
      <w:r w:rsidRPr="008A14B8">
        <w:t>The performance of a CPU is dictated and depend</w:t>
      </w:r>
      <w:r>
        <w:t>e</w:t>
      </w:r>
      <w:r w:rsidRPr="008A14B8">
        <w:t>nt on a number of factors. Complete the table below, stating how each of the factors mentioned affect</w:t>
      </w:r>
      <w:r>
        <w:t>s</w:t>
      </w:r>
      <w:r w:rsidRPr="008A14B8">
        <w:t xml:space="preserve"> the performance of a CPU.</w:t>
      </w:r>
    </w:p>
    <w:tbl>
      <w:tblPr>
        <w:tblStyle w:val="TableGrid"/>
        <w:tblW w:w="8926" w:type="dxa"/>
        <w:tblInd w:w="425" w:type="dxa"/>
        <w:tblLook w:val="04A0" w:firstRow="1" w:lastRow="0" w:firstColumn="1" w:lastColumn="0" w:noHBand="0" w:noVBand="1"/>
      </w:tblPr>
      <w:tblGrid>
        <w:gridCol w:w="2122"/>
        <w:gridCol w:w="6804"/>
      </w:tblGrid>
      <w:tr w:rsidR="006634DE" w:rsidRPr="008A14B8" w14:paraId="2752CD3B" w14:textId="77777777" w:rsidTr="00B47588">
        <w:trPr>
          <w:trHeight w:val="472"/>
        </w:trPr>
        <w:tc>
          <w:tcPr>
            <w:tcW w:w="2122" w:type="dxa"/>
            <w:shd w:val="clear" w:color="auto" w:fill="00566A"/>
            <w:vAlign w:val="center"/>
          </w:tcPr>
          <w:p w14:paraId="5D06298B" w14:textId="77777777" w:rsidR="006634DE" w:rsidRPr="00354C4D" w:rsidRDefault="006634DE" w:rsidP="00C1186A">
            <w:pPr>
              <w:rPr>
                <w:rFonts w:ascii="Arial" w:hAnsi="Arial" w:cs="Arial"/>
                <w:b/>
                <w:color w:val="FFFFFF" w:themeColor="background1"/>
              </w:rPr>
            </w:pPr>
            <w:r w:rsidRPr="00354C4D">
              <w:rPr>
                <w:rFonts w:ascii="Arial" w:hAnsi="Arial" w:cs="Arial"/>
                <w:b/>
                <w:color w:val="FFFFFF" w:themeColor="background1"/>
              </w:rPr>
              <w:t>Factor</w:t>
            </w:r>
          </w:p>
        </w:tc>
        <w:tc>
          <w:tcPr>
            <w:tcW w:w="6804" w:type="dxa"/>
            <w:shd w:val="clear" w:color="auto" w:fill="00566A"/>
            <w:vAlign w:val="center"/>
          </w:tcPr>
          <w:p w14:paraId="5074AE62" w14:textId="77777777" w:rsidR="006634DE" w:rsidRPr="00354C4D" w:rsidRDefault="006634DE" w:rsidP="00C1186A">
            <w:pPr>
              <w:rPr>
                <w:rFonts w:ascii="Arial" w:hAnsi="Arial" w:cs="Arial"/>
                <w:b/>
                <w:color w:val="FFFFFF" w:themeColor="background1"/>
              </w:rPr>
            </w:pPr>
            <w:r w:rsidRPr="00354C4D">
              <w:rPr>
                <w:rFonts w:ascii="Arial" w:hAnsi="Arial" w:cs="Arial"/>
                <w:b/>
                <w:color w:val="FFFFFF" w:themeColor="background1"/>
              </w:rPr>
              <w:t>How this affects performance</w:t>
            </w:r>
          </w:p>
        </w:tc>
      </w:tr>
      <w:tr w:rsidR="006634DE" w:rsidRPr="008A14B8" w14:paraId="3557E61E" w14:textId="77777777" w:rsidTr="00B47588">
        <w:trPr>
          <w:trHeight w:val="1050"/>
        </w:trPr>
        <w:tc>
          <w:tcPr>
            <w:tcW w:w="2122" w:type="dxa"/>
            <w:vAlign w:val="center"/>
          </w:tcPr>
          <w:p w14:paraId="2E980BEE" w14:textId="77777777" w:rsidR="006634DE" w:rsidRPr="008A14B8" w:rsidRDefault="006634DE" w:rsidP="00C1186A">
            <w:pPr>
              <w:rPr>
                <w:rFonts w:ascii="Arial" w:hAnsi="Arial" w:cs="Arial"/>
              </w:rPr>
            </w:pPr>
            <w:r w:rsidRPr="008A14B8">
              <w:rPr>
                <w:rFonts w:ascii="Arial" w:hAnsi="Arial" w:cs="Arial"/>
              </w:rPr>
              <w:t>Clock speed</w:t>
            </w:r>
          </w:p>
        </w:tc>
        <w:tc>
          <w:tcPr>
            <w:tcW w:w="6804" w:type="dxa"/>
            <w:vAlign w:val="center"/>
          </w:tcPr>
          <w:p w14:paraId="1A0E657B" w14:textId="77777777" w:rsidR="006634DE" w:rsidRPr="008A14B8" w:rsidRDefault="006634DE" w:rsidP="00C1186A">
            <w:pPr>
              <w:rPr>
                <w:rFonts w:ascii="Arial" w:hAnsi="Arial" w:cs="Arial"/>
                <w:color w:val="FF0000"/>
              </w:rPr>
            </w:pPr>
            <w:r>
              <w:rPr>
                <w:rFonts w:ascii="Arial" w:hAnsi="Arial" w:cs="Arial"/>
                <w:color w:val="FF0000"/>
              </w:rPr>
              <w:t xml:space="preserve">Every CPU operation starts on the clock pulse. </w:t>
            </w:r>
            <w:r w:rsidRPr="008A14B8">
              <w:rPr>
                <w:rFonts w:ascii="Arial" w:hAnsi="Arial" w:cs="Arial"/>
                <w:color w:val="FF0000"/>
              </w:rPr>
              <w:t>The higher the clock speed (Hz), the more instructions the CPU will be able to carry out per second.</w:t>
            </w:r>
          </w:p>
        </w:tc>
      </w:tr>
      <w:tr w:rsidR="006634DE" w:rsidRPr="008A14B8" w14:paraId="61920A86" w14:textId="77777777" w:rsidTr="00B47588">
        <w:trPr>
          <w:trHeight w:val="1548"/>
        </w:trPr>
        <w:tc>
          <w:tcPr>
            <w:tcW w:w="2122" w:type="dxa"/>
            <w:vAlign w:val="center"/>
          </w:tcPr>
          <w:p w14:paraId="0823DCDA" w14:textId="77777777" w:rsidR="006634DE" w:rsidRPr="008A14B8" w:rsidRDefault="006634DE" w:rsidP="00C1186A">
            <w:pPr>
              <w:rPr>
                <w:rFonts w:ascii="Arial" w:hAnsi="Arial" w:cs="Arial"/>
              </w:rPr>
            </w:pPr>
            <w:r w:rsidRPr="008A14B8">
              <w:rPr>
                <w:rFonts w:ascii="Arial" w:hAnsi="Arial" w:cs="Arial"/>
              </w:rPr>
              <w:t>Cache Size</w:t>
            </w:r>
          </w:p>
        </w:tc>
        <w:tc>
          <w:tcPr>
            <w:tcW w:w="6804" w:type="dxa"/>
            <w:vAlign w:val="center"/>
          </w:tcPr>
          <w:p w14:paraId="62DC4367" w14:textId="31BC1008" w:rsidR="006634DE" w:rsidRDefault="006634DE" w:rsidP="00C1186A">
            <w:pPr>
              <w:rPr>
                <w:rFonts w:ascii="Arial" w:hAnsi="Arial" w:cs="Arial"/>
                <w:color w:val="FF0000"/>
              </w:rPr>
            </w:pPr>
            <w:r>
              <w:rPr>
                <w:rFonts w:ascii="Arial" w:hAnsi="Arial" w:cs="Arial"/>
                <w:color w:val="FF0000"/>
              </w:rPr>
              <w:t xml:space="preserve">Data and instructions used once are often needed again soon </w:t>
            </w:r>
            <w:r w:rsidR="008A06A9">
              <w:rPr>
                <w:rFonts w:ascii="Arial" w:hAnsi="Arial" w:cs="Arial"/>
                <w:color w:val="FF0000"/>
              </w:rPr>
              <w:t>after and</w:t>
            </w:r>
            <w:r>
              <w:rPr>
                <w:rFonts w:ascii="Arial" w:hAnsi="Arial" w:cs="Arial"/>
                <w:color w:val="FF0000"/>
              </w:rPr>
              <w:t xml:space="preserve"> will be stored in cache.</w:t>
            </w:r>
          </w:p>
          <w:p w14:paraId="3712A6B4" w14:textId="77777777" w:rsidR="006634DE" w:rsidRPr="008A14B8" w:rsidRDefault="006634DE" w:rsidP="00C1186A">
            <w:pPr>
              <w:rPr>
                <w:rFonts w:ascii="Arial" w:hAnsi="Arial" w:cs="Arial"/>
                <w:color w:val="FF0000"/>
              </w:rPr>
            </w:pPr>
            <w:r w:rsidRPr="008A14B8">
              <w:rPr>
                <w:rFonts w:ascii="Arial" w:hAnsi="Arial" w:cs="Arial"/>
                <w:color w:val="FF0000"/>
              </w:rPr>
              <w:t xml:space="preserve">The more cache memory a CPU has available, </w:t>
            </w:r>
            <w:r>
              <w:rPr>
                <w:rFonts w:ascii="Arial" w:hAnsi="Arial" w:cs="Arial"/>
                <w:color w:val="FF0000"/>
              </w:rPr>
              <w:t xml:space="preserve">the more likely it is to be accessed from (much faster) cache </w:t>
            </w:r>
            <w:r w:rsidRPr="008A14B8">
              <w:rPr>
                <w:rFonts w:ascii="Arial" w:hAnsi="Arial" w:cs="Arial"/>
                <w:color w:val="FF0000"/>
              </w:rPr>
              <w:t>rather than revisiting RAM for the data. Cache is quicker than RAM, especially L1.</w:t>
            </w:r>
            <w:r>
              <w:rPr>
                <w:rFonts w:ascii="Arial" w:hAnsi="Arial" w:cs="Arial"/>
                <w:color w:val="FF0000"/>
              </w:rPr>
              <w:t xml:space="preserve"> </w:t>
            </w:r>
          </w:p>
        </w:tc>
      </w:tr>
      <w:tr w:rsidR="006634DE" w:rsidRPr="008A14B8" w14:paraId="284C0C51" w14:textId="77777777" w:rsidTr="00B47588">
        <w:trPr>
          <w:trHeight w:val="1530"/>
        </w:trPr>
        <w:tc>
          <w:tcPr>
            <w:tcW w:w="2122" w:type="dxa"/>
            <w:vAlign w:val="center"/>
          </w:tcPr>
          <w:p w14:paraId="3AAAAD4B" w14:textId="77777777" w:rsidR="006634DE" w:rsidRPr="008A14B8" w:rsidRDefault="006634DE" w:rsidP="00C1186A">
            <w:pPr>
              <w:rPr>
                <w:rFonts w:ascii="Arial" w:hAnsi="Arial" w:cs="Arial"/>
              </w:rPr>
            </w:pPr>
            <w:r w:rsidRPr="008A14B8">
              <w:rPr>
                <w:rFonts w:ascii="Arial" w:hAnsi="Arial" w:cs="Arial"/>
              </w:rPr>
              <w:t>Number of cores</w:t>
            </w:r>
          </w:p>
        </w:tc>
        <w:tc>
          <w:tcPr>
            <w:tcW w:w="6804" w:type="dxa"/>
            <w:vAlign w:val="center"/>
          </w:tcPr>
          <w:p w14:paraId="40C6DE54" w14:textId="77777777" w:rsidR="006634DE" w:rsidRPr="008A14B8" w:rsidRDefault="006634DE" w:rsidP="00C1186A">
            <w:pPr>
              <w:rPr>
                <w:rFonts w:ascii="Arial" w:hAnsi="Arial" w:cs="Arial"/>
              </w:rPr>
            </w:pPr>
            <w:r w:rsidRPr="008A14B8">
              <w:rPr>
                <w:rFonts w:ascii="Arial" w:hAnsi="Arial" w:cs="Arial"/>
                <w:color w:val="FF0000"/>
              </w:rPr>
              <w:t xml:space="preserve">The more cores a CPU has available, the more duplicate </w:t>
            </w:r>
            <w:r>
              <w:rPr>
                <w:rFonts w:ascii="Arial" w:hAnsi="Arial" w:cs="Arial"/>
                <w:color w:val="FF0000"/>
              </w:rPr>
              <w:t xml:space="preserve">processing units </w:t>
            </w:r>
            <w:r w:rsidRPr="008A14B8">
              <w:rPr>
                <w:rFonts w:ascii="Arial" w:hAnsi="Arial" w:cs="Arial"/>
                <w:color w:val="FF0000"/>
              </w:rPr>
              <w:t>are available to carry out the instructions</w:t>
            </w:r>
            <w:r>
              <w:rPr>
                <w:rFonts w:ascii="Arial" w:hAnsi="Arial" w:cs="Arial"/>
                <w:color w:val="FF0000"/>
              </w:rPr>
              <w:t>. If many tasks are running simultaneously, multiple cores will result in faster execution. If only one program is running, the processor may not be able to take advantage of multiple cores</w:t>
            </w:r>
          </w:p>
        </w:tc>
      </w:tr>
    </w:tbl>
    <w:p w14:paraId="08814410" w14:textId="77777777" w:rsidR="006634DE" w:rsidRPr="008A14B8" w:rsidRDefault="006634DE" w:rsidP="006634DE">
      <w:pPr>
        <w:spacing w:after="120"/>
        <w:rPr>
          <w:rFonts w:ascii="Arial" w:eastAsia="Times New Roman" w:hAnsi="Arial" w:cs="Arial"/>
          <w:b/>
        </w:rPr>
      </w:pPr>
    </w:p>
    <w:p w14:paraId="621CDBF9" w14:textId="77777777" w:rsidR="006634DE" w:rsidRDefault="006634DE" w:rsidP="006634DE">
      <w:pPr>
        <w:pStyle w:val="PGQuestion-toplevel"/>
      </w:pPr>
      <w:r>
        <w:t>2.</w:t>
      </w:r>
      <w:r>
        <w:tab/>
        <w:t>Two computers have different specifications.</w:t>
      </w:r>
    </w:p>
    <w:p w14:paraId="082FC836" w14:textId="2C5D9F79" w:rsidR="006634DE" w:rsidRDefault="006634DE" w:rsidP="006634DE">
      <w:pPr>
        <w:pStyle w:val="PGQuestion-toplevel"/>
      </w:pPr>
      <w:r>
        <w:tab/>
        <w:t>Computer A has a quad core processor with a frequency of 2 GHz.</w:t>
      </w:r>
    </w:p>
    <w:p w14:paraId="2C20708C" w14:textId="1EBBABC4" w:rsidR="006634DE" w:rsidRDefault="006634DE" w:rsidP="006634DE">
      <w:pPr>
        <w:pStyle w:val="PGQuestion-toplevel"/>
      </w:pPr>
      <w:r>
        <w:tab/>
        <w:t>Computer B has a dual core processor with a frequency of 4 GHz.</w:t>
      </w:r>
    </w:p>
    <w:p w14:paraId="738A75C9" w14:textId="77777777" w:rsidR="006634DE" w:rsidRDefault="006634DE" w:rsidP="006634DE">
      <w:pPr>
        <w:pStyle w:val="PGQuestion-2ndlevel"/>
        <w:rPr>
          <w:color w:val="333333"/>
        </w:rPr>
      </w:pPr>
      <w:r>
        <w:rPr>
          <w:color w:val="333333"/>
        </w:rPr>
        <w:t>(a)</w:t>
      </w:r>
      <w:r>
        <w:rPr>
          <w:color w:val="333333"/>
        </w:rPr>
        <w:tab/>
        <w:t>What is the maximum number of fetch-execute cycles that each processor could achieve?</w:t>
      </w:r>
    </w:p>
    <w:p w14:paraId="21D59270" w14:textId="77777777" w:rsidR="006634DE" w:rsidRDefault="006634DE" w:rsidP="006634DE">
      <w:pPr>
        <w:pStyle w:val="PGAnswers-2ndlevel"/>
      </w:pPr>
      <w:r>
        <w:t>Computer A: 4 cores * 2 GHz = 8 billion cycles per second</w:t>
      </w:r>
    </w:p>
    <w:p w14:paraId="195F9441" w14:textId="77777777" w:rsidR="006634DE" w:rsidRPr="008E1A13" w:rsidRDefault="006634DE" w:rsidP="006634DE">
      <w:pPr>
        <w:pStyle w:val="PGAnswers-2ndlevel"/>
        <w:rPr>
          <w:color w:val="333333"/>
        </w:rPr>
      </w:pPr>
      <w:r>
        <w:t>Computer B: 2 cores * 4 GHz = 8 billion cycles per second</w:t>
      </w:r>
    </w:p>
    <w:p w14:paraId="02C7329F" w14:textId="77777777" w:rsidR="006634DE" w:rsidRDefault="006634DE" w:rsidP="006634DE">
      <w:pPr>
        <w:pStyle w:val="PGQuestion-2ndlevel"/>
      </w:pPr>
      <w:r>
        <w:t>(b)</w:t>
      </w:r>
      <w:r>
        <w:tab/>
        <w:t>Explain why choosing processor B may be the better choice.</w:t>
      </w:r>
    </w:p>
    <w:p w14:paraId="2EEDA94C" w14:textId="7AA163A3" w:rsidR="006634DE" w:rsidRDefault="006634DE" w:rsidP="006634DE">
      <w:pPr>
        <w:pStyle w:val="PGAnswers-2ndlevel"/>
        <w:rPr>
          <w:color w:val="333333"/>
        </w:rPr>
      </w:pPr>
      <w:r>
        <w:t>The processor operates at a faster frequency/clock speed. This means that if the software only makes use of one core</w:t>
      </w:r>
      <w:r w:rsidR="008A06A9">
        <w:t>,</w:t>
      </w:r>
      <w:r>
        <w:t xml:space="preserve"> </w:t>
      </w:r>
      <w:r w:rsidR="008A06A9">
        <w:t xml:space="preserve">in this case, </w:t>
      </w:r>
      <w:r>
        <w:t xml:space="preserve">it will work twice as fast. </w:t>
      </w:r>
    </w:p>
    <w:p w14:paraId="6E84908A" w14:textId="77777777" w:rsidR="006634DE" w:rsidRDefault="006634DE" w:rsidP="006634DE">
      <w:pPr>
        <w:pStyle w:val="PGQuestion-2ndlevel"/>
      </w:pPr>
      <w:r>
        <w:t>(c)</w:t>
      </w:r>
      <w:r>
        <w:tab/>
        <w:t>Discuss how the use of cache can improve the performance of CPUs.</w:t>
      </w:r>
    </w:p>
    <w:p w14:paraId="2B682DBD" w14:textId="39A0516D" w:rsidR="00AF0A3E" w:rsidRPr="00394CDF" w:rsidRDefault="006634DE" w:rsidP="006634DE">
      <w:pPr>
        <w:pStyle w:val="PGAnswers-2ndlevel"/>
      </w:pPr>
      <w:r w:rsidRPr="00FC3C84">
        <w:t xml:space="preserve">There are three types of cache – Level 1, Level 2, Level 3. The fastest is </w:t>
      </w:r>
      <w:r w:rsidR="009F5120">
        <w:t>L</w:t>
      </w:r>
      <w:r w:rsidRPr="00FC3C84">
        <w:t xml:space="preserve">evel 1 and the slowest is </w:t>
      </w:r>
      <w:r w:rsidR="009F5120">
        <w:t>L</w:t>
      </w:r>
      <w:r w:rsidRPr="00FC3C84">
        <w:t xml:space="preserve">evel 3. The faster cache is more expensive, so a CPU will have less </w:t>
      </w:r>
      <w:r w:rsidR="009F5120">
        <w:t>L</w:t>
      </w:r>
      <w:r w:rsidRPr="00FC3C84">
        <w:t xml:space="preserve">evel 1 than </w:t>
      </w:r>
      <w:r w:rsidR="009F5120">
        <w:t>L</w:t>
      </w:r>
      <w:r w:rsidRPr="00FC3C84">
        <w:t xml:space="preserve">evel 2 cache. If the processing unit needs data from </w:t>
      </w:r>
      <w:r w:rsidR="008A06A9" w:rsidRPr="00FC3C84">
        <w:t>RAM,</w:t>
      </w:r>
      <w:r w:rsidRPr="00FC3C84">
        <w:t xml:space="preserve"> it first requests it from Level 1 cache. If it finds it, there is a ‘hit’ and this is far faster than it being requested from RAM. If there is a ‘miss’, then it is requested from Level 2 cache, and so on for Level 3 and finally RAM. If a suitable amount of L1, L2 and L3 cache is provided then the CPU will have considerable performance gains as it rarely needs to access data from (slow) RAM, but can instead access it from fast cache.</w:t>
      </w:r>
      <w:r>
        <w:br/>
      </w:r>
      <w:r>
        <w:br/>
      </w:r>
      <w:r w:rsidRPr="00FC3C84">
        <w:t>For this reason, the performance of a CPU needs to be tested with real data that simulates computer use</w:t>
      </w:r>
      <w:r w:rsidR="008A06A9">
        <w:t>,</w:t>
      </w:r>
      <w:r w:rsidRPr="00FC3C84">
        <w:t xml:space="preserve"> as a CPU with more cache may outperform one with a faster clock speed / more cores.</w:t>
      </w:r>
      <w:r w:rsidR="00AF0A3E" w:rsidRPr="00394CDF">
        <w:tab/>
      </w:r>
    </w:p>
    <w:p w14:paraId="56AF8499" w14:textId="77777777" w:rsidR="00AF0A3E" w:rsidRDefault="00AF0A3E" w:rsidP="00AF0A3E">
      <w:pPr>
        <w:spacing w:before="240" w:after="200" w:line="276" w:lineRule="auto"/>
        <w:rPr>
          <w:rFonts w:ascii="Arial" w:eastAsia="Times New Roman" w:hAnsi="Arial" w:cs="Arial"/>
          <w:b/>
          <w:color w:val="404040"/>
          <w:lang w:eastAsia="en-GB"/>
        </w:rPr>
      </w:pPr>
    </w:p>
    <w:p w14:paraId="2EFB07FA" w14:textId="403BB5C0" w:rsidR="006634DE" w:rsidRPr="00B466D5" w:rsidRDefault="006634DE" w:rsidP="006634DE">
      <w:pPr>
        <w:pStyle w:val="PGTaskTitle"/>
      </w:pPr>
      <w:r w:rsidRPr="00B466D5">
        <w:lastRenderedPageBreak/>
        <w:t xml:space="preserve">Task </w:t>
      </w:r>
      <w:r>
        <w:t>2</w:t>
      </w:r>
    </w:p>
    <w:p w14:paraId="6F6DBDE9" w14:textId="1932F62F" w:rsidR="006634DE" w:rsidRPr="00F7127D" w:rsidRDefault="006634DE" w:rsidP="006634DE">
      <w:pPr>
        <w:pStyle w:val="PGQuestion-toplevel"/>
        <w:rPr>
          <w:color w:val="333333"/>
        </w:rPr>
      </w:pPr>
      <w:r w:rsidRPr="00F7127D">
        <w:t>Match up the terms on the left with the statements on the right</w:t>
      </w:r>
      <w:r>
        <w:t>.</w:t>
      </w:r>
    </w:p>
    <w:tbl>
      <w:tblPr>
        <w:tblStyle w:val="TableGrid"/>
        <w:tblW w:w="9209" w:type="dxa"/>
        <w:tblLook w:val="04A0" w:firstRow="1" w:lastRow="0" w:firstColumn="1" w:lastColumn="0" w:noHBand="0" w:noVBand="1"/>
      </w:tblPr>
      <w:tblGrid>
        <w:gridCol w:w="1552"/>
        <w:gridCol w:w="1733"/>
        <w:gridCol w:w="5924"/>
      </w:tblGrid>
      <w:tr w:rsidR="006634DE" w:rsidRPr="00F7127D" w14:paraId="14DE0F13" w14:textId="77777777" w:rsidTr="00C1186A">
        <w:trPr>
          <w:trHeight w:val="1198"/>
        </w:trPr>
        <w:tc>
          <w:tcPr>
            <w:tcW w:w="1555" w:type="dxa"/>
            <w:vAlign w:val="center"/>
          </w:tcPr>
          <w:p w14:paraId="601B8768" w14:textId="77777777" w:rsidR="006634DE" w:rsidRPr="00F7127D" w:rsidRDefault="006634DE" w:rsidP="00C1186A">
            <w:pPr>
              <w:jc w:val="center"/>
              <w:rPr>
                <w:rFonts w:ascii="Arial" w:hAnsi="Arial" w:cs="Arial"/>
                <w:color w:val="333333"/>
              </w:rPr>
            </w:pPr>
            <w:r w:rsidRPr="00F7127D">
              <w:rPr>
                <w:rFonts w:ascii="Arial" w:hAnsi="Arial" w:cs="Arial"/>
                <w:color w:val="333333"/>
              </w:rPr>
              <w:t>Data Bus</w:t>
            </w:r>
          </w:p>
        </w:tc>
        <w:tc>
          <w:tcPr>
            <w:tcW w:w="1701" w:type="dxa"/>
            <w:vMerge w:val="restart"/>
            <w:tcBorders>
              <w:top w:val="nil"/>
            </w:tcBorders>
            <w:tcMar>
              <w:left w:w="0" w:type="dxa"/>
              <w:right w:w="0" w:type="dxa"/>
            </w:tcMar>
            <w:vAlign w:val="center"/>
          </w:tcPr>
          <w:p w14:paraId="1B26930D" w14:textId="77777777" w:rsidR="006634DE" w:rsidRPr="00F7127D" w:rsidRDefault="006634DE" w:rsidP="00C1186A">
            <w:pPr>
              <w:jc w:val="center"/>
              <w:rPr>
                <w:rFonts w:ascii="Arial" w:hAnsi="Arial" w:cs="Arial"/>
                <w:color w:val="333333"/>
              </w:rPr>
            </w:pPr>
            <w:r>
              <w:rPr>
                <w:rFonts w:ascii="Arial" w:hAnsi="Arial" w:cs="Arial"/>
                <w:noProof/>
                <w:color w:val="333333"/>
              </w:rPr>
              <w:drawing>
                <wp:inline distT="0" distB="0" distL="0" distR="0" wp14:anchorId="1D7A8C6E" wp14:editId="016A2A89">
                  <wp:extent cx="1094234" cy="5458979"/>
                  <wp:effectExtent l="0" t="0" r="0" b="8890"/>
                  <wp:docPr id="33" name="Picture 33"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able answer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4234" cy="5458979"/>
                          </a:xfrm>
                          <a:prstGeom prst="rect">
                            <a:avLst/>
                          </a:prstGeom>
                        </pic:spPr>
                      </pic:pic>
                    </a:graphicData>
                  </a:graphic>
                </wp:inline>
              </w:drawing>
            </w:r>
          </w:p>
        </w:tc>
        <w:tc>
          <w:tcPr>
            <w:tcW w:w="5953" w:type="dxa"/>
            <w:vAlign w:val="center"/>
          </w:tcPr>
          <w:p w14:paraId="31E40D46" w14:textId="77777777" w:rsidR="006634DE" w:rsidRPr="00F7127D" w:rsidRDefault="006634DE" w:rsidP="00C1186A">
            <w:pPr>
              <w:jc w:val="center"/>
              <w:rPr>
                <w:rFonts w:ascii="Arial" w:hAnsi="Arial" w:cs="Arial"/>
                <w:color w:val="333333"/>
              </w:rPr>
            </w:pPr>
            <w:r w:rsidRPr="00F7127D">
              <w:rPr>
                <w:rFonts w:ascii="Arial" w:hAnsi="Arial" w:cs="Arial"/>
                <w:color w:val="333333"/>
              </w:rPr>
              <w:t>Co-ordinates and controls all operations carried out by the computer</w:t>
            </w:r>
            <w:r>
              <w:rPr>
                <w:rFonts w:ascii="Arial" w:hAnsi="Arial" w:cs="Arial"/>
                <w:color w:val="333333"/>
              </w:rPr>
              <w:t>.</w:t>
            </w:r>
          </w:p>
        </w:tc>
      </w:tr>
      <w:tr w:rsidR="006634DE" w:rsidRPr="00F7127D" w14:paraId="3B3DE420" w14:textId="77777777" w:rsidTr="00C1186A">
        <w:trPr>
          <w:trHeight w:val="1198"/>
        </w:trPr>
        <w:tc>
          <w:tcPr>
            <w:tcW w:w="1555" w:type="dxa"/>
            <w:vAlign w:val="center"/>
          </w:tcPr>
          <w:p w14:paraId="25F4FACF" w14:textId="77777777" w:rsidR="006634DE" w:rsidRPr="00F7127D" w:rsidRDefault="006634DE" w:rsidP="00C1186A">
            <w:pPr>
              <w:jc w:val="center"/>
              <w:rPr>
                <w:rFonts w:ascii="Arial" w:hAnsi="Arial" w:cs="Arial"/>
                <w:color w:val="333333"/>
              </w:rPr>
            </w:pPr>
            <w:r w:rsidRPr="00F7127D">
              <w:rPr>
                <w:rFonts w:ascii="Arial" w:hAnsi="Arial" w:cs="Arial"/>
                <w:color w:val="333333"/>
              </w:rPr>
              <w:t>Control Bus</w:t>
            </w:r>
          </w:p>
        </w:tc>
        <w:tc>
          <w:tcPr>
            <w:tcW w:w="1701" w:type="dxa"/>
            <w:vMerge/>
            <w:vAlign w:val="center"/>
          </w:tcPr>
          <w:p w14:paraId="4246A5CD" w14:textId="77777777" w:rsidR="006634DE" w:rsidRPr="00F7127D" w:rsidRDefault="006634DE" w:rsidP="00C1186A">
            <w:pPr>
              <w:jc w:val="center"/>
              <w:rPr>
                <w:rFonts w:ascii="Arial" w:hAnsi="Arial" w:cs="Arial"/>
                <w:color w:val="333333"/>
              </w:rPr>
            </w:pPr>
          </w:p>
        </w:tc>
        <w:tc>
          <w:tcPr>
            <w:tcW w:w="5953" w:type="dxa"/>
            <w:vAlign w:val="center"/>
          </w:tcPr>
          <w:p w14:paraId="2B5371B5" w14:textId="77777777" w:rsidR="006634DE" w:rsidRPr="00F7127D" w:rsidRDefault="006634DE" w:rsidP="00C1186A">
            <w:pPr>
              <w:jc w:val="center"/>
              <w:rPr>
                <w:rFonts w:ascii="Arial" w:hAnsi="Arial" w:cs="Arial"/>
                <w:color w:val="333333"/>
              </w:rPr>
            </w:pPr>
            <w:r w:rsidRPr="00F7127D">
              <w:rPr>
                <w:rFonts w:ascii="Arial" w:hAnsi="Arial" w:cs="Arial"/>
                <w:color w:val="333333"/>
              </w:rPr>
              <w:t>Used for communicating the physical addresses of computer memory elements/locations that the CPU wants to access</w:t>
            </w:r>
            <w:r>
              <w:rPr>
                <w:rFonts w:ascii="Arial" w:hAnsi="Arial" w:cs="Arial"/>
                <w:color w:val="333333"/>
              </w:rPr>
              <w:t>.</w:t>
            </w:r>
          </w:p>
        </w:tc>
      </w:tr>
      <w:tr w:rsidR="006634DE" w:rsidRPr="00F7127D" w14:paraId="689BDB0D" w14:textId="77777777" w:rsidTr="00C1186A">
        <w:trPr>
          <w:trHeight w:val="1198"/>
        </w:trPr>
        <w:tc>
          <w:tcPr>
            <w:tcW w:w="1555" w:type="dxa"/>
            <w:vAlign w:val="center"/>
          </w:tcPr>
          <w:p w14:paraId="50658261" w14:textId="77777777" w:rsidR="006634DE" w:rsidRPr="00F7127D" w:rsidRDefault="006634DE" w:rsidP="00C1186A">
            <w:pPr>
              <w:jc w:val="center"/>
              <w:rPr>
                <w:rFonts w:ascii="Arial" w:hAnsi="Arial" w:cs="Arial"/>
                <w:color w:val="333333"/>
              </w:rPr>
            </w:pPr>
            <w:r w:rsidRPr="00F7127D">
              <w:rPr>
                <w:rFonts w:ascii="Arial" w:hAnsi="Arial" w:cs="Arial"/>
                <w:color w:val="333333"/>
              </w:rPr>
              <w:t>Address Bus</w:t>
            </w:r>
          </w:p>
        </w:tc>
        <w:tc>
          <w:tcPr>
            <w:tcW w:w="1701" w:type="dxa"/>
            <w:vMerge/>
            <w:vAlign w:val="center"/>
          </w:tcPr>
          <w:p w14:paraId="6147AC83" w14:textId="77777777" w:rsidR="006634DE" w:rsidRPr="00F7127D" w:rsidRDefault="006634DE" w:rsidP="00C1186A">
            <w:pPr>
              <w:jc w:val="center"/>
              <w:rPr>
                <w:rFonts w:ascii="Arial" w:hAnsi="Arial" w:cs="Arial"/>
                <w:color w:val="333333"/>
              </w:rPr>
            </w:pPr>
          </w:p>
        </w:tc>
        <w:tc>
          <w:tcPr>
            <w:tcW w:w="5953" w:type="dxa"/>
            <w:vAlign w:val="center"/>
          </w:tcPr>
          <w:p w14:paraId="15B1FF4D" w14:textId="77777777" w:rsidR="006634DE" w:rsidRPr="00F7127D" w:rsidRDefault="006634DE" w:rsidP="00C1186A">
            <w:pPr>
              <w:jc w:val="center"/>
              <w:rPr>
                <w:rFonts w:ascii="Arial" w:hAnsi="Arial" w:cs="Arial"/>
                <w:color w:val="333333"/>
              </w:rPr>
            </w:pPr>
            <w:r w:rsidRPr="00F7127D">
              <w:rPr>
                <w:rFonts w:ascii="Arial" w:hAnsi="Arial" w:cs="Arial"/>
                <w:color w:val="333333"/>
              </w:rPr>
              <w:t xml:space="preserve">Responsible for arithmetic operations and logical </w:t>
            </w:r>
            <w:r>
              <w:rPr>
                <w:rFonts w:ascii="Arial" w:hAnsi="Arial" w:cs="Arial"/>
                <w:color w:val="333333"/>
              </w:rPr>
              <w:t>operations.</w:t>
            </w:r>
          </w:p>
        </w:tc>
      </w:tr>
      <w:tr w:rsidR="006634DE" w:rsidRPr="00F7127D" w14:paraId="71883F04" w14:textId="77777777" w:rsidTr="00C1186A">
        <w:trPr>
          <w:trHeight w:val="1198"/>
        </w:trPr>
        <w:tc>
          <w:tcPr>
            <w:tcW w:w="1555" w:type="dxa"/>
            <w:vAlign w:val="center"/>
          </w:tcPr>
          <w:p w14:paraId="3E2F76C3" w14:textId="77777777" w:rsidR="006634DE" w:rsidRPr="00F7127D" w:rsidRDefault="006634DE" w:rsidP="00C1186A">
            <w:pPr>
              <w:jc w:val="center"/>
              <w:rPr>
                <w:rFonts w:ascii="Arial" w:hAnsi="Arial" w:cs="Arial"/>
                <w:color w:val="333333"/>
              </w:rPr>
            </w:pPr>
            <w:r>
              <w:rPr>
                <w:rFonts w:ascii="Arial" w:hAnsi="Arial" w:cs="Arial"/>
                <w:color w:val="333333"/>
              </w:rPr>
              <w:t>System bus</w:t>
            </w:r>
          </w:p>
        </w:tc>
        <w:tc>
          <w:tcPr>
            <w:tcW w:w="1701" w:type="dxa"/>
            <w:vMerge/>
            <w:vAlign w:val="center"/>
          </w:tcPr>
          <w:p w14:paraId="3DEBE60A" w14:textId="77777777" w:rsidR="006634DE" w:rsidRPr="00F7127D" w:rsidRDefault="006634DE" w:rsidP="00C1186A">
            <w:pPr>
              <w:jc w:val="center"/>
              <w:rPr>
                <w:rFonts w:ascii="Arial" w:hAnsi="Arial" w:cs="Arial"/>
                <w:color w:val="333333"/>
              </w:rPr>
            </w:pPr>
          </w:p>
        </w:tc>
        <w:tc>
          <w:tcPr>
            <w:tcW w:w="5953" w:type="dxa"/>
            <w:vAlign w:val="center"/>
          </w:tcPr>
          <w:p w14:paraId="1DE4E740" w14:textId="77777777" w:rsidR="006634DE" w:rsidRPr="00F7127D" w:rsidRDefault="006634DE" w:rsidP="00C1186A">
            <w:pPr>
              <w:jc w:val="center"/>
              <w:rPr>
                <w:rFonts w:ascii="Arial" w:hAnsi="Arial" w:cs="Arial"/>
                <w:color w:val="333333"/>
              </w:rPr>
            </w:pPr>
            <w:r w:rsidRPr="00F7127D">
              <w:rPr>
                <w:rFonts w:ascii="Arial" w:hAnsi="Arial" w:cs="Arial"/>
                <w:color w:val="333333"/>
              </w:rPr>
              <w:t>Responsible for transporting the actual physical data, the bits and bytes of information between memory and the CPU</w:t>
            </w:r>
            <w:r>
              <w:rPr>
                <w:rFonts w:ascii="Arial" w:hAnsi="Arial" w:cs="Arial"/>
                <w:color w:val="333333"/>
              </w:rPr>
              <w:t>.</w:t>
            </w:r>
          </w:p>
        </w:tc>
      </w:tr>
      <w:tr w:rsidR="006634DE" w:rsidRPr="00F7127D" w14:paraId="34DB2716" w14:textId="77777777" w:rsidTr="00C1186A">
        <w:trPr>
          <w:trHeight w:val="1198"/>
        </w:trPr>
        <w:tc>
          <w:tcPr>
            <w:tcW w:w="1555" w:type="dxa"/>
            <w:vAlign w:val="center"/>
          </w:tcPr>
          <w:p w14:paraId="12E66235" w14:textId="77777777" w:rsidR="006634DE" w:rsidRPr="00F7127D" w:rsidRDefault="006634DE" w:rsidP="00C1186A">
            <w:pPr>
              <w:jc w:val="center"/>
              <w:rPr>
                <w:rFonts w:ascii="Arial" w:hAnsi="Arial" w:cs="Arial"/>
                <w:color w:val="333333"/>
              </w:rPr>
            </w:pPr>
            <w:r w:rsidRPr="00F7127D">
              <w:rPr>
                <w:rFonts w:ascii="Arial" w:hAnsi="Arial" w:cs="Arial"/>
                <w:color w:val="333333"/>
              </w:rPr>
              <w:t>Control Unit</w:t>
            </w:r>
          </w:p>
        </w:tc>
        <w:tc>
          <w:tcPr>
            <w:tcW w:w="1701" w:type="dxa"/>
            <w:vMerge/>
            <w:vAlign w:val="center"/>
          </w:tcPr>
          <w:p w14:paraId="2B525882" w14:textId="77777777" w:rsidR="006634DE" w:rsidRPr="00F7127D" w:rsidRDefault="006634DE" w:rsidP="00C1186A">
            <w:pPr>
              <w:jc w:val="center"/>
              <w:rPr>
                <w:rFonts w:ascii="Arial" w:hAnsi="Arial" w:cs="Arial"/>
                <w:color w:val="333333"/>
              </w:rPr>
            </w:pPr>
          </w:p>
        </w:tc>
        <w:tc>
          <w:tcPr>
            <w:tcW w:w="5953" w:type="dxa"/>
            <w:vAlign w:val="center"/>
          </w:tcPr>
          <w:p w14:paraId="111A311F" w14:textId="77777777" w:rsidR="006634DE" w:rsidRPr="00F7127D" w:rsidRDefault="006634DE" w:rsidP="00C1186A">
            <w:pPr>
              <w:jc w:val="center"/>
              <w:rPr>
                <w:rFonts w:ascii="Arial" w:hAnsi="Arial" w:cs="Arial"/>
                <w:color w:val="333333"/>
              </w:rPr>
            </w:pPr>
            <w:r w:rsidRPr="00F7127D">
              <w:rPr>
                <w:rFonts w:ascii="Arial" w:hAnsi="Arial" w:cs="Arial"/>
                <w:color w:val="333333"/>
              </w:rPr>
              <w:t>A set of registers which act as a working area, often storing numbers and results of calculations</w:t>
            </w:r>
            <w:r>
              <w:rPr>
                <w:rFonts w:ascii="Arial" w:hAnsi="Arial" w:cs="Arial"/>
                <w:color w:val="333333"/>
              </w:rPr>
              <w:t>.</w:t>
            </w:r>
          </w:p>
        </w:tc>
      </w:tr>
      <w:tr w:rsidR="006634DE" w:rsidRPr="00F7127D" w14:paraId="38DC4DA4" w14:textId="77777777" w:rsidTr="00C1186A">
        <w:trPr>
          <w:trHeight w:val="1198"/>
        </w:trPr>
        <w:tc>
          <w:tcPr>
            <w:tcW w:w="1555" w:type="dxa"/>
            <w:vAlign w:val="center"/>
          </w:tcPr>
          <w:p w14:paraId="56775301" w14:textId="77777777" w:rsidR="006634DE" w:rsidRPr="00F7127D" w:rsidRDefault="006634DE" w:rsidP="00C1186A">
            <w:pPr>
              <w:jc w:val="center"/>
              <w:rPr>
                <w:rFonts w:ascii="Arial" w:hAnsi="Arial" w:cs="Arial"/>
                <w:color w:val="333333"/>
              </w:rPr>
            </w:pPr>
            <w:r w:rsidRPr="00C170E0">
              <w:rPr>
                <w:rFonts w:ascii="Arial" w:hAnsi="Arial" w:cs="Arial"/>
                <w:color w:val="333333"/>
              </w:rPr>
              <w:t>Clock</w:t>
            </w:r>
          </w:p>
        </w:tc>
        <w:tc>
          <w:tcPr>
            <w:tcW w:w="1701" w:type="dxa"/>
            <w:vMerge/>
            <w:vAlign w:val="center"/>
          </w:tcPr>
          <w:p w14:paraId="3AB8294D" w14:textId="77777777" w:rsidR="006634DE" w:rsidRPr="00F7127D" w:rsidRDefault="006634DE" w:rsidP="00C1186A">
            <w:pPr>
              <w:jc w:val="center"/>
              <w:rPr>
                <w:rFonts w:ascii="Arial" w:hAnsi="Arial" w:cs="Arial"/>
                <w:color w:val="333333"/>
              </w:rPr>
            </w:pPr>
          </w:p>
        </w:tc>
        <w:tc>
          <w:tcPr>
            <w:tcW w:w="5953" w:type="dxa"/>
            <w:vAlign w:val="center"/>
          </w:tcPr>
          <w:p w14:paraId="461543F1" w14:textId="77777777" w:rsidR="006634DE" w:rsidRPr="00F7127D" w:rsidRDefault="006634DE" w:rsidP="00C1186A">
            <w:pPr>
              <w:jc w:val="center"/>
              <w:rPr>
                <w:rFonts w:ascii="Arial" w:hAnsi="Arial" w:cs="Arial"/>
                <w:color w:val="333333"/>
              </w:rPr>
            </w:pPr>
            <w:r w:rsidRPr="00F7127D">
              <w:rPr>
                <w:rFonts w:ascii="Arial" w:hAnsi="Arial" w:cs="Arial"/>
                <w:color w:val="333333"/>
              </w:rPr>
              <w:t>Carries command and control signals to and from every single connected device</w:t>
            </w:r>
            <w:r>
              <w:rPr>
                <w:rFonts w:ascii="Arial" w:hAnsi="Arial" w:cs="Arial"/>
                <w:color w:val="333333"/>
              </w:rPr>
              <w:t>.</w:t>
            </w:r>
          </w:p>
        </w:tc>
      </w:tr>
      <w:tr w:rsidR="006634DE" w:rsidRPr="00F7127D" w14:paraId="1121C46A" w14:textId="77777777" w:rsidTr="00C1186A">
        <w:trPr>
          <w:trHeight w:val="1198"/>
        </w:trPr>
        <w:tc>
          <w:tcPr>
            <w:tcW w:w="1555" w:type="dxa"/>
            <w:vAlign w:val="center"/>
          </w:tcPr>
          <w:p w14:paraId="769B654A" w14:textId="77777777" w:rsidR="006634DE" w:rsidRPr="00F7127D" w:rsidRDefault="006634DE" w:rsidP="00C1186A">
            <w:pPr>
              <w:jc w:val="center"/>
              <w:rPr>
                <w:rFonts w:ascii="Arial" w:hAnsi="Arial" w:cs="Arial"/>
                <w:color w:val="333333"/>
              </w:rPr>
            </w:pPr>
            <w:r w:rsidRPr="00F7127D">
              <w:rPr>
                <w:rFonts w:ascii="Arial" w:hAnsi="Arial" w:cs="Arial"/>
                <w:color w:val="333333"/>
              </w:rPr>
              <w:t>ALU</w:t>
            </w:r>
          </w:p>
        </w:tc>
        <w:tc>
          <w:tcPr>
            <w:tcW w:w="1701" w:type="dxa"/>
            <w:vMerge/>
            <w:vAlign w:val="center"/>
          </w:tcPr>
          <w:p w14:paraId="4289CA7C" w14:textId="77777777" w:rsidR="006634DE" w:rsidRPr="00F7127D" w:rsidRDefault="006634DE" w:rsidP="00C1186A">
            <w:pPr>
              <w:jc w:val="center"/>
              <w:rPr>
                <w:rFonts w:ascii="Arial" w:hAnsi="Arial" w:cs="Arial"/>
                <w:color w:val="333333"/>
              </w:rPr>
            </w:pPr>
          </w:p>
        </w:tc>
        <w:tc>
          <w:tcPr>
            <w:tcW w:w="5953" w:type="dxa"/>
            <w:vAlign w:val="center"/>
          </w:tcPr>
          <w:p w14:paraId="3B29C19A" w14:textId="77777777" w:rsidR="006634DE" w:rsidRPr="00C170E0" w:rsidRDefault="006634DE" w:rsidP="00C1186A">
            <w:pPr>
              <w:ind w:left="720"/>
              <w:jc w:val="center"/>
              <w:rPr>
                <w:rFonts w:ascii="Arial" w:hAnsi="Arial" w:cs="Arial"/>
                <w:color w:val="333333"/>
              </w:rPr>
            </w:pPr>
            <w:r w:rsidRPr="00C170E0">
              <w:rPr>
                <w:rFonts w:ascii="Arial" w:hAnsi="Arial" w:cs="Arial"/>
                <w:color w:val="333333"/>
              </w:rPr>
              <w:t>Controls the timing of the processor</w:t>
            </w:r>
            <w:r>
              <w:rPr>
                <w:rFonts w:ascii="Arial" w:hAnsi="Arial" w:cs="Arial"/>
                <w:color w:val="333333"/>
              </w:rPr>
              <w:t>.</w:t>
            </w:r>
          </w:p>
          <w:p w14:paraId="4BF50085" w14:textId="77777777" w:rsidR="006634DE" w:rsidRPr="00F7127D" w:rsidRDefault="006634DE" w:rsidP="00C1186A">
            <w:pPr>
              <w:jc w:val="center"/>
              <w:rPr>
                <w:rFonts w:ascii="Arial" w:hAnsi="Arial" w:cs="Arial"/>
                <w:color w:val="333333"/>
              </w:rPr>
            </w:pPr>
          </w:p>
        </w:tc>
      </w:tr>
      <w:tr w:rsidR="006634DE" w:rsidRPr="00F7127D" w14:paraId="4206BEE8" w14:textId="77777777" w:rsidTr="00C1186A">
        <w:trPr>
          <w:trHeight w:val="1198"/>
        </w:trPr>
        <w:tc>
          <w:tcPr>
            <w:tcW w:w="1555" w:type="dxa"/>
            <w:vAlign w:val="center"/>
          </w:tcPr>
          <w:p w14:paraId="5778BEAB" w14:textId="77777777" w:rsidR="006634DE" w:rsidRPr="00F7127D" w:rsidRDefault="006634DE" w:rsidP="00C1186A">
            <w:pPr>
              <w:jc w:val="center"/>
              <w:rPr>
                <w:rFonts w:ascii="Arial" w:hAnsi="Arial" w:cs="Arial"/>
                <w:color w:val="333333"/>
              </w:rPr>
            </w:pPr>
            <w:r w:rsidRPr="00F7127D">
              <w:rPr>
                <w:rFonts w:ascii="Arial" w:hAnsi="Arial" w:cs="Arial"/>
                <w:color w:val="333333"/>
              </w:rPr>
              <w:t>General Purpose Registers</w:t>
            </w:r>
          </w:p>
        </w:tc>
        <w:tc>
          <w:tcPr>
            <w:tcW w:w="1701" w:type="dxa"/>
            <w:vMerge/>
            <w:tcBorders>
              <w:bottom w:val="nil"/>
            </w:tcBorders>
            <w:vAlign w:val="center"/>
          </w:tcPr>
          <w:p w14:paraId="4E378DBF" w14:textId="77777777" w:rsidR="006634DE" w:rsidRPr="00F7127D" w:rsidRDefault="006634DE" w:rsidP="00C1186A">
            <w:pPr>
              <w:jc w:val="center"/>
              <w:rPr>
                <w:rFonts w:ascii="Arial" w:hAnsi="Arial" w:cs="Arial"/>
                <w:color w:val="333333"/>
              </w:rPr>
            </w:pPr>
          </w:p>
        </w:tc>
        <w:tc>
          <w:tcPr>
            <w:tcW w:w="5953" w:type="dxa"/>
            <w:vAlign w:val="center"/>
          </w:tcPr>
          <w:p w14:paraId="4445BA3E" w14:textId="77777777" w:rsidR="006634DE" w:rsidRPr="00F7127D" w:rsidRDefault="006634DE" w:rsidP="00C1186A">
            <w:pPr>
              <w:jc w:val="center"/>
              <w:rPr>
                <w:rFonts w:ascii="Arial" w:hAnsi="Arial" w:cs="Arial"/>
                <w:color w:val="333333"/>
              </w:rPr>
            </w:pPr>
            <w:r>
              <w:rPr>
                <w:rFonts w:ascii="Arial" w:hAnsi="Arial" w:cs="Arial"/>
                <w:color w:val="333333"/>
              </w:rPr>
              <w:t>The collective name for the data bus, control bus and address bus.</w:t>
            </w:r>
          </w:p>
        </w:tc>
      </w:tr>
    </w:tbl>
    <w:p w14:paraId="17D690B7" w14:textId="77777777" w:rsidR="006634DE" w:rsidRDefault="006634DE" w:rsidP="006634DE">
      <w:pPr>
        <w:rPr>
          <w:rFonts w:ascii="Arial" w:eastAsia="Times New Roman" w:hAnsi="Arial" w:cs="Arial"/>
          <w:b/>
          <w:sz w:val="28"/>
        </w:rPr>
      </w:pPr>
    </w:p>
    <w:p w14:paraId="10A8163D" w14:textId="77777777" w:rsidR="00E83E56" w:rsidRDefault="00E83E56">
      <w:pPr>
        <w:rPr>
          <w:rFonts w:ascii="Arial" w:eastAsia="Times New Roman" w:hAnsi="Arial" w:cs="Arial"/>
          <w:b/>
          <w:color w:val="404040"/>
          <w:szCs w:val="22"/>
          <w:lang w:eastAsia="en-GB"/>
        </w:rPr>
      </w:pPr>
    </w:p>
    <w:p w14:paraId="75CBC5CE" w14:textId="77777777" w:rsidR="00E83E56" w:rsidRDefault="00E83E56">
      <w:pPr>
        <w:rPr>
          <w:rFonts w:ascii="Arial" w:eastAsia="Times New Roman" w:hAnsi="Arial" w:cs="Arial"/>
          <w:b/>
          <w:color w:val="404040"/>
          <w:szCs w:val="22"/>
          <w:lang w:eastAsia="en-GB"/>
        </w:rPr>
      </w:pPr>
      <w:r>
        <w:rPr>
          <w:rFonts w:ascii="Arial" w:eastAsia="Times New Roman" w:hAnsi="Arial" w:cs="Arial"/>
          <w:b/>
          <w:color w:val="404040"/>
          <w:szCs w:val="22"/>
          <w:lang w:eastAsia="en-GB"/>
        </w:rPr>
        <w:br w:type="page"/>
      </w:r>
    </w:p>
    <w:p w14:paraId="53B2CBBA" w14:textId="78075D78" w:rsidR="00E83E56" w:rsidRPr="004D3BB1" w:rsidRDefault="00E83E56" w:rsidP="00E83E56">
      <w:pPr>
        <w:rPr>
          <w:rFonts w:ascii="Arial" w:eastAsia="Times New Roman" w:hAnsi="Arial" w:cs="Arial"/>
          <w:b/>
          <w:sz w:val="28"/>
        </w:rPr>
      </w:pPr>
      <w:r w:rsidRPr="004D3BB1">
        <w:rPr>
          <w:rFonts w:ascii="Arial" w:eastAsia="Times New Roman" w:hAnsi="Arial" w:cs="Arial"/>
          <w:b/>
          <w:sz w:val="28"/>
        </w:rPr>
        <w:lastRenderedPageBreak/>
        <w:t xml:space="preserve">Task </w:t>
      </w:r>
      <w:r w:rsidR="005658AF">
        <w:rPr>
          <w:rFonts w:ascii="Arial" w:eastAsia="Times New Roman" w:hAnsi="Arial" w:cs="Arial"/>
          <w:b/>
          <w:sz w:val="28"/>
        </w:rPr>
        <w:t>3</w:t>
      </w:r>
    </w:p>
    <w:p w14:paraId="0D3E854D" w14:textId="7E5E9CAE" w:rsidR="00E83E56" w:rsidRDefault="00E83E56" w:rsidP="00B47588">
      <w:pPr>
        <w:spacing w:before="240"/>
        <w:rPr>
          <w:rFonts w:ascii="Arial" w:eastAsia="Times New Roman" w:hAnsi="Arial" w:cs="Arial"/>
        </w:rPr>
      </w:pPr>
      <w:r>
        <w:rPr>
          <w:rFonts w:ascii="Arial" w:eastAsia="Times New Roman" w:hAnsi="Arial" w:cs="Arial"/>
        </w:rPr>
        <w:t>Label the boxes with the following components: CPU, keyboard controller, display controller.</w:t>
      </w:r>
    </w:p>
    <w:p w14:paraId="328C8F93" w14:textId="77777777" w:rsidR="00E83E56" w:rsidRDefault="00E83E56" w:rsidP="00E83E56">
      <w:pPr>
        <w:rPr>
          <w:rFonts w:ascii="Arial" w:eastAsia="Times New Roman" w:hAnsi="Arial" w:cs="Arial"/>
        </w:rPr>
      </w:pPr>
      <w:r>
        <w:rPr>
          <w:rFonts w:ascii="Arial" w:eastAsia="Times New Roman" w:hAnsi="Arial" w:cs="Arial"/>
        </w:rPr>
        <w:t>Draw the connections between the Address bus and the components, showing the direction of each connection.</w:t>
      </w:r>
    </w:p>
    <w:p w14:paraId="519B8473" w14:textId="7291B1BE" w:rsidR="00AF0A3E" w:rsidRDefault="00E83E56" w:rsidP="005658AF">
      <w:pPr>
        <w:jc w:val="center"/>
        <w:rPr>
          <w:rFonts w:ascii="Arial" w:eastAsia="Times New Roman" w:hAnsi="Arial" w:cs="Arial"/>
          <w:b/>
          <w:color w:val="404040"/>
          <w:szCs w:val="22"/>
          <w:lang w:eastAsia="en-GB"/>
        </w:rPr>
      </w:pPr>
      <w:r w:rsidRPr="00767C4F">
        <w:rPr>
          <w:rFonts w:ascii="Arial" w:eastAsia="Times New Roman" w:hAnsi="Arial" w:cs="Arial"/>
          <w:noProof/>
        </w:rPr>
        <w:drawing>
          <wp:inline distT="0" distB="0" distL="0" distR="0" wp14:anchorId="48488087" wp14:editId="20778EE4">
            <wp:extent cx="5130454" cy="3001196"/>
            <wp:effectExtent l="0" t="0" r="0" b="8890"/>
            <wp:docPr id="32" name="Picture 3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 schematic&#10;&#10;Description automatically generated"/>
                    <pic:cNvPicPr/>
                  </pic:nvPicPr>
                  <pic:blipFill>
                    <a:blip r:embed="rId12"/>
                    <a:stretch>
                      <a:fillRect/>
                    </a:stretch>
                  </pic:blipFill>
                  <pic:spPr>
                    <a:xfrm>
                      <a:off x="0" y="0"/>
                      <a:ext cx="5140633" cy="3007150"/>
                    </a:xfrm>
                    <a:prstGeom prst="rect">
                      <a:avLst/>
                    </a:prstGeom>
                  </pic:spPr>
                </pic:pic>
              </a:graphicData>
            </a:graphic>
          </wp:inline>
        </w:drawing>
      </w:r>
    </w:p>
    <w:sectPr w:rsidR="00AF0A3E" w:rsidSect="00CB5037">
      <w:headerReference w:type="default" r:id="rId13"/>
      <w:footerReference w:type="default" r:id="rId14"/>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24A0A" w14:textId="77777777" w:rsidR="00305565" w:rsidRDefault="00305565" w:rsidP="001330B2">
      <w:r>
        <w:separator/>
      </w:r>
    </w:p>
  </w:endnote>
  <w:endnote w:type="continuationSeparator" w:id="0">
    <w:p w14:paraId="44A4E21D" w14:textId="77777777" w:rsidR="00305565" w:rsidRDefault="00305565"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4323461"/>
      <w:docPartObj>
        <w:docPartGallery w:val="Page Numbers (Bottom of Page)"/>
        <w:docPartUnique/>
      </w:docPartObj>
    </w:sdtPr>
    <w:sdtEndPr>
      <w:rPr>
        <w:rFonts w:ascii="Arial" w:hAnsi="Arial" w:cs="Arial"/>
        <w:noProof/>
      </w:rPr>
    </w:sdtEndPr>
    <w:sdtContent>
      <w:p w14:paraId="519B861E" w14:textId="1C246DAD" w:rsidR="00630740" w:rsidRPr="000F683D" w:rsidRDefault="00630740" w:rsidP="006D3D0B">
        <w:pPr>
          <w:pStyle w:val="Footer"/>
          <w:jc w:val="right"/>
          <w:rPr>
            <w:rFonts w:ascii="Arial" w:hAnsi="Arial" w:cs="Arial"/>
            <w:noProof/>
          </w:rPr>
        </w:pPr>
        <w:r w:rsidRPr="006D3D0B">
          <w:rPr>
            <w:rFonts w:ascii="Arial" w:hAnsi="Arial" w:cs="Arial"/>
            <w:noProof/>
          </w:rPr>
          <w:fldChar w:fldCharType="begin"/>
        </w:r>
        <w:r w:rsidRPr="006D3D0B">
          <w:rPr>
            <w:rFonts w:ascii="Arial" w:hAnsi="Arial" w:cs="Arial"/>
            <w:noProof/>
          </w:rPr>
          <w:instrText xml:space="preserve"> PAGE   \* MERGEFORMAT </w:instrText>
        </w:r>
        <w:r w:rsidRPr="006D3D0B">
          <w:rPr>
            <w:rFonts w:ascii="Arial" w:hAnsi="Arial" w:cs="Arial"/>
            <w:noProof/>
          </w:rPr>
          <w:fldChar w:fldCharType="separate"/>
        </w:r>
        <w:r>
          <w:rPr>
            <w:rFonts w:ascii="Arial" w:hAnsi="Arial" w:cs="Arial"/>
            <w:noProof/>
          </w:rPr>
          <w:t>1</w:t>
        </w:r>
        <w:r w:rsidRPr="006D3D0B">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4CEA9" w14:textId="77777777" w:rsidR="00305565" w:rsidRDefault="00305565" w:rsidP="001330B2">
      <w:r>
        <w:separator/>
      </w:r>
    </w:p>
  </w:footnote>
  <w:footnote w:type="continuationSeparator" w:id="0">
    <w:p w14:paraId="35B9FD4A" w14:textId="77777777" w:rsidR="00305565" w:rsidRDefault="00305565"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B861B" w14:textId="77777777" w:rsidR="00630740" w:rsidRDefault="00630740"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60288" behindDoc="0" locked="0" layoutInCell="1" allowOverlap="1" wp14:anchorId="519B8621" wp14:editId="519B8622">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9264" behindDoc="0" locked="0" layoutInCell="1" allowOverlap="1" wp14:anchorId="519B8623" wp14:editId="6C8DE022">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CF6529">
                          <a:alpha val="94902"/>
                        </a:srgbClr>
                      </a:solidFill>
                      <a:ln>
                        <a:noFill/>
                      </a:ln>
                    </wps:spPr>
                    <wps:txbx>
                      <w:txbxContent>
                        <w:p w14:paraId="519B8625" w14:textId="64B64EEB" w:rsidR="00630740" w:rsidRPr="008C7A77" w:rsidRDefault="00630740" w:rsidP="000F683D">
                          <w:pPr>
                            <w:tabs>
                              <w:tab w:val="right" w:pos="426"/>
                            </w:tabs>
                            <w:ind w:left="709" w:right="425"/>
                            <w:rPr>
                              <w:rFonts w:ascii="Arial" w:hAnsi="Arial" w:cs="Arial"/>
                              <w:b/>
                              <w:sz w:val="32"/>
                              <w:szCs w:val="28"/>
                            </w:rPr>
                          </w:pPr>
                          <w:r>
                            <w:rPr>
                              <w:rFonts w:ascii="Arial" w:hAnsi="Arial" w:cs="Arial"/>
                              <w:b/>
                              <w:color w:val="FFFFFF"/>
                              <w:sz w:val="32"/>
                              <w:szCs w:val="28"/>
                            </w:rPr>
                            <w:t xml:space="preserve">Worksheet 2 </w:t>
                          </w:r>
                          <w:r w:rsidR="00560371">
                            <w:rPr>
                              <w:rFonts w:ascii="Arial" w:hAnsi="Arial" w:cs="Arial"/>
                              <w:b/>
                              <w:color w:val="FFFFFF" w:themeColor="background1"/>
                              <w:sz w:val="32"/>
                              <w:szCs w:val="36"/>
                            </w:rPr>
                            <w:t>CPU performance and buses</w:t>
                          </w:r>
                          <w:r w:rsidRPr="008C7A77">
                            <w:rPr>
                              <w:rFonts w:ascii="Arial" w:hAnsi="Arial" w:cs="Arial"/>
                              <w:color w:val="FFFFFF"/>
                              <w:sz w:val="32"/>
                              <w:szCs w:val="28"/>
                            </w:rPr>
                            <w:br/>
                            <w:t xml:space="preserve">Unit </w:t>
                          </w:r>
                          <w:r w:rsidR="001E233F">
                            <w:rPr>
                              <w:rFonts w:ascii="Arial" w:hAnsi="Arial" w:cs="Arial"/>
                              <w:color w:val="FFFFFF"/>
                              <w:sz w:val="32"/>
                              <w:szCs w:val="28"/>
                            </w:rPr>
                            <w:t>3</w:t>
                          </w:r>
                          <w:r w:rsidRPr="008C7A77">
                            <w:rPr>
                              <w:rFonts w:ascii="Arial" w:hAnsi="Arial" w:cs="Arial"/>
                              <w:color w:val="FFFFFF"/>
                              <w:sz w:val="32"/>
                              <w:szCs w:val="28"/>
                            </w:rPr>
                            <w:t xml:space="preserve"> </w:t>
                          </w:r>
                          <w:r w:rsidR="00560371">
                            <w:rPr>
                              <w:rFonts w:ascii="Arial" w:hAnsi="Arial" w:cs="Arial"/>
                              <w:color w:val="FFFFFF"/>
                              <w:sz w:val="32"/>
                              <w:szCs w:val="28"/>
                            </w:rPr>
                            <w:t>Computer architecture and storage</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519B8623" id="Rectangle 11" o:spid="_x0000_s1026" style="position:absolute;margin-left:-1in;margin-top:-34.55pt;width:596.1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" fillcolor="#cf6529" stroked="f">
              <v:fill opacity="62194f"/>
              <v:textbox inset=",,,2mm">
                <w:txbxContent>
                  <w:p w14:paraId="519B8625" w14:textId="64B64EEB" w:rsidR="00630740" w:rsidRPr="008C7A77" w:rsidRDefault="00630740" w:rsidP="000F683D">
                    <w:pPr>
                      <w:tabs>
                        <w:tab w:val="right" w:pos="426"/>
                      </w:tabs>
                      <w:ind w:left="709" w:right="425"/>
                      <w:rPr>
                        <w:rFonts w:ascii="Arial" w:hAnsi="Arial" w:cs="Arial"/>
                        <w:b/>
                        <w:sz w:val="32"/>
                        <w:szCs w:val="28"/>
                      </w:rPr>
                    </w:pPr>
                    <w:r>
                      <w:rPr>
                        <w:rFonts w:ascii="Arial" w:hAnsi="Arial" w:cs="Arial"/>
                        <w:b/>
                        <w:color w:val="FFFFFF"/>
                        <w:sz w:val="32"/>
                        <w:szCs w:val="28"/>
                      </w:rPr>
                      <w:t xml:space="preserve">Worksheet 2 </w:t>
                    </w:r>
                    <w:r w:rsidR="00560371">
                      <w:rPr>
                        <w:rFonts w:ascii="Arial" w:hAnsi="Arial" w:cs="Arial"/>
                        <w:b/>
                        <w:color w:val="FFFFFF" w:themeColor="background1"/>
                        <w:sz w:val="32"/>
                        <w:szCs w:val="36"/>
                      </w:rPr>
                      <w:t>CPU performance and buses</w:t>
                    </w:r>
                    <w:r w:rsidRPr="008C7A77">
                      <w:rPr>
                        <w:rFonts w:ascii="Arial" w:hAnsi="Arial" w:cs="Arial"/>
                        <w:color w:val="FFFFFF"/>
                        <w:sz w:val="32"/>
                        <w:szCs w:val="28"/>
                      </w:rPr>
                      <w:br/>
                      <w:t xml:space="preserve">Unit </w:t>
                    </w:r>
                    <w:r w:rsidR="001E233F">
                      <w:rPr>
                        <w:rFonts w:ascii="Arial" w:hAnsi="Arial" w:cs="Arial"/>
                        <w:color w:val="FFFFFF"/>
                        <w:sz w:val="32"/>
                        <w:szCs w:val="28"/>
                      </w:rPr>
                      <w:t>3</w:t>
                    </w:r>
                    <w:r w:rsidRPr="008C7A77">
                      <w:rPr>
                        <w:rFonts w:ascii="Arial" w:hAnsi="Arial" w:cs="Arial"/>
                        <w:color w:val="FFFFFF"/>
                        <w:sz w:val="32"/>
                        <w:szCs w:val="28"/>
                      </w:rPr>
                      <w:t xml:space="preserve"> </w:t>
                    </w:r>
                    <w:r w:rsidR="00560371">
                      <w:rPr>
                        <w:rFonts w:ascii="Arial" w:hAnsi="Arial" w:cs="Arial"/>
                        <w:color w:val="FFFFFF"/>
                        <w:sz w:val="32"/>
                        <w:szCs w:val="28"/>
                      </w:rPr>
                      <w:t>Computer architecture and storage</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5B46C7C"/>
    <w:multiLevelType w:val="hybridMultilevel"/>
    <w:tmpl w:val="A1A47DC2"/>
    <w:lvl w:ilvl="0" w:tplc="9BD6C762">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CEE5762"/>
    <w:multiLevelType w:val="hybridMultilevel"/>
    <w:tmpl w:val="F1A27AB2"/>
    <w:lvl w:ilvl="0" w:tplc="03BA318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12631BC"/>
    <w:multiLevelType w:val="hybridMultilevel"/>
    <w:tmpl w:val="5EDA2E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8" w15:restartNumberingAfterBreak="0">
    <w:nsid w:val="45034D73"/>
    <w:multiLevelType w:val="hybridMultilevel"/>
    <w:tmpl w:val="83C6C602"/>
    <w:lvl w:ilvl="0" w:tplc="C21AE64C">
      <w:start w:val="1"/>
      <w:numFmt w:val="lowerLetter"/>
      <w:lvlText w:val="(%1)"/>
      <w:lvlJc w:val="left"/>
      <w:pPr>
        <w:tabs>
          <w:tab w:val="num" w:pos="720"/>
        </w:tabs>
        <w:ind w:left="720" w:hanging="360"/>
      </w:pPr>
      <w:rPr>
        <w:rFonts w:ascii="Arial" w:hAnsi="Arial" w:cs="Arial" w:hint="default"/>
      </w:rPr>
    </w:lvl>
    <w:lvl w:ilvl="1" w:tplc="38DA7816" w:tentative="1">
      <w:start w:val="1"/>
      <w:numFmt w:val="decimal"/>
      <w:lvlText w:val="%2."/>
      <w:lvlJc w:val="left"/>
      <w:pPr>
        <w:tabs>
          <w:tab w:val="num" w:pos="1440"/>
        </w:tabs>
        <w:ind w:left="1440" w:hanging="360"/>
      </w:pPr>
      <w:rPr>
        <w:rFonts w:cs="Times New Roman"/>
      </w:rPr>
    </w:lvl>
    <w:lvl w:ilvl="2" w:tplc="67F0DE46" w:tentative="1">
      <w:start w:val="1"/>
      <w:numFmt w:val="decimal"/>
      <w:lvlText w:val="%3."/>
      <w:lvlJc w:val="left"/>
      <w:pPr>
        <w:tabs>
          <w:tab w:val="num" w:pos="2160"/>
        </w:tabs>
        <w:ind w:left="2160" w:hanging="360"/>
      </w:pPr>
      <w:rPr>
        <w:rFonts w:cs="Times New Roman"/>
      </w:rPr>
    </w:lvl>
    <w:lvl w:ilvl="3" w:tplc="B734FBAE" w:tentative="1">
      <w:start w:val="1"/>
      <w:numFmt w:val="decimal"/>
      <w:lvlText w:val="%4."/>
      <w:lvlJc w:val="left"/>
      <w:pPr>
        <w:tabs>
          <w:tab w:val="num" w:pos="2880"/>
        </w:tabs>
        <w:ind w:left="2880" w:hanging="360"/>
      </w:pPr>
      <w:rPr>
        <w:rFonts w:cs="Times New Roman"/>
      </w:rPr>
    </w:lvl>
    <w:lvl w:ilvl="4" w:tplc="02EEA07A" w:tentative="1">
      <w:start w:val="1"/>
      <w:numFmt w:val="decimal"/>
      <w:lvlText w:val="%5."/>
      <w:lvlJc w:val="left"/>
      <w:pPr>
        <w:tabs>
          <w:tab w:val="num" w:pos="3600"/>
        </w:tabs>
        <w:ind w:left="3600" w:hanging="360"/>
      </w:pPr>
      <w:rPr>
        <w:rFonts w:cs="Times New Roman"/>
      </w:rPr>
    </w:lvl>
    <w:lvl w:ilvl="5" w:tplc="ECA880E6" w:tentative="1">
      <w:start w:val="1"/>
      <w:numFmt w:val="decimal"/>
      <w:lvlText w:val="%6."/>
      <w:lvlJc w:val="left"/>
      <w:pPr>
        <w:tabs>
          <w:tab w:val="num" w:pos="4320"/>
        </w:tabs>
        <w:ind w:left="4320" w:hanging="360"/>
      </w:pPr>
      <w:rPr>
        <w:rFonts w:cs="Times New Roman"/>
      </w:rPr>
    </w:lvl>
    <w:lvl w:ilvl="6" w:tplc="77C68D78" w:tentative="1">
      <w:start w:val="1"/>
      <w:numFmt w:val="decimal"/>
      <w:lvlText w:val="%7."/>
      <w:lvlJc w:val="left"/>
      <w:pPr>
        <w:tabs>
          <w:tab w:val="num" w:pos="5040"/>
        </w:tabs>
        <w:ind w:left="5040" w:hanging="360"/>
      </w:pPr>
      <w:rPr>
        <w:rFonts w:cs="Times New Roman"/>
      </w:rPr>
    </w:lvl>
    <w:lvl w:ilvl="7" w:tplc="BC769A5C" w:tentative="1">
      <w:start w:val="1"/>
      <w:numFmt w:val="decimal"/>
      <w:lvlText w:val="%8."/>
      <w:lvlJc w:val="left"/>
      <w:pPr>
        <w:tabs>
          <w:tab w:val="num" w:pos="5760"/>
        </w:tabs>
        <w:ind w:left="5760" w:hanging="360"/>
      </w:pPr>
      <w:rPr>
        <w:rFonts w:cs="Times New Roman"/>
      </w:rPr>
    </w:lvl>
    <w:lvl w:ilvl="8" w:tplc="4F804D12" w:tentative="1">
      <w:start w:val="1"/>
      <w:numFmt w:val="decimal"/>
      <w:lvlText w:val="%9."/>
      <w:lvlJc w:val="left"/>
      <w:pPr>
        <w:tabs>
          <w:tab w:val="num" w:pos="6480"/>
        </w:tabs>
        <w:ind w:left="6480" w:hanging="360"/>
      </w:pPr>
      <w:rPr>
        <w:rFonts w:cs="Times New Roman"/>
      </w:rPr>
    </w:lvl>
  </w:abstractNum>
  <w:abstractNum w:abstractNumId="9" w15:restartNumberingAfterBreak="0">
    <w:nsid w:val="56750A23"/>
    <w:multiLevelType w:val="hybridMultilevel"/>
    <w:tmpl w:val="B3F675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BAE3DBA"/>
    <w:multiLevelType w:val="hybridMultilevel"/>
    <w:tmpl w:val="648851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1"/>
  </w:num>
  <w:num w:numId="2">
    <w:abstractNumId w:val="3"/>
  </w:num>
  <w:num w:numId="3">
    <w:abstractNumId w:val="5"/>
  </w:num>
  <w:num w:numId="4">
    <w:abstractNumId w:val="0"/>
  </w:num>
  <w:num w:numId="5">
    <w:abstractNumId w:val="2"/>
  </w:num>
  <w:num w:numId="6">
    <w:abstractNumId w:val="7"/>
  </w:num>
  <w:num w:numId="7">
    <w:abstractNumId w:val="13"/>
  </w:num>
  <w:num w:numId="8">
    <w:abstractNumId w:val="10"/>
  </w:num>
  <w:num w:numId="9">
    <w:abstractNumId w:val="8"/>
  </w:num>
  <w:num w:numId="10">
    <w:abstractNumId w:val="4"/>
  </w:num>
  <w:num w:numId="11">
    <w:abstractNumId w:val="12"/>
  </w:num>
  <w:num w:numId="12">
    <w:abstractNumId w:val="9"/>
  </w:num>
  <w:num w:numId="13">
    <w:abstractNumId w:val="6"/>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4577"/>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TAyNjI2sTA0NzdR0lEKTi0uzszPAykwrAUA12pNvy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79E2"/>
    <w:rsid w:val="00092471"/>
    <w:rsid w:val="00097EC3"/>
    <w:rsid w:val="000A7BA5"/>
    <w:rsid w:val="000B12F8"/>
    <w:rsid w:val="000B3F0C"/>
    <w:rsid w:val="000B49C6"/>
    <w:rsid w:val="000B611D"/>
    <w:rsid w:val="000C1D1B"/>
    <w:rsid w:val="000C5737"/>
    <w:rsid w:val="000C6C54"/>
    <w:rsid w:val="000D0225"/>
    <w:rsid w:val="000D0A9F"/>
    <w:rsid w:val="000D29E4"/>
    <w:rsid w:val="000D69FA"/>
    <w:rsid w:val="000D6EE8"/>
    <w:rsid w:val="000D78FD"/>
    <w:rsid w:val="000E3060"/>
    <w:rsid w:val="000E3AE8"/>
    <w:rsid w:val="000E52FF"/>
    <w:rsid w:val="000E5672"/>
    <w:rsid w:val="000F2BF6"/>
    <w:rsid w:val="000F4F18"/>
    <w:rsid w:val="000F5343"/>
    <w:rsid w:val="000F54D8"/>
    <w:rsid w:val="000F683D"/>
    <w:rsid w:val="000F7DF7"/>
    <w:rsid w:val="00102CD3"/>
    <w:rsid w:val="00103AD3"/>
    <w:rsid w:val="00111B4B"/>
    <w:rsid w:val="00114A83"/>
    <w:rsid w:val="001330B2"/>
    <w:rsid w:val="00134B82"/>
    <w:rsid w:val="001360D1"/>
    <w:rsid w:val="0014079D"/>
    <w:rsid w:val="00143631"/>
    <w:rsid w:val="001535BE"/>
    <w:rsid w:val="00157E10"/>
    <w:rsid w:val="00164EF8"/>
    <w:rsid w:val="00165D0F"/>
    <w:rsid w:val="00173E2B"/>
    <w:rsid w:val="00175144"/>
    <w:rsid w:val="001768C1"/>
    <w:rsid w:val="001814D5"/>
    <w:rsid w:val="00182CC3"/>
    <w:rsid w:val="001854A7"/>
    <w:rsid w:val="001856E3"/>
    <w:rsid w:val="00191FD6"/>
    <w:rsid w:val="00192CDF"/>
    <w:rsid w:val="001A0F16"/>
    <w:rsid w:val="001A135C"/>
    <w:rsid w:val="001B2B28"/>
    <w:rsid w:val="001C0CF0"/>
    <w:rsid w:val="001C5543"/>
    <w:rsid w:val="001C5B17"/>
    <w:rsid w:val="001C5DC8"/>
    <w:rsid w:val="001C64DB"/>
    <w:rsid w:val="001D1B99"/>
    <w:rsid w:val="001D4728"/>
    <w:rsid w:val="001E233F"/>
    <w:rsid w:val="001E401D"/>
    <w:rsid w:val="001E667A"/>
    <w:rsid w:val="001F0539"/>
    <w:rsid w:val="001F1F64"/>
    <w:rsid w:val="001F3CFF"/>
    <w:rsid w:val="00203B68"/>
    <w:rsid w:val="00213E17"/>
    <w:rsid w:val="002222D6"/>
    <w:rsid w:val="00222526"/>
    <w:rsid w:val="00224C0C"/>
    <w:rsid w:val="0023565E"/>
    <w:rsid w:val="002400CF"/>
    <w:rsid w:val="002402B0"/>
    <w:rsid w:val="00243162"/>
    <w:rsid w:val="00245FCF"/>
    <w:rsid w:val="00250850"/>
    <w:rsid w:val="0025167C"/>
    <w:rsid w:val="002518F3"/>
    <w:rsid w:val="00256976"/>
    <w:rsid w:val="00272A41"/>
    <w:rsid w:val="002739D8"/>
    <w:rsid w:val="00273C62"/>
    <w:rsid w:val="002967D5"/>
    <w:rsid w:val="002A0063"/>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05565"/>
    <w:rsid w:val="003128E5"/>
    <w:rsid w:val="00320756"/>
    <w:rsid w:val="00325921"/>
    <w:rsid w:val="0033589B"/>
    <w:rsid w:val="0033716F"/>
    <w:rsid w:val="00337D49"/>
    <w:rsid w:val="00340D06"/>
    <w:rsid w:val="00351574"/>
    <w:rsid w:val="00357B36"/>
    <w:rsid w:val="00363149"/>
    <w:rsid w:val="00375594"/>
    <w:rsid w:val="00375EE7"/>
    <w:rsid w:val="00381642"/>
    <w:rsid w:val="003936A2"/>
    <w:rsid w:val="00393A24"/>
    <w:rsid w:val="00394CDF"/>
    <w:rsid w:val="003953C5"/>
    <w:rsid w:val="003A71AA"/>
    <w:rsid w:val="003B20E2"/>
    <w:rsid w:val="003C164F"/>
    <w:rsid w:val="003C2B8C"/>
    <w:rsid w:val="003C3D90"/>
    <w:rsid w:val="003D3380"/>
    <w:rsid w:val="003D3888"/>
    <w:rsid w:val="003E5D3C"/>
    <w:rsid w:val="003F3345"/>
    <w:rsid w:val="003F4508"/>
    <w:rsid w:val="004026C2"/>
    <w:rsid w:val="00424CE5"/>
    <w:rsid w:val="0042717C"/>
    <w:rsid w:val="0043044C"/>
    <w:rsid w:val="0043127F"/>
    <w:rsid w:val="00431A23"/>
    <w:rsid w:val="00435AAE"/>
    <w:rsid w:val="004364B0"/>
    <w:rsid w:val="0043773E"/>
    <w:rsid w:val="00440567"/>
    <w:rsid w:val="00444362"/>
    <w:rsid w:val="00444F4C"/>
    <w:rsid w:val="0045125E"/>
    <w:rsid w:val="0045258E"/>
    <w:rsid w:val="00454507"/>
    <w:rsid w:val="004578FB"/>
    <w:rsid w:val="00463A26"/>
    <w:rsid w:val="00464554"/>
    <w:rsid w:val="00464C99"/>
    <w:rsid w:val="0046520A"/>
    <w:rsid w:val="00467113"/>
    <w:rsid w:val="004731C0"/>
    <w:rsid w:val="00475B7B"/>
    <w:rsid w:val="0048479D"/>
    <w:rsid w:val="00486681"/>
    <w:rsid w:val="00492033"/>
    <w:rsid w:val="004A3500"/>
    <w:rsid w:val="004A7B05"/>
    <w:rsid w:val="004A7FE9"/>
    <w:rsid w:val="004C0A2C"/>
    <w:rsid w:val="004C2DF0"/>
    <w:rsid w:val="004C41D4"/>
    <w:rsid w:val="004D49A6"/>
    <w:rsid w:val="004E64C9"/>
    <w:rsid w:val="004F514E"/>
    <w:rsid w:val="004F6437"/>
    <w:rsid w:val="004F741F"/>
    <w:rsid w:val="00501956"/>
    <w:rsid w:val="00527CBB"/>
    <w:rsid w:val="00531A86"/>
    <w:rsid w:val="00531DB0"/>
    <w:rsid w:val="00532D33"/>
    <w:rsid w:val="00533C93"/>
    <w:rsid w:val="00544A33"/>
    <w:rsid w:val="00556231"/>
    <w:rsid w:val="00560371"/>
    <w:rsid w:val="005658AF"/>
    <w:rsid w:val="00582A4B"/>
    <w:rsid w:val="00597D44"/>
    <w:rsid w:val="005B098A"/>
    <w:rsid w:val="005B286C"/>
    <w:rsid w:val="005B73DD"/>
    <w:rsid w:val="005C5BC5"/>
    <w:rsid w:val="005E26EC"/>
    <w:rsid w:val="005E5BF6"/>
    <w:rsid w:val="005E5DC3"/>
    <w:rsid w:val="005E60A8"/>
    <w:rsid w:val="005F3AB0"/>
    <w:rsid w:val="005F4149"/>
    <w:rsid w:val="005F4881"/>
    <w:rsid w:val="005F5D1A"/>
    <w:rsid w:val="005F6BB2"/>
    <w:rsid w:val="005F795D"/>
    <w:rsid w:val="0060042F"/>
    <w:rsid w:val="006105B5"/>
    <w:rsid w:val="00611494"/>
    <w:rsid w:val="00613B90"/>
    <w:rsid w:val="00613BA5"/>
    <w:rsid w:val="00614DB9"/>
    <w:rsid w:val="006243E7"/>
    <w:rsid w:val="0062486D"/>
    <w:rsid w:val="00630740"/>
    <w:rsid w:val="00632AA3"/>
    <w:rsid w:val="006352D6"/>
    <w:rsid w:val="00636F20"/>
    <w:rsid w:val="0063793F"/>
    <w:rsid w:val="00641928"/>
    <w:rsid w:val="00641EBD"/>
    <w:rsid w:val="006526D7"/>
    <w:rsid w:val="006634DE"/>
    <w:rsid w:val="006713BE"/>
    <w:rsid w:val="00672AD3"/>
    <w:rsid w:val="00685AA7"/>
    <w:rsid w:val="0069096D"/>
    <w:rsid w:val="00692715"/>
    <w:rsid w:val="00695C4C"/>
    <w:rsid w:val="006A2D13"/>
    <w:rsid w:val="006A3F4B"/>
    <w:rsid w:val="006B449A"/>
    <w:rsid w:val="006C3AC2"/>
    <w:rsid w:val="006C4DAE"/>
    <w:rsid w:val="006D304D"/>
    <w:rsid w:val="006D3D0B"/>
    <w:rsid w:val="006D627B"/>
    <w:rsid w:val="006E0363"/>
    <w:rsid w:val="006E3DA9"/>
    <w:rsid w:val="006E6FE2"/>
    <w:rsid w:val="006E706B"/>
    <w:rsid w:val="006F5480"/>
    <w:rsid w:val="006F650F"/>
    <w:rsid w:val="00704C77"/>
    <w:rsid w:val="00711A81"/>
    <w:rsid w:val="007147AA"/>
    <w:rsid w:val="00717784"/>
    <w:rsid w:val="00726A40"/>
    <w:rsid w:val="007419FB"/>
    <w:rsid w:val="0074422D"/>
    <w:rsid w:val="00753D30"/>
    <w:rsid w:val="00754BCE"/>
    <w:rsid w:val="00756814"/>
    <w:rsid w:val="007622D3"/>
    <w:rsid w:val="00780DC8"/>
    <w:rsid w:val="007A04BF"/>
    <w:rsid w:val="007A2E72"/>
    <w:rsid w:val="007B3E10"/>
    <w:rsid w:val="007C1BED"/>
    <w:rsid w:val="007C4659"/>
    <w:rsid w:val="007C58F3"/>
    <w:rsid w:val="007D72C6"/>
    <w:rsid w:val="007E013E"/>
    <w:rsid w:val="007E0912"/>
    <w:rsid w:val="007E13D9"/>
    <w:rsid w:val="007E1427"/>
    <w:rsid w:val="007E7BE9"/>
    <w:rsid w:val="007F16A5"/>
    <w:rsid w:val="007F46E0"/>
    <w:rsid w:val="007F6857"/>
    <w:rsid w:val="00804216"/>
    <w:rsid w:val="008114EC"/>
    <w:rsid w:val="00825483"/>
    <w:rsid w:val="00845D4F"/>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06A9"/>
    <w:rsid w:val="008A0A46"/>
    <w:rsid w:val="008A412D"/>
    <w:rsid w:val="008A47D4"/>
    <w:rsid w:val="008A73F8"/>
    <w:rsid w:val="008A7CD7"/>
    <w:rsid w:val="008B1420"/>
    <w:rsid w:val="008B240F"/>
    <w:rsid w:val="008B38D4"/>
    <w:rsid w:val="008C098A"/>
    <w:rsid w:val="008C2DD6"/>
    <w:rsid w:val="008C58BD"/>
    <w:rsid w:val="008C7A77"/>
    <w:rsid w:val="008E092E"/>
    <w:rsid w:val="008E1EBF"/>
    <w:rsid w:val="008E37AF"/>
    <w:rsid w:val="008F1536"/>
    <w:rsid w:val="008F1F51"/>
    <w:rsid w:val="008F58B5"/>
    <w:rsid w:val="008F7A99"/>
    <w:rsid w:val="009127C2"/>
    <w:rsid w:val="0092041F"/>
    <w:rsid w:val="00923CE9"/>
    <w:rsid w:val="009247B1"/>
    <w:rsid w:val="009251CE"/>
    <w:rsid w:val="00925349"/>
    <w:rsid w:val="009261EC"/>
    <w:rsid w:val="00927809"/>
    <w:rsid w:val="009360BC"/>
    <w:rsid w:val="0094074C"/>
    <w:rsid w:val="00944C94"/>
    <w:rsid w:val="0094560A"/>
    <w:rsid w:val="009509CC"/>
    <w:rsid w:val="009568B3"/>
    <w:rsid w:val="009571E8"/>
    <w:rsid w:val="00963A4E"/>
    <w:rsid w:val="00963C03"/>
    <w:rsid w:val="00972FF7"/>
    <w:rsid w:val="00975DB6"/>
    <w:rsid w:val="009B220D"/>
    <w:rsid w:val="009B6567"/>
    <w:rsid w:val="009C0F1E"/>
    <w:rsid w:val="009C2062"/>
    <w:rsid w:val="009C50AF"/>
    <w:rsid w:val="009C728B"/>
    <w:rsid w:val="009C75E0"/>
    <w:rsid w:val="009D55D5"/>
    <w:rsid w:val="009E3328"/>
    <w:rsid w:val="009E3343"/>
    <w:rsid w:val="009E3FC4"/>
    <w:rsid w:val="009F00F0"/>
    <w:rsid w:val="009F375F"/>
    <w:rsid w:val="009F5120"/>
    <w:rsid w:val="00A05AE2"/>
    <w:rsid w:val="00A23FFD"/>
    <w:rsid w:val="00A373E6"/>
    <w:rsid w:val="00A42FD1"/>
    <w:rsid w:val="00A46492"/>
    <w:rsid w:val="00A464D2"/>
    <w:rsid w:val="00A4727D"/>
    <w:rsid w:val="00A61E80"/>
    <w:rsid w:val="00A66287"/>
    <w:rsid w:val="00A667B9"/>
    <w:rsid w:val="00A67F85"/>
    <w:rsid w:val="00A70D49"/>
    <w:rsid w:val="00A80360"/>
    <w:rsid w:val="00A8562C"/>
    <w:rsid w:val="00A87252"/>
    <w:rsid w:val="00A94723"/>
    <w:rsid w:val="00A95306"/>
    <w:rsid w:val="00AA5731"/>
    <w:rsid w:val="00AB351E"/>
    <w:rsid w:val="00AB49CB"/>
    <w:rsid w:val="00AC09E2"/>
    <w:rsid w:val="00AC514D"/>
    <w:rsid w:val="00AD0876"/>
    <w:rsid w:val="00AD622A"/>
    <w:rsid w:val="00AE2B8B"/>
    <w:rsid w:val="00AE2DBE"/>
    <w:rsid w:val="00AE4020"/>
    <w:rsid w:val="00AE74DA"/>
    <w:rsid w:val="00AF0A3E"/>
    <w:rsid w:val="00AF3390"/>
    <w:rsid w:val="00AF5208"/>
    <w:rsid w:val="00AF5CFA"/>
    <w:rsid w:val="00B021B7"/>
    <w:rsid w:val="00B0538F"/>
    <w:rsid w:val="00B11A4D"/>
    <w:rsid w:val="00B172B0"/>
    <w:rsid w:val="00B25236"/>
    <w:rsid w:val="00B26756"/>
    <w:rsid w:val="00B30F19"/>
    <w:rsid w:val="00B341B8"/>
    <w:rsid w:val="00B44947"/>
    <w:rsid w:val="00B47588"/>
    <w:rsid w:val="00B63054"/>
    <w:rsid w:val="00B6401B"/>
    <w:rsid w:val="00B64C32"/>
    <w:rsid w:val="00B6741B"/>
    <w:rsid w:val="00B7126E"/>
    <w:rsid w:val="00B83025"/>
    <w:rsid w:val="00B85B8A"/>
    <w:rsid w:val="00B922DE"/>
    <w:rsid w:val="00B93DFF"/>
    <w:rsid w:val="00BA077D"/>
    <w:rsid w:val="00BA29C9"/>
    <w:rsid w:val="00BB0CFE"/>
    <w:rsid w:val="00BC2E85"/>
    <w:rsid w:val="00BC6222"/>
    <w:rsid w:val="00BD3160"/>
    <w:rsid w:val="00BD3BB7"/>
    <w:rsid w:val="00BE0DD8"/>
    <w:rsid w:val="00BF7144"/>
    <w:rsid w:val="00C032D9"/>
    <w:rsid w:val="00C04901"/>
    <w:rsid w:val="00C178DE"/>
    <w:rsid w:val="00C21487"/>
    <w:rsid w:val="00C22CA3"/>
    <w:rsid w:val="00C24F64"/>
    <w:rsid w:val="00C31AC6"/>
    <w:rsid w:val="00C33BCF"/>
    <w:rsid w:val="00C33C70"/>
    <w:rsid w:val="00C440D3"/>
    <w:rsid w:val="00C45D72"/>
    <w:rsid w:val="00C51184"/>
    <w:rsid w:val="00C51D10"/>
    <w:rsid w:val="00C5781C"/>
    <w:rsid w:val="00C63BEC"/>
    <w:rsid w:val="00C6709F"/>
    <w:rsid w:val="00C72256"/>
    <w:rsid w:val="00C75942"/>
    <w:rsid w:val="00C84DA8"/>
    <w:rsid w:val="00C92CFD"/>
    <w:rsid w:val="00C95F4C"/>
    <w:rsid w:val="00C968C7"/>
    <w:rsid w:val="00CA1645"/>
    <w:rsid w:val="00CA3FFB"/>
    <w:rsid w:val="00CA78EE"/>
    <w:rsid w:val="00CB2747"/>
    <w:rsid w:val="00CB5037"/>
    <w:rsid w:val="00CC03FF"/>
    <w:rsid w:val="00CD1645"/>
    <w:rsid w:val="00CD49E6"/>
    <w:rsid w:val="00CD4BD2"/>
    <w:rsid w:val="00CD5623"/>
    <w:rsid w:val="00CD5D0B"/>
    <w:rsid w:val="00CE1895"/>
    <w:rsid w:val="00CE56DE"/>
    <w:rsid w:val="00CF050E"/>
    <w:rsid w:val="00CF05A9"/>
    <w:rsid w:val="00CF5E3F"/>
    <w:rsid w:val="00CF5E6E"/>
    <w:rsid w:val="00CF6DB1"/>
    <w:rsid w:val="00CF6F41"/>
    <w:rsid w:val="00D01595"/>
    <w:rsid w:val="00D04D98"/>
    <w:rsid w:val="00D1302B"/>
    <w:rsid w:val="00D15F41"/>
    <w:rsid w:val="00D17C9B"/>
    <w:rsid w:val="00D17E22"/>
    <w:rsid w:val="00D23870"/>
    <w:rsid w:val="00D32E07"/>
    <w:rsid w:val="00D33710"/>
    <w:rsid w:val="00D34412"/>
    <w:rsid w:val="00D35503"/>
    <w:rsid w:val="00D4288B"/>
    <w:rsid w:val="00D43568"/>
    <w:rsid w:val="00D43B6E"/>
    <w:rsid w:val="00D45823"/>
    <w:rsid w:val="00D46477"/>
    <w:rsid w:val="00D506B5"/>
    <w:rsid w:val="00D52FB9"/>
    <w:rsid w:val="00D54840"/>
    <w:rsid w:val="00D56348"/>
    <w:rsid w:val="00D616A0"/>
    <w:rsid w:val="00D65928"/>
    <w:rsid w:val="00D66B85"/>
    <w:rsid w:val="00D758B9"/>
    <w:rsid w:val="00D77E77"/>
    <w:rsid w:val="00D8479B"/>
    <w:rsid w:val="00D85D5A"/>
    <w:rsid w:val="00D879EE"/>
    <w:rsid w:val="00D92C11"/>
    <w:rsid w:val="00D9472A"/>
    <w:rsid w:val="00DA0CD3"/>
    <w:rsid w:val="00DA1443"/>
    <w:rsid w:val="00DA35ED"/>
    <w:rsid w:val="00DB14AE"/>
    <w:rsid w:val="00DB5E9B"/>
    <w:rsid w:val="00DB63B3"/>
    <w:rsid w:val="00DC4A02"/>
    <w:rsid w:val="00DD1334"/>
    <w:rsid w:val="00DD3EBF"/>
    <w:rsid w:val="00DD5F50"/>
    <w:rsid w:val="00DD68B8"/>
    <w:rsid w:val="00DD6EEB"/>
    <w:rsid w:val="00DD7BDB"/>
    <w:rsid w:val="00DE5B96"/>
    <w:rsid w:val="00DF3A08"/>
    <w:rsid w:val="00E05062"/>
    <w:rsid w:val="00E05C13"/>
    <w:rsid w:val="00E079A8"/>
    <w:rsid w:val="00E12CB2"/>
    <w:rsid w:val="00E17C51"/>
    <w:rsid w:val="00E230DA"/>
    <w:rsid w:val="00E23A16"/>
    <w:rsid w:val="00E25971"/>
    <w:rsid w:val="00E27D65"/>
    <w:rsid w:val="00E320AB"/>
    <w:rsid w:val="00E418A8"/>
    <w:rsid w:val="00E42724"/>
    <w:rsid w:val="00E450CC"/>
    <w:rsid w:val="00E47990"/>
    <w:rsid w:val="00E507D1"/>
    <w:rsid w:val="00E669A5"/>
    <w:rsid w:val="00E70A61"/>
    <w:rsid w:val="00E8047D"/>
    <w:rsid w:val="00E80A59"/>
    <w:rsid w:val="00E83E56"/>
    <w:rsid w:val="00E91270"/>
    <w:rsid w:val="00E9128F"/>
    <w:rsid w:val="00E957B2"/>
    <w:rsid w:val="00EA76E6"/>
    <w:rsid w:val="00EB04EF"/>
    <w:rsid w:val="00EB5AE3"/>
    <w:rsid w:val="00EB738F"/>
    <w:rsid w:val="00EC0170"/>
    <w:rsid w:val="00EC1F09"/>
    <w:rsid w:val="00EC2AB7"/>
    <w:rsid w:val="00EC45AD"/>
    <w:rsid w:val="00ED2C1D"/>
    <w:rsid w:val="00EE37E3"/>
    <w:rsid w:val="00EE5511"/>
    <w:rsid w:val="00EF1BD6"/>
    <w:rsid w:val="00F01959"/>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72378"/>
    <w:rsid w:val="00F76239"/>
    <w:rsid w:val="00F83EB3"/>
    <w:rsid w:val="00F84677"/>
    <w:rsid w:val="00F87296"/>
    <w:rsid w:val="00FA2D8A"/>
    <w:rsid w:val="00FA4189"/>
    <w:rsid w:val="00FB320A"/>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519B8466"/>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2C1D"/>
    <w:rPr>
      <w:rFonts w:asciiTheme="minorHAnsi" w:hAnsiTheme="minorHAnsi"/>
      <w:sz w:val="22"/>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paragraph" w:customStyle="1" w:styleId="PGAnswers-2ndlevel">
    <w:name w:val="PG Answers - 2nd level"/>
    <w:basedOn w:val="Normal"/>
    <w:link w:val="PGAnswers-2ndlevelChar"/>
    <w:qFormat/>
    <w:rsid w:val="006634DE"/>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6634DE"/>
    <w:rPr>
      <w:rFonts w:ascii="Arial" w:eastAsia="Times New Roman" w:hAnsi="Arial" w:cs="Arial"/>
      <w:color w:val="FF0000"/>
      <w:sz w:val="22"/>
      <w:szCs w:val="22"/>
    </w:rPr>
  </w:style>
  <w:style w:type="paragraph" w:customStyle="1" w:styleId="PGQuestion-2ndlevel">
    <w:name w:val="PG Question - 2nd level"/>
    <w:basedOn w:val="Normal"/>
    <w:link w:val="PGQuestion-2ndlevelChar"/>
    <w:qFormat/>
    <w:rsid w:val="006634DE"/>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6634DE"/>
    <w:rPr>
      <w:rFonts w:ascii="Arial" w:eastAsia="Times New Roman" w:hAnsi="Arial" w:cs="Arial"/>
      <w:color w:val="000000" w:themeColor="text1"/>
      <w:sz w:val="22"/>
      <w:szCs w:val="22"/>
    </w:rPr>
  </w:style>
  <w:style w:type="paragraph" w:customStyle="1" w:styleId="PGQuestion-toplevel">
    <w:name w:val="PG Question - top level"/>
    <w:basedOn w:val="Normal"/>
    <w:link w:val="PGQuestion-toplevelChar"/>
    <w:qFormat/>
    <w:rsid w:val="006634DE"/>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6634DE"/>
    <w:rPr>
      <w:rFonts w:ascii="Arial" w:eastAsia="Times New Roman" w:hAnsi="Arial" w:cs="Arial"/>
      <w:color w:val="000000" w:themeColor="text1"/>
      <w:sz w:val="22"/>
      <w:szCs w:val="22"/>
    </w:rPr>
  </w:style>
  <w:style w:type="paragraph" w:customStyle="1" w:styleId="PGTaskTitle">
    <w:name w:val="PG Task Title"/>
    <w:basedOn w:val="Normal"/>
    <w:next w:val="Normal"/>
    <w:qFormat/>
    <w:rsid w:val="006634DE"/>
    <w:pPr>
      <w:spacing w:before="120" w:after="240"/>
    </w:pPr>
    <w:rPr>
      <w:rFonts w:eastAsiaTheme="minorHAnsi" w:cstheme="minorBidi"/>
      <w:b/>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780C33-59C5-4CAD-91DD-A627354B1A8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4DE67CE-72E7-4CCE-9009-72FAD829958B}">
  <ds:schemaRefs>
    <ds:schemaRef ds:uri="http://schemas.openxmlformats.org/officeDocument/2006/bibliography"/>
  </ds:schemaRefs>
</ds:datastoreItem>
</file>

<file path=customXml/itemProps3.xml><?xml version="1.0" encoding="utf-8"?>
<ds:datastoreItem xmlns:ds="http://schemas.openxmlformats.org/officeDocument/2006/customXml" ds:itemID="{04189150-B576-4F6C-A482-B329C66D0B36}">
  <ds:schemaRefs>
    <ds:schemaRef ds:uri="http://schemas.microsoft.com/sharepoint/v3/contenttype/forms"/>
  </ds:schemaRefs>
</ds:datastoreItem>
</file>

<file path=customXml/itemProps4.xml><?xml version="1.0" encoding="utf-8"?>
<ds:datastoreItem xmlns:ds="http://schemas.openxmlformats.org/officeDocument/2006/customXml" ds:itemID="{7B6EE13F-C568-421E-A52A-D02A23C1F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1175</TotalTime>
  <Pages>3</Pages>
  <Words>630</Words>
  <Characters>2974</Characters>
  <Application>Microsoft Office Word</Application>
  <DocSecurity>0</DocSecurity>
  <Lines>92</Lines>
  <Paragraphs>67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PGOnline@pgonline.co.uk</dc:creator>
  <cp:lastModifiedBy>Mike Bloys</cp:lastModifiedBy>
  <cp:revision>37</cp:revision>
  <cp:lastPrinted>2014-09-02T15:51:00Z</cp:lastPrinted>
  <dcterms:created xsi:type="dcterms:W3CDTF">2014-09-02T15:53:00Z</dcterms:created>
  <dcterms:modified xsi:type="dcterms:W3CDTF">2021-10-14T14:35:00Z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