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65120" w14:textId="2CC554CA" w:rsidR="00780DC8" w:rsidRPr="00780DC8" w:rsidRDefault="00E0051A" w:rsidP="00837D38">
      <w:pPr>
        <w:pStyle w:val="Heading1"/>
        <w:spacing w:before="0" w:after="120"/>
        <w:rPr>
          <w:color w:val="404040"/>
          <w:sz w:val="24"/>
        </w:rPr>
      </w:pPr>
      <w:r w:rsidRPr="00394CDF">
        <w:rPr>
          <w:color w:val="FF0000"/>
        </w:rPr>
        <w:t>Answers</w:t>
      </w:r>
    </w:p>
    <w:p w14:paraId="237150ED" w14:textId="0BF41D07" w:rsidR="00A11A49" w:rsidRPr="00A11A49" w:rsidRDefault="00A11A49" w:rsidP="00837D38">
      <w:pPr>
        <w:pStyle w:val="PGTaskTitle"/>
        <w:rPr>
          <w:color w:val="000000" w:themeColor="text1"/>
        </w:rPr>
      </w:pPr>
      <w:r w:rsidRPr="00837D38">
        <w:t>Task</w:t>
      </w:r>
      <w:r w:rsidRPr="00004E22">
        <w:t xml:space="preserve"> </w:t>
      </w:r>
      <w:r>
        <w:t>1</w:t>
      </w:r>
    </w:p>
    <w:p w14:paraId="5D970253" w14:textId="7B5EB9BA" w:rsidR="00A11A49" w:rsidRDefault="00D8016C" w:rsidP="00837D38">
      <w:pPr>
        <w:pStyle w:val="PGTasktext"/>
      </w:pPr>
      <w:r>
        <w:t>Explain how</w:t>
      </w:r>
      <w:r w:rsidR="00300C5F">
        <w:t>, in some cases,</w:t>
      </w:r>
      <w:r>
        <w:t xml:space="preserve"> it is possible to send data more quickly to a printer through a parallel cable rather than a serial cable.</w:t>
      </w:r>
    </w:p>
    <w:p w14:paraId="21C2577D" w14:textId="09D22FDE" w:rsidR="00D8016C" w:rsidRPr="00837D38" w:rsidRDefault="00D8016C" w:rsidP="00837D38">
      <w:pPr>
        <w:pStyle w:val="PGTasktext"/>
        <w:rPr>
          <w:color w:val="FF0000"/>
        </w:rPr>
      </w:pPr>
      <w:r w:rsidRPr="00837D38">
        <w:rPr>
          <w:color w:val="FF0000"/>
        </w:rPr>
        <w:t>The parallel cable has 8 lines for data meaning that one byte (8 bits) of data may be sent at the same time.</w:t>
      </w:r>
    </w:p>
    <w:p w14:paraId="523DB6ED" w14:textId="6C0137A5" w:rsidR="00D8016C" w:rsidRPr="00837D38" w:rsidRDefault="00D8016C" w:rsidP="00837D38">
      <w:pPr>
        <w:pStyle w:val="PGTasktext"/>
        <w:rPr>
          <w:color w:val="FF0000"/>
        </w:rPr>
      </w:pPr>
      <w:r w:rsidRPr="00837D38">
        <w:rPr>
          <w:color w:val="FF0000"/>
        </w:rPr>
        <w:t>The serial cable has one line for sending data (The transmit data / TXD lines), so can only send 1 bit of data at a time.</w:t>
      </w:r>
    </w:p>
    <w:p w14:paraId="271E2356" w14:textId="4BAC44F3" w:rsidR="00D8016C" w:rsidRPr="00837D38" w:rsidRDefault="00D8016C" w:rsidP="00837D38">
      <w:pPr>
        <w:pStyle w:val="PGTasktext"/>
        <w:rPr>
          <w:color w:val="FF0000"/>
        </w:rPr>
      </w:pPr>
      <w:r w:rsidRPr="00837D38">
        <w:rPr>
          <w:b/>
          <w:bCs/>
          <w:color w:val="FF0000"/>
          <w:u w:val="single"/>
        </w:rPr>
        <w:t>Assuming that the rate the data is sent through each wire/line is the same</w:t>
      </w:r>
      <w:r w:rsidRPr="00837D38">
        <w:rPr>
          <w:color w:val="FF0000"/>
        </w:rPr>
        <w:t>, the parallel cable will be able to send data at 8 times the speed.</w:t>
      </w:r>
    </w:p>
    <w:p w14:paraId="3F85A9A5" w14:textId="1329EC60" w:rsidR="00A11A49" w:rsidRPr="00B71399" w:rsidRDefault="00A11A49" w:rsidP="00837D38">
      <w:pPr>
        <w:pStyle w:val="PGTaskTitle"/>
        <w:spacing w:before="480"/>
      </w:pPr>
      <w:r w:rsidRPr="00B71399">
        <w:t>Task 2</w:t>
      </w:r>
    </w:p>
    <w:p w14:paraId="57236915" w14:textId="2B6FC9FA" w:rsidR="00A11A49" w:rsidRPr="00A11A49" w:rsidRDefault="00A11A49" w:rsidP="00837D38">
      <w:pPr>
        <w:pStyle w:val="PGQuestion-toplevel"/>
        <w:rPr>
          <w:b/>
          <w:bCs/>
        </w:rPr>
      </w:pPr>
      <w:r w:rsidRPr="00A11A49">
        <w:t>(</w:t>
      </w:r>
      <w:r w:rsidR="00D8016C">
        <w:t>a</w:t>
      </w:r>
      <w:r w:rsidRPr="00A11A49">
        <w:t>)</w:t>
      </w:r>
      <w:r w:rsidRPr="00A11A49">
        <w:tab/>
        <w:t xml:space="preserve">Explain the problem known as ‘skew’ with parallel transmission. </w:t>
      </w:r>
    </w:p>
    <w:p w14:paraId="22813757" w14:textId="77777777" w:rsidR="00837D38" w:rsidRDefault="00A11A49" w:rsidP="00837D38">
      <w:pPr>
        <w:pStyle w:val="PGAnswers-toplevel"/>
      </w:pPr>
      <w:r w:rsidRPr="00A11A49">
        <w:t xml:space="preserve">Parallel wires all have different </w:t>
      </w:r>
      <w:r w:rsidR="008D31F8" w:rsidRPr="00A11A49">
        <w:t>properties,</w:t>
      </w:r>
      <w:r w:rsidRPr="00A11A49">
        <w:t xml:space="preserve"> which affect the speed at which signals </w:t>
      </w:r>
      <w:r w:rsidRPr="00A11A49">
        <w:br/>
        <w:t>(bits) travel. This means each bit arrives out of sync.</w:t>
      </w:r>
    </w:p>
    <w:p w14:paraId="048331F5" w14:textId="33DC38F1" w:rsidR="00A11A49" w:rsidRPr="00A11A49" w:rsidRDefault="00D8016C" w:rsidP="00837D38">
      <w:pPr>
        <w:pStyle w:val="PGAnswers-toplevel"/>
        <w:spacing w:after="240"/>
      </w:pPr>
      <w:r>
        <w:t>The receiver needs to wait until all data has arrived for each line, before the next bits of data can be sent.</w:t>
      </w:r>
    </w:p>
    <w:p w14:paraId="5D444A41" w14:textId="77777777" w:rsidR="00922F59" w:rsidRDefault="00A11A49" w:rsidP="00837D38">
      <w:pPr>
        <w:pStyle w:val="PGQuestion-toplevel"/>
        <w:rPr>
          <w:b/>
          <w:bCs/>
        </w:rPr>
      </w:pPr>
      <w:r w:rsidRPr="00A11A49">
        <w:t>(</w:t>
      </w:r>
      <w:r w:rsidR="00D8016C">
        <w:t>b</w:t>
      </w:r>
      <w:r w:rsidRPr="00A11A49">
        <w:t>)</w:t>
      </w:r>
      <w:r w:rsidRPr="00A11A49">
        <w:tab/>
      </w:r>
      <w:r w:rsidR="00922F59">
        <w:t>USB cables are commonly used to connect peripheral devices to computers.</w:t>
      </w:r>
    </w:p>
    <w:p w14:paraId="6759B96C" w14:textId="05191CE7" w:rsidR="00837D38" w:rsidRDefault="00837D38" w:rsidP="00837D38">
      <w:pPr>
        <w:pStyle w:val="PGQuestion-2ndlevel"/>
        <w:rPr>
          <w:b/>
          <w:bCs/>
        </w:rPr>
      </w:pPr>
      <w:r>
        <w:t>(i)</w:t>
      </w:r>
      <w:r>
        <w:tab/>
      </w:r>
      <w:r w:rsidR="00922F59">
        <w:t>Explain how it is possible for USB cables, which perform serial transmission, to be faster than traditional parallel cables that were used to communicate with printers in the 1990s.</w:t>
      </w:r>
    </w:p>
    <w:p w14:paraId="49B5643D" w14:textId="77777777" w:rsidR="00837D38" w:rsidRDefault="00B71399" w:rsidP="00837D38">
      <w:pPr>
        <w:pStyle w:val="PGAnswers-2ndlevel"/>
      </w:pPr>
      <w:r w:rsidRPr="00B71399">
        <w:t>The parallel cables are able to send 8 lines of d</w:t>
      </w:r>
      <w:r w:rsidR="008D31F8">
        <w:t>a</w:t>
      </w:r>
      <w:r w:rsidRPr="00B71399">
        <w:t>ta at the same time and therefore 8 times the data of USB cables (which only have one line for sending data).</w:t>
      </w:r>
    </w:p>
    <w:p w14:paraId="382049FD" w14:textId="12A23B2F" w:rsidR="00A11A49" w:rsidRPr="00A11A49" w:rsidRDefault="00B71399" w:rsidP="00C83BC0">
      <w:pPr>
        <w:pStyle w:val="PGAnswers-2ndlevel"/>
        <w:spacing w:after="240"/>
        <w:rPr>
          <w:b/>
          <w:bCs/>
          <w:color w:val="000000" w:themeColor="text1"/>
        </w:rPr>
      </w:pPr>
      <w:r w:rsidRPr="00B71399">
        <w:t>However, the speed that data is sent through the one line in USB is significantly faster. This allows for more data to be sent through one line, than all 8 lines combined in a parallel cable.</w:t>
      </w:r>
      <w:r w:rsidR="00D8016C">
        <w:rPr>
          <w:color w:val="000000" w:themeColor="text1"/>
        </w:rPr>
        <w:t xml:space="preserve"> </w:t>
      </w:r>
    </w:p>
    <w:p w14:paraId="01A94DE5" w14:textId="58E51CA0" w:rsidR="00837D38" w:rsidRDefault="00837D38" w:rsidP="00837D38">
      <w:pPr>
        <w:pStyle w:val="PGQuestion-2ndlevel"/>
      </w:pPr>
      <w:r>
        <w:t>(ii)</w:t>
      </w:r>
      <w:r>
        <w:tab/>
      </w:r>
      <w:r w:rsidR="000F5DAA">
        <w:t>Research USB cables and make notes of the advantages they have over the older parallel cables that they replace.</w:t>
      </w:r>
      <w:r w:rsidR="000F5DAA" w:rsidRPr="00B71399">
        <w:t xml:space="preserve"> </w:t>
      </w:r>
    </w:p>
    <w:p w14:paraId="34EDE1F9" w14:textId="34E4176F" w:rsidR="00B71399" w:rsidRPr="00B71399" w:rsidRDefault="00B71399" w:rsidP="00837D38">
      <w:pPr>
        <w:pStyle w:val="PGAnswers-2ndlevel"/>
      </w:pPr>
      <w:r w:rsidRPr="00F935E0">
        <w:t>They can be plugged in / taken out without having to turn off the computer.</w:t>
      </w:r>
      <w:r w:rsidRPr="00F935E0">
        <w:br/>
        <w:t>The sockets used are smaller</w:t>
      </w:r>
      <w:r w:rsidR="008D31F8" w:rsidRPr="00F935E0">
        <w:t>.</w:t>
      </w:r>
      <w:r w:rsidRPr="00F935E0">
        <w:br/>
        <w:t>The pins used on the older cables were easily bent which broke the cable (or they had to be bent back). USB uses contacts instead of pins.</w:t>
      </w:r>
      <w:r w:rsidR="00F935E0">
        <w:br/>
        <w:t>USB has a 5V line, it is therefore possible for lower power devices to work without a separate power cable.</w:t>
      </w:r>
    </w:p>
    <w:p w14:paraId="719847A2" w14:textId="77777777" w:rsidR="00837D38" w:rsidRDefault="00837D38">
      <w:pPr>
        <w:rPr>
          <w:rFonts w:cs="Arial"/>
          <w:b/>
          <w:bCs/>
          <w:sz w:val="28"/>
          <w:szCs w:val="28"/>
        </w:rPr>
      </w:pPr>
      <w:r>
        <w:rPr>
          <w:rFonts w:cs="Arial"/>
          <w:b/>
          <w:bCs/>
          <w:sz w:val="28"/>
          <w:szCs w:val="28"/>
        </w:rPr>
        <w:br w:type="page"/>
      </w:r>
    </w:p>
    <w:p w14:paraId="7F82856E" w14:textId="2F7689FC" w:rsidR="00B71399" w:rsidRPr="00B71399" w:rsidRDefault="00B71399" w:rsidP="00837D38">
      <w:pPr>
        <w:pStyle w:val="PGTaskTitle"/>
      </w:pPr>
      <w:r w:rsidRPr="00B71399">
        <w:lastRenderedPageBreak/>
        <w:t>Task 3</w:t>
      </w:r>
    </w:p>
    <w:p w14:paraId="61CB1671" w14:textId="590F6C3C" w:rsidR="00A11A49" w:rsidRPr="00A11A49" w:rsidRDefault="00B71399" w:rsidP="00837D38">
      <w:pPr>
        <w:pStyle w:val="PGQuestion-toplevel"/>
        <w:rPr>
          <w:b/>
          <w:bCs/>
        </w:rPr>
      </w:pPr>
      <w:r>
        <w:t>(a</w:t>
      </w:r>
      <w:r w:rsidR="00A11A49" w:rsidRPr="00A11A49">
        <w:t>)</w:t>
      </w:r>
      <w:r w:rsidR="00A11A49" w:rsidRPr="00A11A49">
        <w:tab/>
        <w:t>Explain what is meant by the following terms:</w:t>
      </w:r>
    </w:p>
    <w:p w14:paraId="4728CB16" w14:textId="77777777" w:rsidR="00A11A49" w:rsidRPr="00A11A49" w:rsidRDefault="00A11A49" w:rsidP="00554950">
      <w:pPr>
        <w:pStyle w:val="PGQuestion-2ndlevel"/>
        <w:spacing w:after="240"/>
      </w:pPr>
      <w:r w:rsidRPr="00A11A49">
        <w:t>(i)</w:t>
      </w:r>
      <w:r w:rsidRPr="00A11A49">
        <w:tab/>
        <w:t xml:space="preserve">Serial, duplex transmission: </w:t>
      </w:r>
      <w:r w:rsidRPr="00837D38">
        <w:rPr>
          <w:color w:val="FF0000"/>
        </w:rPr>
        <w:t>Data is sent both ways simultaneously down single cables. (Two cables are actually required, but each behaves serially.)</w:t>
      </w:r>
    </w:p>
    <w:p w14:paraId="0303E343" w14:textId="35A74F4A" w:rsidR="00A11A49" w:rsidRPr="00A11A49" w:rsidRDefault="00A11A49" w:rsidP="00554950">
      <w:pPr>
        <w:pStyle w:val="PGQuestion-2ndlevel"/>
        <w:spacing w:after="240"/>
      </w:pPr>
      <w:r w:rsidRPr="00A11A49">
        <w:t>(ii)</w:t>
      </w:r>
      <w:r w:rsidRPr="00A11A49">
        <w:tab/>
        <w:t xml:space="preserve">Parallel, half-duplex transmission: </w:t>
      </w:r>
      <w:r w:rsidRPr="00837D38">
        <w:rPr>
          <w:color w:val="FF0000"/>
        </w:rPr>
        <w:t>Data is sent, several bits at a time, down multiple wires, and can be sent back</w:t>
      </w:r>
      <w:r w:rsidR="00B71399" w:rsidRPr="00837D38">
        <w:rPr>
          <w:color w:val="FF0000"/>
        </w:rPr>
        <w:t xml:space="preserve"> through the same multiple wires. However, sending and receiving cannot happen </w:t>
      </w:r>
      <w:r w:rsidRPr="00837D38">
        <w:rPr>
          <w:color w:val="FF0000"/>
        </w:rPr>
        <w:t>simultaneously.</w:t>
      </w:r>
    </w:p>
    <w:p w14:paraId="6BF8C968" w14:textId="6BA2E39E" w:rsidR="00A11A49" w:rsidRPr="00A11A49" w:rsidRDefault="00A11A49" w:rsidP="00554950">
      <w:pPr>
        <w:pStyle w:val="PGQuestion-2ndlevel"/>
        <w:spacing w:after="240"/>
      </w:pPr>
      <w:r w:rsidRPr="00A11A49">
        <w:t>(iii)</w:t>
      </w:r>
      <w:r w:rsidRPr="00A11A49">
        <w:tab/>
        <w:t xml:space="preserve">Serial, simplex transmission: </w:t>
      </w:r>
      <w:r w:rsidRPr="00A11A49">
        <w:rPr>
          <w:color w:val="FF0000"/>
        </w:rPr>
        <w:t>Data is sent down a single cable in one direction only.</w:t>
      </w:r>
      <w:r w:rsidR="00B71399">
        <w:rPr>
          <w:color w:val="FF0000"/>
        </w:rPr>
        <w:t xml:space="preserve"> The data is sent one bit at a time.</w:t>
      </w:r>
    </w:p>
    <w:p w14:paraId="3532230E" w14:textId="0E1D6AFF" w:rsidR="00837D38" w:rsidRDefault="0094219D" w:rsidP="00837D38">
      <w:pPr>
        <w:pStyle w:val="PGQuestion-toplevel"/>
      </w:pPr>
      <w:r>
        <w:t>(b)</w:t>
      </w:r>
      <w:r w:rsidR="00837D38">
        <w:tab/>
      </w:r>
      <w:r>
        <w:t>Many homes in the UK are connected to the Internet using ADSL (Asymmetric Digital Subscriber Line).</w:t>
      </w:r>
    </w:p>
    <w:p w14:paraId="6CF9EDF7" w14:textId="4CC03413" w:rsidR="00837D38" w:rsidRDefault="0094219D" w:rsidP="00837D38">
      <w:pPr>
        <w:pStyle w:val="PGQuestion-2ndlevel"/>
      </w:pPr>
      <w:r>
        <w:t>Research this type of connection and answer the questions that follow:</w:t>
      </w:r>
    </w:p>
    <w:p w14:paraId="3B70135B" w14:textId="58818029" w:rsidR="00837D38" w:rsidRDefault="0094219D" w:rsidP="00837D38">
      <w:pPr>
        <w:pStyle w:val="PGQuestion-2ndlevel"/>
      </w:pPr>
      <w:r>
        <w:t>(i)</w:t>
      </w:r>
      <w:r w:rsidR="00837D38">
        <w:tab/>
      </w:r>
      <w:r>
        <w:t>Why is the line known as asymmetric?</w:t>
      </w:r>
    </w:p>
    <w:p w14:paraId="2FEF6EDE" w14:textId="77777777" w:rsidR="00837D38" w:rsidRDefault="0094219D" w:rsidP="00837D38">
      <w:pPr>
        <w:pStyle w:val="PGAnswers-2ndlevel"/>
      </w:pPr>
      <w:r w:rsidRPr="00C817A9">
        <w:t>The line allows the computer to upload and download at the same time. It is known as an asymmetric connection as the download speed (bandwidth) is greater than the upload speed (bandwidth).</w:t>
      </w:r>
    </w:p>
    <w:p w14:paraId="0FE35F47" w14:textId="77777777" w:rsidR="00837D38" w:rsidRDefault="00C817A9" w:rsidP="00837D38">
      <w:pPr>
        <w:pStyle w:val="PGAnswers-2ndlevel"/>
      </w:pPr>
      <w:r w:rsidRPr="00C817A9">
        <w:t>Another technical reason is that crosstalk is more likely at the cabinet where all the customer connections are close to each other. In the home, other customer connections won’t have any crosstalk.</w:t>
      </w:r>
    </w:p>
    <w:p w14:paraId="79C04EC4" w14:textId="20CAEB34" w:rsidR="00837D38" w:rsidRDefault="00C817A9" w:rsidP="00837D38">
      <w:pPr>
        <w:pStyle w:val="PGAnswers-2ndlevel"/>
        <w:spacing w:after="240"/>
      </w:pPr>
      <w:r w:rsidRPr="00C817A9">
        <w:t>As customers typically require more bandwidth for download than upload this solution has both technical benefits along with a better allocation for use of the bandwidth.</w:t>
      </w:r>
    </w:p>
    <w:p w14:paraId="5BA32686" w14:textId="77777777" w:rsidR="00554950" w:rsidRDefault="00C817A9" w:rsidP="00837D38">
      <w:pPr>
        <w:pStyle w:val="PGQuestion-2ndlevel"/>
      </w:pPr>
      <w:r>
        <w:t>(ii)</w:t>
      </w:r>
      <w:r w:rsidR="00837D38">
        <w:tab/>
      </w:r>
      <w:r>
        <w:t>Is the line duplex, half-duplex or simplex?</w:t>
      </w:r>
    </w:p>
    <w:p w14:paraId="45DA5481" w14:textId="73D7B579" w:rsidR="0094219D" w:rsidRPr="0094219D" w:rsidRDefault="00C817A9" w:rsidP="00554950">
      <w:pPr>
        <w:pStyle w:val="PGAnswers-2ndlevel"/>
      </w:pPr>
      <w:r w:rsidRPr="00C817A9">
        <w:t>It is a full duplex line as both uploading and downloading of data can happen at the same time.</w:t>
      </w:r>
    </w:p>
    <w:sectPr w:rsidR="0094219D" w:rsidRPr="0094219D" w:rsidSect="00CB5037">
      <w:headerReference w:type="default" r:id="rId11"/>
      <w:footerReference w:type="default" r:id="rId12"/>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A0DBF" w14:textId="77777777" w:rsidR="00DB41AA" w:rsidRDefault="00DB41AA" w:rsidP="001330B2">
      <w:r>
        <w:separator/>
      </w:r>
    </w:p>
  </w:endnote>
  <w:endnote w:type="continuationSeparator" w:id="0">
    <w:p w14:paraId="716D3EE7" w14:textId="77777777" w:rsidR="00DB41AA" w:rsidRDefault="00DB41AA" w:rsidP="001330B2">
      <w:r>
        <w:continuationSeparator/>
      </w:r>
    </w:p>
  </w:endnote>
  <w:endnote w:type="continuationNotice" w:id="1">
    <w:p w14:paraId="01750C6F" w14:textId="77777777" w:rsidR="00DB41AA" w:rsidRDefault="00DB41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0A765176" w14:textId="2FB3A7D8" w:rsidR="00943F29" w:rsidRPr="00706C27" w:rsidRDefault="00943F29" w:rsidP="00706C27">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sidR="0030039E">
          <w:rPr>
            <w:rFonts w:cs="Arial"/>
            <w:noProof/>
          </w:rPr>
          <w:t>2</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E1E43" w14:textId="77777777" w:rsidR="00DB41AA" w:rsidRDefault="00DB41AA" w:rsidP="001330B2">
      <w:r>
        <w:separator/>
      </w:r>
    </w:p>
  </w:footnote>
  <w:footnote w:type="continuationSeparator" w:id="0">
    <w:p w14:paraId="62A620B7" w14:textId="77777777" w:rsidR="00DB41AA" w:rsidRDefault="00DB41AA" w:rsidP="001330B2">
      <w:r>
        <w:continuationSeparator/>
      </w:r>
    </w:p>
  </w:footnote>
  <w:footnote w:type="continuationNotice" w:id="1">
    <w:p w14:paraId="6F165379" w14:textId="77777777" w:rsidR="00DB41AA" w:rsidRDefault="00DB41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5173"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0A765179" wp14:editId="0A76517A">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0A76517B" wp14:editId="27DDF35C">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DCB928">
                          <a:alpha val="98824"/>
                        </a:srgbClr>
                      </a:solidFill>
                      <a:ln>
                        <a:noFill/>
                      </a:ln>
                    </wps:spPr>
                    <wps:txbx>
                      <w:txbxContent>
                        <w:p w14:paraId="0A76517D" w14:textId="1B3403D2"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59223D">
                            <w:rPr>
                              <w:rFonts w:cs="Arial"/>
                              <w:b/>
                              <w:color w:val="FFFFFF" w:themeColor="background1"/>
                              <w:sz w:val="32"/>
                              <w:szCs w:val="36"/>
                            </w:rPr>
                            <w:t>2</w:t>
                          </w:r>
                          <w:r>
                            <w:rPr>
                              <w:rFonts w:cs="Arial"/>
                              <w:b/>
                              <w:color w:val="FFFFFF" w:themeColor="background1"/>
                              <w:sz w:val="32"/>
                              <w:szCs w:val="36"/>
                            </w:rPr>
                            <w:t xml:space="preserve"> </w:t>
                          </w:r>
                          <w:r w:rsidR="00A11A49">
                            <w:rPr>
                              <w:rFonts w:cs="Arial"/>
                              <w:b/>
                              <w:color w:val="FFFFFF" w:themeColor="background1"/>
                              <w:sz w:val="32"/>
                              <w:szCs w:val="36"/>
                            </w:rPr>
                            <w:t>Data transmission</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A11A49">
                            <w:rPr>
                              <w:rFonts w:cs="Arial"/>
                              <w:color w:val="FFFFFF" w:themeColor="background1"/>
                              <w:sz w:val="32"/>
                              <w:szCs w:val="32"/>
                            </w:rPr>
                            <w:t>2</w:t>
                          </w:r>
                          <w:r w:rsidR="00BF4696">
                            <w:rPr>
                              <w:rFonts w:cs="Arial"/>
                              <w:color w:val="FFFFFF" w:themeColor="background1"/>
                              <w:sz w:val="32"/>
                              <w:szCs w:val="32"/>
                            </w:rPr>
                            <w:t xml:space="preserve"> </w:t>
                          </w:r>
                          <w:r w:rsidR="00A11A49">
                            <w:rPr>
                              <w:rFonts w:cs="Arial"/>
                              <w:color w:val="FFFFFF" w:themeColor="background1"/>
                              <w:sz w:val="32"/>
                              <w:szCs w:val="32"/>
                            </w:rPr>
                            <w:t>Data transmission and encryption</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A76517B"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" fillcolor="#dcb928" stroked="f">
              <v:fill opacity="64764f"/>
              <v:textbox inset=",,,2mm">
                <w:txbxContent>
                  <w:p w14:paraId="0A76517D" w14:textId="1B3403D2"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59223D">
                      <w:rPr>
                        <w:rFonts w:cs="Arial"/>
                        <w:b/>
                        <w:color w:val="FFFFFF" w:themeColor="background1"/>
                        <w:sz w:val="32"/>
                        <w:szCs w:val="36"/>
                      </w:rPr>
                      <w:t>2</w:t>
                    </w:r>
                    <w:r>
                      <w:rPr>
                        <w:rFonts w:cs="Arial"/>
                        <w:b/>
                        <w:color w:val="FFFFFF" w:themeColor="background1"/>
                        <w:sz w:val="32"/>
                        <w:szCs w:val="36"/>
                      </w:rPr>
                      <w:t xml:space="preserve"> </w:t>
                    </w:r>
                    <w:r w:rsidR="00A11A49">
                      <w:rPr>
                        <w:rFonts w:cs="Arial"/>
                        <w:b/>
                        <w:color w:val="FFFFFF" w:themeColor="background1"/>
                        <w:sz w:val="32"/>
                        <w:szCs w:val="36"/>
                      </w:rPr>
                      <w:t>Data transmission</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A11A49">
                      <w:rPr>
                        <w:rFonts w:cs="Arial"/>
                        <w:color w:val="FFFFFF" w:themeColor="background1"/>
                        <w:sz w:val="32"/>
                        <w:szCs w:val="32"/>
                      </w:rPr>
                      <w:t>2</w:t>
                    </w:r>
                    <w:r w:rsidR="00BF4696">
                      <w:rPr>
                        <w:rFonts w:cs="Arial"/>
                        <w:color w:val="FFFFFF" w:themeColor="background1"/>
                        <w:sz w:val="32"/>
                        <w:szCs w:val="32"/>
                      </w:rPr>
                      <w:t xml:space="preserve"> </w:t>
                    </w:r>
                    <w:r w:rsidR="00A11A49">
                      <w:rPr>
                        <w:rFonts w:cs="Arial"/>
                        <w:color w:val="FFFFFF" w:themeColor="background1"/>
                        <w:sz w:val="32"/>
                        <w:szCs w:val="32"/>
                      </w:rPr>
                      <w:t>Data transmission and encryption</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8" w15:restartNumberingAfterBreak="0">
    <w:nsid w:val="39483336"/>
    <w:multiLevelType w:val="hybridMultilevel"/>
    <w:tmpl w:val="8E56E38E"/>
    <w:lvl w:ilvl="0" w:tplc="08090011">
      <w:start w:val="1"/>
      <w:numFmt w:val="decimal"/>
      <w:lvlText w:val="%1)"/>
      <w:lvlJc w:val="left"/>
      <w:pPr>
        <w:ind w:left="2203" w:hanging="360"/>
      </w:pPr>
      <w:rPr>
        <w:rFonts w:cs="Times New Roman"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9"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0"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3C303601"/>
    <w:multiLevelType w:val="hybridMultilevel"/>
    <w:tmpl w:val="4198F5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3"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470723E7"/>
    <w:multiLevelType w:val="hybridMultilevel"/>
    <w:tmpl w:val="457E6AB6"/>
    <w:lvl w:ilvl="0" w:tplc="DD1E50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6"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7" w15:restartNumberingAfterBreak="0">
    <w:nsid w:val="564B4BFD"/>
    <w:multiLevelType w:val="hybridMultilevel"/>
    <w:tmpl w:val="C8563CB6"/>
    <w:lvl w:ilvl="0" w:tplc="66A09ECE">
      <w:start w:val="1"/>
      <w:numFmt w:val="lowerLetter"/>
      <w:lvlText w:val="(%1)"/>
      <w:lvlJc w:val="left"/>
      <w:pPr>
        <w:ind w:left="2203" w:hanging="360"/>
      </w:pPr>
      <w:rPr>
        <w:rFonts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18"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1" w15:restartNumberingAfterBreak="0">
    <w:nsid w:val="67BE2F39"/>
    <w:multiLevelType w:val="hybridMultilevel"/>
    <w:tmpl w:val="241A7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A187B08"/>
    <w:multiLevelType w:val="hybridMultilevel"/>
    <w:tmpl w:val="EC2E4416"/>
    <w:lvl w:ilvl="0" w:tplc="949A3D4C">
      <w:start w:val="1"/>
      <w:numFmt w:val="decimal"/>
      <w:lvlText w:val="%1."/>
      <w:lvlJc w:val="left"/>
      <w:pPr>
        <w:ind w:left="720" w:hanging="360"/>
      </w:pPr>
      <w:rPr>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5D65352"/>
    <w:multiLevelType w:val="hybridMultilevel"/>
    <w:tmpl w:val="6B4E1F7E"/>
    <w:lvl w:ilvl="0" w:tplc="5588C33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5"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6" w15:restartNumberingAfterBreak="0">
    <w:nsid w:val="7C075D95"/>
    <w:multiLevelType w:val="hybridMultilevel"/>
    <w:tmpl w:val="B23E9928"/>
    <w:lvl w:ilvl="0" w:tplc="A30221F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9"/>
  </w:num>
  <w:num w:numId="2">
    <w:abstractNumId w:val="5"/>
  </w:num>
  <w:num w:numId="3">
    <w:abstractNumId w:val="6"/>
  </w:num>
  <w:num w:numId="4">
    <w:abstractNumId w:val="0"/>
  </w:num>
  <w:num w:numId="5">
    <w:abstractNumId w:val="3"/>
  </w:num>
  <w:num w:numId="6">
    <w:abstractNumId w:val="10"/>
  </w:num>
  <w:num w:numId="7">
    <w:abstractNumId w:val="27"/>
  </w:num>
  <w:num w:numId="8">
    <w:abstractNumId w:val="18"/>
  </w:num>
  <w:num w:numId="9">
    <w:abstractNumId w:val="8"/>
  </w:num>
  <w:num w:numId="10">
    <w:abstractNumId w:val="14"/>
  </w:num>
  <w:num w:numId="11">
    <w:abstractNumId w:val="17"/>
  </w:num>
  <w:num w:numId="12">
    <w:abstractNumId w:val="21"/>
  </w:num>
  <w:num w:numId="13">
    <w:abstractNumId w:val="2"/>
  </w:num>
  <w:num w:numId="14">
    <w:abstractNumId w:val="20"/>
  </w:num>
  <w:num w:numId="15">
    <w:abstractNumId w:val="9"/>
  </w:num>
  <w:num w:numId="16">
    <w:abstractNumId w:val="1"/>
  </w:num>
  <w:num w:numId="17">
    <w:abstractNumId w:val="24"/>
  </w:num>
  <w:num w:numId="18">
    <w:abstractNumId w:val="13"/>
  </w:num>
  <w:num w:numId="19">
    <w:abstractNumId w:val="15"/>
  </w:num>
  <w:num w:numId="20">
    <w:abstractNumId w:val="25"/>
  </w:num>
  <w:num w:numId="21">
    <w:abstractNumId w:val="7"/>
  </w:num>
  <w:num w:numId="22">
    <w:abstractNumId w:val="12"/>
  </w:num>
  <w:num w:numId="23">
    <w:abstractNumId w:val="4"/>
  </w:num>
  <w:num w:numId="24">
    <w:abstractNumId w:val="16"/>
  </w:num>
  <w:num w:numId="25">
    <w:abstractNumId w:val="22"/>
  </w:num>
  <w:num w:numId="26">
    <w:abstractNumId w:val="11"/>
  </w:num>
  <w:num w:numId="27">
    <w:abstractNumId w:val="23"/>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6865"/>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jExsDC3NLCwtDBT0lEKTi0uzszPAykwrgUA5UBlcSwAAAA="/>
  </w:docVars>
  <w:rsids>
    <w:rsidRoot w:val="009C0F1E"/>
    <w:rsid w:val="00001422"/>
    <w:rsid w:val="00001B72"/>
    <w:rsid w:val="00007AA2"/>
    <w:rsid w:val="0001140D"/>
    <w:rsid w:val="00014095"/>
    <w:rsid w:val="00021238"/>
    <w:rsid w:val="00027956"/>
    <w:rsid w:val="0003075A"/>
    <w:rsid w:val="00031ABD"/>
    <w:rsid w:val="00036C77"/>
    <w:rsid w:val="0004115B"/>
    <w:rsid w:val="000418F9"/>
    <w:rsid w:val="00044993"/>
    <w:rsid w:val="000556C6"/>
    <w:rsid w:val="000568E0"/>
    <w:rsid w:val="000649AD"/>
    <w:rsid w:val="000779E2"/>
    <w:rsid w:val="00092471"/>
    <w:rsid w:val="00097EC3"/>
    <w:rsid w:val="000A251B"/>
    <w:rsid w:val="000A6420"/>
    <w:rsid w:val="000A7BA5"/>
    <w:rsid w:val="000B0CD9"/>
    <w:rsid w:val="000B12F8"/>
    <w:rsid w:val="000B3F0C"/>
    <w:rsid w:val="000B49C6"/>
    <w:rsid w:val="000B611D"/>
    <w:rsid w:val="000C2E7A"/>
    <w:rsid w:val="000C5737"/>
    <w:rsid w:val="000C6C54"/>
    <w:rsid w:val="000D0225"/>
    <w:rsid w:val="000D0A9F"/>
    <w:rsid w:val="000D29E4"/>
    <w:rsid w:val="000D328E"/>
    <w:rsid w:val="000D69FA"/>
    <w:rsid w:val="000D6EE8"/>
    <w:rsid w:val="000D78FD"/>
    <w:rsid w:val="000E3060"/>
    <w:rsid w:val="000E3AE8"/>
    <w:rsid w:val="000E52FF"/>
    <w:rsid w:val="000E5672"/>
    <w:rsid w:val="000F2BF6"/>
    <w:rsid w:val="000F4F18"/>
    <w:rsid w:val="000F5343"/>
    <w:rsid w:val="000F54D8"/>
    <w:rsid w:val="000F5DAA"/>
    <w:rsid w:val="000F7DF7"/>
    <w:rsid w:val="00102CD3"/>
    <w:rsid w:val="00111B4B"/>
    <w:rsid w:val="00114A83"/>
    <w:rsid w:val="001330B2"/>
    <w:rsid w:val="00134B82"/>
    <w:rsid w:val="001360D1"/>
    <w:rsid w:val="00140A0C"/>
    <w:rsid w:val="001535BE"/>
    <w:rsid w:val="00157E10"/>
    <w:rsid w:val="00164EF8"/>
    <w:rsid w:val="00165D0F"/>
    <w:rsid w:val="0016753A"/>
    <w:rsid w:val="00173E2B"/>
    <w:rsid w:val="00175144"/>
    <w:rsid w:val="001768C1"/>
    <w:rsid w:val="00180F7E"/>
    <w:rsid w:val="001854A7"/>
    <w:rsid w:val="001856E3"/>
    <w:rsid w:val="00191FD6"/>
    <w:rsid w:val="00192CDF"/>
    <w:rsid w:val="001A0F16"/>
    <w:rsid w:val="001A1330"/>
    <w:rsid w:val="001A135C"/>
    <w:rsid w:val="001B2B28"/>
    <w:rsid w:val="001B386D"/>
    <w:rsid w:val="001B6428"/>
    <w:rsid w:val="001C0CF0"/>
    <w:rsid w:val="001C5543"/>
    <w:rsid w:val="001C5B17"/>
    <w:rsid w:val="001C5DC8"/>
    <w:rsid w:val="001C64DB"/>
    <w:rsid w:val="001C7750"/>
    <w:rsid w:val="001D1B99"/>
    <w:rsid w:val="001D259C"/>
    <w:rsid w:val="001D2957"/>
    <w:rsid w:val="001D4728"/>
    <w:rsid w:val="001E088D"/>
    <w:rsid w:val="001E401D"/>
    <w:rsid w:val="001E667A"/>
    <w:rsid w:val="001F1F64"/>
    <w:rsid w:val="001F3CFF"/>
    <w:rsid w:val="00203B68"/>
    <w:rsid w:val="00206183"/>
    <w:rsid w:val="00214817"/>
    <w:rsid w:val="002222D6"/>
    <w:rsid w:val="00222526"/>
    <w:rsid w:val="002244F6"/>
    <w:rsid w:val="00224C0C"/>
    <w:rsid w:val="0023565E"/>
    <w:rsid w:val="002400CF"/>
    <w:rsid w:val="00243162"/>
    <w:rsid w:val="0025167C"/>
    <w:rsid w:val="002518F3"/>
    <w:rsid w:val="0025205D"/>
    <w:rsid w:val="00256976"/>
    <w:rsid w:val="00272A41"/>
    <w:rsid w:val="00273021"/>
    <w:rsid w:val="002739D8"/>
    <w:rsid w:val="00273C62"/>
    <w:rsid w:val="002778D4"/>
    <w:rsid w:val="002967D5"/>
    <w:rsid w:val="002B1444"/>
    <w:rsid w:val="002B2A42"/>
    <w:rsid w:val="002B2C90"/>
    <w:rsid w:val="002B3041"/>
    <w:rsid w:val="002B31A9"/>
    <w:rsid w:val="002B4149"/>
    <w:rsid w:val="002B61E9"/>
    <w:rsid w:val="002B7553"/>
    <w:rsid w:val="002C0F8E"/>
    <w:rsid w:val="002C2CC9"/>
    <w:rsid w:val="002C3B89"/>
    <w:rsid w:val="002D17ED"/>
    <w:rsid w:val="002D5295"/>
    <w:rsid w:val="002D55D8"/>
    <w:rsid w:val="002D5DD1"/>
    <w:rsid w:val="002F1AEB"/>
    <w:rsid w:val="002F1FA2"/>
    <w:rsid w:val="0030039E"/>
    <w:rsid w:val="00300C5F"/>
    <w:rsid w:val="003021BD"/>
    <w:rsid w:val="003032A1"/>
    <w:rsid w:val="003112EE"/>
    <w:rsid w:val="00320756"/>
    <w:rsid w:val="00325921"/>
    <w:rsid w:val="00333392"/>
    <w:rsid w:val="0033716F"/>
    <w:rsid w:val="00337D49"/>
    <w:rsid w:val="00340D06"/>
    <w:rsid w:val="00351574"/>
    <w:rsid w:val="00357B36"/>
    <w:rsid w:val="00363D79"/>
    <w:rsid w:val="00375594"/>
    <w:rsid w:val="00375EE7"/>
    <w:rsid w:val="00384124"/>
    <w:rsid w:val="003936A2"/>
    <w:rsid w:val="00393A24"/>
    <w:rsid w:val="003949E7"/>
    <w:rsid w:val="003953C5"/>
    <w:rsid w:val="003A71AA"/>
    <w:rsid w:val="003B2088"/>
    <w:rsid w:val="003B20E2"/>
    <w:rsid w:val="003B2938"/>
    <w:rsid w:val="003C164F"/>
    <w:rsid w:val="003C2B8C"/>
    <w:rsid w:val="003C3D90"/>
    <w:rsid w:val="003D3888"/>
    <w:rsid w:val="003E5D3C"/>
    <w:rsid w:val="003F3345"/>
    <w:rsid w:val="003F4508"/>
    <w:rsid w:val="00400E74"/>
    <w:rsid w:val="004026C2"/>
    <w:rsid w:val="00424CE5"/>
    <w:rsid w:val="0042717C"/>
    <w:rsid w:val="0043044C"/>
    <w:rsid w:val="0043127F"/>
    <w:rsid w:val="00431A23"/>
    <w:rsid w:val="00435AAE"/>
    <w:rsid w:val="004364B0"/>
    <w:rsid w:val="0043773E"/>
    <w:rsid w:val="00440567"/>
    <w:rsid w:val="00444362"/>
    <w:rsid w:val="00444F4C"/>
    <w:rsid w:val="0044793E"/>
    <w:rsid w:val="0045125E"/>
    <w:rsid w:val="0045258E"/>
    <w:rsid w:val="004578FB"/>
    <w:rsid w:val="00463A26"/>
    <w:rsid w:val="00464554"/>
    <w:rsid w:val="00464C99"/>
    <w:rsid w:val="0046520A"/>
    <w:rsid w:val="00467113"/>
    <w:rsid w:val="004731C0"/>
    <w:rsid w:val="00475B7B"/>
    <w:rsid w:val="0048479D"/>
    <w:rsid w:val="00486681"/>
    <w:rsid w:val="00492033"/>
    <w:rsid w:val="00493A3F"/>
    <w:rsid w:val="0049714E"/>
    <w:rsid w:val="004A3500"/>
    <w:rsid w:val="004A5F36"/>
    <w:rsid w:val="004A7B05"/>
    <w:rsid w:val="004A7FE9"/>
    <w:rsid w:val="004C0A2C"/>
    <w:rsid w:val="004C2DF0"/>
    <w:rsid w:val="004C41D4"/>
    <w:rsid w:val="004D3C3A"/>
    <w:rsid w:val="004D49A6"/>
    <w:rsid w:val="004E4EB0"/>
    <w:rsid w:val="004E64C9"/>
    <w:rsid w:val="004F514E"/>
    <w:rsid w:val="004F6437"/>
    <w:rsid w:val="004F741F"/>
    <w:rsid w:val="00504F16"/>
    <w:rsid w:val="00507306"/>
    <w:rsid w:val="0051516F"/>
    <w:rsid w:val="00527CBB"/>
    <w:rsid w:val="00531DB0"/>
    <w:rsid w:val="00533C93"/>
    <w:rsid w:val="00544A33"/>
    <w:rsid w:val="005540F5"/>
    <w:rsid w:val="00554950"/>
    <w:rsid w:val="00556231"/>
    <w:rsid w:val="00582A4B"/>
    <w:rsid w:val="00585B84"/>
    <w:rsid w:val="00586C93"/>
    <w:rsid w:val="00590E75"/>
    <w:rsid w:val="0059223D"/>
    <w:rsid w:val="00592DDC"/>
    <w:rsid w:val="00597D44"/>
    <w:rsid w:val="005B098A"/>
    <w:rsid w:val="005B286C"/>
    <w:rsid w:val="005B73DD"/>
    <w:rsid w:val="005C5BC5"/>
    <w:rsid w:val="005D10EA"/>
    <w:rsid w:val="005D6071"/>
    <w:rsid w:val="005E26EC"/>
    <w:rsid w:val="005E4F0A"/>
    <w:rsid w:val="005E5BF6"/>
    <w:rsid w:val="005E5DC3"/>
    <w:rsid w:val="005E60A8"/>
    <w:rsid w:val="005F1D6B"/>
    <w:rsid w:val="005F367B"/>
    <w:rsid w:val="005F3AB0"/>
    <w:rsid w:val="005F4149"/>
    <w:rsid w:val="005F4881"/>
    <w:rsid w:val="005F5D1A"/>
    <w:rsid w:val="005F6BB2"/>
    <w:rsid w:val="005F795D"/>
    <w:rsid w:val="0060042F"/>
    <w:rsid w:val="00604CC7"/>
    <w:rsid w:val="006105B5"/>
    <w:rsid w:val="00611494"/>
    <w:rsid w:val="00613B90"/>
    <w:rsid w:val="00613BA5"/>
    <w:rsid w:val="00614DB9"/>
    <w:rsid w:val="00617353"/>
    <w:rsid w:val="006243E7"/>
    <w:rsid w:val="00632AA3"/>
    <w:rsid w:val="006333F4"/>
    <w:rsid w:val="006352D6"/>
    <w:rsid w:val="00636F20"/>
    <w:rsid w:val="0063793F"/>
    <w:rsid w:val="00637E4D"/>
    <w:rsid w:val="00641928"/>
    <w:rsid w:val="00641EBD"/>
    <w:rsid w:val="006526D7"/>
    <w:rsid w:val="006713BE"/>
    <w:rsid w:val="00672AD3"/>
    <w:rsid w:val="0067398F"/>
    <w:rsid w:val="00685AA7"/>
    <w:rsid w:val="0069096D"/>
    <w:rsid w:val="00692715"/>
    <w:rsid w:val="00695C4C"/>
    <w:rsid w:val="006A2D13"/>
    <w:rsid w:val="006A3F4B"/>
    <w:rsid w:val="006B449A"/>
    <w:rsid w:val="006C4DAE"/>
    <w:rsid w:val="006D304D"/>
    <w:rsid w:val="006D627B"/>
    <w:rsid w:val="006E0363"/>
    <w:rsid w:val="006E3DA9"/>
    <w:rsid w:val="006E48B4"/>
    <w:rsid w:val="006E6FE2"/>
    <w:rsid w:val="006E706B"/>
    <w:rsid w:val="006F5480"/>
    <w:rsid w:val="006F650F"/>
    <w:rsid w:val="007009A5"/>
    <w:rsid w:val="00704C77"/>
    <w:rsid w:val="00706C27"/>
    <w:rsid w:val="00710C64"/>
    <w:rsid w:val="00711A81"/>
    <w:rsid w:val="0071450B"/>
    <w:rsid w:val="007147AA"/>
    <w:rsid w:val="00717784"/>
    <w:rsid w:val="007252D8"/>
    <w:rsid w:val="00726A40"/>
    <w:rsid w:val="007419FB"/>
    <w:rsid w:val="0074422D"/>
    <w:rsid w:val="00750321"/>
    <w:rsid w:val="00753D30"/>
    <w:rsid w:val="00754BCE"/>
    <w:rsid w:val="00756814"/>
    <w:rsid w:val="007622D3"/>
    <w:rsid w:val="00780DC8"/>
    <w:rsid w:val="00782D44"/>
    <w:rsid w:val="007A04BF"/>
    <w:rsid w:val="007A1261"/>
    <w:rsid w:val="007A13F6"/>
    <w:rsid w:val="007A2E72"/>
    <w:rsid w:val="007A71EB"/>
    <w:rsid w:val="007B3E10"/>
    <w:rsid w:val="007B5635"/>
    <w:rsid w:val="007C091B"/>
    <w:rsid w:val="007C4659"/>
    <w:rsid w:val="007C58F3"/>
    <w:rsid w:val="007D72C6"/>
    <w:rsid w:val="007D74A2"/>
    <w:rsid w:val="007E013E"/>
    <w:rsid w:val="007E0912"/>
    <w:rsid w:val="007E13D9"/>
    <w:rsid w:val="007E141B"/>
    <w:rsid w:val="007E1427"/>
    <w:rsid w:val="007E7BE9"/>
    <w:rsid w:val="007F16A5"/>
    <w:rsid w:val="007F2EA5"/>
    <w:rsid w:val="007F46E0"/>
    <w:rsid w:val="007F6857"/>
    <w:rsid w:val="00804216"/>
    <w:rsid w:val="008114EC"/>
    <w:rsid w:val="00825483"/>
    <w:rsid w:val="00832DE2"/>
    <w:rsid w:val="00837D38"/>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412D"/>
    <w:rsid w:val="008A47D4"/>
    <w:rsid w:val="008A73F8"/>
    <w:rsid w:val="008A7CD7"/>
    <w:rsid w:val="008B240F"/>
    <w:rsid w:val="008B38D4"/>
    <w:rsid w:val="008B455B"/>
    <w:rsid w:val="008C098A"/>
    <w:rsid w:val="008C2DD6"/>
    <w:rsid w:val="008C58BD"/>
    <w:rsid w:val="008D31F8"/>
    <w:rsid w:val="008D40E9"/>
    <w:rsid w:val="008E092E"/>
    <w:rsid w:val="008E1EBF"/>
    <w:rsid w:val="008E37AF"/>
    <w:rsid w:val="008F1536"/>
    <w:rsid w:val="008F1F51"/>
    <w:rsid w:val="008F58B5"/>
    <w:rsid w:val="008F7A99"/>
    <w:rsid w:val="009073A1"/>
    <w:rsid w:val="009124CF"/>
    <w:rsid w:val="009127C2"/>
    <w:rsid w:val="0092041F"/>
    <w:rsid w:val="00922F59"/>
    <w:rsid w:val="00923CE9"/>
    <w:rsid w:val="009247B1"/>
    <w:rsid w:val="009251CE"/>
    <w:rsid w:val="00925349"/>
    <w:rsid w:val="009261EC"/>
    <w:rsid w:val="00927809"/>
    <w:rsid w:val="0092796F"/>
    <w:rsid w:val="0093440F"/>
    <w:rsid w:val="009360BC"/>
    <w:rsid w:val="0094074C"/>
    <w:rsid w:val="0094219D"/>
    <w:rsid w:val="00943F29"/>
    <w:rsid w:val="00944C94"/>
    <w:rsid w:val="0094560A"/>
    <w:rsid w:val="00945D89"/>
    <w:rsid w:val="009509CC"/>
    <w:rsid w:val="009568B3"/>
    <w:rsid w:val="009603A3"/>
    <w:rsid w:val="00963A4E"/>
    <w:rsid w:val="00963C03"/>
    <w:rsid w:val="00972FF7"/>
    <w:rsid w:val="00975DB6"/>
    <w:rsid w:val="009916E4"/>
    <w:rsid w:val="009B220D"/>
    <w:rsid w:val="009B6567"/>
    <w:rsid w:val="009C0F1E"/>
    <w:rsid w:val="009C2062"/>
    <w:rsid w:val="009C50AF"/>
    <w:rsid w:val="009C728B"/>
    <w:rsid w:val="009C75E0"/>
    <w:rsid w:val="009D55D5"/>
    <w:rsid w:val="009E3328"/>
    <w:rsid w:val="009E3343"/>
    <w:rsid w:val="009E3FC4"/>
    <w:rsid w:val="009F00F0"/>
    <w:rsid w:val="009F375F"/>
    <w:rsid w:val="00A05AE2"/>
    <w:rsid w:val="00A10EA3"/>
    <w:rsid w:val="00A11A49"/>
    <w:rsid w:val="00A1324E"/>
    <w:rsid w:val="00A169A0"/>
    <w:rsid w:val="00A23FFD"/>
    <w:rsid w:val="00A313F5"/>
    <w:rsid w:val="00A31DDF"/>
    <w:rsid w:val="00A373E6"/>
    <w:rsid w:val="00A42FD1"/>
    <w:rsid w:val="00A46492"/>
    <w:rsid w:val="00A464D2"/>
    <w:rsid w:val="00A4727D"/>
    <w:rsid w:val="00A56A56"/>
    <w:rsid w:val="00A61E80"/>
    <w:rsid w:val="00A66287"/>
    <w:rsid w:val="00A667B9"/>
    <w:rsid w:val="00A67F85"/>
    <w:rsid w:val="00A70D49"/>
    <w:rsid w:val="00A80360"/>
    <w:rsid w:val="00A8562C"/>
    <w:rsid w:val="00A87252"/>
    <w:rsid w:val="00A94723"/>
    <w:rsid w:val="00A95306"/>
    <w:rsid w:val="00AA5731"/>
    <w:rsid w:val="00AB351E"/>
    <w:rsid w:val="00AB49CB"/>
    <w:rsid w:val="00AB5A7E"/>
    <w:rsid w:val="00AC09E2"/>
    <w:rsid w:val="00AC3DB9"/>
    <w:rsid w:val="00AC514D"/>
    <w:rsid w:val="00AD0876"/>
    <w:rsid w:val="00AD622A"/>
    <w:rsid w:val="00AE2B8B"/>
    <w:rsid w:val="00AE4020"/>
    <w:rsid w:val="00AE74DA"/>
    <w:rsid w:val="00AF3390"/>
    <w:rsid w:val="00AF5208"/>
    <w:rsid w:val="00AF5CFA"/>
    <w:rsid w:val="00B021B7"/>
    <w:rsid w:val="00B0538F"/>
    <w:rsid w:val="00B11A4D"/>
    <w:rsid w:val="00B172B0"/>
    <w:rsid w:val="00B25236"/>
    <w:rsid w:val="00B25DF0"/>
    <w:rsid w:val="00B26756"/>
    <w:rsid w:val="00B30F19"/>
    <w:rsid w:val="00B341B8"/>
    <w:rsid w:val="00B44947"/>
    <w:rsid w:val="00B53EFD"/>
    <w:rsid w:val="00B63054"/>
    <w:rsid w:val="00B6401B"/>
    <w:rsid w:val="00B64C32"/>
    <w:rsid w:val="00B6741B"/>
    <w:rsid w:val="00B7126E"/>
    <w:rsid w:val="00B71399"/>
    <w:rsid w:val="00B72BC3"/>
    <w:rsid w:val="00B73749"/>
    <w:rsid w:val="00B85B8A"/>
    <w:rsid w:val="00B922DE"/>
    <w:rsid w:val="00B93DFF"/>
    <w:rsid w:val="00BA29C9"/>
    <w:rsid w:val="00BB0CFE"/>
    <w:rsid w:val="00BC2E85"/>
    <w:rsid w:val="00BC6222"/>
    <w:rsid w:val="00BD3160"/>
    <w:rsid w:val="00BD3BB7"/>
    <w:rsid w:val="00BD41D4"/>
    <w:rsid w:val="00BE0DD8"/>
    <w:rsid w:val="00BF4696"/>
    <w:rsid w:val="00BF7144"/>
    <w:rsid w:val="00C04901"/>
    <w:rsid w:val="00C065CD"/>
    <w:rsid w:val="00C1374D"/>
    <w:rsid w:val="00C178DE"/>
    <w:rsid w:val="00C21487"/>
    <w:rsid w:val="00C21DB6"/>
    <w:rsid w:val="00C22CA3"/>
    <w:rsid w:val="00C24F64"/>
    <w:rsid w:val="00C31AC6"/>
    <w:rsid w:val="00C33BCF"/>
    <w:rsid w:val="00C33C70"/>
    <w:rsid w:val="00C440D3"/>
    <w:rsid w:val="00C45D72"/>
    <w:rsid w:val="00C475D0"/>
    <w:rsid w:val="00C51184"/>
    <w:rsid w:val="00C51D10"/>
    <w:rsid w:val="00C5781C"/>
    <w:rsid w:val="00C63BEC"/>
    <w:rsid w:val="00C6709F"/>
    <w:rsid w:val="00C75942"/>
    <w:rsid w:val="00C817A9"/>
    <w:rsid w:val="00C83BC0"/>
    <w:rsid w:val="00C84DA8"/>
    <w:rsid w:val="00C92CFD"/>
    <w:rsid w:val="00C95772"/>
    <w:rsid w:val="00C95F4C"/>
    <w:rsid w:val="00C968C7"/>
    <w:rsid w:val="00CA1645"/>
    <w:rsid w:val="00CA2F83"/>
    <w:rsid w:val="00CA3AFA"/>
    <w:rsid w:val="00CA3FFB"/>
    <w:rsid w:val="00CA76EC"/>
    <w:rsid w:val="00CA78EE"/>
    <w:rsid w:val="00CB14F6"/>
    <w:rsid w:val="00CB2543"/>
    <w:rsid w:val="00CB2747"/>
    <w:rsid w:val="00CB5037"/>
    <w:rsid w:val="00CC03FF"/>
    <w:rsid w:val="00CD1645"/>
    <w:rsid w:val="00CD4618"/>
    <w:rsid w:val="00CD49E6"/>
    <w:rsid w:val="00CD4BD2"/>
    <w:rsid w:val="00CD5623"/>
    <w:rsid w:val="00CE1493"/>
    <w:rsid w:val="00CE56DE"/>
    <w:rsid w:val="00CF050E"/>
    <w:rsid w:val="00CF05A9"/>
    <w:rsid w:val="00CF5E3F"/>
    <w:rsid w:val="00CF5E6E"/>
    <w:rsid w:val="00CF6DB1"/>
    <w:rsid w:val="00CF6F41"/>
    <w:rsid w:val="00D01595"/>
    <w:rsid w:val="00D04D98"/>
    <w:rsid w:val="00D11DCF"/>
    <w:rsid w:val="00D1302B"/>
    <w:rsid w:val="00D15F41"/>
    <w:rsid w:val="00D17C9B"/>
    <w:rsid w:val="00D17E22"/>
    <w:rsid w:val="00D23870"/>
    <w:rsid w:val="00D32E07"/>
    <w:rsid w:val="00D33710"/>
    <w:rsid w:val="00D34412"/>
    <w:rsid w:val="00D35503"/>
    <w:rsid w:val="00D4288B"/>
    <w:rsid w:val="00D43568"/>
    <w:rsid w:val="00D43B6E"/>
    <w:rsid w:val="00D46477"/>
    <w:rsid w:val="00D506B5"/>
    <w:rsid w:val="00D53AB6"/>
    <w:rsid w:val="00D54840"/>
    <w:rsid w:val="00D56348"/>
    <w:rsid w:val="00D616A0"/>
    <w:rsid w:val="00D65928"/>
    <w:rsid w:val="00D66B85"/>
    <w:rsid w:val="00D758B9"/>
    <w:rsid w:val="00D77E77"/>
    <w:rsid w:val="00D8016C"/>
    <w:rsid w:val="00D8479B"/>
    <w:rsid w:val="00D85D5A"/>
    <w:rsid w:val="00D879EE"/>
    <w:rsid w:val="00D92C11"/>
    <w:rsid w:val="00D9472A"/>
    <w:rsid w:val="00DA0CD3"/>
    <w:rsid w:val="00DA1443"/>
    <w:rsid w:val="00DA35ED"/>
    <w:rsid w:val="00DB14AE"/>
    <w:rsid w:val="00DB41AA"/>
    <w:rsid w:val="00DB5E9B"/>
    <w:rsid w:val="00DB63B3"/>
    <w:rsid w:val="00DC4A02"/>
    <w:rsid w:val="00DC7D4A"/>
    <w:rsid w:val="00DD1334"/>
    <w:rsid w:val="00DD3EBF"/>
    <w:rsid w:val="00DD5F50"/>
    <w:rsid w:val="00DD68B8"/>
    <w:rsid w:val="00DD6EEB"/>
    <w:rsid w:val="00DD7BDB"/>
    <w:rsid w:val="00DE5B96"/>
    <w:rsid w:val="00DF3A08"/>
    <w:rsid w:val="00E0051A"/>
    <w:rsid w:val="00E02408"/>
    <w:rsid w:val="00E05062"/>
    <w:rsid w:val="00E05C13"/>
    <w:rsid w:val="00E073F4"/>
    <w:rsid w:val="00E079A8"/>
    <w:rsid w:val="00E12CB2"/>
    <w:rsid w:val="00E1551E"/>
    <w:rsid w:val="00E2306A"/>
    <w:rsid w:val="00E230DA"/>
    <w:rsid w:val="00E23A16"/>
    <w:rsid w:val="00E25971"/>
    <w:rsid w:val="00E27D65"/>
    <w:rsid w:val="00E320AB"/>
    <w:rsid w:val="00E418A8"/>
    <w:rsid w:val="00E42724"/>
    <w:rsid w:val="00E449FA"/>
    <w:rsid w:val="00E450CC"/>
    <w:rsid w:val="00E4665D"/>
    <w:rsid w:val="00E47990"/>
    <w:rsid w:val="00E507D1"/>
    <w:rsid w:val="00E61E14"/>
    <w:rsid w:val="00E669A5"/>
    <w:rsid w:val="00E70A61"/>
    <w:rsid w:val="00E8047D"/>
    <w:rsid w:val="00E80A59"/>
    <w:rsid w:val="00E91270"/>
    <w:rsid w:val="00E9128F"/>
    <w:rsid w:val="00E92201"/>
    <w:rsid w:val="00E957B2"/>
    <w:rsid w:val="00EA383D"/>
    <w:rsid w:val="00EA76E6"/>
    <w:rsid w:val="00EB04EF"/>
    <w:rsid w:val="00EB5AE3"/>
    <w:rsid w:val="00EB738F"/>
    <w:rsid w:val="00EC0170"/>
    <w:rsid w:val="00EC1F09"/>
    <w:rsid w:val="00EC2AB7"/>
    <w:rsid w:val="00EC45AD"/>
    <w:rsid w:val="00ED3086"/>
    <w:rsid w:val="00ED678C"/>
    <w:rsid w:val="00EE37E3"/>
    <w:rsid w:val="00EE5511"/>
    <w:rsid w:val="00EF1BD6"/>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39D7"/>
    <w:rsid w:val="00F56D42"/>
    <w:rsid w:val="00F72378"/>
    <w:rsid w:val="00F76239"/>
    <w:rsid w:val="00F84677"/>
    <w:rsid w:val="00F87296"/>
    <w:rsid w:val="00F935E0"/>
    <w:rsid w:val="00FA2D8A"/>
    <w:rsid w:val="00FA4189"/>
    <w:rsid w:val="00FB320A"/>
    <w:rsid w:val="00FD0CE6"/>
    <w:rsid w:val="00FD162A"/>
    <w:rsid w:val="00FD29D2"/>
    <w:rsid w:val="00FD32C2"/>
    <w:rsid w:val="00FE0BA3"/>
    <w:rsid w:val="00FE1742"/>
    <w:rsid w:val="00FE4EEF"/>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5"/>
    <o:shapelayout v:ext="edit">
      <o:idmap v:ext="edit" data="1"/>
    </o:shapelayout>
  </w:shapeDefaults>
  <w:decimalSymbol w:val="."/>
  <w:listSeparator w:val=","/>
  <w14:docId w14:val="0A765120"/>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3749"/>
    <w:rPr>
      <w:rFonts w:ascii="Arial" w:hAnsi="Arial"/>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customStyle="1" w:styleId="Heading1Char">
    <w:name w:val="Heading 1 Char"/>
    <w:basedOn w:val="DefaultParagraphFont"/>
    <w:link w:val="Heading1"/>
    <w:rsid w:val="003112EE"/>
    <w:rPr>
      <w:rFonts w:ascii="Arial" w:hAnsi="Arial" w:cs="Arial"/>
      <w:b/>
      <w:bCs/>
      <w:kern w:val="32"/>
      <w:sz w:val="32"/>
      <w:szCs w:val="32"/>
      <w:lang w:eastAsia="zh-CN"/>
    </w:rPr>
  </w:style>
  <w:style w:type="character" w:customStyle="1" w:styleId="tgc">
    <w:name w:val="_tgc"/>
    <w:basedOn w:val="DefaultParagraphFont"/>
    <w:rsid w:val="003112EE"/>
  </w:style>
  <w:style w:type="character" w:styleId="CommentReference">
    <w:name w:val="annotation reference"/>
    <w:basedOn w:val="DefaultParagraphFont"/>
    <w:semiHidden/>
    <w:unhideWhenUsed/>
    <w:rsid w:val="00FE0BA3"/>
    <w:rPr>
      <w:sz w:val="16"/>
      <w:szCs w:val="16"/>
    </w:rPr>
  </w:style>
  <w:style w:type="paragraph" w:styleId="CommentText">
    <w:name w:val="annotation text"/>
    <w:basedOn w:val="Normal"/>
    <w:link w:val="CommentTextChar"/>
    <w:unhideWhenUsed/>
    <w:rsid w:val="00FE0BA3"/>
    <w:rPr>
      <w:sz w:val="20"/>
      <w:szCs w:val="20"/>
    </w:rPr>
  </w:style>
  <w:style w:type="character" w:customStyle="1" w:styleId="CommentTextChar">
    <w:name w:val="Comment Text Char"/>
    <w:basedOn w:val="DefaultParagraphFont"/>
    <w:link w:val="CommentText"/>
    <w:rsid w:val="00FE0BA3"/>
    <w:rPr>
      <w:lang w:eastAsia="zh-CN"/>
    </w:rPr>
  </w:style>
  <w:style w:type="paragraph" w:styleId="CommentSubject">
    <w:name w:val="annotation subject"/>
    <w:basedOn w:val="CommentText"/>
    <w:next w:val="CommentText"/>
    <w:link w:val="CommentSubjectChar"/>
    <w:semiHidden/>
    <w:unhideWhenUsed/>
    <w:rsid w:val="00FE0BA3"/>
    <w:rPr>
      <w:b/>
      <w:bCs/>
    </w:rPr>
  </w:style>
  <w:style w:type="character" w:customStyle="1" w:styleId="CommentSubjectChar">
    <w:name w:val="Comment Subject Char"/>
    <w:basedOn w:val="CommentTextChar"/>
    <w:link w:val="CommentSubject"/>
    <w:semiHidden/>
    <w:rsid w:val="00FE0BA3"/>
    <w:rPr>
      <w:b/>
      <w:bCs/>
      <w:lang w:eastAsia="zh-CN"/>
    </w:rPr>
  </w:style>
  <w:style w:type="paragraph" w:customStyle="1" w:styleId="PGAnswerLines">
    <w:name w:val="PG Answer Lines"/>
    <w:basedOn w:val="Normal"/>
    <w:rsid w:val="00B73749"/>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B73749"/>
    <w:pPr>
      <w:spacing w:before="240" w:line="240" w:lineRule="auto"/>
      <w:ind w:left="406" w:hanging="406"/>
    </w:pPr>
  </w:style>
  <w:style w:type="paragraph" w:customStyle="1" w:styleId="PGAnswers-2ndlevel">
    <w:name w:val="PG Answers - 2nd level"/>
    <w:basedOn w:val="Normal"/>
    <w:link w:val="PGAnswers-2ndlevelChar"/>
    <w:qFormat/>
    <w:rsid w:val="00B73749"/>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B73749"/>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B73749"/>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B73749"/>
    <w:rPr>
      <w:rFonts w:ascii="Arial" w:eastAsia="Times New Roman" w:hAnsi="Arial" w:cs="Arial"/>
      <w:color w:val="FF0000"/>
      <w:sz w:val="22"/>
      <w:szCs w:val="22"/>
    </w:rPr>
  </w:style>
  <w:style w:type="paragraph" w:customStyle="1" w:styleId="PGAnswers-3rdbullets">
    <w:name w:val="PG Answers - 3rd bullets"/>
    <w:basedOn w:val="PGAnswers-3rdlevel"/>
    <w:qFormat/>
    <w:rsid w:val="00B73749"/>
    <w:pPr>
      <w:numPr>
        <w:numId w:val="13"/>
      </w:numPr>
    </w:pPr>
  </w:style>
  <w:style w:type="paragraph" w:customStyle="1" w:styleId="PGAnswers-toplevel">
    <w:name w:val="PG Answers - top level"/>
    <w:basedOn w:val="Normal"/>
    <w:link w:val="PGAnswers-toplevelChar"/>
    <w:qFormat/>
    <w:rsid w:val="00B73749"/>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B73749"/>
    <w:rPr>
      <w:rFonts w:ascii="Arial" w:eastAsia="Times New Roman" w:hAnsi="Arial" w:cs="Arial"/>
      <w:color w:val="FF0000"/>
      <w:sz w:val="22"/>
      <w:szCs w:val="22"/>
    </w:rPr>
  </w:style>
  <w:style w:type="paragraph" w:customStyle="1" w:styleId="PGAnswers-Topbullets">
    <w:name w:val="PG Answers - Top bullets"/>
    <w:basedOn w:val="PGAnswers-toplevel"/>
    <w:qFormat/>
    <w:rsid w:val="00B73749"/>
    <w:pPr>
      <w:numPr>
        <w:numId w:val="14"/>
      </w:numPr>
    </w:pPr>
  </w:style>
  <w:style w:type="paragraph" w:customStyle="1" w:styleId="PGAnswers2ndbullets">
    <w:name w:val="PG Answers 2nd bullets"/>
    <w:basedOn w:val="PGAnswers-2ndlevel"/>
    <w:qFormat/>
    <w:rsid w:val="00B73749"/>
    <w:pPr>
      <w:numPr>
        <w:numId w:val="15"/>
      </w:numPr>
    </w:pPr>
  </w:style>
  <w:style w:type="character" w:customStyle="1" w:styleId="PGBold">
    <w:name w:val="PG Bold"/>
    <w:basedOn w:val="DefaultParagraphFont"/>
    <w:uiPriority w:val="1"/>
    <w:qFormat/>
    <w:rsid w:val="00B73749"/>
    <w:rPr>
      <w:b/>
    </w:rPr>
  </w:style>
  <w:style w:type="character" w:customStyle="1" w:styleId="PGBoldItalic">
    <w:name w:val="PG Bold Italic"/>
    <w:basedOn w:val="DefaultParagraphFont"/>
    <w:uiPriority w:val="1"/>
    <w:qFormat/>
    <w:rsid w:val="00B73749"/>
    <w:rPr>
      <w:b/>
      <w:i/>
    </w:rPr>
  </w:style>
  <w:style w:type="paragraph" w:customStyle="1" w:styleId="PGBusinessMulti-ChoiceAnswer">
    <w:name w:val="PG Business Multi-Choice Answer"/>
    <w:qFormat/>
    <w:rsid w:val="00B73749"/>
    <w:pPr>
      <w:numPr>
        <w:numId w:val="16"/>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B73749"/>
    <w:pPr>
      <w:keepNext/>
      <w:numPr>
        <w:numId w:val="17"/>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B73749"/>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B73749"/>
    <w:rPr>
      <w:b w:val="0"/>
      <w:i/>
    </w:rPr>
  </w:style>
  <w:style w:type="character" w:customStyle="1" w:styleId="PGMathsTNRItalic">
    <w:name w:val="PG Maths TNR_Italic"/>
    <w:uiPriority w:val="1"/>
    <w:qFormat/>
    <w:rsid w:val="00B73749"/>
    <w:rPr>
      <w:rFonts w:ascii="Times New Roman" w:hAnsi="Times New Roman" w:cs="Arial"/>
      <w:i/>
      <w:color w:val="auto"/>
    </w:rPr>
  </w:style>
  <w:style w:type="paragraph" w:customStyle="1" w:styleId="PGMulti-ChoiceAnswer">
    <w:name w:val="PG Multi-Choice Answer"/>
    <w:basedOn w:val="Normal"/>
    <w:link w:val="PGMulti-ChoiceAnswerChar"/>
    <w:qFormat/>
    <w:rsid w:val="00B73749"/>
    <w:pPr>
      <w:numPr>
        <w:numId w:val="18"/>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B73749"/>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B73749"/>
    <w:pPr>
      <w:numPr>
        <w:numId w:val="19"/>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B73749"/>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B73749"/>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B73749"/>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B73749"/>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B73749"/>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B73749"/>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B73749"/>
    <w:pPr>
      <w:numPr>
        <w:numId w:val="20"/>
      </w:numPr>
    </w:pPr>
  </w:style>
  <w:style w:type="paragraph" w:customStyle="1" w:styleId="PGQuestion-3rdlevel">
    <w:name w:val="PG Question - 3rd level"/>
    <w:basedOn w:val="Normal"/>
    <w:link w:val="PGQuestion-3rdlevelChar"/>
    <w:qFormat/>
    <w:rsid w:val="00B73749"/>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B73749"/>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B73749"/>
    <w:pPr>
      <w:numPr>
        <w:numId w:val="21"/>
      </w:numPr>
    </w:pPr>
  </w:style>
  <w:style w:type="paragraph" w:customStyle="1" w:styleId="PGQuestion-toplevel">
    <w:name w:val="PG Question - top level"/>
    <w:basedOn w:val="Normal"/>
    <w:link w:val="PGQuestion-toplevelChar"/>
    <w:qFormat/>
    <w:rsid w:val="00B73749"/>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B73749"/>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B73749"/>
    <w:pPr>
      <w:numPr>
        <w:numId w:val="22"/>
      </w:numPr>
    </w:pPr>
  </w:style>
  <w:style w:type="character" w:customStyle="1" w:styleId="PGRedHighlight">
    <w:name w:val="PG Red Highlight"/>
    <w:uiPriority w:val="1"/>
    <w:qFormat/>
    <w:rsid w:val="00B73749"/>
    <w:rPr>
      <w:color w:val="FF0000"/>
    </w:rPr>
  </w:style>
  <w:style w:type="character" w:customStyle="1" w:styleId="PGRedBoldHighlight">
    <w:name w:val="PG Red Bold Highlight"/>
    <w:basedOn w:val="PGRedHighlight"/>
    <w:uiPriority w:val="1"/>
    <w:qFormat/>
    <w:rsid w:val="00B73749"/>
    <w:rPr>
      <w:b/>
      <w:color w:val="FF0000"/>
    </w:rPr>
  </w:style>
  <w:style w:type="table" w:customStyle="1" w:styleId="PGTable1">
    <w:name w:val="PG Table 1"/>
    <w:basedOn w:val="TableNormal"/>
    <w:uiPriority w:val="99"/>
    <w:rsid w:val="00B73749"/>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B73749"/>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B73749"/>
    <w:pPr>
      <w:jc w:val="center"/>
    </w:pPr>
    <w:rPr>
      <w:rFonts w:asciiTheme="majorHAnsi" w:hAnsiTheme="majorHAnsi"/>
    </w:rPr>
  </w:style>
  <w:style w:type="paragraph" w:customStyle="1" w:styleId="PGTasktext">
    <w:name w:val="PG Task text"/>
    <w:basedOn w:val="Normal"/>
    <w:link w:val="PGTasktextChar"/>
    <w:qFormat/>
    <w:rsid w:val="00B73749"/>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B73749"/>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B73749"/>
    <w:pPr>
      <w:spacing w:before="0" w:after="120"/>
    </w:pPr>
  </w:style>
  <w:style w:type="paragraph" w:customStyle="1" w:styleId="PGTableTextCentred">
    <w:name w:val="PG Table Text Centred"/>
    <w:basedOn w:val="PGTableText"/>
    <w:qFormat/>
    <w:rsid w:val="00B73749"/>
    <w:pPr>
      <w:jc w:val="center"/>
    </w:pPr>
  </w:style>
  <w:style w:type="paragraph" w:customStyle="1" w:styleId="PGTaskanswer">
    <w:name w:val="PG Task answer"/>
    <w:basedOn w:val="Normal"/>
    <w:link w:val="PGTaskanswerChar"/>
    <w:qFormat/>
    <w:rsid w:val="00B73749"/>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B73749"/>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B73749"/>
    <w:pPr>
      <w:numPr>
        <w:numId w:val="23"/>
      </w:numPr>
    </w:pPr>
  </w:style>
  <w:style w:type="paragraph" w:customStyle="1" w:styleId="PGTasktextbullets">
    <w:name w:val="PG Task text bullets"/>
    <w:basedOn w:val="PGTasktext"/>
    <w:qFormat/>
    <w:rsid w:val="00B73749"/>
    <w:pPr>
      <w:numPr>
        <w:numId w:val="24"/>
      </w:numPr>
    </w:pPr>
  </w:style>
  <w:style w:type="paragraph" w:customStyle="1" w:styleId="PGTaskTitle">
    <w:name w:val="PG Task Title"/>
    <w:basedOn w:val="Normal"/>
    <w:next w:val="Normal"/>
    <w:qFormat/>
    <w:rsid w:val="00B73749"/>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B7374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96FC4-9C2A-46D9-ADCD-6FD7025E9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C23BAD-6BBF-4296-AD9A-C0CAFA5813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CEDA3F-3074-4DEB-A905-0744D789C268}">
  <ds:schemaRefs>
    <ds:schemaRef ds:uri="http://schemas.microsoft.com/sharepoint/v3/contenttype/forms"/>
  </ds:schemaRefs>
</ds:datastoreItem>
</file>

<file path=customXml/itemProps4.xml><?xml version="1.0" encoding="utf-8"?>
<ds:datastoreItem xmlns:ds="http://schemas.openxmlformats.org/officeDocument/2006/customXml" ds:itemID="{3EFAA116-5668-4F9A-BEE3-43C12CCCF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2</Pages>
  <Words>601</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89</cp:revision>
  <cp:lastPrinted>2014-08-28T11:34:00Z</cp:lastPrinted>
  <dcterms:created xsi:type="dcterms:W3CDTF">2014-11-01T07:07:00Z</dcterms:created>
  <dcterms:modified xsi:type="dcterms:W3CDTF">2021-11-02T14:26:00Z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