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E8D3F" w14:textId="49AFE40D" w:rsidR="00FC785D" w:rsidRPr="00FC785D" w:rsidRDefault="00FC785D" w:rsidP="00441724">
      <w:pPr>
        <w:spacing w:after="240"/>
        <w:rPr>
          <w:rFonts w:ascii="Arial" w:hAnsi="Arial" w:cs="Arial"/>
          <w:color w:val="404040"/>
        </w:rPr>
      </w:pPr>
      <w:r w:rsidRPr="00FC785D">
        <w:rPr>
          <w:rFonts w:ascii="Arial" w:hAnsi="Arial" w:cs="Arial"/>
          <w:b/>
          <w:color w:val="FF0000"/>
          <w:sz w:val="32"/>
        </w:rPr>
        <w:t>Answers</w:t>
      </w:r>
    </w:p>
    <w:p w14:paraId="7BA08E47" w14:textId="277D5878" w:rsidR="00DC1339" w:rsidRDefault="00370176" w:rsidP="00471DAE">
      <w:pPr>
        <w:pStyle w:val="PGQuestion-toplevel"/>
      </w:pPr>
      <w:r>
        <w:t>1.</w:t>
      </w:r>
      <w:r>
        <w:tab/>
      </w:r>
      <w:r w:rsidR="00C13135">
        <w:t>A bank has an app which is used by customers on smartphones or tablets.</w:t>
      </w:r>
    </w:p>
    <w:p w14:paraId="6E3894F9" w14:textId="048488F4" w:rsidR="00DC1339" w:rsidRDefault="00C13135" w:rsidP="00DC1339">
      <w:pPr>
        <w:pStyle w:val="PGQuestion-2ndlevel"/>
      </w:pPr>
      <w:r>
        <w:t>(a)</w:t>
      </w:r>
      <w:r w:rsidR="00DC1339">
        <w:tab/>
      </w:r>
      <w:r>
        <w:t>Explain why encryption is needed for the app.</w:t>
      </w:r>
      <w:r>
        <w:tab/>
        <w:t>[2]</w:t>
      </w:r>
    </w:p>
    <w:p w14:paraId="5EA9DDF4" w14:textId="77777777" w:rsidR="00DC1339" w:rsidRDefault="00C13135" w:rsidP="00DC1339">
      <w:pPr>
        <w:pStyle w:val="PGAnswers-2ndlevel"/>
      </w:pPr>
      <w:r w:rsidRPr="00E83497">
        <w:t>To protect the customer’s personal data (1) from an eavesdropper (1)</w:t>
      </w:r>
      <w:r w:rsidR="00B07F9F">
        <w:t xml:space="preserve">. This prevents the eavesdropper from being able to </w:t>
      </w:r>
      <w:r w:rsidRPr="00E83497">
        <w:t>steal money / steal someone’s identity (1).</w:t>
      </w:r>
    </w:p>
    <w:p w14:paraId="4C89F120" w14:textId="716FFAAE" w:rsidR="00DC1339" w:rsidRDefault="00C13135" w:rsidP="00DC1339">
      <w:pPr>
        <w:pStyle w:val="PGAnswers-2ndlevel"/>
        <w:spacing w:after="240"/>
      </w:pPr>
      <w:r w:rsidRPr="00E83497">
        <w:t>Allow other specific items of personal data that would be protected.</w:t>
      </w:r>
      <w:r w:rsidRPr="00E83497">
        <w:br/>
        <w:t>Allow other consequences of not encrypting data.</w:t>
      </w:r>
    </w:p>
    <w:p w14:paraId="67C7E196" w14:textId="453507E7" w:rsidR="00DC1339" w:rsidRDefault="00C13135" w:rsidP="00DC1339">
      <w:pPr>
        <w:pStyle w:val="PGQuestion-2ndlevel"/>
      </w:pPr>
      <w:r>
        <w:t>(b)</w:t>
      </w:r>
      <w:r w:rsidR="00DC1339">
        <w:tab/>
      </w:r>
      <w:r>
        <w:t xml:space="preserve">The bank has chosen to make use of asymmetric </w:t>
      </w:r>
      <w:r w:rsidR="00173735">
        <w:t>encryption.</w:t>
      </w:r>
    </w:p>
    <w:p w14:paraId="4A75BC4C" w14:textId="1E7CF6C5" w:rsidR="00DC1339" w:rsidRDefault="00DC1339" w:rsidP="00DC1339">
      <w:pPr>
        <w:pStyle w:val="PGQuestion-2ndlevel"/>
        <w:rPr>
          <w:color w:val="auto"/>
        </w:rPr>
      </w:pPr>
      <w:r>
        <w:rPr>
          <w:color w:val="auto"/>
        </w:rPr>
        <w:tab/>
      </w:r>
      <w:r w:rsidR="00CC7A2A" w:rsidRPr="00B07F9F">
        <w:rPr>
          <w:color w:val="auto"/>
        </w:rPr>
        <w:t>Two keys are used as part of the encryption process.</w:t>
      </w:r>
    </w:p>
    <w:p w14:paraId="1C040B81" w14:textId="4C440157" w:rsidR="00CC7A2A" w:rsidRDefault="00DC1339" w:rsidP="00DC1339">
      <w:pPr>
        <w:pStyle w:val="PGQuestion-2ndlevel"/>
        <w:spacing w:after="240"/>
      </w:pPr>
      <w:r>
        <w:tab/>
      </w:r>
      <w:r w:rsidR="00CC7A2A">
        <w:t>Tick the correct boxes to show who can access each key.</w:t>
      </w:r>
      <w:r w:rsidR="00CC7A2A">
        <w:tab/>
        <w:t>[2]</w:t>
      </w:r>
    </w:p>
    <w:tbl>
      <w:tblPr>
        <w:tblStyle w:val="TableGrid"/>
        <w:tblW w:w="0" w:type="auto"/>
        <w:tblInd w:w="851" w:type="dxa"/>
        <w:tblLook w:val="04A0" w:firstRow="1" w:lastRow="0" w:firstColumn="1" w:lastColumn="0" w:noHBand="0" w:noVBand="1"/>
      </w:tblPr>
      <w:tblGrid>
        <w:gridCol w:w="1701"/>
        <w:gridCol w:w="3201"/>
        <w:gridCol w:w="3201"/>
      </w:tblGrid>
      <w:tr w:rsidR="00DC1339" w14:paraId="4FFB2712" w14:textId="77777777" w:rsidTr="00DC1339">
        <w:trPr>
          <w:trHeight w:val="340"/>
        </w:trPr>
        <w:tc>
          <w:tcPr>
            <w:tcW w:w="1701" w:type="dxa"/>
            <w:tcBorders>
              <w:top w:val="nil"/>
              <w:left w:val="nil"/>
            </w:tcBorders>
          </w:tcPr>
          <w:p w14:paraId="56AF99F0" w14:textId="77777777" w:rsidR="00CC7A2A" w:rsidRDefault="00CC7A2A" w:rsidP="00DC1339">
            <w:pPr>
              <w:pStyle w:val="PGQuestion-toplevel"/>
              <w:spacing w:before="0" w:after="0"/>
              <w:ind w:left="0" w:firstLine="0"/>
            </w:pPr>
          </w:p>
        </w:tc>
        <w:tc>
          <w:tcPr>
            <w:tcW w:w="3201" w:type="dxa"/>
            <w:shd w:val="clear" w:color="auto" w:fill="0A50A4"/>
            <w:vAlign w:val="center"/>
          </w:tcPr>
          <w:p w14:paraId="29B17EE8" w14:textId="1A4D090A" w:rsidR="00CC7A2A" w:rsidRPr="00DC1339" w:rsidRDefault="00CC7A2A" w:rsidP="00DC1339">
            <w:pPr>
              <w:pStyle w:val="PGQuestion-toplevel"/>
              <w:spacing w:before="0" w:after="0"/>
              <w:ind w:left="0" w:firstLine="0"/>
              <w:jc w:val="center"/>
              <w:rPr>
                <w:b/>
                <w:bCs/>
                <w:color w:val="FFFFFF" w:themeColor="background1"/>
              </w:rPr>
            </w:pPr>
            <w:r w:rsidRPr="00DC1339">
              <w:rPr>
                <w:b/>
                <w:bCs/>
                <w:color w:val="FFFFFF" w:themeColor="background1"/>
              </w:rPr>
              <w:t>Accessible by bank’s server</w:t>
            </w:r>
          </w:p>
        </w:tc>
        <w:tc>
          <w:tcPr>
            <w:tcW w:w="3201" w:type="dxa"/>
            <w:shd w:val="clear" w:color="auto" w:fill="0A50A4"/>
            <w:vAlign w:val="center"/>
          </w:tcPr>
          <w:p w14:paraId="195E4148" w14:textId="637ADFFB" w:rsidR="00CC7A2A" w:rsidRPr="00DC1339" w:rsidRDefault="00CC7A2A" w:rsidP="00DC1339">
            <w:pPr>
              <w:pStyle w:val="PGQuestion-toplevel"/>
              <w:spacing w:before="0" w:after="0"/>
              <w:ind w:left="0" w:firstLine="0"/>
              <w:jc w:val="center"/>
              <w:rPr>
                <w:b/>
                <w:bCs/>
                <w:color w:val="FFFFFF" w:themeColor="background1"/>
              </w:rPr>
            </w:pPr>
            <w:r w:rsidRPr="00DC1339">
              <w:rPr>
                <w:b/>
                <w:bCs/>
                <w:color w:val="FFFFFF" w:themeColor="background1"/>
              </w:rPr>
              <w:t>Accessible by user’s app</w:t>
            </w:r>
          </w:p>
        </w:tc>
      </w:tr>
      <w:tr w:rsidR="00CC7A2A" w14:paraId="159AC215" w14:textId="77777777" w:rsidTr="00DC1339">
        <w:trPr>
          <w:trHeight w:val="340"/>
        </w:trPr>
        <w:tc>
          <w:tcPr>
            <w:tcW w:w="1701" w:type="dxa"/>
            <w:vAlign w:val="center"/>
          </w:tcPr>
          <w:p w14:paraId="7116B50D" w14:textId="7191CEE8" w:rsidR="00CC7A2A" w:rsidRDefault="00CC7A2A" w:rsidP="00DC1339">
            <w:pPr>
              <w:pStyle w:val="PGQuestion-toplevel"/>
              <w:spacing w:before="0" w:after="0"/>
              <w:ind w:left="0" w:firstLine="0"/>
            </w:pPr>
            <w:r>
              <w:t>Private key</w:t>
            </w:r>
          </w:p>
        </w:tc>
        <w:tc>
          <w:tcPr>
            <w:tcW w:w="3201" w:type="dxa"/>
            <w:vAlign w:val="center"/>
          </w:tcPr>
          <w:p w14:paraId="0F2CB9EC" w14:textId="2637916B" w:rsidR="00CC7A2A" w:rsidRPr="00E83497" w:rsidRDefault="00CC7A2A" w:rsidP="00DC1339">
            <w:pPr>
              <w:pStyle w:val="PGQuestion-toplevel"/>
              <w:spacing w:before="0" w:after="0"/>
              <w:ind w:left="0" w:firstLine="0"/>
              <w:jc w:val="center"/>
              <w:rPr>
                <w:color w:val="FF0000"/>
              </w:rPr>
            </w:pPr>
            <w:r w:rsidRPr="00E83497">
              <w:rPr>
                <w:color w:val="FF0000"/>
              </w:rPr>
              <w:sym w:font="Wingdings" w:char="F0FC"/>
            </w:r>
          </w:p>
        </w:tc>
        <w:tc>
          <w:tcPr>
            <w:tcW w:w="3201" w:type="dxa"/>
            <w:vAlign w:val="center"/>
          </w:tcPr>
          <w:p w14:paraId="41E55280" w14:textId="77777777" w:rsidR="00CC7A2A" w:rsidRPr="00E83497" w:rsidRDefault="00CC7A2A" w:rsidP="00DC1339">
            <w:pPr>
              <w:pStyle w:val="PGQuestion-toplevel"/>
              <w:spacing w:before="0" w:after="0"/>
              <w:ind w:left="0" w:firstLine="0"/>
              <w:jc w:val="center"/>
              <w:rPr>
                <w:color w:val="FF0000"/>
              </w:rPr>
            </w:pPr>
          </w:p>
        </w:tc>
      </w:tr>
      <w:tr w:rsidR="00CC7A2A" w14:paraId="0E6479A8" w14:textId="77777777" w:rsidTr="00DC1339">
        <w:trPr>
          <w:trHeight w:val="340"/>
        </w:trPr>
        <w:tc>
          <w:tcPr>
            <w:tcW w:w="1701" w:type="dxa"/>
            <w:vAlign w:val="center"/>
          </w:tcPr>
          <w:p w14:paraId="6D146157" w14:textId="58D7CBD4" w:rsidR="00CC7A2A" w:rsidRDefault="00CC7A2A" w:rsidP="00DC1339">
            <w:pPr>
              <w:pStyle w:val="PGQuestion-toplevel"/>
              <w:spacing w:before="0" w:after="0"/>
              <w:ind w:left="0" w:firstLine="0"/>
            </w:pPr>
            <w:r>
              <w:t>Public key</w:t>
            </w:r>
          </w:p>
        </w:tc>
        <w:tc>
          <w:tcPr>
            <w:tcW w:w="3201" w:type="dxa"/>
            <w:vAlign w:val="center"/>
          </w:tcPr>
          <w:p w14:paraId="41E72BE9" w14:textId="7BEF8BDA" w:rsidR="00CC7A2A" w:rsidRPr="00E83497" w:rsidRDefault="00CC7A2A" w:rsidP="00DC1339">
            <w:pPr>
              <w:pStyle w:val="PGQuestion-toplevel"/>
              <w:spacing w:before="0" w:after="0"/>
              <w:ind w:left="0" w:firstLine="0"/>
              <w:jc w:val="center"/>
              <w:rPr>
                <w:color w:val="FF0000"/>
              </w:rPr>
            </w:pPr>
            <w:r w:rsidRPr="00E83497">
              <w:rPr>
                <w:color w:val="FF0000"/>
              </w:rPr>
              <w:sym w:font="Wingdings" w:char="F0FC"/>
            </w:r>
          </w:p>
        </w:tc>
        <w:tc>
          <w:tcPr>
            <w:tcW w:w="3201" w:type="dxa"/>
            <w:vAlign w:val="center"/>
          </w:tcPr>
          <w:p w14:paraId="5C8C534C" w14:textId="4513DDFA" w:rsidR="00CC7A2A" w:rsidRPr="00E83497" w:rsidRDefault="00CC7A2A" w:rsidP="00DC1339">
            <w:pPr>
              <w:pStyle w:val="PGQuestion-toplevel"/>
              <w:spacing w:before="0" w:after="0"/>
              <w:ind w:left="0" w:firstLine="0"/>
              <w:jc w:val="center"/>
              <w:rPr>
                <w:color w:val="FF0000"/>
              </w:rPr>
            </w:pPr>
            <w:r w:rsidRPr="00E83497">
              <w:rPr>
                <w:color w:val="FF0000"/>
              </w:rPr>
              <w:sym w:font="Wingdings" w:char="F0FC"/>
            </w:r>
          </w:p>
        </w:tc>
      </w:tr>
    </w:tbl>
    <w:p w14:paraId="265FBDC5" w14:textId="74846038" w:rsidR="00DC1339" w:rsidRDefault="00CC7A2A" w:rsidP="00DC1339">
      <w:pPr>
        <w:pStyle w:val="PGAnswers-2ndlevel"/>
        <w:spacing w:after="240"/>
      </w:pPr>
      <w:r w:rsidRPr="00E83497">
        <w:t>1 mark for each correct row.</w:t>
      </w:r>
    </w:p>
    <w:p w14:paraId="60E5D3DF" w14:textId="2735432B" w:rsidR="00DC1339" w:rsidRDefault="00CC7A2A" w:rsidP="00DC1339">
      <w:pPr>
        <w:pStyle w:val="PGQuestion-2ndlevel"/>
      </w:pPr>
      <w:r>
        <w:t>(c)</w:t>
      </w:r>
      <w:r w:rsidR="00DC1339">
        <w:tab/>
      </w:r>
      <w:r w:rsidR="002D03D0">
        <w:t xml:space="preserve">The bank decided not to use symmetric encryption. Explain why they are likely </w:t>
      </w:r>
      <w:r w:rsidR="00DC1339">
        <w:br/>
      </w:r>
      <w:r w:rsidR="002D03D0">
        <w:t>to have made this decision.</w:t>
      </w:r>
      <w:r w:rsidR="002D03D0">
        <w:tab/>
        <w:t>[2]</w:t>
      </w:r>
    </w:p>
    <w:p w14:paraId="5138EA0D" w14:textId="72A06B65" w:rsidR="00DC1339" w:rsidRDefault="002D03D0" w:rsidP="00DC1339">
      <w:pPr>
        <w:pStyle w:val="PGAnswers-2ndlevel"/>
        <w:spacing w:after="240"/>
      </w:pPr>
      <w:r w:rsidRPr="0013467D">
        <w:t>It is less secure than asymmetric encryption (1) because a pre-shared key / password needs to be shared with the customer (1) via an alternative method such as post/phone (1). The customer may lose the shared key (1). It will be harder to use the online bank due to the need to enter the shared key each time (1). It will be very expensive for the bank to share the key with customers (1).</w:t>
      </w:r>
    </w:p>
    <w:p w14:paraId="6C678090" w14:textId="77777777" w:rsidR="00DC1339" w:rsidRDefault="002D03D0" w:rsidP="00DC1339">
      <w:pPr>
        <w:pStyle w:val="PGQuestion-2ndlevel"/>
      </w:pPr>
      <w:r>
        <w:t>(d)</w:t>
      </w:r>
      <w:r w:rsidR="00DC1339">
        <w:tab/>
      </w:r>
      <w:r>
        <w:t>The app transmits private data through the Internet which is a public network. A customer phones the bank to say that they are concerned about this as hackers may be able to gain access to their data.</w:t>
      </w:r>
    </w:p>
    <w:p w14:paraId="1DCB77BB" w14:textId="77777777" w:rsidR="00DC1339" w:rsidRDefault="00DC1339" w:rsidP="00DC1339">
      <w:pPr>
        <w:pStyle w:val="PGQuestion-2ndlevel"/>
      </w:pPr>
      <w:r>
        <w:tab/>
      </w:r>
      <w:r w:rsidR="002D03D0">
        <w:t>Explain why the bank will not be concerned about this.</w:t>
      </w:r>
      <w:r w:rsidR="0013467D">
        <w:tab/>
        <w:t>[2]</w:t>
      </w:r>
    </w:p>
    <w:p w14:paraId="76BB4F02" w14:textId="6171C5B7" w:rsidR="00DC1339" w:rsidRDefault="002D03D0" w:rsidP="00DC1339">
      <w:pPr>
        <w:pStyle w:val="PGAnswers-2ndlevel"/>
        <w:spacing w:after="240"/>
        <w:rPr>
          <w:color w:val="auto"/>
        </w:rPr>
      </w:pPr>
      <w:r w:rsidRPr="0013467D">
        <w:t>Any data sent will be encrypted with the banks public key (1). This will be incredibly hard / take a very long time for a hacker to decrypt (1).</w:t>
      </w:r>
      <w:r w:rsidR="0013467D" w:rsidRPr="0013467D">
        <w:br/>
        <w:t>Whilst the public key may easily be seen by the hacker, this can only be used to encrypt data, not decrypt it (1).</w:t>
      </w:r>
      <w:r w:rsidR="0013467D" w:rsidRPr="0013467D">
        <w:br/>
        <w:t>The bank will only be concerned with the private key which they hold (1) but this will never be transmitted over the Internet (1).</w:t>
      </w:r>
    </w:p>
    <w:p w14:paraId="7B1D6FA5" w14:textId="77777777" w:rsidR="00DC1339" w:rsidRDefault="0013467D" w:rsidP="00DC1339">
      <w:pPr>
        <w:pStyle w:val="PGQuestion-2ndlevel"/>
      </w:pPr>
      <w:r w:rsidRPr="000B4693">
        <w:t>(e)</w:t>
      </w:r>
      <w:r w:rsidR="00DC1339">
        <w:tab/>
      </w:r>
      <w:r w:rsidRPr="000B4693">
        <w:t>A customer also accesses their bank details via the bank’s web site. They do this on their home network making use of Wi-Fi.</w:t>
      </w:r>
    </w:p>
    <w:p w14:paraId="537D191B" w14:textId="77777777" w:rsidR="00DC1339" w:rsidRDefault="00DC1339" w:rsidP="00DC1339">
      <w:pPr>
        <w:pStyle w:val="PGQuestion-2ndlevel"/>
      </w:pPr>
      <w:r>
        <w:tab/>
      </w:r>
      <w:r w:rsidR="0013467D" w:rsidRPr="000B4693">
        <w:t xml:space="preserve">State </w:t>
      </w:r>
      <w:r w:rsidR="0013467D" w:rsidRPr="00B07F9F">
        <w:rPr>
          <w:b/>
          <w:bCs/>
        </w:rPr>
        <w:t>two</w:t>
      </w:r>
      <w:r w:rsidR="0013467D" w:rsidRPr="000B4693">
        <w:t xml:space="preserve"> types of </w:t>
      </w:r>
      <w:proofErr w:type="gramStart"/>
      <w:r w:rsidR="0013467D" w:rsidRPr="000B4693">
        <w:t>encryption</w:t>
      </w:r>
      <w:proofErr w:type="gramEnd"/>
      <w:r w:rsidR="0013467D" w:rsidRPr="000B4693">
        <w:t xml:space="preserve"> that are likely to be used in this situation.</w:t>
      </w:r>
      <w:r w:rsidR="000B4693" w:rsidRPr="000B4693">
        <w:tab/>
        <w:t>[2]</w:t>
      </w:r>
    </w:p>
    <w:p w14:paraId="49B37F58" w14:textId="77777777" w:rsidR="00DC1339" w:rsidRDefault="0013467D" w:rsidP="00DC1339">
      <w:pPr>
        <w:pStyle w:val="PGAnswers-2ndlevel"/>
      </w:pPr>
      <w:r>
        <w:t>Asymmetric encryption / HTTPS / Hypertext Transfer Protocol Secure (for the web page) (1)</w:t>
      </w:r>
      <w:r w:rsidR="00A63B6D">
        <w:t>.</w:t>
      </w:r>
      <w:r>
        <w:br/>
        <w:t xml:space="preserve">Symmetric encryption </w:t>
      </w:r>
      <w:r w:rsidR="000B4693">
        <w:t>(for the connection to the Wi-Fi access point) (1)</w:t>
      </w:r>
      <w:r w:rsidR="00A63B6D">
        <w:t>.</w:t>
      </w:r>
    </w:p>
    <w:p w14:paraId="667C71C0" w14:textId="050C7364" w:rsidR="002D03D0" w:rsidRPr="0013467D" w:rsidRDefault="00B07F9F" w:rsidP="00DC1339">
      <w:pPr>
        <w:pStyle w:val="PGAnswers-2ndlevel"/>
      </w:pPr>
      <w:r>
        <w:t>Accept specific protocols such as WPA / WPA2 / WPA3 / Wi-Fi Protected Access instead of symmetric encryption.</w:t>
      </w:r>
    </w:p>
    <w:p w14:paraId="465D72BD" w14:textId="5D8A6374" w:rsidR="00EA2380" w:rsidRPr="005B2218" w:rsidRDefault="00236FA1" w:rsidP="00DC1339">
      <w:pPr>
        <w:spacing w:before="360"/>
        <w:ind w:firstLine="720"/>
        <w:jc w:val="right"/>
        <w:rPr>
          <w:rFonts w:ascii="Arial" w:hAnsi="Arial" w:cs="Arial"/>
          <w:sz w:val="22"/>
          <w:szCs w:val="22"/>
        </w:rPr>
      </w:pPr>
      <w:r w:rsidRPr="005B2218">
        <w:rPr>
          <w:rFonts w:ascii="Arial" w:hAnsi="Arial" w:cs="Arial"/>
          <w:sz w:val="22"/>
          <w:szCs w:val="22"/>
        </w:rPr>
        <w:t xml:space="preserve">[Total </w:t>
      </w:r>
      <w:r w:rsidR="00D17C8B">
        <w:rPr>
          <w:rFonts w:ascii="Arial" w:hAnsi="Arial" w:cs="Arial"/>
          <w:sz w:val="22"/>
          <w:szCs w:val="22"/>
        </w:rPr>
        <w:t>1</w:t>
      </w:r>
      <w:r w:rsidR="00FB262D">
        <w:rPr>
          <w:rFonts w:ascii="Arial" w:hAnsi="Arial" w:cs="Arial"/>
          <w:sz w:val="22"/>
          <w:szCs w:val="22"/>
        </w:rPr>
        <w:t>0</w:t>
      </w:r>
      <w:r w:rsidR="00EA2380" w:rsidRPr="005B2218">
        <w:rPr>
          <w:rFonts w:ascii="Arial" w:hAnsi="Arial" w:cs="Arial"/>
          <w:sz w:val="22"/>
          <w:szCs w:val="22"/>
        </w:rPr>
        <w:t xml:space="preserve"> marks]</w:t>
      </w:r>
    </w:p>
    <w:sectPr w:rsidR="00EA2380" w:rsidRPr="005B2218" w:rsidSect="00CB5037">
      <w:headerReference w:type="default" r:id="rId10"/>
      <w:footerReference w:type="default" r:id="rId11"/>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2950B" w14:textId="77777777" w:rsidR="004829DF" w:rsidRDefault="004829DF" w:rsidP="001330B2">
      <w:r>
        <w:separator/>
      </w:r>
    </w:p>
  </w:endnote>
  <w:endnote w:type="continuationSeparator" w:id="0">
    <w:p w14:paraId="1FE345A2" w14:textId="77777777" w:rsidR="004829DF" w:rsidRDefault="004829DF" w:rsidP="001330B2">
      <w:r>
        <w:continuationSeparator/>
      </w:r>
    </w:p>
  </w:endnote>
  <w:endnote w:type="continuationNotice" w:id="1">
    <w:p w14:paraId="42F527F7" w14:textId="77777777" w:rsidR="004829DF" w:rsidRDefault="004829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4963753"/>
      <w:docPartObj>
        <w:docPartGallery w:val="Page Numbers (Bottom of Page)"/>
        <w:docPartUnique/>
      </w:docPartObj>
    </w:sdtPr>
    <w:sdtEndPr>
      <w:rPr>
        <w:rFonts w:ascii="Arial" w:hAnsi="Arial" w:cs="Arial"/>
        <w:noProof/>
        <w:sz w:val="22"/>
      </w:rPr>
    </w:sdtEndPr>
    <w:sdtContent>
      <w:p w14:paraId="37C41AA6" w14:textId="3970670D" w:rsidR="0054627C" w:rsidRPr="003A559E" w:rsidRDefault="0054627C" w:rsidP="003A559E">
        <w:pPr>
          <w:pStyle w:val="Footer"/>
          <w:jc w:val="right"/>
          <w:rPr>
            <w:rFonts w:ascii="Arial" w:hAnsi="Arial" w:cs="Arial"/>
            <w:sz w:val="22"/>
          </w:rPr>
        </w:pPr>
        <w:r w:rsidRPr="00943F29">
          <w:rPr>
            <w:rFonts w:ascii="Arial" w:hAnsi="Arial" w:cs="Arial"/>
            <w:sz w:val="22"/>
          </w:rPr>
          <w:fldChar w:fldCharType="begin"/>
        </w:r>
        <w:r w:rsidRPr="00943F29">
          <w:rPr>
            <w:rFonts w:ascii="Arial" w:hAnsi="Arial" w:cs="Arial"/>
            <w:sz w:val="22"/>
          </w:rPr>
          <w:instrText xml:space="preserve"> PAGE   \* MERGEFORMAT </w:instrText>
        </w:r>
        <w:r w:rsidRPr="00943F29">
          <w:rPr>
            <w:rFonts w:ascii="Arial" w:hAnsi="Arial" w:cs="Arial"/>
            <w:sz w:val="22"/>
          </w:rPr>
          <w:fldChar w:fldCharType="separate"/>
        </w:r>
        <w:r>
          <w:rPr>
            <w:rFonts w:ascii="Arial" w:hAnsi="Arial" w:cs="Arial"/>
            <w:noProof/>
            <w:sz w:val="22"/>
          </w:rPr>
          <w:t>1</w:t>
        </w:r>
        <w:r w:rsidRPr="00943F29">
          <w:rPr>
            <w:rFonts w:ascii="Arial" w:hAnsi="Arial" w:cs="Arial"/>
            <w:noProof/>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301F3" w14:textId="77777777" w:rsidR="004829DF" w:rsidRDefault="004829DF" w:rsidP="001330B2">
      <w:r>
        <w:separator/>
      </w:r>
    </w:p>
  </w:footnote>
  <w:footnote w:type="continuationSeparator" w:id="0">
    <w:p w14:paraId="5E4FB07D" w14:textId="77777777" w:rsidR="004829DF" w:rsidRDefault="004829DF" w:rsidP="001330B2">
      <w:r>
        <w:continuationSeparator/>
      </w:r>
    </w:p>
  </w:footnote>
  <w:footnote w:type="continuationNotice" w:id="1">
    <w:p w14:paraId="57233A70" w14:textId="77777777" w:rsidR="004829DF" w:rsidRDefault="004829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E92B5" w14:textId="77777777" w:rsidR="0054627C" w:rsidRDefault="0054627C" w:rsidP="00C95F4C">
    <w:pPr>
      <w:pStyle w:val="Header"/>
      <w:tabs>
        <w:tab w:val="clear" w:pos="4513"/>
        <w:tab w:val="clear" w:pos="9026"/>
        <w:tab w:val="left" w:pos="2378"/>
        <w:tab w:val="left" w:pos="6045"/>
      </w:tabs>
    </w:pPr>
    <w:r w:rsidRPr="00613BA5">
      <w:rPr>
        <w:noProof/>
        <w:lang w:eastAsia="en-GB"/>
      </w:rPr>
      <w:drawing>
        <wp:anchor distT="0" distB="0" distL="114300" distR="114300" simplePos="0" relativeHeight="251658241" behindDoc="0" locked="0" layoutInCell="1" allowOverlap="1" wp14:anchorId="56876B23" wp14:editId="2426075E">
          <wp:simplePos x="0" y="0"/>
          <wp:positionH relativeFrom="column">
            <wp:posOffset>4357370</wp:posOffset>
          </wp:positionH>
          <wp:positionV relativeFrom="paragraph">
            <wp:posOffset>-100330</wp:posOffset>
          </wp:positionV>
          <wp:extent cx="1828800" cy="438912"/>
          <wp:effectExtent l="0" t="0" r="0" b="0"/>
          <wp:wrapNone/>
          <wp:docPr id="14" name="Picture 14"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8912"/>
                  </a:xfrm>
                  <a:prstGeom prst="rect">
                    <a:avLst/>
                  </a:prstGeom>
                  <a:noFill/>
                  <a:ln>
                    <a:noFill/>
                  </a:ln>
                </pic:spPr>
              </pic:pic>
            </a:graphicData>
          </a:graphic>
          <wp14:sizeRelH relativeFrom="margin">
            <wp14:pctWidth>0</wp14:pctWidth>
          </wp14:sizeRelH>
        </wp:anchor>
      </w:drawing>
    </w:r>
    <w:r w:rsidRPr="00613BA5">
      <w:rPr>
        <w:noProof/>
        <w:lang w:eastAsia="en-GB"/>
      </w:rPr>
      <mc:AlternateContent>
        <mc:Choice Requires="wps">
          <w:drawing>
            <wp:anchor distT="0" distB="0" distL="114300" distR="114300" simplePos="0" relativeHeight="251658240" behindDoc="0" locked="0" layoutInCell="1" allowOverlap="1" wp14:anchorId="61F558F8" wp14:editId="5973097B">
              <wp:simplePos x="0" y="0"/>
              <wp:positionH relativeFrom="column">
                <wp:posOffset>-914400</wp:posOffset>
              </wp:positionH>
              <wp:positionV relativeFrom="paragraph">
                <wp:posOffset>-438785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DCB928">
                          <a:alpha val="94902"/>
                        </a:srgbClr>
                      </a:solidFill>
                      <a:ln>
                        <a:noFill/>
                      </a:ln>
                    </wps:spPr>
                    <wps:txbx>
                      <w:txbxContent>
                        <w:p w14:paraId="1E421C29" w14:textId="2194F3F4" w:rsidR="0054627C" w:rsidRPr="001958CC" w:rsidRDefault="0054627C" w:rsidP="003A559E">
                          <w:pPr>
                            <w:tabs>
                              <w:tab w:val="right" w:pos="426"/>
                            </w:tabs>
                            <w:ind w:left="709" w:right="425"/>
                            <w:rPr>
                              <w:rFonts w:ascii="Arial" w:hAnsi="Arial" w:cs="Arial"/>
                              <w:b/>
                              <w:sz w:val="32"/>
                              <w:szCs w:val="32"/>
                            </w:rPr>
                          </w:pPr>
                          <w:r>
                            <w:rPr>
                              <w:rFonts w:ascii="Arial" w:hAnsi="Arial" w:cs="Arial"/>
                              <w:b/>
                              <w:color w:val="FFFFFF" w:themeColor="background1"/>
                              <w:sz w:val="32"/>
                              <w:szCs w:val="32"/>
                            </w:rPr>
                            <w:t xml:space="preserve">Homework </w:t>
                          </w:r>
                          <w:r w:rsidR="00FD2A81">
                            <w:rPr>
                              <w:rFonts w:ascii="Arial" w:hAnsi="Arial" w:cs="Arial"/>
                              <w:b/>
                              <w:color w:val="FFFFFF" w:themeColor="background1"/>
                              <w:sz w:val="32"/>
                              <w:szCs w:val="32"/>
                            </w:rPr>
                            <w:t>4</w:t>
                          </w:r>
                          <w:r>
                            <w:rPr>
                              <w:rFonts w:ascii="Arial" w:hAnsi="Arial" w:cs="Arial"/>
                              <w:b/>
                              <w:color w:val="FFFFFF" w:themeColor="background1"/>
                              <w:sz w:val="32"/>
                              <w:szCs w:val="32"/>
                            </w:rPr>
                            <w:t xml:space="preserve"> </w:t>
                          </w:r>
                          <w:r w:rsidR="00471DAE">
                            <w:rPr>
                              <w:rFonts w:ascii="Arial" w:hAnsi="Arial" w:cs="Arial"/>
                              <w:b/>
                              <w:color w:val="FFFFFF" w:themeColor="background1"/>
                              <w:sz w:val="32"/>
                              <w:szCs w:val="36"/>
                            </w:rPr>
                            <w:t>Encryption</w:t>
                          </w:r>
                          <w:r w:rsidR="00471DAE">
                            <w:rPr>
                              <w:rFonts w:ascii="Arial" w:hAnsi="Arial" w:cs="Arial"/>
                              <w:b/>
                              <w:color w:val="FFFFFF" w:themeColor="background1"/>
                              <w:sz w:val="32"/>
                              <w:szCs w:val="36"/>
                            </w:rPr>
                            <w:br/>
                          </w:r>
                          <w:r w:rsidRPr="001958CC">
                            <w:rPr>
                              <w:rFonts w:ascii="Arial" w:hAnsi="Arial" w:cs="Arial"/>
                              <w:color w:val="FFFFFF" w:themeColor="background1"/>
                              <w:sz w:val="32"/>
                              <w:szCs w:val="32"/>
                            </w:rPr>
                            <w:t xml:space="preserve">Unit </w:t>
                          </w:r>
                          <w:r w:rsidR="00471DAE">
                            <w:rPr>
                              <w:rFonts w:ascii="Arial" w:hAnsi="Arial" w:cs="Arial"/>
                              <w:color w:val="FFFFFF" w:themeColor="background1"/>
                              <w:sz w:val="32"/>
                              <w:szCs w:val="32"/>
                            </w:rPr>
                            <w:t>2</w:t>
                          </w:r>
                          <w:r w:rsidRPr="001958CC">
                            <w:rPr>
                              <w:rFonts w:ascii="Arial" w:hAnsi="Arial" w:cs="Arial"/>
                              <w:color w:val="FFFFFF" w:themeColor="background1"/>
                              <w:sz w:val="32"/>
                              <w:szCs w:val="32"/>
                            </w:rPr>
                            <w:t xml:space="preserve"> </w:t>
                          </w:r>
                          <w:r w:rsidR="00471DAE">
                            <w:rPr>
                              <w:rFonts w:ascii="Arial" w:hAnsi="Arial" w:cs="Arial"/>
                              <w:color w:val="FFFFFF" w:themeColor="background1"/>
                              <w:sz w:val="32"/>
                              <w:szCs w:val="32"/>
                            </w:rPr>
                            <w:t>Data transmission and encryption</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1F558F8" id="Rectangle 11" o:spid="_x0000_s1026" style="position:absolute;margin-left:-1in;margin-top:-34.55pt;width:596.15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" fillcolor="#dcb928" stroked="f">
              <v:fill opacity="62194f"/>
              <v:textbox inset=",,,2mm">
                <w:txbxContent>
                  <w:p w14:paraId="1E421C29" w14:textId="2194F3F4" w:rsidR="0054627C" w:rsidRPr="001958CC" w:rsidRDefault="0054627C" w:rsidP="003A559E">
                    <w:pPr>
                      <w:tabs>
                        <w:tab w:val="right" w:pos="426"/>
                      </w:tabs>
                      <w:ind w:left="709" w:right="425"/>
                      <w:rPr>
                        <w:rFonts w:ascii="Arial" w:hAnsi="Arial" w:cs="Arial"/>
                        <w:b/>
                        <w:sz w:val="32"/>
                        <w:szCs w:val="32"/>
                      </w:rPr>
                    </w:pPr>
                    <w:r>
                      <w:rPr>
                        <w:rFonts w:ascii="Arial" w:hAnsi="Arial" w:cs="Arial"/>
                        <w:b/>
                        <w:color w:val="FFFFFF" w:themeColor="background1"/>
                        <w:sz w:val="32"/>
                        <w:szCs w:val="32"/>
                      </w:rPr>
                      <w:t xml:space="preserve">Homework </w:t>
                    </w:r>
                    <w:r w:rsidR="00FD2A81">
                      <w:rPr>
                        <w:rFonts w:ascii="Arial" w:hAnsi="Arial" w:cs="Arial"/>
                        <w:b/>
                        <w:color w:val="FFFFFF" w:themeColor="background1"/>
                        <w:sz w:val="32"/>
                        <w:szCs w:val="32"/>
                      </w:rPr>
                      <w:t>4</w:t>
                    </w:r>
                    <w:r>
                      <w:rPr>
                        <w:rFonts w:ascii="Arial" w:hAnsi="Arial" w:cs="Arial"/>
                        <w:b/>
                        <w:color w:val="FFFFFF" w:themeColor="background1"/>
                        <w:sz w:val="32"/>
                        <w:szCs w:val="32"/>
                      </w:rPr>
                      <w:t xml:space="preserve"> </w:t>
                    </w:r>
                    <w:r w:rsidR="00471DAE">
                      <w:rPr>
                        <w:rFonts w:ascii="Arial" w:hAnsi="Arial" w:cs="Arial"/>
                        <w:b/>
                        <w:color w:val="FFFFFF" w:themeColor="background1"/>
                        <w:sz w:val="32"/>
                        <w:szCs w:val="36"/>
                      </w:rPr>
                      <w:t>Encryption</w:t>
                    </w:r>
                    <w:r w:rsidR="00471DAE">
                      <w:rPr>
                        <w:rFonts w:ascii="Arial" w:hAnsi="Arial" w:cs="Arial"/>
                        <w:b/>
                        <w:color w:val="FFFFFF" w:themeColor="background1"/>
                        <w:sz w:val="32"/>
                        <w:szCs w:val="36"/>
                      </w:rPr>
                      <w:br/>
                    </w:r>
                    <w:r w:rsidRPr="001958CC">
                      <w:rPr>
                        <w:rFonts w:ascii="Arial" w:hAnsi="Arial" w:cs="Arial"/>
                        <w:color w:val="FFFFFF" w:themeColor="background1"/>
                        <w:sz w:val="32"/>
                        <w:szCs w:val="32"/>
                      </w:rPr>
                      <w:t xml:space="preserve">Unit </w:t>
                    </w:r>
                    <w:r w:rsidR="00471DAE">
                      <w:rPr>
                        <w:rFonts w:ascii="Arial" w:hAnsi="Arial" w:cs="Arial"/>
                        <w:color w:val="FFFFFF" w:themeColor="background1"/>
                        <w:sz w:val="32"/>
                        <w:szCs w:val="32"/>
                      </w:rPr>
                      <w:t>2</w:t>
                    </w:r>
                    <w:r w:rsidRPr="001958CC">
                      <w:rPr>
                        <w:rFonts w:ascii="Arial" w:hAnsi="Arial" w:cs="Arial"/>
                        <w:color w:val="FFFFFF" w:themeColor="background1"/>
                        <w:sz w:val="32"/>
                        <w:szCs w:val="32"/>
                      </w:rPr>
                      <w:t xml:space="preserve"> </w:t>
                    </w:r>
                    <w:r w:rsidR="00471DAE">
                      <w:rPr>
                        <w:rFonts w:ascii="Arial" w:hAnsi="Arial" w:cs="Arial"/>
                        <w:color w:val="FFFFFF" w:themeColor="background1"/>
                        <w:sz w:val="32"/>
                        <w:szCs w:val="32"/>
                      </w:rPr>
                      <w:t>Data transmission and encryption</w:t>
                    </w:r>
                  </w:p>
                </w:txbxContent>
              </v:textbox>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EEA57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CE24B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0D287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F0530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0097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5850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08C2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9262B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F541E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58D6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049271F"/>
    <w:multiLevelType w:val="hybridMultilevel"/>
    <w:tmpl w:val="D27219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9"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0"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21" w15:restartNumberingAfterBreak="0">
    <w:nsid w:val="3B033081"/>
    <w:multiLevelType w:val="hybridMultilevel"/>
    <w:tmpl w:val="F8C8CAA4"/>
    <w:lvl w:ilvl="0" w:tplc="E624AE5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3"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4"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5"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51F86D85"/>
    <w:multiLevelType w:val="hybridMultilevel"/>
    <w:tmpl w:val="3ED265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AAA7F1E"/>
    <w:multiLevelType w:val="hybridMultilevel"/>
    <w:tmpl w:val="539C13B2"/>
    <w:lvl w:ilvl="0" w:tplc="43E2AC3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1" w15:restartNumberingAfterBreak="0">
    <w:nsid w:val="7555205E"/>
    <w:multiLevelType w:val="hybridMultilevel"/>
    <w:tmpl w:val="885EF6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33"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34"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9"/>
  </w:num>
  <w:num w:numId="2">
    <w:abstractNumId w:val="15"/>
  </w:num>
  <w:num w:numId="3">
    <w:abstractNumId w:val="17"/>
  </w:num>
  <w:num w:numId="4">
    <w:abstractNumId w:val="10"/>
  </w:num>
  <w:num w:numId="5">
    <w:abstractNumId w:val="13"/>
  </w:num>
  <w:num w:numId="6">
    <w:abstractNumId w:val="20"/>
  </w:num>
  <w:num w:numId="7">
    <w:abstractNumId w:val="34"/>
  </w:num>
  <w:num w:numId="8">
    <w:abstractNumId w:val="27"/>
  </w:num>
  <w:num w:numId="9">
    <w:abstractNumId w:val="16"/>
  </w:num>
  <w:num w:numId="10">
    <w:abstractNumId w:val="8"/>
  </w:num>
  <w:num w:numId="11">
    <w:abstractNumId w:val="0"/>
  </w:num>
  <w:num w:numId="12">
    <w:abstractNumId w:val="1"/>
  </w:num>
  <w:num w:numId="13">
    <w:abstractNumId w:val="2"/>
  </w:num>
  <w:num w:numId="14">
    <w:abstractNumId w:val="3"/>
  </w:num>
  <w:num w:numId="15">
    <w:abstractNumId w:val="4"/>
  </w:num>
  <w:num w:numId="16">
    <w:abstractNumId w:val="5"/>
  </w:num>
  <w:num w:numId="17">
    <w:abstractNumId w:val="6"/>
  </w:num>
  <w:num w:numId="18">
    <w:abstractNumId w:val="7"/>
  </w:num>
  <w:num w:numId="19">
    <w:abstractNumId w:val="9"/>
  </w:num>
  <w:num w:numId="20">
    <w:abstractNumId w:val="12"/>
  </w:num>
  <w:num w:numId="21">
    <w:abstractNumId w:val="30"/>
  </w:num>
  <w:num w:numId="22">
    <w:abstractNumId w:val="19"/>
  </w:num>
  <w:num w:numId="23">
    <w:abstractNumId w:val="11"/>
  </w:num>
  <w:num w:numId="24">
    <w:abstractNumId w:val="32"/>
  </w:num>
  <w:num w:numId="25">
    <w:abstractNumId w:val="23"/>
  </w:num>
  <w:num w:numId="26">
    <w:abstractNumId w:val="24"/>
  </w:num>
  <w:num w:numId="27">
    <w:abstractNumId w:val="33"/>
  </w:num>
  <w:num w:numId="28">
    <w:abstractNumId w:val="18"/>
  </w:num>
  <w:num w:numId="29">
    <w:abstractNumId w:val="22"/>
  </w:num>
  <w:num w:numId="30">
    <w:abstractNumId w:val="14"/>
  </w:num>
  <w:num w:numId="31">
    <w:abstractNumId w:val="25"/>
  </w:num>
  <w:num w:numId="32">
    <w:abstractNumId w:val="26"/>
  </w:num>
  <w:num w:numId="33">
    <w:abstractNumId w:val="31"/>
  </w:num>
  <w:num w:numId="34">
    <w:abstractNumId w:val="28"/>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5F04" w:allStyles="0" w:customStyles="0" w:latentStyles="1" w:stylesInUse="0" w:headingStyles="0" w:numberingStyles="0" w:tableStyles="0" w:directFormattingOnRuns="1" w:directFormattingOnParagraphs="1" w:directFormattingOnNumbering="1" w:directFormattingOnTables="1" w:clearFormatting="1" w:top3HeadingStyles="0" w:visibleStyles="1" w:alternateStyleNames="0"/>
  <w:defaultTabStop w:val="720"/>
  <w:noPunctuationKerning/>
  <w:characterSpacingControl w:val="doNotCompress"/>
  <w:hdrShapeDefaults>
    <o:shapedefaults v:ext="edit" spidmax="20481"/>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MxMTW2NDc0MjMyMzVT0lEKTi0uzszPAykwqgUAHjSSmi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79E2"/>
    <w:rsid w:val="000800B8"/>
    <w:rsid w:val="000904AB"/>
    <w:rsid w:val="00092471"/>
    <w:rsid w:val="00097EC3"/>
    <w:rsid w:val="000A7BA5"/>
    <w:rsid w:val="000B12F8"/>
    <w:rsid w:val="000B2B28"/>
    <w:rsid w:val="000B3F0C"/>
    <w:rsid w:val="000B4693"/>
    <w:rsid w:val="000B49C6"/>
    <w:rsid w:val="000B611D"/>
    <w:rsid w:val="000C5737"/>
    <w:rsid w:val="000C6C54"/>
    <w:rsid w:val="000D0225"/>
    <w:rsid w:val="000D0A9F"/>
    <w:rsid w:val="000D29E4"/>
    <w:rsid w:val="000D6982"/>
    <w:rsid w:val="000D69FA"/>
    <w:rsid w:val="000D6EE8"/>
    <w:rsid w:val="000D78FD"/>
    <w:rsid w:val="000E243D"/>
    <w:rsid w:val="000E3060"/>
    <w:rsid w:val="000E3AE8"/>
    <w:rsid w:val="000E52FF"/>
    <w:rsid w:val="000E5672"/>
    <w:rsid w:val="000F2BF6"/>
    <w:rsid w:val="000F4F18"/>
    <w:rsid w:val="000F5343"/>
    <w:rsid w:val="000F54D8"/>
    <w:rsid w:val="000F785E"/>
    <w:rsid w:val="000F7DF7"/>
    <w:rsid w:val="00102CD3"/>
    <w:rsid w:val="00111B4B"/>
    <w:rsid w:val="0011221B"/>
    <w:rsid w:val="00114A83"/>
    <w:rsid w:val="001330B2"/>
    <w:rsid w:val="0013467D"/>
    <w:rsid w:val="00134B82"/>
    <w:rsid w:val="001360D1"/>
    <w:rsid w:val="001535BE"/>
    <w:rsid w:val="00157E10"/>
    <w:rsid w:val="00164EF8"/>
    <w:rsid w:val="00165D0F"/>
    <w:rsid w:val="00173735"/>
    <w:rsid w:val="00173E2B"/>
    <w:rsid w:val="00175144"/>
    <w:rsid w:val="001763C8"/>
    <w:rsid w:val="001768C1"/>
    <w:rsid w:val="001854A7"/>
    <w:rsid w:val="001856E3"/>
    <w:rsid w:val="00191FD6"/>
    <w:rsid w:val="00192CDF"/>
    <w:rsid w:val="001958CC"/>
    <w:rsid w:val="001A0F16"/>
    <w:rsid w:val="001A135C"/>
    <w:rsid w:val="001B2B28"/>
    <w:rsid w:val="001C0CF0"/>
    <w:rsid w:val="001C5543"/>
    <w:rsid w:val="001C5B17"/>
    <w:rsid w:val="001C5DC8"/>
    <w:rsid w:val="001C64DB"/>
    <w:rsid w:val="001D168A"/>
    <w:rsid w:val="001D1B99"/>
    <w:rsid w:val="001D4728"/>
    <w:rsid w:val="001E401D"/>
    <w:rsid w:val="001E53F8"/>
    <w:rsid w:val="001E667A"/>
    <w:rsid w:val="001F1F64"/>
    <w:rsid w:val="001F3CFF"/>
    <w:rsid w:val="00203B68"/>
    <w:rsid w:val="002222D6"/>
    <w:rsid w:val="00222526"/>
    <w:rsid w:val="002244F6"/>
    <w:rsid w:val="00224C0C"/>
    <w:rsid w:val="0023565E"/>
    <w:rsid w:val="00236FA1"/>
    <w:rsid w:val="002400CF"/>
    <w:rsid w:val="00243162"/>
    <w:rsid w:val="0025167C"/>
    <w:rsid w:val="002518F3"/>
    <w:rsid w:val="00256976"/>
    <w:rsid w:val="00272A41"/>
    <w:rsid w:val="002739D8"/>
    <w:rsid w:val="00273C62"/>
    <w:rsid w:val="002775FC"/>
    <w:rsid w:val="00284450"/>
    <w:rsid w:val="002873B9"/>
    <w:rsid w:val="002967D5"/>
    <w:rsid w:val="002B1444"/>
    <w:rsid w:val="002B2A42"/>
    <w:rsid w:val="002B2C90"/>
    <w:rsid w:val="002B3041"/>
    <w:rsid w:val="002B31A9"/>
    <w:rsid w:val="002B4149"/>
    <w:rsid w:val="002B61E9"/>
    <w:rsid w:val="002B7553"/>
    <w:rsid w:val="002C2CC9"/>
    <w:rsid w:val="002C3B89"/>
    <w:rsid w:val="002D03D0"/>
    <w:rsid w:val="002D17ED"/>
    <w:rsid w:val="002D5295"/>
    <w:rsid w:val="002D5DD1"/>
    <w:rsid w:val="002F1AEB"/>
    <w:rsid w:val="002F1FA2"/>
    <w:rsid w:val="003021BD"/>
    <w:rsid w:val="003032A1"/>
    <w:rsid w:val="00320756"/>
    <w:rsid w:val="00325921"/>
    <w:rsid w:val="0033716F"/>
    <w:rsid w:val="00337D49"/>
    <w:rsid w:val="00340D06"/>
    <w:rsid w:val="00342A27"/>
    <w:rsid w:val="00351574"/>
    <w:rsid w:val="00352EF9"/>
    <w:rsid w:val="00357B36"/>
    <w:rsid w:val="003667E8"/>
    <w:rsid w:val="00367A59"/>
    <w:rsid w:val="00370176"/>
    <w:rsid w:val="00375594"/>
    <w:rsid w:val="00375EE7"/>
    <w:rsid w:val="003936A2"/>
    <w:rsid w:val="00393A24"/>
    <w:rsid w:val="003953C5"/>
    <w:rsid w:val="003A559E"/>
    <w:rsid w:val="003A71AA"/>
    <w:rsid w:val="003B20E2"/>
    <w:rsid w:val="003C164F"/>
    <w:rsid w:val="003C2B8C"/>
    <w:rsid w:val="003C3D90"/>
    <w:rsid w:val="003D3888"/>
    <w:rsid w:val="003E5D3C"/>
    <w:rsid w:val="003F3345"/>
    <w:rsid w:val="003F4508"/>
    <w:rsid w:val="003F7F3D"/>
    <w:rsid w:val="004026C2"/>
    <w:rsid w:val="00424CE5"/>
    <w:rsid w:val="0042717C"/>
    <w:rsid w:val="0043044C"/>
    <w:rsid w:val="0043127F"/>
    <w:rsid w:val="00431A23"/>
    <w:rsid w:val="00435AAE"/>
    <w:rsid w:val="004364B0"/>
    <w:rsid w:val="0043773E"/>
    <w:rsid w:val="00440567"/>
    <w:rsid w:val="00441724"/>
    <w:rsid w:val="00444362"/>
    <w:rsid w:val="00444F4C"/>
    <w:rsid w:val="0045125E"/>
    <w:rsid w:val="0045258E"/>
    <w:rsid w:val="004578FB"/>
    <w:rsid w:val="00463A26"/>
    <w:rsid w:val="00464554"/>
    <w:rsid w:val="00464C99"/>
    <w:rsid w:val="0046520A"/>
    <w:rsid w:val="00467113"/>
    <w:rsid w:val="00471DAE"/>
    <w:rsid w:val="004731C0"/>
    <w:rsid w:val="00475B7B"/>
    <w:rsid w:val="00481EC2"/>
    <w:rsid w:val="004829DF"/>
    <w:rsid w:val="0048479D"/>
    <w:rsid w:val="00486681"/>
    <w:rsid w:val="00492033"/>
    <w:rsid w:val="004A3500"/>
    <w:rsid w:val="004A7B05"/>
    <w:rsid w:val="004A7FE9"/>
    <w:rsid w:val="004B30D8"/>
    <w:rsid w:val="004C0A2C"/>
    <w:rsid w:val="004C2DF0"/>
    <w:rsid w:val="004C41D4"/>
    <w:rsid w:val="004D49A6"/>
    <w:rsid w:val="004D6EED"/>
    <w:rsid w:val="004E64C9"/>
    <w:rsid w:val="004F514E"/>
    <w:rsid w:val="004F6437"/>
    <w:rsid w:val="004F741F"/>
    <w:rsid w:val="00503E35"/>
    <w:rsid w:val="00524E80"/>
    <w:rsid w:val="00527CBB"/>
    <w:rsid w:val="00531DB0"/>
    <w:rsid w:val="00533C93"/>
    <w:rsid w:val="00544A33"/>
    <w:rsid w:val="0054627C"/>
    <w:rsid w:val="00556231"/>
    <w:rsid w:val="0056365D"/>
    <w:rsid w:val="00566235"/>
    <w:rsid w:val="00567A9F"/>
    <w:rsid w:val="00582A4B"/>
    <w:rsid w:val="00583813"/>
    <w:rsid w:val="00597D44"/>
    <w:rsid w:val="005B098A"/>
    <w:rsid w:val="005B175F"/>
    <w:rsid w:val="005B2218"/>
    <w:rsid w:val="005B286C"/>
    <w:rsid w:val="005B73DD"/>
    <w:rsid w:val="005C5BC5"/>
    <w:rsid w:val="005C5D7F"/>
    <w:rsid w:val="005D3BE7"/>
    <w:rsid w:val="005E26EC"/>
    <w:rsid w:val="005E5BF6"/>
    <w:rsid w:val="005E5DC3"/>
    <w:rsid w:val="005E60A8"/>
    <w:rsid w:val="005F3AB0"/>
    <w:rsid w:val="005F4149"/>
    <w:rsid w:val="005F4881"/>
    <w:rsid w:val="005F5D1A"/>
    <w:rsid w:val="005F6BB2"/>
    <w:rsid w:val="005F795D"/>
    <w:rsid w:val="0060042F"/>
    <w:rsid w:val="006105B5"/>
    <w:rsid w:val="00611494"/>
    <w:rsid w:val="00613B90"/>
    <w:rsid w:val="00613BA5"/>
    <w:rsid w:val="00614DB9"/>
    <w:rsid w:val="006243E7"/>
    <w:rsid w:val="0062469B"/>
    <w:rsid w:val="00632AA3"/>
    <w:rsid w:val="006352D6"/>
    <w:rsid w:val="006357FF"/>
    <w:rsid w:val="00636F20"/>
    <w:rsid w:val="0063793F"/>
    <w:rsid w:val="00641928"/>
    <w:rsid w:val="00641EBD"/>
    <w:rsid w:val="006526D7"/>
    <w:rsid w:val="006713BE"/>
    <w:rsid w:val="00672AD3"/>
    <w:rsid w:val="00677B08"/>
    <w:rsid w:val="00685AA7"/>
    <w:rsid w:val="0069096D"/>
    <w:rsid w:val="00690E46"/>
    <w:rsid w:val="00692715"/>
    <w:rsid w:val="00692B2C"/>
    <w:rsid w:val="00695C4C"/>
    <w:rsid w:val="006A2A05"/>
    <w:rsid w:val="006A2D13"/>
    <w:rsid w:val="006A34CB"/>
    <w:rsid w:val="006A3F4B"/>
    <w:rsid w:val="006B449A"/>
    <w:rsid w:val="006C175A"/>
    <w:rsid w:val="006C4DAE"/>
    <w:rsid w:val="006D304D"/>
    <w:rsid w:val="006D627B"/>
    <w:rsid w:val="006E0363"/>
    <w:rsid w:val="006E3DA9"/>
    <w:rsid w:val="006E6FE2"/>
    <w:rsid w:val="006E706B"/>
    <w:rsid w:val="006F5480"/>
    <w:rsid w:val="006F650F"/>
    <w:rsid w:val="006F7286"/>
    <w:rsid w:val="006F7EA2"/>
    <w:rsid w:val="00704C77"/>
    <w:rsid w:val="0070598E"/>
    <w:rsid w:val="00711A81"/>
    <w:rsid w:val="007147AA"/>
    <w:rsid w:val="00717784"/>
    <w:rsid w:val="00726A40"/>
    <w:rsid w:val="007367A1"/>
    <w:rsid w:val="007419FB"/>
    <w:rsid w:val="0074422D"/>
    <w:rsid w:val="00753D30"/>
    <w:rsid w:val="00754BCE"/>
    <w:rsid w:val="00756814"/>
    <w:rsid w:val="007622D3"/>
    <w:rsid w:val="007661B4"/>
    <w:rsid w:val="00780DC8"/>
    <w:rsid w:val="007A04BF"/>
    <w:rsid w:val="007A2E72"/>
    <w:rsid w:val="007B3205"/>
    <w:rsid w:val="007B3E10"/>
    <w:rsid w:val="007C4659"/>
    <w:rsid w:val="007C58F3"/>
    <w:rsid w:val="007D72C6"/>
    <w:rsid w:val="007E013E"/>
    <w:rsid w:val="007E0912"/>
    <w:rsid w:val="007E13D9"/>
    <w:rsid w:val="007E1427"/>
    <w:rsid w:val="007E7BE9"/>
    <w:rsid w:val="007F16A5"/>
    <w:rsid w:val="007F46E0"/>
    <w:rsid w:val="007F4CE6"/>
    <w:rsid w:val="007F6857"/>
    <w:rsid w:val="00804216"/>
    <w:rsid w:val="00805A19"/>
    <w:rsid w:val="008114EC"/>
    <w:rsid w:val="008164B8"/>
    <w:rsid w:val="00825483"/>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95608"/>
    <w:rsid w:val="008A01D3"/>
    <w:rsid w:val="008A412D"/>
    <w:rsid w:val="008A47D4"/>
    <w:rsid w:val="008A73F8"/>
    <w:rsid w:val="008A7CD7"/>
    <w:rsid w:val="008B240F"/>
    <w:rsid w:val="008B38D4"/>
    <w:rsid w:val="008C098A"/>
    <w:rsid w:val="008C2DD6"/>
    <w:rsid w:val="008C58BD"/>
    <w:rsid w:val="008E092E"/>
    <w:rsid w:val="008E1EBF"/>
    <w:rsid w:val="008E37AF"/>
    <w:rsid w:val="008F1536"/>
    <w:rsid w:val="008F1F51"/>
    <w:rsid w:val="008F58B5"/>
    <w:rsid w:val="008F7A99"/>
    <w:rsid w:val="0090382A"/>
    <w:rsid w:val="009127C2"/>
    <w:rsid w:val="0092041F"/>
    <w:rsid w:val="009218A9"/>
    <w:rsid w:val="00923CE9"/>
    <w:rsid w:val="009247B1"/>
    <w:rsid w:val="009251CE"/>
    <w:rsid w:val="00925349"/>
    <w:rsid w:val="009261EC"/>
    <w:rsid w:val="00927809"/>
    <w:rsid w:val="00934446"/>
    <w:rsid w:val="009360BC"/>
    <w:rsid w:val="0094074C"/>
    <w:rsid w:val="00943F29"/>
    <w:rsid w:val="00944C94"/>
    <w:rsid w:val="0094560A"/>
    <w:rsid w:val="009509CC"/>
    <w:rsid w:val="009515F9"/>
    <w:rsid w:val="009568B3"/>
    <w:rsid w:val="00963A4E"/>
    <w:rsid w:val="00963C03"/>
    <w:rsid w:val="00972FF7"/>
    <w:rsid w:val="00975DB6"/>
    <w:rsid w:val="009A299F"/>
    <w:rsid w:val="009B220D"/>
    <w:rsid w:val="009B2EC1"/>
    <w:rsid w:val="009B6567"/>
    <w:rsid w:val="009C0F1E"/>
    <w:rsid w:val="009C2062"/>
    <w:rsid w:val="009C50AF"/>
    <w:rsid w:val="009C728B"/>
    <w:rsid w:val="009C75E0"/>
    <w:rsid w:val="009D037D"/>
    <w:rsid w:val="009D55D5"/>
    <w:rsid w:val="009E3328"/>
    <w:rsid w:val="009E3343"/>
    <w:rsid w:val="009E3FC4"/>
    <w:rsid w:val="009E5D94"/>
    <w:rsid w:val="009F00F0"/>
    <w:rsid w:val="009F375F"/>
    <w:rsid w:val="009F612C"/>
    <w:rsid w:val="00A05AE2"/>
    <w:rsid w:val="00A23FFD"/>
    <w:rsid w:val="00A25F70"/>
    <w:rsid w:val="00A373E6"/>
    <w:rsid w:val="00A42FD1"/>
    <w:rsid w:val="00A46492"/>
    <w:rsid w:val="00A464D2"/>
    <w:rsid w:val="00A4727D"/>
    <w:rsid w:val="00A61E80"/>
    <w:rsid w:val="00A63B6D"/>
    <w:rsid w:val="00A66287"/>
    <w:rsid w:val="00A667B9"/>
    <w:rsid w:val="00A67F85"/>
    <w:rsid w:val="00A70D49"/>
    <w:rsid w:val="00A80360"/>
    <w:rsid w:val="00A8562C"/>
    <w:rsid w:val="00A87252"/>
    <w:rsid w:val="00A94723"/>
    <w:rsid w:val="00A95306"/>
    <w:rsid w:val="00AA1A9D"/>
    <w:rsid w:val="00AA5731"/>
    <w:rsid w:val="00AB351E"/>
    <w:rsid w:val="00AB49CB"/>
    <w:rsid w:val="00AC09E2"/>
    <w:rsid w:val="00AC514D"/>
    <w:rsid w:val="00AD0876"/>
    <w:rsid w:val="00AD622A"/>
    <w:rsid w:val="00AE2B8B"/>
    <w:rsid w:val="00AE4020"/>
    <w:rsid w:val="00AE74DA"/>
    <w:rsid w:val="00AF3390"/>
    <w:rsid w:val="00AF5208"/>
    <w:rsid w:val="00AF5CFA"/>
    <w:rsid w:val="00B021B7"/>
    <w:rsid w:val="00B0538F"/>
    <w:rsid w:val="00B07F9F"/>
    <w:rsid w:val="00B11A4D"/>
    <w:rsid w:val="00B172B0"/>
    <w:rsid w:val="00B25236"/>
    <w:rsid w:val="00B26756"/>
    <w:rsid w:val="00B30F19"/>
    <w:rsid w:val="00B341B8"/>
    <w:rsid w:val="00B44947"/>
    <w:rsid w:val="00B472DF"/>
    <w:rsid w:val="00B63054"/>
    <w:rsid w:val="00B6401B"/>
    <w:rsid w:val="00B64C32"/>
    <w:rsid w:val="00B6741B"/>
    <w:rsid w:val="00B67C09"/>
    <w:rsid w:val="00B7126E"/>
    <w:rsid w:val="00B77F14"/>
    <w:rsid w:val="00B85B8A"/>
    <w:rsid w:val="00B922DE"/>
    <w:rsid w:val="00B93DFF"/>
    <w:rsid w:val="00BA29C9"/>
    <w:rsid w:val="00BB0CFE"/>
    <w:rsid w:val="00BC2E85"/>
    <w:rsid w:val="00BC2F2C"/>
    <w:rsid w:val="00BC6222"/>
    <w:rsid w:val="00BD3160"/>
    <w:rsid w:val="00BD3BB7"/>
    <w:rsid w:val="00BD3D7C"/>
    <w:rsid w:val="00BE0DD8"/>
    <w:rsid w:val="00BF7144"/>
    <w:rsid w:val="00BF7649"/>
    <w:rsid w:val="00C04901"/>
    <w:rsid w:val="00C065CD"/>
    <w:rsid w:val="00C13135"/>
    <w:rsid w:val="00C178DE"/>
    <w:rsid w:val="00C21487"/>
    <w:rsid w:val="00C22CA3"/>
    <w:rsid w:val="00C24F64"/>
    <w:rsid w:val="00C31AC6"/>
    <w:rsid w:val="00C33BCF"/>
    <w:rsid w:val="00C33C70"/>
    <w:rsid w:val="00C43362"/>
    <w:rsid w:val="00C440D3"/>
    <w:rsid w:val="00C45D72"/>
    <w:rsid w:val="00C47627"/>
    <w:rsid w:val="00C51184"/>
    <w:rsid w:val="00C51D10"/>
    <w:rsid w:val="00C56929"/>
    <w:rsid w:val="00C5781C"/>
    <w:rsid w:val="00C63BEC"/>
    <w:rsid w:val="00C6709F"/>
    <w:rsid w:val="00C70221"/>
    <w:rsid w:val="00C72955"/>
    <w:rsid w:val="00C75942"/>
    <w:rsid w:val="00C84DA8"/>
    <w:rsid w:val="00C92CFD"/>
    <w:rsid w:val="00C95F4C"/>
    <w:rsid w:val="00C968C7"/>
    <w:rsid w:val="00CA1645"/>
    <w:rsid w:val="00CA3FFB"/>
    <w:rsid w:val="00CA78EE"/>
    <w:rsid w:val="00CB2747"/>
    <w:rsid w:val="00CB5037"/>
    <w:rsid w:val="00CC03FF"/>
    <w:rsid w:val="00CC7A2A"/>
    <w:rsid w:val="00CD1645"/>
    <w:rsid w:val="00CD4618"/>
    <w:rsid w:val="00CD49E6"/>
    <w:rsid w:val="00CD4BD2"/>
    <w:rsid w:val="00CD5623"/>
    <w:rsid w:val="00CE56DE"/>
    <w:rsid w:val="00CF050E"/>
    <w:rsid w:val="00CF05A9"/>
    <w:rsid w:val="00CF5E3F"/>
    <w:rsid w:val="00CF5E6E"/>
    <w:rsid w:val="00CF6DB1"/>
    <w:rsid w:val="00CF6F41"/>
    <w:rsid w:val="00D01595"/>
    <w:rsid w:val="00D04D98"/>
    <w:rsid w:val="00D1302B"/>
    <w:rsid w:val="00D15F41"/>
    <w:rsid w:val="00D17C8B"/>
    <w:rsid w:val="00D17C9B"/>
    <w:rsid w:val="00D17E22"/>
    <w:rsid w:val="00D23870"/>
    <w:rsid w:val="00D32E07"/>
    <w:rsid w:val="00D33710"/>
    <w:rsid w:val="00D34412"/>
    <w:rsid w:val="00D35503"/>
    <w:rsid w:val="00D4288B"/>
    <w:rsid w:val="00D42B96"/>
    <w:rsid w:val="00D43568"/>
    <w:rsid w:val="00D43B6E"/>
    <w:rsid w:val="00D46477"/>
    <w:rsid w:val="00D506B5"/>
    <w:rsid w:val="00D54840"/>
    <w:rsid w:val="00D56348"/>
    <w:rsid w:val="00D616A0"/>
    <w:rsid w:val="00D65928"/>
    <w:rsid w:val="00D66B85"/>
    <w:rsid w:val="00D758B9"/>
    <w:rsid w:val="00D77E77"/>
    <w:rsid w:val="00D8479B"/>
    <w:rsid w:val="00D85D5A"/>
    <w:rsid w:val="00D879EE"/>
    <w:rsid w:val="00D92C11"/>
    <w:rsid w:val="00D9472A"/>
    <w:rsid w:val="00D94BAC"/>
    <w:rsid w:val="00DA0CD3"/>
    <w:rsid w:val="00DA1443"/>
    <w:rsid w:val="00DA35ED"/>
    <w:rsid w:val="00DB14AE"/>
    <w:rsid w:val="00DB5E9B"/>
    <w:rsid w:val="00DB63B3"/>
    <w:rsid w:val="00DC1339"/>
    <w:rsid w:val="00DC4A02"/>
    <w:rsid w:val="00DC5F62"/>
    <w:rsid w:val="00DD1334"/>
    <w:rsid w:val="00DD3368"/>
    <w:rsid w:val="00DD3EBF"/>
    <w:rsid w:val="00DD430A"/>
    <w:rsid w:val="00DD5F50"/>
    <w:rsid w:val="00DD68B8"/>
    <w:rsid w:val="00DD6EEB"/>
    <w:rsid w:val="00DD7BDB"/>
    <w:rsid w:val="00DE5B96"/>
    <w:rsid w:val="00DF3A08"/>
    <w:rsid w:val="00E0051A"/>
    <w:rsid w:val="00E05062"/>
    <w:rsid w:val="00E05C13"/>
    <w:rsid w:val="00E079A8"/>
    <w:rsid w:val="00E12CB2"/>
    <w:rsid w:val="00E13FA4"/>
    <w:rsid w:val="00E230DA"/>
    <w:rsid w:val="00E23A16"/>
    <w:rsid w:val="00E25971"/>
    <w:rsid w:val="00E27D65"/>
    <w:rsid w:val="00E320AB"/>
    <w:rsid w:val="00E418A8"/>
    <w:rsid w:val="00E42724"/>
    <w:rsid w:val="00E450CC"/>
    <w:rsid w:val="00E47990"/>
    <w:rsid w:val="00E507D1"/>
    <w:rsid w:val="00E5202A"/>
    <w:rsid w:val="00E65BD5"/>
    <w:rsid w:val="00E669A5"/>
    <w:rsid w:val="00E70A61"/>
    <w:rsid w:val="00E731A5"/>
    <w:rsid w:val="00E8047D"/>
    <w:rsid w:val="00E80A59"/>
    <w:rsid w:val="00E83497"/>
    <w:rsid w:val="00E91270"/>
    <w:rsid w:val="00E9128F"/>
    <w:rsid w:val="00E957B2"/>
    <w:rsid w:val="00EA04DC"/>
    <w:rsid w:val="00EA2380"/>
    <w:rsid w:val="00EA76E6"/>
    <w:rsid w:val="00EB02B5"/>
    <w:rsid w:val="00EB04EF"/>
    <w:rsid w:val="00EB5AE3"/>
    <w:rsid w:val="00EB738F"/>
    <w:rsid w:val="00EC0170"/>
    <w:rsid w:val="00EC1F09"/>
    <w:rsid w:val="00EC2AB7"/>
    <w:rsid w:val="00EC45AD"/>
    <w:rsid w:val="00EE37E3"/>
    <w:rsid w:val="00EE5511"/>
    <w:rsid w:val="00EF1BD6"/>
    <w:rsid w:val="00F04EE2"/>
    <w:rsid w:val="00F07E61"/>
    <w:rsid w:val="00F10DB6"/>
    <w:rsid w:val="00F110E9"/>
    <w:rsid w:val="00F11882"/>
    <w:rsid w:val="00F11DBA"/>
    <w:rsid w:val="00F16271"/>
    <w:rsid w:val="00F22381"/>
    <w:rsid w:val="00F226AD"/>
    <w:rsid w:val="00F33924"/>
    <w:rsid w:val="00F33B77"/>
    <w:rsid w:val="00F33D93"/>
    <w:rsid w:val="00F35765"/>
    <w:rsid w:val="00F3630E"/>
    <w:rsid w:val="00F40018"/>
    <w:rsid w:val="00F41B63"/>
    <w:rsid w:val="00F420CB"/>
    <w:rsid w:val="00F42316"/>
    <w:rsid w:val="00F44632"/>
    <w:rsid w:val="00F539D7"/>
    <w:rsid w:val="00F56D42"/>
    <w:rsid w:val="00F72378"/>
    <w:rsid w:val="00F76239"/>
    <w:rsid w:val="00F771AE"/>
    <w:rsid w:val="00F84677"/>
    <w:rsid w:val="00F87296"/>
    <w:rsid w:val="00F910FB"/>
    <w:rsid w:val="00FA2D8A"/>
    <w:rsid w:val="00FA4189"/>
    <w:rsid w:val="00FB262D"/>
    <w:rsid w:val="00FB320A"/>
    <w:rsid w:val="00FC785D"/>
    <w:rsid w:val="00FD162A"/>
    <w:rsid w:val="00FD29D2"/>
    <w:rsid w:val="00FD2A81"/>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6B5DD4D4"/>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1724"/>
    <w:rPr>
      <w:sz w:val="24"/>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99"/>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character" w:styleId="CommentReference">
    <w:name w:val="annotation reference"/>
    <w:basedOn w:val="DefaultParagraphFont"/>
    <w:semiHidden/>
    <w:unhideWhenUsed/>
    <w:rsid w:val="00C72955"/>
    <w:rPr>
      <w:sz w:val="16"/>
      <w:szCs w:val="16"/>
    </w:rPr>
  </w:style>
  <w:style w:type="paragraph" w:styleId="CommentText">
    <w:name w:val="annotation text"/>
    <w:basedOn w:val="Normal"/>
    <w:link w:val="CommentTextChar"/>
    <w:unhideWhenUsed/>
    <w:rsid w:val="00C72955"/>
    <w:rPr>
      <w:sz w:val="20"/>
      <w:szCs w:val="20"/>
    </w:rPr>
  </w:style>
  <w:style w:type="character" w:customStyle="1" w:styleId="CommentTextChar">
    <w:name w:val="Comment Text Char"/>
    <w:basedOn w:val="DefaultParagraphFont"/>
    <w:link w:val="CommentText"/>
    <w:rsid w:val="00C72955"/>
    <w:rPr>
      <w:lang w:eastAsia="zh-CN"/>
    </w:rPr>
  </w:style>
  <w:style w:type="paragraph" w:styleId="CommentSubject">
    <w:name w:val="annotation subject"/>
    <w:basedOn w:val="CommentText"/>
    <w:next w:val="CommentText"/>
    <w:link w:val="CommentSubjectChar"/>
    <w:semiHidden/>
    <w:unhideWhenUsed/>
    <w:rsid w:val="00C72955"/>
    <w:rPr>
      <w:b/>
      <w:bCs/>
    </w:rPr>
  </w:style>
  <w:style w:type="character" w:customStyle="1" w:styleId="CommentSubjectChar">
    <w:name w:val="Comment Subject Char"/>
    <w:basedOn w:val="CommentTextChar"/>
    <w:link w:val="CommentSubject"/>
    <w:semiHidden/>
    <w:rsid w:val="00C72955"/>
    <w:rPr>
      <w:b/>
      <w:bCs/>
      <w:lang w:eastAsia="zh-CN"/>
    </w:rPr>
  </w:style>
  <w:style w:type="paragraph" w:customStyle="1" w:styleId="PGAnswerLines">
    <w:name w:val="PG Answer Lines"/>
    <w:basedOn w:val="Normal"/>
    <w:rsid w:val="00895608"/>
    <w:pPr>
      <w:pBdr>
        <w:between w:val="single" w:sz="4" w:space="1" w:color="auto"/>
      </w:pBdr>
      <w:spacing w:before="120" w:line="360" w:lineRule="auto"/>
    </w:pPr>
    <w:rPr>
      <w:rFonts w:ascii="Arial" w:eastAsiaTheme="minorHAnsi" w:hAnsi="Arial" w:cs="Arial"/>
      <w:color w:val="000000" w:themeColor="text1"/>
      <w:sz w:val="22"/>
      <w:szCs w:val="22"/>
      <w:lang w:eastAsia="en-US"/>
    </w:rPr>
  </w:style>
  <w:style w:type="paragraph" w:customStyle="1" w:styleId="PGAnswerLineswithtext-numbers">
    <w:name w:val="PG Answer Lines with text-numbers"/>
    <w:basedOn w:val="PGAnswerLines"/>
    <w:qFormat/>
    <w:rsid w:val="00895608"/>
    <w:pPr>
      <w:spacing w:before="240" w:line="240" w:lineRule="auto"/>
      <w:ind w:left="406" w:hanging="406"/>
    </w:pPr>
  </w:style>
  <w:style w:type="paragraph" w:customStyle="1" w:styleId="PGAnswers-2ndlevel">
    <w:name w:val="PG Answers - 2nd level"/>
    <w:basedOn w:val="Normal"/>
    <w:link w:val="PGAnswers-2ndlevelChar"/>
    <w:qFormat/>
    <w:rsid w:val="00895608"/>
    <w:pPr>
      <w:tabs>
        <w:tab w:val="right" w:pos="9354"/>
      </w:tabs>
      <w:spacing w:before="120" w:after="120"/>
      <w:ind w:left="851"/>
    </w:pPr>
    <w:rPr>
      <w:rFonts w:ascii="Arial" w:eastAsia="Times New Roman" w:hAnsi="Arial" w:cs="Arial"/>
      <w:color w:val="FF0000"/>
      <w:sz w:val="22"/>
      <w:szCs w:val="22"/>
      <w:lang w:eastAsia="en-GB"/>
    </w:rPr>
  </w:style>
  <w:style w:type="character" w:customStyle="1" w:styleId="PGAnswers-2ndlevelChar">
    <w:name w:val="PG Answers - 2nd level Char"/>
    <w:basedOn w:val="DefaultParagraphFont"/>
    <w:link w:val="PGAnswers-2ndlevel"/>
    <w:rsid w:val="00895608"/>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895608"/>
    <w:pPr>
      <w:tabs>
        <w:tab w:val="right" w:pos="9354"/>
      </w:tabs>
      <w:spacing w:before="120" w:after="120"/>
      <w:ind w:left="1276"/>
    </w:pPr>
    <w:rPr>
      <w:rFonts w:ascii="Arial" w:eastAsia="Times New Roman" w:hAnsi="Arial" w:cs="Arial"/>
      <w:color w:val="FF0000"/>
      <w:sz w:val="22"/>
      <w:szCs w:val="22"/>
      <w:lang w:eastAsia="en-GB"/>
    </w:rPr>
  </w:style>
  <w:style w:type="character" w:customStyle="1" w:styleId="PGAnswers-3rdlevelChar">
    <w:name w:val="PG Answers - 3rd level Char"/>
    <w:basedOn w:val="DefaultParagraphFont"/>
    <w:link w:val="PGAnswers-3rdlevel"/>
    <w:rsid w:val="00895608"/>
    <w:rPr>
      <w:rFonts w:ascii="Arial" w:eastAsia="Times New Roman" w:hAnsi="Arial" w:cs="Arial"/>
      <w:color w:val="FF0000"/>
      <w:sz w:val="22"/>
      <w:szCs w:val="22"/>
    </w:rPr>
  </w:style>
  <w:style w:type="paragraph" w:customStyle="1" w:styleId="PGAnswers-3rdbullets">
    <w:name w:val="PG Answers - 3rd bullets"/>
    <w:basedOn w:val="PGAnswers-3rdlevel"/>
    <w:qFormat/>
    <w:rsid w:val="00895608"/>
    <w:pPr>
      <w:numPr>
        <w:numId w:val="20"/>
      </w:numPr>
    </w:pPr>
  </w:style>
  <w:style w:type="paragraph" w:customStyle="1" w:styleId="PGAnswers-toplevel">
    <w:name w:val="PG Answers - top level"/>
    <w:basedOn w:val="Normal"/>
    <w:link w:val="PGAnswers-toplevelChar"/>
    <w:qFormat/>
    <w:rsid w:val="00895608"/>
    <w:pPr>
      <w:tabs>
        <w:tab w:val="right" w:pos="9354"/>
      </w:tabs>
      <w:spacing w:before="120" w:after="120"/>
      <w:ind w:left="425"/>
    </w:pPr>
    <w:rPr>
      <w:rFonts w:ascii="Arial" w:eastAsia="Times New Roman" w:hAnsi="Arial" w:cs="Arial"/>
      <w:color w:val="FF0000"/>
      <w:sz w:val="22"/>
      <w:szCs w:val="22"/>
      <w:lang w:eastAsia="en-GB"/>
    </w:rPr>
  </w:style>
  <w:style w:type="character" w:customStyle="1" w:styleId="PGAnswers-toplevelChar">
    <w:name w:val="PG Answers - top level Char"/>
    <w:basedOn w:val="DefaultParagraphFont"/>
    <w:link w:val="PGAnswers-toplevel"/>
    <w:rsid w:val="00895608"/>
    <w:rPr>
      <w:rFonts w:ascii="Arial" w:eastAsia="Times New Roman" w:hAnsi="Arial" w:cs="Arial"/>
      <w:color w:val="FF0000"/>
      <w:sz w:val="22"/>
      <w:szCs w:val="22"/>
    </w:rPr>
  </w:style>
  <w:style w:type="paragraph" w:customStyle="1" w:styleId="PGAnswers-Topbullets">
    <w:name w:val="PG Answers - Top bullets"/>
    <w:basedOn w:val="PGAnswers-toplevel"/>
    <w:qFormat/>
    <w:rsid w:val="00895608"/>
    <w:pPr>
      <w:numPr>
        <w:numId w:val="21"/>
      </w:numPr>
    </w:pPr>
  </w:style>
  <w:style w:type="paragraph" w:customStyle="1" w:styleId="PGAnswers2ndbullets">
    <w:name w:val="PG Answers 2nd bullets"/>
    <w:basedOn w:val="PGAnswers-2ndlevel"/>
    <w:qFormat/>
    <w:rsid w:val="00895608"/>
    <w:pPr>
      <w:numPr>
        <w:numId w:val="22"/>
      </w:numPr>
    </w:pPr>
  </w:style>
  <w:style w:type="character" w:customStyle="1" w:styleId="PGBold">
    <w:name w:val="PG Bold"/>
    <w:basedOn w:val="DefaultParagraphFont"/>
    <w:uiPriority w:val="1"/>
    <w:qFormat/>
    <w:rsid w:val="00895608"/>
    <w:rPr>
      <w:b/>
    </w:rPr>
  </w:style>
  <w:style w:type="character" w:customStyle="1" w:styleId="PGBoldItalic">
    <w:name w:val="PG Bold Italic"/>
    <w:basedOn w:val="DefaultParagraphFont"/>
    <w:uiPriority w:val="1"/>
    <w:qFormat/>
    <w:rsid w:val="00895608"/>
    <w:rPr>
      <w:b/>
      <w:i/>
    </w:rPr>
  </w:style>
  <w:style w:type="paragraph" w:customStyle="1" w:styleId="PGBusinessMulti-ChoiceAnswer">
    <w:name w:val="PG Business Multi-Choice Answer"/>
    <w:qFormat/>
    <w:rsid w:val="00895608"/>
    <w:pPr>
      <w:numPr>
        <w:numId w:val="23"/>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895608"/>
    <w:pPr>
      <w:keepNext/>
      <w:numPr>
        <w:numId w:val="24"/>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895608"/>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895608"/>
    <w:rPr>
      <w:b w:val="0"/>
      <w:i/>
    </w:rPr>
  </w:style>
  <w:style w:type="character" w:customStyle="1" w:styleId="PGMathsTNRItalic">
    <w:name w:val="PG Maths TNR_Italic"/>
    <w:uiPriority w:val="1"/>
    <w:qFormat/>
    <w:rsid w:val="00895608"/>
    <w:rPr>
      <w:rFonts w:ascii="Times New Roman" w:hAnsi="Times New Roman" w:cs="Arial"/>
      <w:i/>
      <w:color w:val="auto"/>
    </w:rPr>
  </w:style>
  <w:style w:type="paragraph" w:customStyle="1" w:styleId="PGMulti-ChoiceAnswer">
    <w:name w:val="PG Multi-Choice Answer"/>
    <w:basedOn w:val="Normal"/>
    <w:link w:val="PGMulti-ChoiceAnswerChar"/>
    <w:qFormat/>
    <w:rsid w:val="00895608"/>
    <w:pPr>
      <w:numPr>
        <w:numId w:val="25"/>
      </w:numPr>
      <w:tabs>
        <w:tab w:val="right" w:pos="9354"/>
      </w:tabs>
      <w:spacing w:before="120" w:after="120"/>
    </w:pPr>
    <w:rPr>
      <w:rFonts w:ascii="Arial" w:eastAsia="Times New Roman" w:hAnsi="Arial" w:cs="Arial"/>
      <w:color w:val="FF0000"/>
      <w:sz w:val="22"/>
      <w:szCs w:val="22"/>
      <w:lang w:eastAsia="en-GB"/>
    </w:rPr>
  </w:style>
  <w:style w:type="character" w:customStyle="1" w:styleId="PGMulti-ChoiceAnswerChar">
    <w:name w:val="PG Multi-Choice Answer Char"/>
    <w:basedOn w:val="DefaultParagraphFont"/>
    <w:link w:val="PGMulti-ChoiceAnswer"/>
    <w:rsid w:val="00895608"/>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895608"/>
    <w:pPr>
      <w:numPr>
        <w:numId w:val="26"/>
      </w:numPr>
      <w:tabs>
        <w:tab w:val="right" w:pos="9354"/>
      </w:tabs>
      <w:spacing w:before="120" w:after="120"/>
    </w:pPr>
    <w:rPr>
      <w:rFonts w:ascii="Arial" w:eastAsia="Times New Roman" w:hAnsi="Arial" w:cs="Arial"/>
      <w:color w:val="000000" w:themeColor="text1"/>
      <w:sz w:val="22"/>
      <w:szCs w:val="22"/>
      <w:lang w:eastAsia="en-GB"/>
    </w:rPr>
  </w:style>
  <w:style w:type="character" w:customStyle="1" w:styleId="PGMulti-ChoiceQuestionChar">
    <w:name w:val="PG Multi-Choice Question Char"/>
    <w:basedOn w:val="DefaultParagraphFont"/>
    <w:link w:val="PGMulti-ChoiceQuestion"/>
    <w:rsid w:val="00895608"/>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895608"/>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895608"/>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895608"/>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895608"/>
    <w:pPr>
      <w:tabs>
        <w:tab w:val="right" w:pos="9637"/>
      </w:tabs>
      <w:spacing w:before="120" w:after="120"/>
      <w:ind w:left="851" w:hanging="425"/>
    </w:pPr>
    <w:rPr>
      <w:rFonts w:ascii="Arial" w:eastAsia="Times New Roman" w:hAnsi="Arial" w:cs="Arial"/>
      <w:color w:val="000000" w:themeColor="text1"/>
      <w:sz w:val="22"/>
      <w:szCs w:val="22"/>
      <w:lang w:eastAsia="en-GB"/>
    </w:rPr>
  </w:style>
  <w:style w:type="character" w:customStyle="1" w:styleId="PGQuestion-2ndlevelChar">
    <w:name w:val="PG Question - 2nd level Char"/>
    <w:basedOn w:val="DefaultParagraphFont"/>
    <w:link w:val="PGQuestion-2ndlevel"/>
    <w:rsid w:val="00895608"/>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895608"/>
    <w:pPr>
      <w:numPr>
        <w:numId w:val="27"/>
      </w:numPr>
    </w:pPr>
  </w:style>
  <w:style w:type="paragraph" w:customStyle="1" w:styleId="PGQuestion-3rdlevel">
    <w:name w:val="PG Question - 3rd level"/>
    <w:basedOn w:val="Normal"/>
    <w:link w:val="PGQuestion-3rdlevelChar"/>
    <w:qFormat/>
    <w:rsid w:val="00895608"/>
    <w:pPr>
      <w:tabs>
        <w:tab w:val="right" w:pos="9637"/>
      </w:tabs>
      <w:spacing w:before="120" w:after="120"/>
      <w:ind w:left="1275" w:hanging="424"/>
    </w:pPr>
    <w:rPr>
      <w:rFonts w:ascii="Arial" w:eastAsia="Times New Roman" w:hAnsi="Arial" w:cs="Arial"/>
      <w:color w:val="000000" w:themeColor="text1"/>
      <w:sz w:val="22"/>
      <w:szCs w:val="22"/>
      <w:lang w:eastAsia="en-GB"/>
    </w:rPr>
  </w:style>
  <w:style w:type="character" w:customStyle="1" w:styleId="PGQuestion-3rdlevelChar">
    <w:name w:val="PG Question - 3rd level Char"/>
    <w:basedOn w:val="DefaultParagraphFont"/>
    <w:link w:val="PGQuestion-3rdlevel"/>
    <w:rsid w:val="00895608"/>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895608"/>
    <w:pPr>
      <w:numPr>
        <w:numId w:val="28"/>
      </w:numPr>
    </w:pPr>
  </w:style>
  <w:style w:type="paragraph" w:customStyle="1" w:styleId="PGQuestion-toplevel">
    <w:name w:val="PG Question - top level"/>
    <w:basedOn w:val="Normal"/>
    <w:link w:val="PGQuestion-toplevelChar"/>
    <w:qFormat/>
    <w:rsid w:val="00895608"/>
    <w:pPr>
      <w:tabs>
        <w:tab w:val="right" w:pos="9637"/>
      </w:tabs>
      <w:spacing w:before="120" w:after="120"/>
      <w:ind w:left="425" w:hanging="425"/>
    </w:pPr>
    <w:rPr>
      <w:rFonts w:ascii="Arial" w:eastAsia="Times New Roman" w:hAnsi="Arial" w:cs="Arial"/>
      <w:color w:val="000000" w:themeColor="text1"/>
      <w:sz w:val="22"/>
      <w:szCs w:val="22"/>
      <w:lang w:eastAsia="en-GB"/>
    </w:rPr>
  </w:style>
  <w:style w:type="character" w:customStyle="1" w:styleId="PGQuestion-toplevelChar">
    <w:name w:val="PG Question - top level Char"/>
    <w:basedOn w:val="DefaultParagraphFont"/>
    <w:link w:val="PGQuestion-toplevel"/>
    <w:rsid w:val="00895608"/>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895608"/>
    <w:pPr>
      <w:numPr>
        <w:numId w:val="29"/>
      </w:numPr>
    </w:pPr>
  </w:style>
  <w:style w:type="character" w:customStyle="1" w:styleId="PGRedHighlight">
    <w:name w:val="PG Red Highlight"/>
    <w:uiPriority w:val="1"/>
    <w:qFormat/>
    <w:rsid w:val="00895608"/>
    <w:rPr>
      <w:color w:val="FF0000"/>
    </w:rPr>
  </w:style>
  <w:style w:type="character" w:customStyle="1" w:styleId="PGRedBoldHighlight">
    <w:name w:val="PG Red Bold Highlight"/>
    <w:basedOn w:val="PGRedHighlight"/>
    <w:uiPriority w:val="1"/>
    <w:qFormat/>
    <w:rsid w:val="00895608"/>
    <w:rPr>
      <w:b/>
      <w:color w:val="FF0000"/>
    </w:rPr>
  </w:style>
  <w:style w:type="table" w:customStyle="1" w:styleId="PGTable1">
    <w:name w:val="PG Table 1"/>
    <w:basedOn w:val="TableNormal"/>
    <w:uiPriority w:val="99"/>
    <w:rsid w:val="00895608"/>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TableNormal"/>
    <w:uiPriority w:val="99"/>
    <w:rsid w:val="00895608"/>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895608"/>
    <w:pPr>
      <w:spacing w:before="120" w:after="120"/>
    </w:pPr>
    <w:rPr>
      <w:rFonts w:asciiTheme="minorHAnsi" w:eastAsiaTheme="minorHAnsi" w:hAnsiTheme="minorHAnsi" w:cstheme="minorBidi"/>
      <w:b/>
      <w:color w:val="FFFFFF" w:themeColor="background1"/>
      <w:sz w:val="22"/>
      <w:szCs w:val="22"/>
      <w:lang w:eastAsia="en-US"/>
    </w:rPr>
  </w:style>
  <w:style w:type="paragraph" w:customStyle="1" w:styleId="PGTableHeaderCentred">
    <w:name w:val="PG Table Header Centred"/>
    <w:basedOn w:val="PGTableheader"/>
    <w:qFormat/>
    <w:rsid w:val="00895608"/>
    <w:pPr>
      <w:jc w:val="center"/>
    </w:pPr>
    <w:rPr>
      <w:rFonts w:asciiTheme="majorHAnsi" w:hAnsiTheme="majorHAnsi"/>
    </w:rPr>
  </w:style>
  <w:style w:type="paragraph" w:customStyle="1" w:styleId="PGTasktext">
    <w:name w:val="PG Task text"/>
    <w:basedOn w:val="Normal"/>
    <w:link w:val="PGTasktextChar"/>
    <w:qFormat/>
    <w:rsid w:val="00895608"/>
    <w:pPr>
      <w:spacing w:before="120" w:after="240"/>
    </w:pPr>
    <w:rPr>
      <w:rFonts w:ascii="Arial" w:eastAsiaTheme="minorHAnsi" w:hAnsi="Arial" w:cs="Arial"/>
      <w:color w:val="000000" w:themeColor="text1"/>
      <w:sz w:val="22"/>
      <w:szCs w:val="22"/>
      <w:lang w:eastAsia="en-US"/>
    </w:rPr>
  </w:style>
  <w:style w:type="character" w:customStyle="1" w:styleId="PGTasktextChar">
    <w:name w:val="PG Task text Char"/>
    <w:basedOn w:val="DefaultParagraphFont"/>
    <w:link w:val="PGTasktext"/>
    <w:rsid w:val="00895608"/>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895608"/>
    <w:pPr>
      <w:spacing w:before="0" w:after="120"/>
    </w:pPr>
  </w:style>
  <w:style w:type="paragraph" w:customStyle="1" w:styleId="PGTableTextCentred">
    <w:name w:val="PG Table Text Centred"/>
    <w:basedOn w:val="PGTableText"/>
    <w:qFormat/>
    <w:rsid w:val="00895608"/>
    <w:pPr>
      <w:jc w:val="center"/>
    </w:pPr>
  </w:style>
  <w:style w:type="paragraph" w:customStyle="1" w:styleId="PGTaskanswer">
    <w:name w:val="PG Task answer"/>
    <w:basedOn w:val="Normal"/>
    <w:link w:val="PGTaskanswerChar"/>
    <w:qFormat/>
    <w:rsid w:val="00895608"/>
    <w:pPr>
      <w:spacing w:before="120" w:after="240"/>
    </w:pPr>
    <w:rPr>
      <w:rFonts w:ascii="Arial" w:eastAsiaTheme="minorHAnsi" w:hAnsi="Arial" w:cs="Arial"/>
      <w:color w:val="FF0000"/>
      <w:sz w:val="22"/>
      <w:szCs w:val="22"/>
      <w:lang w:eastAsia="en-US"/>
    </w:rPr>
  </w:style>
  <w:style w:type="character" w:customStyle="1" w:styleId="PGTaskanswerChar">
    <w:name w:val="PG Task answer Char"/>
    <w:basedOn w:val="DefaultParagraphFont"/>
    <w:link w:val="PGTaskanswer"/>
    <w:rsid w:val="00895608"/>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895608"/>
    <w:pPr>
      <w:numPr>
        <w:numId w:val="30"/>
      </w:numPr>
    </w:pPr>
  </w:style>
  <w:style w:type="paragraph" w:customStyle="1" w:styleId="PGTasktextbullets">
    <w:name w:val="PG Task text bullets"/>
    <w:basedOn w:val="PGTasktext"/>
    <w:qFormat/>
    <w:rsid w:val="00895608"/>
    <w:pPr>
      <w:numPr>
        <w:numId w:val="31"/>
      </w:numPr>
    </w:pPr>
  </w:style>
  <w:style w:type="paragraph" w:customStyle="1" w:styleId="PGTaskTitle">
    <w:name w:val="PG Task Title"/>
    <w:basedOn w:val="Normal"/>
    <w:next w:val="Normal"/>
    <w:qFormat/>
    <w:rsid w:val="00895608"/>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895608"/>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63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4DE3B2-4509-4AD2-8E0D-E9CE2ECC536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0774A5-F4C2-455D-8E5D-63653EB79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E28902-0A02-4E9D-9661-9C363592A8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1</Pages>
  <Words>428</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69</cp:revision>
  <cp:lastPrinted>2016-04-14T13:13:00Z</cp:lastPrinted>
  <dcterms:created xsi:type="dcterms:W3CDTF">2014-11-01T07:16:00Z</dcterms:created>
  <dcterms:modified xsi:type="dcterms:W3CDTF">2021-11-04T10:33:00Z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512">
    <vt:lpwstr>219</vt:lpwstr>
  </property>
</Properties>
</file>