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4E7A662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F8660B" w14:paraId="3671C942" w14:textId="77777777" w:rsidTr="006E4767">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73880035" w:rsidR="00F8660B" w:rsidRPr="00117176" w:rsidRDefault="00F8660B" w:rsidP="009B5B67">
            <w:pPr>
              <w:pStyle w:val="PGTableheading"/>
              <w:rPr>
                <w:b/>
              </w:rPr>
            </w:pPr>
            <w:r w:rsidRPr="00117176">
              <w:rPr>
                <w:b/>
              </w:rPr>
              <w:t xml:space="preserve">Topic </w:t>
            </w:r>
            <w:r w:rsidR="004C1C5A">
              <w:rPr>
                <w:b/>
              </w:rPr>
              <w:t>4</w:t>
            </w:r>
            <w:r w:rsidRPr="00117176">
              <w:rPr>
                <w:b/>
              </w:rPr>
              <w:tab/>
            </w:r>
            <w:r w:rsidR="00C208BA">
              <w:rPr>
                <w:b/>
              </w:rPr>
              <w:t>Encryption</w:t>
            </w:r>
          </w:p>
        </w:tc>
      </w:tr>
      <w:tr w:rsidR="005756F1" w14:paraId="396F338C" w14:textId="77777777" w:rsidTr="006E4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A1203DB" w14:textId="77777777" w:rsidR="005756F1" w:rsidRDefault="005756F1" w:rsidP="006E4767">
            <w:pPr>
              <w:pStyle w:val="PG11ptSub-heading"/>
              <w:spacing w:before="0"/>
            </w:pPr>
            <w:r w:rsidRPr="00117176">
              <w:t>Objectives</w:t>
            </w:r>
            <w:r w:rsidRPr="00117176">
              <w:rPr>
                <w:b w:val="0"/>
              </w:rPr>
              <w:t>:</w:t>
            </w:r>
          </w:p>
          <w:p w14:paraId="2FB186CC" w14:textId="77777777" w:rsidR="0041295B" w:rsidRPr="0041295B" w:rsidRDefault="0041295B" w:rsidP="0041295B">
            <w:pPr>
              <w:pStyle w:val="PGOutcomeslist"/>
            </w:pPr>
            <w:r w:rsidRPr="0041295B">
              <w:t>Understand the need for and purpose of encryption when transmitting data</w:t>
            </w:r>
          </w:p>
          <w:p w14:paraId="56E56562" w14:textId="7EABE0B8" w:rsidR="005756F1" w:rsidRPr="0041295B" w:rsidRDefault="0041295B" w:rsidP="001E4BF2">
            <w:pPr>
              <w:pStyle w:val="PGOutcomeslist"/>
              <w:spacing w:after="0"/>
            </w:pPr>
            <w:r w:rsidRPr="0041295B">
              <w:t>Understand how data is encrypted using symmetric and asymmetric encryption</w:t>
            </w:r>
          </w:p>
        </w:tc>
      </w:tr>
      <w:tr w:rsidR="005756F1" w14:paraId="3A4FCEA8" w14:textId="77777777" w:rsidTr="006E4767">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7A195E9E" w14:textId="06EF5FBC" w:rsidR="005756F1" w:rsidRDefault="005756F1" w:rsidP="005756F1">
            <w:pPr>
              <w:pStyle w:val="PGTGContentTableHeading"/>
            </w:pPr>
            <w:r>
              <w:t>Content</w:t>
            </w:r>
          </w:p>
        </w:tc>
      </w:tr>
      <w:tr w:rsidR="005756F1" w14:paraId="4197959F" w14:textId="77777777" w:rsidTr="006E4767">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77777777" w:rsidR="005756F1" w:rsidRPr="00846E20" w:rsidRDefault="005756F1" w:rsidP="005756F1">
            <w:pPr>
              <w:pStyle w:val="PG11ptSub-heading"/>
              <w:spacing w:before="0" w:after="120"/>
              <w:rPr>
                <w:rStyle w:val="PGBold"/>
              </w:rPr>
            </w:pPr>
            <w:r w:rsidRPr="00213C23">
              <w:rPr>
                <w:rStyle w:val="PGBold"/>
                <w:b/>
              </w:rPr>
              <w:t>Starter</w:t>
            </w:r>
          </w:p>
          <w:p w14:paraId="2BCFC21A" w14:textId="382CD1E7" w:rsidR="005756F1" w:rsidRPr="00910877" w:rsidRDefault="005756F1" w:rsidP="006E4767">
            <w:pPr>
              <w:pStyle w:val="PGTopicTeachingResource"/>
              <w:spacing w:after="120"/>
            </w:pPr>
            <w:r w:rsidRPr="00910877">
              <w:t xml:space="preserve">PowerPoint Guide: </w:t>
            </w:r>
            <w:r>
              <w:t xml:space="preserve">Topic </w:t>
            </w:r>
            <w:r w:rsidR="009D108B">
              <w:t>4</w:t>
            </w:r>
            <w:r w:rsidR="00CC09DA">
              <w:t xml:space="preserve"> </w:t>
            </w:r>
            <w:r w:rsidR="0041295B">
              <w:t>Encryption</w:t>
            </w:r>
          </w:p>
          <w:p w14:paraId="5C5634E6" w14:textId="7687B033" w:rsidR="005756F1" w:rsidRDefault="0041295B" w:rsidP="006E4767">
            <w:pPr>
              <w:spacing w:after="120"/>
            </w:pPr>
            <w:r>
              <w:t>Ask students to consider their Wi-Fi connection and why it needs encryption. It is likely that students will understand this connection’s security risks better than a cable as it is obvious that the signal can be listened to by others. Remind them that hackers (eavesdroppers) can also listen to cabled connections too.</w:t>
            </w:r>
          </w:p>
          <w:p w14:paraId="4E7F9E52" w14:textId="69F1CC6F" w:rsidR="0041295B" w:rsidRPr="008246AD" w:rsidRDefault="0041295B" w:rsidP="006E4767">
            <w:pPr>
              <w:spacing w:after="120"/>
            </w:pPr>
            <w:r>
              <w:t>Once they have had a chance to consider the questions, go through the Answers slide that follows.</w:t>
            </w:r>
          </w:p>
          <w:p w14:paraId="72384EC1" w14:textId="77777777" w:rsidR="005756F1" w:rsidRPr="008246AD" w:rsidRDefault="005756F1" w:rsidP="006E4767">
            <w:pPr>
              <w:pStyle w:val="PG11ptSub-heading"/>
              <w:spacing w:before="120" w:after="120"/>
              <w:rPr>
                <w:rStyle w:val="PGBold"/>
              </w:rPr>
            </w:pPr>
            <w:r>
              <w:t>Main</w:t>
            </w:r>
          </w:p>
          <w:p w14:paraId="7DF001F0" w14:textId="40ECBF9C" w:rsidR="00814BE9" w:rsidRPr="00995F20" w:rsidRDefault="0041295B" w:rsidP="00FC3384">
            <w:pPr>
              <w:pStyle w:val="PGKS3text"/>
              <w:spacing w:before="0"/>
              <w:rPr>
                <w:rFonts w:ascii="Arial" w:hAnsi="Arial"/>
                <w:b/>
              </w:rPr>
            </w:pPr>
            <w:r>
              <w:rPr>
                <w:rFonts w:ascii="Arial" w:hAnsi="Arial"/>
                <w:b/>
              </w:rPr>
              <w:t>The need for encryption and encryption is</w:t>
            </w:r>
          </w:p>
          <w:p w14:paraId="2FA9EC60" w14:textId="3A9A9DAB" w:rsidR="00814BE9" w:rsidRPr="00FC3384" w:rsidRDefault="0041295B" w:rsidP="001F202D">
            <w:pPr>
              <w:pStyle w:val="PGKS3text"/>
              <w:spacing w:before="0" w:after="240"/>
              <w:rPr>
                <w:rStyle w:val="PGBold"/>
                <w:rFonts w:ascii="Arial" w:hAnsi="Arial"/>
                <w:b w:val="0"/>
              </w:rPr>
            </w:pPr>
            <w:r>
              <w:t>First start by asking students how confidential data on paper is stored securely. Here, physical security is important. Now move to encryption, which is how data is stored securely on hard drives and during transmission. Of course, physical protections are also important too.</w:t>
            </w:r>
          </w:p>
          <w:p w14:paraId="1E86C615" w14:textId="3DECFF2A" w:rsidR="005756F1" w:rsidRPr="00814BE9" w:rsidRDefault="0041295B" w:rsidP="001F202D">
            <w:pPr>
              <w:pStyle w:val="PGContentSub-heading1"/>
              <w:spacing w:after="0"/>
              <w:rPr>
                <w:rStyle w:val="PGBold"/>
                <w:b/>
              </w:rPr>
            </w:pPr>
            <w:r>
              <w:rPr>
                <w:rStyle w:val="PGBold"/>
                <w:b/>
              </w:rPr>
              <w:t>Symmetric encryption</w:t>
            </w:r>
          </w:p>
          <w:p w14:paraId="5E7F9EFF" w14:textId="77EBFF6E" w:rsidR="00063892" w:rsidRDefault="0041295B" w:rsidP="001E4BF2">
            <w:pPr>
              <w:spacing w:after="120"/>
            </w:pPr>
            <w:r>
              <w:t xml:space="preserve">This type of encryption is the easiest to understand. </w:t>
            </w:r>
            <w:r w:rsidR="007C0420">
              <w:t>A single password is used to encrypt and decrypt the data. This a good method when there is only one user of the data. For instance, if a hard disk or backup files are encrypted, symmetric encryption works well.</w:t>
            </w:r>
          </w:p>
          <w:p w14:paraId="33B31B7E" w14:textId="7D878946" w:rsidR="007C0420" w:rsidRDefault="007C0420" w:rsidP="001E4BF2">
            <w:pPr>
              <w:spacing w:after="120"/>
            </w:pPr>
            <w:r>
              <w:t>There is a fundamental problem with symmetric encryption when used for data transfer. The password/key needs to be shared with the receiver of the data. This often creates a large security risk. Instead, a far better way to transmit data is asymmetric encryption which is covered next.</w:t>
            </w:r>
          </w:p>
          <w:p w14:paraId="7F07A5F2" w14:textId="1C620F7D" w:rsidR="005756F1" w:rsidRPr="001A1C02" w:rsidRDefault="005756F1" w:rsidP="005756F1">
            <w:r>
              <w:t xml:space="preserve">Hand out </w:t>
            </w:r>
            <w:r w:rsidRPr="008246AD">
              <w:rPr>
                <w:rStyle w:val="PGBold"/>
              </w:rPr>
              <w:t xml:space="preserve">Worksheet </w:t>
            </w:r>
            <w:r w:rsidR="004C1C5A">
              <w:rPr>
                <w:rStyle w:val="PGBold"/>
              </w:rPr>
              <w:t>4</w:t>
            </w:r>
            <w:r>
              <w:t xml:space="preserve"> and ask students to complete </w:t>
            </w:r>
            <w:r w:rsidRPr="008246AD">
              <w:rPr>
                <w:rStyle w:val="PGBold"/>
              </w:rPr>
              <w:t>Task 1</w:t>
            </w:r>
            <w:r>
              <w:t>.</w:t>
            </w:r>
          </w:p>
          <w:p w14:paraId="637640E1" w14:textId="4CF1A3A5" w:rsidR="005756F1" w:rsidRDefault="005756F1" w:rsidP="005756F1">
            <w:pPr>
              <w:pStyle w:val="PGTopicTeachingResource"/>
            </w:pPr>
            <w:r>
              <w:t xml:space="preserve">Topic </w:t>
            </w:r>
            <w:r w:rsidR="004C1C5A">
              <w:t>4</w:t>
            </w:r>
            <w:r>
              <w:t xml:space="preserve"> Worksheet </w:t>
            </w:r>
            <w:r w:rsidR="004C1C5A">
              <w:t>4</w:t>
            </w:r>
          </w:p>
          <w:p w14:paraId="6387F564" w14:textId="0D4FEAAE" w:rsidR="00814BE9" w:rsidRPr="007749B8" w:rsidRDefault="007C0420" w:rsidP="00814BE9">
            <w:pPr>
              <w:pStyle w:val="PGKS3text"/>
              <w:rPr>
                <w:rFonts w:ascii="Arial" w:hAnsi="Arial"/>
                <w:b/>
              </w:rPr>
            </w:pPr>
            <w:r>
              <w:rPr>
                <w:rFonts w:ascii="Arial" w:hAnsi="Arial"/>
                <w:b/>
              </w:rPr>
              <w:t>Asymmetric encryption</w:t>
            </w:r>
          </w:p>
          <w:p w14:paraId="71DDD823" w14:textId="5B2ABFDF" w:rsidR="00814BE9" w:rsidRDefault="007C0420" w:rsidP="001E4BF2">
            <w:pPr>
              <w:pStyle w:val="PGKS3text"/>
              <w:spacing w:before="0" w:after="120"/>
            </w:pPr>
            <w:r>
              <w:rPr>
                <w:rFonts w:ascii="Arial" w:hAnsi="Arial"/>
              </w:rPr>
              <w:t>Before any data is sent, the receiver creates two keys – the public key and private key. A highly mathematical algorithm is used in creating these keys. The public key is used to encrypt the data, whilst a private key is used to decrypt the data. Make sure students aware that the public key is something that is actively shared with people. You could even put it on a website for all to see. The receiver is not concerned at all if a hacker obtains their public key, as all they can do with it is to encrypt data.</w:t>
            </w:r>
          </w:p>
          <w:p w14:paraId="120FB80A" w14:textId="57E77F37" w:rsidR="006130EF" w:rsidRDefault="006130EF" w:rsidP="001E4BF2">
            <w:pPr>
              <w:pStyle w:val="PGKS3text"/>
              <w:spacing w:before="0" w:after="120"/>
            </w:pPr>
            <w:r>
              <w:t>As no key or password needs to be pre-shared, it is possible for computers to communicate with encrypted data seamlessly and without any human interaction. Encrypted websites that use HTTPS are one example of this in practice.</w:t>
            </w:r>
          </w:p>
          <w:p w14:paraId="34BF5FD6" w14:textId="4E3F812D" w:rsidR="00A037AA" w:rsidRDefault="00A037AA" w:rsidP="00A037AA">
            <w:r>
              <w:lastRenderedPageBreak/>
              <w:t xml:space="preserve">Ask students to complete </w:t>
            </w:r>
            <w:r w:rsidRPr="002F2EB8">
              <w:rPr>
                <w:rStyle w:val="PGBold"/>
              </w:rPr>
              <w:t xml:space="preserve">Task </w:t>
            </w:r>
            <w:r w:rsidR="006130EF">
              <w:rPr>
                <w:rStyle w:val="PGBold"/>
              </w:rPr>
              <w:t>2</w:t>
            </w:r>
            <w:r>
              <w:t xml:space="preserve"> on </w:t>
            </w:r>
            <w:r w:rsidRPr="002F2EB8">
              <w:rPr>
                <w:rStyle w:val="PGBold"/>
              </w:rPr>
              <w:t xml:space="preserve">Worksheet </w:t>
            </w:r>
            <w:r w:rsidR="004C1C5A">
              <w:rPr>
                <w:rStyle w:val="PGBold"/>
              </w:rPr>
              <w:t>4</w:t>
            </w:r>
            <w:r>
              <w:t>.</w:t>
            </w:r>
          </w:p>
          <w:p w14:paraId="72307E6F" w14:textId="77777777" w:rsidR="00E23E54" w:rsidRPr="002F2EB8" w:rsidRDefault="00E23E54" w:rsidP="001E4BF2">
            <w:pPr>
              <w:pStyle w:val="PG11ptSub-heading"/>
              <w:keepNext/>
              <w:rPr>
                <w:rStyle w:val="PGBold"/>
              </w:rPr>
            </w:pPr>
            <w:r w:rsidRPr="00213C23">
              <w:rPr>
                <w:rStyle w:val="PGBold"/>
                <w:b/>
              </w:rPr>
              <w:t>Plenary</w:t>
            </w:r>
          </w:p>
          <w:p w14:paraId="407B3F01" w14:textId="717CECB0" w:rsidR="00F85EC9" w:rsidRDefault="006130EF" w:rsidP="001E4BF2">
            <w:pPr>
              <w:spacing w:after="120"/>
            </w:pPr>
            <w:r>
              <w:t>Ask students to take turns to explain each of the given terms to a partner.</w:t>
            </w:r>
          </w:p>
          <w:p w14:paraId="3584D5C8" w14:textId="19D24BF7" w:rsidR="006130EF" w:rsidRDefault="006130EF" w:rsidP="001E4BF2">
            <w:pPr>
              <w:spacing w:after="120"/>
            </w:pPr>
            <w:r>
              <w:t>Once they have had sufficient time to consider all the terms, go through the Answers slide that follows.</w:t>
            </w:r>
          </w:p>
          <w:p w14:paraId="61543C67" w14:textId="2EDA9F7B" w:rsidR="005756F1" w:rsidRDefault="005756F1" w:rsidP="001E4BF2">
            <w:pPr>
              <w:rPr>
                <w:bCs w:val="0"/>
              </w:rPr>
            </w:pPr>
            <w:r>
              <w:t xml:space="preserve">Hand out </w:t>
            </w:r>
            <w:r w:rsidRPr="002F2EB8">
              <w:rPr>
                <w:rStyle w:val="PGBold"/>
              </w:rPr>
              <w:t xml:space="preserve">Homework </w:t>
            </w:r>
            <w:r w:rsidR="004C1C5A">
              <w:rPr>
                <w:rStyle w:val="PGBold"/>
              </w:rPr>
              <w:t>4</w:t>
            </w:r>
            <w:r>
              <w:t>.</w:t>
            </w:r>
          </w:p>
          <w:p w14:paraId="779E2763" w14:textId="4770E4F5" w:rsidR="005756F1" w:rsidRDefault="005756F1" w:rsidP="005756F1">
            <w:pPr>
              <w:pStyle w:val="PGTopicTeachingResource"/>
              <w:rPr>
                <w:bCs/>
              </w:rPr>
            </w:pPr>
            <w:r>
              <w:t xml:space="preserve">Topic </w:t>
            </w:r>
            <w:r w:rsidR="004C1C5A">
              <w:t>4</w:t>
            </w:r>
            <w:r>
              <w:t xml:space="preserve"> Homework </w:t>
            </w:r>
            <w:r w:rsidR="004C1C5A">
              <w:t>4</w:t>
            </w:r>
          </w:p>
          <w:p w14:paraId="57B7CF46" w14:textId="6948E87F" w:rsidR="005756F1" w:rsidRPr="004E322C" w:rsidRDefault="005756F1" w:rsidP="005756F1">
            <w:pPr>
              <w:pStyle w:val="PGTopicTeachingResource"/>
              <w:spacing w:after="0"/>
              <w:rPr>
                <w:bCs/>
              </w:rPr>
            </w:pPr>
            <w:r>
              <w:t xml:space="preserve">Topic </w:t>
            </w:r>
            <w:r w:rsidR="004C1C5A">
              <w:t>4</w:t>
            </w:r>
            <w:r>
              <w:t xml:space="preserve"> Homework </w:t>
            </w:r>
            <w:r w:rsidR="004C1C5A">
              <w:t>4</w:t>
            </w:r>
            <w:r>
              <w:t xml:space="preserve"> Answers</w:t>
            </w:r>
          </w:p>
        </w:tc>
      </w:tr>
    </w:tbl>
    <w:p w14:paraId="32D3FFE2" w14:textId="1AA18E7E" w:rsidR="00800265" w:rsidRDefault="00800265" w:rsidP="00D27240">
      <w:pPr>
        <w:spacing w:after="160" w:line="259" w:lineRule="auto"/>
      </w:pPr>
    </w:p>
    <w:sectPr w:rsidR="00800265"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A34533" w14:textId="77777777" w:rsidR="00175009" w:rsidRDefault="0017500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4FCA1F23" w:rsidR="002057C7" w:rsidRDefault="002057C7" w:rsidP="00175009">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175009">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E084E5" w14:textId="77777777" w:rsidR="00175009" w:rsidRDefault="0017500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2B33F2" w14:textId="77777777" w:rsidR="00175009" w:rsidRDefault="0017500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3CA5A132" w:rsidR="002057C7" w:rsidRDefault="002057C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F82896" w14:textId="77777777" w:rsidR="00175009" w:rsidRDefault="0017500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 w15:restartNumberingAfterBreak="0">
    <w:nsid w:val="5E133CFB"/>
    <w:multiLevelType w:val="hybridMultilevel"/>
    <w:tmpl w:val="5B622478"/>
    <w:lvl w:ilvl="0" w:tplc="6FE4DE5E">
      <w:start w:val="1"/>
      <w:numFmt w:val="bullet"/>
      <w:lvlText w:val="•"/>
      <w:lvlJc w:val="left"/>
      <w:pPr>
        <w:tabs>
          <w:tab w:val="num" w:pos="720"/>
        </w:tabs>
        <w:ind w:left="720" w:hanging="360"/>
      </w:pPr>
      <w:rPr>
        <w:rFonts w:ascii="Arial" w:hAnsi="Arial" w:hint="default"/>
      </w:rPr>
    </w:lvl>
    <w:lvl w:ilvl="1" w:tplc="568CC544" w:tentative="1">
      <w:start w:val="1"/>
      <w:numFmt w:val="bullet"/>
      <w:lvlText w:val="•"/>
      <w:lvlJc w:val="left"/>
      <w:pPr>
        <w:tabs>
          <w:tab w:val="num" w:pos="1440"/>
        </w:tabs>
        <w:ind w:left="1440" w:hanging="360"/>
      </w:pPr>
      <w:rPr>
        <w:rFonts w:ascii="Arial" w:hAnsi="Arial" w:hint="default"/>
      </w:rPr>
    </w:lvl>
    <w:lvl w:ilvl="2" w:tplc="388842DC" w:tentative="1">
      <w:start w:val="1"/>
      <w:numFmt w:val="bullet"/>
      <w:lvlText w:val="•"/>
      <w:lvlJc w:val="left"/>
      <w:pPr>
        <w:tabs>
          <w:tab w:val="num" w:pos="2160"/>
        </w:tabs>
        <w:ind w:left="2160" w:hanging="360"/>
      </w:pPr>
      <w:rPr>
        <w:rFonts w:ascii="Arial" w:hAnsi="Arial" w:hint="default"/>
      </w:rPr>
    </w:lvl>
    <w:lvl w:ilvl="3" w:tplc="4DBC9E2C" w:tentative="1">
      <w:start w:val="1"/>
      <w:numFmt w:val="bullet"/>
      <w:lvlText w:val="•"/>
      <w:lvlJc w:val="left"/>
      <w:pPr>
        <w:tabs>
          <w:tab w:val="num" w:pos="2880"/>
        </w:tabs>
        <w:ind w:left="2880" w:hanging="360"/>
      </w:pPr>
      <w:rPr>
        <w:rFonts w:ascii="Arial" w:hAnsi="Arial" w:hint="default"/>
      </w:rPr>
    </w:lvl>
    <w:lvl w:ilvl="4" w:tplc="88F484CA" w:tentative="1">
      <w:start w:val="1"/>
      <w:numFmt w:val="bullet"/>
      <w:lvlText w:val="•"/>
      <w:lvlJc w:val="left"/>
      <w:pPr>
        <w:tabs>
          <w:tab w:val="num" w:pos="3600"/>
        </w:tabs>
        <w:ind w:left="3600" w:hanging="360"/>
      </w:pPr>
      <w:rPr>
        <w:rFonts w:ascii="Arial" w:hAnsi="Arial" w:hint="default"/>
      </w:rPr>
    </w:lvl>
    <w:lvl w:ilvl="5" w:tplc="D45C7526" w:tentative="1">
      <w:start w:val="1"/>
      <w:numFmt w:val="bullet"/>
      <w:lvlText w:val="•"/>
      <w:lvlJc w:val="left"/>
      <w:pPr>
        <w:tabs>
          <w:tab w:val="num" w:pos="4320"/>
        </w:tabs>
        <w:ind w:left="4320" w:hanging="360"/>
      </w:pPr>
      <w:rPr>
        <w:rFonts w:ascii="Arial" w:hAnsi="Arial" w:hint="default"/>
      </w:rPr>
    </w:lvl>
    <w:lvl w:ilvl="6" w:tplc="AC6E8B7E" w:tentative="1">
      <w:start w:val="1"/>
      <w:numFmt w:val="bullet"/>
      <w:lvlText w:val="•"/>
      <w:lvlJc w:val="left"/>
      <w:pPr>
        <w:tabs>
          <w:tab w:val="num" w:pos="5040"/>
        </w:tabs>
        <w:ind w:left="5040" w:hanging="360"/>
      </w:pPr>
      <w:rPr>
        <w:rFonts w:ascii="Arial" w:hAnsi="Arial" w:hint="default"/>
      </w:rPr>
    </w:lvl>
    <w:lvl w:ilvl="7" w:tplc="FF16B24A" w:tentative="1">
      <w:start w:val="1"/>
      <w:numFmt w:val="bullet"/>
      <w:lvlText w:val="•"/>
      <w:lvlJc w:val="left"/>
      <w:pPr>
        <w:tabs>
          <w:tab w:val="num" w:pos="5760"/>
        </w:tabs>
        <w:ind w:left="5760" w:hanging="360"/>
      </w:pPr>
      <w:rPr>
        <w:rFonts w:ascii="Arial" w:hAnsi="Arial" w:hint="default"/>
      </w:rPr>
    </w:lvl>
    <w:lvl w:ilvl="8" w:tplc="314A5E1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6" w15:restartNumberingAfterBreak="0">
    <w:nsid w:val="6D4D661D"/>
    <w:multiLevelType w:val="hybridMultilevel"/>
    <w:tmpl w:val="644660D6"/>
    <w:lvl w:ilvl="0" w:tplc="5E2ADA40">
      <w:start w:val="1"/>
      <w:numFmt w:val="bullet"/>
      <w:lvlText w:val="•"/>
      <w:lvlJc w:val="left"/>
      <w:pPr>
        <w:tabs>
          <w:tab w:val="num" w:pos="720"/>
        </w:tabs>
        <w:ind w:left="720" w:hanging="360"/>
      </w:pPr>
      <w:rPr>
        <w:rFonts w:ascii="Arial" w:hAnsi="Arial" w:hint="default"/>
      </w:rPr>
    </w:lvl>
    <w:lvl w:ilvl="1" w:tplc="424A8814">
      <w:numFmt w:val="bullet"/>
      <w:lvlText w:val="•"/>
      <w:lvlJc w:val="left"/>
      <w:pPr>
        <w:tabs>
          <w:tab w:val="num" w:pos="1440"/>
        </w:tabs>
        <w:ind w:left="1440" w:hanging="360"/>
      </w:pPr>
      <w:rPr>
        <w:rFonts w:ascii="Arial" w:hAnsi="Arial" w:hint="default"/>
      </w:rPr>
    </w:lvl>
    <w:lvl w:ilvl="2" w:tplc="DC568802" w:tentative="1">
      <w:start w:val="1"/>
      <w:numFmt w:val="bullet"/>
      <w:lvlText w:val="•"/>
      <w:lvlJc w:val="left"/>
      <w:pPr>
        <w:tabs>
          <w:tab w:val="num" w:pos="2160"/>
        </w:tabs>
        <w:ind w:left="2160" w:hanging="360"/>
      </w:pPr>
      <w:rPr>
        <w:rFonts w:ascii="Arial" w:hAnsi="Arial" w:hint="default"/>
      </w:rPr>
    </w:lvl>
    <w:lvl w:ilvl="3" w:tplc="4CBC1C3E" w:tentative="1">
      <w:start w:val="1"/>
      <w:numFmt w:val="bullet"/>
      <w:lvlText w:val="•"/>
      <w:lvlJc w:val="left"/>
      <w:pPr>
        <w:tabs>
          <w:tab w:val="num" w:pos="2880"/>
        </w:tabs>
        <w:ind w:left="2880" w:hanging="360"/>
      </w:pPr>
      <w:rPr>
        <w:rFonts w:ascii="Arial" w:hAnsi="Arial" w:hint="default"/>
      </w:rPr>
    </w:lvl>
    <w:lvl w:ilvl="4" w:tplc="D45ED9B2" w:tentative="1">
      <w:start w:val="1"/>
      <w:numFmt w:val="bullet"/>
      <w:lvlText w:val="•"/>
      <w:lvlJc w:val="left"/>
      <w:pPr>
        <w:tabs>
          <w:tab w:val="num" w:pos="3600"/>
        </w:tabs>
        <w:ind w:left="3600" w:hanging="360"/>
      </w:pPr>
      <w:rPr>
        <w:rFonts w:ascii="Arial" w:hAnsi="Arial" w:hint="default"/>
      </w:rPr>
    </w:lvl>
    <w:lvl w:ilvl="5" w:tplc="FB7A35E6" w:tentative="1">
      <w:start w:val="1"/>
      <w:numFmt w:val="bullet"/>
      <w:lvlText w:val="•"/>
      <w:lvlJc w:val="left"/>
      <w:pPr>
        <w:tabs>
          <w:tab w:val="num" w:pos="4320"/>
        </w:tabs>
        <w:ind w:left="4320" w:hanging="360"/>
      </w:pPr>
      <w:rPr>
        <w:rFonts w:ascii="Arial" w:hAnsi="Arial" w:hint="default"/>
      </w:rPr>
    </w:lvl>
    <w:lvl w:ilvl="6" w:tplc="1C0A2914" w:tentative="1">
      <w:start w:val="1"/>
      <w:numFmt w:val="bullet"/>
      <w:lvlText w:val="•"/>
      <w:lvlJc w:val="left"/>
      <w:pPr>
        <w:tabs>
          <w:tab w:val="num" w:pos="5040"/>
        </w:tabs>
        <w:ind w:left="5040" w:hanging="360"/>
      </w:pPr>
      <w:rPr>
        <w:rFonts w:ascii="Arial" w:hAnsi="Arial" w:hint="default"/>
      </w:rPr>
    </w:lvl>
    <w:lvl w:ilvl="7" w:tplc="635414BA" w:tentative="1">
      <w:start w:val="1"/>
      <w:numFmt w:val="bullet"/>
      <w:lvlText w:val="•"/>
      <w:lvlJc w:val="left"/>
      <w:pPr>
        <w:tabs>
          <w:tab w:val="num" w:pos="5760"/>
        </w:tabs>
        <w:ind w:left="5760" w:hanging="360"/>
      </w:pPr>
      <w:rPr>
        <w:rFonts w:ascii="Arial" w:hAnsi="Arial" w:hint="default"/>
      </w:rPr>
    </w:lvl>
    <w:lvl w:ilvl="8" w:tplc="90C082B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9" w15:restartNumberingAfterBreak="0">
    <w:nsid w:val="7422187C"/>
    <w:multiLevelType w:val="hybridMultilevel"/>
    <w:tmpl w:val="02582EDE"/>
    <w:lvl w:ilvl="0" w:tplc="4CD4D61A">
      <w:start w:val="1"/>
      <w:numFmt w:val="bullet"/>
      <w:lvlText w:val="•"/>
      <w:lvlJc w:val="left"/>
      <w:pPr>
        <w:tabs>
          <w:tab w:val="num" w:pos="720"/>
        </w:tabs>
        <w:ind w:left="720" w:hanging="360"/>
      </w:pPr>
      <w:rPr>
        <w:rFonts w:ascii="Arial" w:hAnsi="Arial" w:hint="default"/>
      </w:rPr>
    </w:lvl>
    <w:lvl w:ilvl="1" w:tplc="27509D94">
      <w:numFmt w:val="bullet"/>
      <w:lvlText w:val="•"/>
      <w:lvlJc w:val="left"/>
      <w:pPr>
        <w:tabs>
          <w:tab w:val="num" w:pos="1440"/>
        </w:tabs>
        <w:ind w:left="1440" w:hanging="360"/>
      </w:pPr>
      <w:rPr>
        <w:rFonts w:ascii="Arial" w:hAnsi="Arial" w:hint="default"/>
      </w:rPr>
    </w:lvl>
    <w:lvl w:ilvl="2" w:tplc="DB7844B4" w:tentative="1">
      <w:start w:val="1"/>
      <w:numFmt w:val="bullet"/>
      <w:lvlText w:val="•"/>
      <w:lvlJc w:val="left"/>
      <w:pPr>
        <w:tabs>
          <w:tab w:val="num" w:pos="2160"/>
        </w:tabs>
        <w:ind w:left="2160" w:hanging="360"/>
      </w:pPr>
      <w:rPr>
        <w:rFonts w:ascii="Arial" w:hAnsi="Arial" w:hint="default"/>
      </w:rPr>
    </w:lvl>
    <w:lvl w:ilvl="3" w:tplc="24E6D4C0" w:tentative="1">
      <w:start w:val="1"/>
      <w:numFmt w:val="bullet"/>
      <w:lvlText w:val="•"/>
      <w:lvlJc w:val="left"/>
      <w:pPr>
        <w:tabs>
          <w:tab w:val="num" w:pos="2880"/>
        </w:tabs>
        <w:ind w:left="2880" w:hanging="360"/>
      </w:pPr>
      <w:rPr>
        <w:rFonts w:ascii="Arial" w:hAnsi="Arial" w:hint="default"/>
      </w:rPr>
    </w:lvl>
    <w:lvl w:ilvl="4" w:tplc="44EEE90C" w:tentative="1">
      <w:start w:val="1"/>
      <w:numFmt w:val="bullet"/>
      <w:lvlText w:val="•"/>
      <w:lvlJc w:val="left"/>
      <w:pPr>
        <w:tabs>
          <w:tab w:val="num" w:pos="3600"/>
        </w:tabs>
        <w:ind w:left="3600" w:hanging="360"/>
      </w:pPr>
      <w:rPr>
        <w:rFonts w:ascii="Arial" w:hAnsi="Arial" w:hint="default"/>
      </w:rPr>
    </w:lvl>
    <w:lvl w:ilvl="5" w:tplc="F13C1A44" w:tentative="1">
      <w:start w:val="1"/>
      <w:numFmt w:val="bullet"/>
      <w:lvlText w:val="•"/>
      <w:lvlJc w:val="left"/>
      <w:pPr>
        <w:tabs>
          <w:tab w:val="num" w:pos="4320"/>
        </w:tabs>
        <w:ind w:left="4320" w:hanging="360"/>
      </w:pPr>
      <w:rPr>
        <w:rFonts w:ascii="Arial" w:hAnsi="Arial" w:hint="default"/>
      </w:rPr>
    </w:lvl>
    <w:lvl w:ilvl="6" w:tplc="EE34D4AE" w:tentative="1">
      <w:start w:val="1"/>
      <w:numFmt w:val="bullet"/>
      <w:lvlText w:val="•"/>
      <w:lvlJc w:val="left"/>
      <w:pPr>
        <w:tabs>
          <w:tab w:val="num" w:pos="5040"/>
        </w:tabs>
        <w:ind w:left="5040" w:hanging="360"/>
      </w:pPr>
      <w:rPr>
        <w:rFonts w:ascii="Arial" w:hAnsi="Arial" w:hint="default"/>
      </w:rPr>
    </w:lvl>
    <w:lvl w:ilvl="7" w:tplc="AD84322E" w:tentative="1">
      <w:start w:val="1"/>
      <w:numFmt w:val="bullet"/>
      <w:lvlText w:val="•"/>
      <w:lvlJc w:val="left"/>
      <w:pPr>
        <w:tabs>
          <w:tab w:val="num" w:pos="5760"/>
        </w:tabs>
        <w:ind w:left="5760" w:hanging="360"/>
      </w:pPr>
      <w:rPr>
        <w:rFonts w:ascii="Arial" w:hAnsi="Arial" w:hint="default"/>
      </w:rPr>
    </w:lvl>
    <w:lvl w:ilvl="8" w:tplc="772EA9D8" w:tentative="1">
      <w:start w:val="1"/>
      <w:numFmt w:val="bullet"/>
      <w:lvlText w:val="•"/>
      <w:lvlJc w:val="left"/>
      <w:pPr>
        <w:tabs>
          <w:tab w:val="num" w:pos="6480"/>
        </w:tabs>
        <w:ind w:left="6480" w:hanging="360"/>
      </w:pPr>
      <w:rPr>
        <w:rFonts w:ascii="Arial" w:hAnsi="Arial" w:hint="default"/>
      </w:rPr>
    </w:lvl>
  </w:abstractNum>
  <w:num w:numId="1">
    <w:abstractNumId w:val="7"/>
  </w:num>
  <w:num w:numId="2">
    <w:abstractNumId w:val="5"/>
  </w:num>
  <w:num w:numId="3">
    <w:abstractNumId w:val="3"/>
  </w:num>
  <w:num w:numId="4">
    <w:abstractNumId w:val="0"/>
  </w:num>
  <w:num w:numId="5">
    <w:abstractNumId w:val="1"/>
  </w:num>
  <w:num w:numId="6">
    <w:abstractNumId w:val="8"/>
  </w:num>
  <w:num w:numId="7">
    <w:abstractNumId w:val="2"/>
  </w:num>
  <w:num w:numId="8">
    <w:abstractNumId w:val="9"/>
  </w:num>
  <w:num w:numId="9">
    <w:abstractNumId w:val="6"/>
  </w:num>
  <w:num w:numId="10">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360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47A9B"/>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75009"/>
    <w:rsid w:val="001805A4"/>
    <w:rsid w:val="00182D4F"/>
    <w:rsid w:val="001865FA"/>
    <w:rsid w:val="00190A37"/>
    <w:rsid w:val="001917F4"/>
    <w:rsid w:val="00192088"/>
    <w:rsid w:val="00194294"/>
    <w:rsid w:val="001A16B0"/>
    <w:rsid w:val="001A4867"/>
    <w:rsid w:val="001A7619"/>
    <w:rsid w:val="001C048A"/>
    <w:rsid w:val="001C2764"/>
    <w:rsid w:val="001C422C"/>
    <w:rsid w:val="001C57C4"/>
    <w:rsid w:val="001C5D28"/>
    <w:rsid w:val="001C7E29"/>
    <w:rsid w:val="001D0E3A"/>
    <w:rsid w:val="001D31D7"/>
    <w:rsid w:val="001D3DCB"/>
    <w:rsid w:val="001E4BF2"/>
    <w:rsid w:val="001E576E"/>
    <w:rsid w:val="001F1020"/>
    <w:rsid w:val="001F1494"/>
    <w:rsid w:val="001F202D"/>
    <w:rsid w:val="001F229F"/>
    <w:rsid w:val="001F5ADA"/>
    <w:rsid w:val="00203590"/>
    <w:rsid w:val="002057C7"/>
    <w:rsid w:val="002060BA"/>
    <w:rsid w:val="0021018A"/>
    <w:rsid w:val="0021277B"/>
    <w:rsid w:val="00212811"/>
    <w:rsid w:val="00213C23"/>
    <w:rsid w:val="0021582A"/>
    <w:rsid w:val="0022178E"/>
    <w:rsid w:val="00225EEB"/>
    <w:rsid w:val="002317DC"/>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91668"/>
    <w:rsid w:val="002978DF"/>
    <w:rsid w:val="002A63B5"/>
    <w:rsid w:val="002A6984"/>
    <w:rsid w:val="002A73EE"/>
    <w:rsid w:val="002B0E90"/>
    <w:rsid w:val="002B7F00"/>
    <w:rsid w:val="002C097C"/>
    <w:rsid w:val="002C141B"/>
    <w:rsid w:val="002C3E86"/>
    <w:rsid w:val="002C4965"/>
    <w:rsid w:val="002C4C6F"/>
    <w:rsid w:val="002C6510"/>
    <w:rsid w:val="002C715D"/>
    <w:rsid w:val="002D15C0"/>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D24CF"/>
    <w:rsid w:val="003D4EB3"/>
    <w:rsid w:val="003D525B"/>
    <w:rsid w:val="003D712C"/>
    <w:rsid w:val="003E18B6"/>
    <w:rsid w:val="003E4D11"/>
    <w:rsid w:val="003F00E1"/>
    <w:rsid w:val="003F36D6"/>
    <w:rsid w:val="003F39D5"/>
    <w:rsid w:val="003F54F6"/>
    <w:rsid w:val="00401700"/>
    <w:rsid w:val="004021DD"/>
    <w:rsid w:val="00402467"/>
    <w:rsid w:val="0040293E"/>
    <w:rsid w:val="0041026A"/>
    <w:rsid w:val="0041088E"/>
    <w:rsid w:val="0041295B"/>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1E00"/>
    <w:rsid w:val="004733DF"/>
    <w:rsid w:val="00474143"/>
    <w:rsid w:val="00476AC2"/>
    <w:rsid w:val="00491500"/>
    <w:rsid w:val="00492A86"/>
    <w:rsid w:val="00493E6A"/>
    <w:rsid w:val="004952BD"/>
    <w:rsid w:val="00497959"/>
    <w:rsid w:val="004A0C76"/>
    <w:rsid w:val="004A72A0"/>
    <w:rsid w:val="004B2F1F"/>
    <w:rsid w:val="004B3CF3"/>
    <w:rsid w:val="004B56F9"/>
    <w:rsid w:val="004B6B31"/>
    <w:rsid w:val="004C1C5A"/>
    <w:rsid w:val="004C2774"/>
    <w:rsid w:val="004C5848"/>
    <w:rsid w:val="004C5A72"/>
    <w:rsid w:val="004C63AD"/>
    <w:rsid w:val="004D4CCE"/>
    <w:rsid w:val="004D5118"/>
    <w:rsid w:val="004D76B3"/>
    <w:rsid w:val="004D7FB2"/>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6003C1"/>
    <w:rsid w:val="00602CE3"/>
    <w:rsid w:val="00602FFC"/>
    <w:rsid w:val="00603669"/>
    <w:rsid w:val="00605C27"/>
    <w:rsid w:val="0061065A"/>
    <w:rsid w:val="00612223"/>
    <w:rsid w:val="006130EF"/>
    <w:rsid w:val="006135F3"/>
    <w:rsid w:val="006204C8"/>
    <w:rsid w:val="00622F9F"/>
    <w:rsid w:val="00627D2D"/>
    <w:rsid w:val="00631D21"/>
    <w:rsid w:val="00632658"/>
    <w:rsid w:val="00633FA2"/>
    <w:rsid w:val="00634EF0"/>
    <w:rsid w:val="00635658"/>
    <w:rsid w:val="00641DF4"/>
    <w:rsid w:val="006452DA"/>
    <w:rsid w:val="0064696B"/>
    <w:rsid w:val="006515BD"/>
    <w:rsid w:val="0066035C"/>
    <w:rsid w:val="006648CF"/>
    <w:rsid w:val="00665D4A"/>
    <w:rsid w:val="00666CB5"/>
    <w:rsid w:val="006671ED"/>
    <w:rsid w:val="00673E9D"/>
    <w:rsid w:val="00674BD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344D"/>
    <w:rsid w:val="006E4767"/>
    <w:rsid w:val="006F0B6A"/>
    <w:rsid w:val="006F7C0D"/>
    <w:rsid w:val="0070024E"/>
    <w:rsid w:val="007055CC"/>
    <w:rsid w:val="0071126B"/>
    <w:rsid w:val="00713CA6"/>
    <w:rsid w:val="00714A5B"/>
    <w:rsid w:val="007321B1"/>
    <w:rsid w:val="00735902"/>
    <w:rsid w:val="0073677E"/>
    <w:rsid w:val="00743771"/>
    <w:rsid w:val="00744AA6"/>
    <w:rsid w:val="00747A12"/>
    <w:rsid w:val="007501F0"/>
    <w:rsid w:val="0075415A"/>
    <w:rsid w:val="00762BD5"/>
    <w:rsid w:val="00770515"/>
    <w:rsid w:val="00771CB2"/>
    <w:rsid w:val="00772743"/>
    <w:rsid w:val="00772D4A"/>
    <w:rsid w:val="00780B1C"/>
    <w:rsid w:val="00782D9D"/>
    <w:rsid w:val="007863DC"/>
    <w:rsid w:val="007871A9"/>
    <w:rsid w:val="0078759E"/>
    <w:rsid w:val="00790FFB"/>
    <w:rsid w:val="0079215A"/>
    <w:rsid w:val="007A58E3"/>
    <w:rsid w:val="007B2607"/>
    <w:rsid w:val="007B38DD"/>
    <w:rsid w:val="007B56F6"/>
    <w:rsid w:val="007C0420"/>
    <w:rsid w:val="007C1C77"/>
    <w:rsid w:val="007C1CFC"/>
    <w:rsid w:val="007C2427"/>
    <w:rsid w:val="007C3007"/>
    <w:rsid w:val="007D08BA"/>
    <w:rsid w:val="007D47A0"/>
    <w:rsid w:val="007D6733"/>
    <w:rsid w:val="007E2D53"/>
    <w:rsid w:val="007E5E53"/>
    <w:rsid w:val="007E7C1F"/>
    <w:rsid w:val="007F0E2F"/>
    <w:rsid w:val="007F7CB0"/>
    <w:rsid w:val="00800265"/>
    <w:rsid w:val="00801ABD"/>
    <w:rsid w:val="00812FF6"/>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03F3"/>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D1F88"/>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67A5F"/>
    <w:rsid w:val="00972413"/>
    <w:rsid w:val="0097243E"/>
    <w:rsid w:val="00973418"/>
    <w:rsid w:val="00974016"/>
    <w:rsid w:val="00981B40"/>
    <w:rsid w:val="00983AC5"/>
    <w:rsid w:val="00983CC3"/>
    <w:rsid w:val="00986C68"/>
    <w:rsid w:val="00986FB7"/>
    <w:rsid w:val="00991845"/>
    <w:rsid w:val="00992669"/>
    <w:rsid w:val="00992BC0"/>
    <w:rsid w:val="009A0EA1"/>
    <w:rsid w:val="009A1A67"/>
    <w:rsid w:val="009A380D"/>
    <w:rsid w:val="009A43F7"/>
    <w:rsid w:val="009A5757"/>
    <w:rsid w:val="009A59CB"/>
    <w:rsid w:val="009A5D83"/>
    <w:rsid w:val="009A6F8B"/>
    <w:rsid w:val="009B0B0A"/>
    <w:rsid w:val="009B5B67"/>
    <w:rsid w:val="009C0CEC"/>
    <w:rsid w:val="009C404F"/>
    <w:rsid w:val="009D108B"/>
    <w:rsid w:val="009D3871"/>
    <w:rsid w:val="009D6B09"/>
    <w:rsid w:val="009D72BE"/>
    <w:rsid w:val="009D75B6"/>
    <w:rsid w:val="009D787B"/>
    <w:rsid w:val="009E09F4"/>
    <w:rsid w:val="009E5E45"/>
    <w:rsid w:val="00A00ED0"/>
    <w:rsid w:val="00A037A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513"/>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400B"/>
    <w:rsid w:val="00B94B77"/>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8BA"/>
    <w:rsid w:val="00C20C08"/>
    <w:rsid w:val="00C214C3"/>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B87"/>
    <w:rsid w:val="00CC6EB5"/>
    <w:rsid w:val="00CC71DA"/>
    <w:rsid w:val="00CD0215"/>
    <w:rsid w:val="00CD04C0"/>
    <w:rsid w:val="00CD207E"/>
    <w:rsid w:val="00CD405E"/>
    <w:rsid w:val="00CD434E"/>
    <w:rsid w:val="00CE1766"/>
    <w:rsid w:val="00CE3F69"/>
    <w:rsid w:val="00CE5F0E"/>
    <w:rsid w:val="00CE76AD"/>
    <w:rsid w:val="00D12973"/>
    <w:rsid w:val="00D13F32"/>
    <w:rsid w:val="00D14E55"/>
    <w:rsid w:val="00D26934"/>
    <w:rsid w:val="00D27240"/>
    <w:rsid w:val="00D3030E"/>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00C4"/>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467D"/>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29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360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51623780">
      <w:bodyDiv w:val="1"/>
      <w:marLeft w:val="0"/>
      <w:marRight w:val="0"/>
      <w:marTop w:val="0"/>
      <w:marBottom w:val="0"/>
      <w:divBdr>
        <w:top w:val="none" w:sz="0" w:space="0" w:color="auto"/>
        <w:left w:val="none" w:sz="0" w:space="0" w:color="auto"/>
        <w:bottom w:val="none" w:sz="0" w:space="0" w:color="auto"/>
        <w:right w:val="none" w:sz="0" w:space="0" w:color="auto"/>
      </w:divBdr>
      <w:divsChild>
        <w:div w:id="75327659">
          <w:marLeft w:val="432"/>
          <w:marRight w:val="0"/>
          <w:marTop w:val="0"/>
          <w:marBottom w:val="280"/>
          <w:divBdr>
            <w:top w:val="none" w:sz="0" w:space="0" w:color="auto"/>
            <w:left w:val="none" w:sz="0" w:space="0" w:color="auto"/>
            <w:bottom w:val="none" w:sz="0" w:space="0" w:color="auto"/>
            <w:right w:val="none" w:sz="0" w:space="0" w:color="auto"/>
          </w:divBdr>
        </w:div>
        <w:div w:id="1603755823">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2955409">
      <w:bodyDiv w:val="1"/>
      <w:marLeft w:val="0"/>
      <w:marRight w:val="0"/>
      <w:marTop w:val="0"/>
      <w:marBottom w:val="0"/>
      <w:divBdr>
        <w:top w:val="none" w:sz="0" w:space="0" w:color="auto"/>
        <w:left w:val="none" w:sz="0" w:space="0" w:color="auto"/>
        <w:bottom w:val="none" w:sz="0" w:space="0" w:color="auto"/>
        <w:right w:val="none" w:sz="0" w:space="0" w:color="auto"/>
      </w:divBdr>
      <w:divsChild>
        <w:div w:id="1459376008">
          <w:marLeft w:val="432"/>
          <w:marRight w:val="0"/>
          <w:marTop w:val="0"/>
          <w:marBottom w:val="280"/>
          <w:divBdr>
            <w:top w:val="none" w:sz="0" w:space="0" w:color="auto"/>
            <w:left w:val="none" w:sz="0" w:space="0" w:color="auto"/>
            <w:bottom w:val="none" w:sz="0" w:space="0" w:color="auto"/>
            <w:right w:val="none" w:sz="0" w:space="0" w:color="auto"/>
          </w:divBdr>
        </w:div>
        <w:div w:id="855850032">
          <w:marLeft w:val="1138"/>
          <w:marRight w:val="0"/>
          <w:marTop w:val="0"/>
          <w:marBottom w:val="240"/>
          <w:divBdr>
            <w:top w:val="none" w:sz="0" w:space="0" w:color="auto"/>
            <w:left w:val="none" w:sz="0" w:space="0" w:color="auto"/>
            <w:bottom w:val="none" w:sz="0" w:space="0" w:color="auto"/>
            <w:right w:val="none" w:sz="0" w:space="0" w:color="auto"/>
          </w:divBdr>
        </w:div>
        <w:div w:id="365762010">
          <w:marLeft w:val="1138"/>
          <w:marRight w:val="0"/>
          <w:marTop w:val="0"/>
          <w:marBottom w:val="240"/>
          <w:divBdr>
            <w:top w:val="none" w:sz="0" w:space="0" w:color="auto"/>
            <w:left w:val="none" w:sz="0" w:space="0" w:color="auto"/>
            <w:bottom w:val="none" w:sz="0" w:space="0" w:color="auto"/>
            <w:right w:val="none" w:sz="0" w:space="0" w:color="auto"/>
          </w:divBdr>
        </w:div>
        <w:div w:id="272179172">
          <w:marLeft w:val="432"/>
          <w:marRight w:val="0"/>
          <w:marTop w:val="0"/>
          <w:marBottom w:val="280"/>
          <w:divBdr>
            <w:top w:val="none" w:sz="0" w:space="0" w:color="auto"/>
            <w:left w:val="none" w:sz="0" w:space="0" w:color="auto"/>
            <w:bottom w:val="none" w:sz="0" w:space="0" w:color="auto"/>
            <w:right w:val="none" w:sz="0" w:space="0" w:color="auto"/>
          </w:divBdr>
        </w:div>
        <w:div w:id="2090736035">
          <w:marLeft w:val="1138"/>
          <w:marRight w:val="0"/>
          <w:marTop w:val="0"/>
          <w:marBottom w:val="240"/>
          <w:divBdr>
            <w:top w:val="none" w:sz="0" w:space="0" w:color="auto"/>
            <w:left w:val="none" w:sz="0" w:space="0" w:color="auto"/>
            <w:bottom w:val="none" w:sz="0" w:space="0" w:color="auto"/>
            <w:right w:val="none" w:sz="0" w:space="0" w:color="auto"/>
          </w:divBdr>
        </w:div>
        <w:div w:id="1933781676">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3184516">
      <w:bodyDiv w:val="1"/>
      <w:marLeft w:val="0"/>
      <w:marRight w:val="0"/>
      <w:marTop w:val="0"/>
      <w:marBottom w:val="0"/>
      <w:divBdr>
        <w:top w:val="none" w:sz="0" w:space="0" w:color="auto"/>
        <w:left w:val="none" w:sz="0" w:space="0" w:color="auto"/>
        <w:bottom w:val="none" w:sz="0" w:space="0" w:color="auto"/>
        <w:right w:val="none" w:sz="0" w:space="0" w:color="auto"/>
      </w:divBdr>
      <w:divsChild>
        <w:div w:id="1174419463">
          <w:marLeft w:val="432"/>
          <w:marRight w:val="0"/>
          <w:marTop w:val="0"/>
          <w:marBottom w:val="280"/>
          <w:divBdr>
            <w:top w:val="none" w:sz="0" w:space="0" w:color="auto"/>
            <w:left w:val="none" w:sz="0" w:space="0" w:color="auto"/>
            <w:bottom w:val="none" w:sz="0" w:space="0" w:color="auto"/>
            <w:right w:val="none" w:sz="0" w:space="0" w:color="auto"/>
          </w:divBdr>
        </w:div>
        <w:div w:id="1769545771">
          <w:marLeft w:val="432"/>
          <w:marRight w:val="0"/>
          <w:marTop w:val="0"/>
          <w:marBottom w:val="120"/>
          <w:divBdr>
            <w:top w:val="none" w:sz="0" w:space="0" w:color="auto"/>
            <w:left w:val="none" w:sz="0" w:space="0" w:color="auto"/>
            <w:bottom w:val="none" w:sz="0" w:space="0" w:color="auto"/>
            <w:right w:val="none" w:sz="0" w:space="0" w:color="auto"/>
          </w:divBdr>
        </w:div>
        <w:div w:id="870071762">
          <w:marLeft w:val="1138"/>
          <w:marRight w:val="0"/>
          <w:marTop w:val="0"/>
          <w:marBottom w:val="120"/>
          <w:divBdr>
            <w:top w:val="none" w:sz="0" w:space="0" w:color="auto"/>
            <w:left w:val="none" w:sz="0" w:space="0" w:color="auto"/>
            <w:bottom w:val="none" w:sz="0" w:space="0" w:color="auto"/>
            <w:right w:val="none" w:sz="0" w:space="0" w:color="auto"/>
          </w:divBdr>
        </w:div>
        <w:div w:id="960380804">
          <w:marLeft w:val="1138"/>
          <w:marRight w:val="0"/>
          <w:marTop w:val="0"/>
          <w:marBottom w:val="240"/>
          <w:divBdr>
            <w:top w:val="none" w:sz="0" w:space="0" w:color="auto"/>
            <w:left w:val="none" w:sz="0" w:space="0" w:color="auto"/>
            <w:bottom w:val="none" w:sz="0" w:space="0" w:color="auto"/>
            <w:right w:val="none" w:sz="0" w:space="0" w:color="auto"/>
          </w:divBdr>
        </w:div>
        <w:div w:id="495343796">
          <w:marLeft w:val="432"/>
          <w:marRight w:val="0"/>
          <w:marTop w:val="0"/>
          <w:marBottom w:val="120"/>
          <w:divBdr>
            <w:top w:val="none" w:sz="0" w:space="0" w:color="auto"/>
            <w:left w:val="none" w:sz="0" w:space="0" w:color="auto"/>
            <w:bottom w:val="none" w:sz="0" w:space="0" w:color="auto"/>
            <w:right w:val="none" w:sz="0" w:space="0" w:color="auto"/>
          </w:divBdr>
        </w:div>
        <w:div w:id="406660055">
          <w:marLeft w:val="1138"/>
          <w:marRight w:val="0"/>
          <w:marTop w:val="0"/>
          <w:marBottom w:val="120"/>
          <w:divBdr>
            <w:top w:val="none" w:sz="0" w:space="0" w:color="auto"/>
            <w:left w:val="none" w:sz="0" w:space="0" w:color="auto"/>
            <w:bottom w:val="none" w:sz="0" w:space="0" w:color="auto"/>
            <w:right w:val="none" w:sz="0" w:space="0" w:color="auto"/>
          </w:divBdr>
        </w:div>
        <w:div w:id="149140960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96936285">
      <w:bodyDiv w:val="1"/>
      <w:marLeft w:val="0"/>
      <w:marRight w:val="0"/>
      <w:marTop w:val="0"/>
      <w:marBottom w:val="0"/>
      <w:divBdr>
        <w:top w:val="none" w:sz="0" w:space="0" w:color="auto"/>
        <w:left w:val="none" w:sz="0" w:space="0" w:color="auto"/>
        <w:bottom w:val="none" w:sz="0" w:space="0" w:color="auto"/>
        <w:right w:val="none" w:sz="0" w:space="0" w:color="auto"/>
      </w:divBdr>
      <w:divsChild>
        <w:div w:id="1037510399">
          <w:marLeft w:val="432"/>
          <w:marRight w:val="0"/>
          <w:marTop w:val="0"/>
          <w:marBottom w:val="280"/>
          <w:divBdr>
            <w:top w:val="none" w:sz="0" w:space="0" w:color="auto"/>
            <w:left w:val="none" w:sz="0" w:space="0" w:color="auto"/>
            <w:bottom w:val="none" w:sz="0" w:space="0" w:color="auto"/>
            <w:right w:val="none" w:sz="0" w:space="0" w:color="auto"/>
          </w:divBdr>
        </w:div>
        <w:div w:id="27221678">
          <w:marLeft w:val="432"/>
          <w:marRight w:val="0"/>
          <w:marTop w:val="0"/>
          <w:marBottom w:val="120"/>
          <w:divBdr>
            <w:top w:val="none" w:sz="0" w:space="0" w:color="auto"/>
            <w:left w:val="none" w:sz="0" w:space="0" w:color="auto"/>
            <w:bottom w:val="none" w:sz="0" w:space="0" w:color="auto"/>
            <w:right w:val="none" w:sz="0" w:space="0" w:color="auto"/>
          </w:divBdr>
        </w:div>
        <w:div w:id="1655984353">
          <w:marLeft w:val="1138"/>
          <w:marRight w:val="0"/>
          <w:marTop w:val="0"/>
          <w:marBottom w:val="120"/>
          <w:divBdr>
            <w:top w:val="none" w:sz="0" w:space="0" w:color="auto"/>
            <w:left w:val="none" w:sz="0" w:space="0" w:color="auto"/>
            <w:bottom w:val="none" w:sz="0" w:space="0" w:color="auto"/>
            <w:right w:val="none" w:sz="0" w:space="0" w:color="auto"/>
          </w:divBdr>
        </w:div>
        <w:div w:id="1214149932">
          <w:marLeft w:val="1138"/>
          <w:marRight w:val="0"/>
          <w:marTop w:val="0"/>
          <w:marBottom w:val="240"/>
          <w:divBdr>
            <w:top w:val="none" w:sz="0" w:space="0" w:color="auto"/>
            <w:left w:val="none" w:sz="0" w:space="0" w:color="auto"/>
            <w:bottom w:val="none" w:sz="0" w:space="0" w:color="auto"/>
            <w:right w:val="none" w:sz="0" w:space="0" w:color="auto"/>
          </w:divBdr>
        </w:div>
        <w:div w:id="1522433305">
          <w:marLeft w:val="432"/>
          <w:marRight w:val="0"/>
          <w:marTop w:val="0"/>
          <w:marBottom w:val="120"/>
          <w:divBdr>
            <w:top w:val="none" w:sz="0" w:space="0" w:color="auto"/>
            <w:left w:val="none" w:sz="0" w:space="0" w:color="auto"/>
            <w:bottom w:val="none" w:sz="0" w:space="0" w:color="auto"/>
            <w:right w:val="none" w:sz="0" w:space="0" w:color="auto"/>
          </w:divBdr>
        </w:div>
        <w:div w:id="1392971088">
          <w:marLeft w:val="1138"/>
          <w:marRight w:val="0"/>
          <w:marTop w:val="0"/>
          <w:marBottom w:val="120"/>
          <w:divBdr>
            <w:top w:val="none" w:sz="0" w:space="0" w:color="auto"/>
            <w:left w:val="none" w:sz="0" w:space="0" w:color="auto"/>
            <w:bottom w:val="none" w:sz="0" w:space="0" w:color="auto"/>
            <w:right w:val="none" w:sz="0" w:space="0" w:color="auto"/>
          </w:divBdr>
        </w:div>
        <w:div w:id="1875344581">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77168137">
      <w:bodyDiv w:val="1"/>
      <w:marLeft w:val="0"/>
      <w:marRight w:val="0"/>
      <w:marTop w:val="0"/>
      <w:marBottom w:val="0"/>
      <w:divBdr>
        <w:top w:val="none" w:sz="0" w:space="0" w:color="auto"/>
        <w:left w:val="none" w:sz="0" w:space="0" w:color="auto"/>
        <w:bottom w:val="none" w:sz="0" w:space="0" w:color="auto"/>
        <w:right w:val="none" w:sz="0" w:space="0" w:color="auto"/>
      </w:divBdr>
      <w:divsChild>
        <w:div w:id="313949895">
          <w:marLeft w:val="432"/>
          <w:marRight w:val="0"/>
          <w:marTop w:val="0"/>
          <w:marBottom w:val="280"/>
          <w:divBdr>
            <w:top w:val="none" w:sz="0" w:space="0" w:color="auto"/>
            <w:left w:val="none" w:sz="0" w:space="0" w:color="auto"/>
            <w:bottom w:val="none" w:sz="0" w:space="0" w:color="auto"/>
            <w:right w:val="none" w:sz="0" w:space="0" w:color="auto"/>
          </w:divBdr>
        </w:div>
        <w:div w:id="1985576018">
          <w:marLeft w:val="432"/>
          <w:marRight w:val="0"/>
          <w:marTop w:val="0"/>
          <w:marBottom w:val="280"/>
          <w:divBdr>
            <w:top w:val="none" w:sz="0" w:space="0" w:color="auto"/>
            <w:left w:val="none" w:sz="0" w:space="0" w:color="auto"/>
            <w:bottom w:val="none" w:sz="0" w:space="0" w:color="auto"/>
            <w:right w:val="none" w:sz="0" w:space="0" w:color="auto"/>
          </w:divBdr>
        </w:div>
        <w:div w:id="545994461">
          <w:marLeft w:val="1138"/>
          <w:marRight w:val="0"/>
          <w:marTop w:val="0"/>
          <w:marBottom w:val="240"/>
          <w:divBdr>
            <w:top w:val="none" w:sz="0" w:space="0" w:color="auto"/>
            <w:left w:val="none" w:sz="0" w:space="0" w:color="auto"/>
            <w:bottom w:val="none" w:sz="0" w:space="0" w:color="auto"/>
            <w:right w:val="none" w:sz="0" w:space="0" w:color="auto"/>
          </w:divBdr>
        </w:div>
        <w:div w:id="1269393046">
          <w:marLeft w:val="1138"/>
          <w:marRight w:val="0"/>
          <w:marTop w:val="0"/>
          <w:marBottom w:val="240"/>
          <w:divBdr>
            <w:top w:val="none" w:sz="0" w:space="0" w:color="auto"/>
            <w:left w:val="none" w:sz="0" w:space="0" w:color="auto"/>
            <w:bottom w:val="none" w:sz="0" w:space="0" w:color="auto"/>
            <w:right w:val="none" w:sz="0" w:space="0" w:color="auto"/>
          </w:divBdr>
        </w:div>
        <w:div w:id="1449352929">
          <w:marLeft w:val="1138"/>
          <w:marRight w:val="0"/>
          <w:marTop w:val="0"/>
          <w:marBottom w:val="240"/>
          <w:divBdr>
            <w:top w:val="none" w:sz="0" w:space="0" w:color="auto"/>
            <w:left w:val="none" w:sz="0" w:space="0" w:color="auto"/>
            <w:bottom w:val="none" w:sz="0" w:space="0" w:color="auto"/>
            <w:right w:val="none" w:sz="0" w:space="0" w:color="auto"/>
          </w:divBdr>
        </w:div>
        <w:div w:id="1560945152">
          <w:marLeft w:val="432"/>
          <w:marRight w:val="0"/>
          <w:marTop w:val="0"/>
          <w:marBottom w:val="280"/>
          <w:divBdr>
            <w:top w:val="none" w:sz="0" w:space="0" w:color="auto"/>
            <w:left w:val="none" w:sz="0" w:space="0" w:color="auto"/>
            <w:bottom w:val="none" w:sz="0" w:space="0" w:color="auto"/>
            <w:right w:val="none" w:sz="0" w:space="0" w:color="auto"/>
          </w:divBdr>
        </w:div>
        <w:div w:id="714040115">
          <w:marLeft w:val="1138"/>
          <w:marRight w:val="0"/>
          <w:marTop w:val="0"/>
          <w:marBottom w:val="24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06259298">
      <w:bodyDiv w:val="1"/>
      <w:marLeft w:val="0"/>
      <w:marRight w:val="0"/>
      <w:marTop w:val="0"/>
      <w:marBottom w:val="0"/>
      <w:divBdr>
        <w:top w:val="none" w:sz="0" w:space="0" w:color="auto"/>
        <w:left w:val="none" w:sz="0" w:space="0" w:color="auto"/>
        <w:bottom w:val="none" w:sz="0" w:space="0" w:color="auto"/>
        <w:right w:val="none" w:sz="0" w:space="0" w:color="auto"/>
      </w:divBdr>
      <w:divsChild>
        <w:div w:id="611134826">
          <w:marLeft w:val="432"/>
          <w:marRight w:val="0"/>
          <w:marTop w:val="0"/>
          <w:marBottom w:val="280"/>
          <w:divBdr>
            <w:top w:val="none" w:sz="0" w:space="0" w:color="auto"/>
            <w:left w:val="none" w:sz="0" w:space="0" w:color="auto"/>
            <w:bottom w:val="none" w:sz="0" w:space="0" w:color="auto"/>
            <w:right w:val="none" w:sz="0" w:space="0" w:color="auto"/>
          </w:divBdr>
        </w:div>
        <w:div w:id="940530857">
          <w:marLeft w:val="1138"/>
          <w:marRight w:val="0"/>
          <w:marTop w:val="0"/>
          <w:marBottom w:val="240"/>
          <w:divBdr>
            <w:top w:val="none" w:sz="0" w:space="0" w:color="auto"/>
            <w:left w:val="none" w:sz="0" w:space="0" w:color="auto"/>
            <w:bottom w:val="none" w:sz="0" w:space="0" w:color="auto"/>
            <w:right w:val="none" w:sz="0" w:space="0" w:color="auto"/>
          </w:divBdr>
        </w:div>
        <w:div w:id="1203638637">
          <w:marLeft w:val="1138"/>
          <w:marRight w:val="0"/>
          <w:marTop w:val="0"/>
          <w:marBottom w:val="240"/>
          <w:divBdr>
            <w:top w:val="none" w:sz="0" w:space="0" w:color="auto"/>
            <w:left w:val="none" w:sz="0" w:space="0" w:color="auto"/>
            <w:bottom w:val="none" w:sz="0" w:space="0" w:color="auto"/>
            <w:right w:val="none" w:sz="0" w:space="0" w:color="auto"/>
          </w:divBdr>
        </w:div>
        <w:div w:id="870612942">
          <w:marLeft w:val="432"/>
          <w:marRight w:val="0"/>
          <w:marTop w:val="0"/>
          <w:marBottom w:val="280"/>
          <w:divBdr>
            <w:top w:val="none" w:sz="0" w:space="0" w:color="auto"/>
            <w:left w:val="none" w:sz="0" w:space="0" w:color="auto"/>
            <w:bottom w:val="none" w:sz="0" w:space="0" w:color="auto"/>
            <w:right w:val="none" w:sz="0" w:space="0" w:color="auto"/>
          </w:divBdr>
        </w:div>
        <w:div w:id="1414626822">
          <w:marLeft w:val="1138"/>
          <w:marRight w:val="0"/>
          <w:marTop w:val="0"/>
          <w:marBottom w:val="240"/>
          <w:divBdr>
            <w:top w:val="none" w:sz="0" w:space="0" w:color="auto"/>
            <w:left w:val="none" w:sz="0" w:space="0" w:color="auto"/>
            <w:bottom w:val="none" w:sz="0" w:space="0" w:color="auto"/>
            <w:right w:val="none" w:sz="0" w:space="0" w:color="auto"/>
          </w:divBdr>
        </w:div>
        <w:div w:id="1314023973">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382436892">
      <w:bodyDiv w:val="1"/>
      <w:marLeft w:val="0"/>
      <w:marRight w:val="0"/>
      <w:marTop w:val="0"/>
      <w:marBottom w:val="0"/>
      <w:divBdr>
        <w:top w:val="none" w:sz="0" w:space="0" w:color="auto"/>
        <w:left w:val="none" w:sz="0" w:space="0" w:color="auto"/>
        <w:bottom w:val="none" w:sz="0" w:space="0" w:color="auto"/>
        <w:right w:val="none" w:sz="0" w:space="0" w:color="auto"/>
      </w:divBdr>
      <w:divsChild>
        <w:div w:id="492915641">
          <w:marLeft w:val="432"/>
          <w:marRight w:val="0"/>
          <w:marTop w:val="0"/>
          <w:marBottom w:val="280"/>
          <w:divBdr>
            <w:top w:val="none" w:sz="0" w:space="0" w:color="auto"/>
            <w:left w:val="none" w:sz="0" w:space="0" w:color="auto"/>
            <w:bottom w:val="none" w:sz="0" w:space="0" w:color="auto"/>
            <w:right w:val="none" w:sz="0" w:space="0" w:color="auto"/>
          </w:divBdr>
        </w:div>
        <w:div w:id="1599946472">
          <w:marLeft w:val="432"/>
          <w:marRight w:val="0"/>
          <w:marTop w:val="0"/>
          <w:marBottom w:val="280"/>
          <w:divBdr>
            <w:top w:val="none" w:sz="0" w:space="0" w:color="auto"/>
            <w:left w:val="none" w:sz="0" w:space="0" w:color="auto"/>
            <w:bottom w:val="none" w:sz="0" w:space="0" w:color="auto"/>
            <w:right w:val="none" w:sz="0" w:space="0" w:color="auto"/>
          </w:divBdr>
        </w:div>
      </w:divsChild>
    </w:div>
    <w:div w:id="1402365855">
      <w:bodyDiv w:val="1"/>
      <w:marLeft w:val="0"/>
      <w:marRight w:val="0"/>
      <w:marTop w:val="0"/>
      <w:marBottom w:val="0"/>
      <w:divBdr>
        <w:top w:val="none" w:sz="0" w:space="0" w:color="auto"/>
        <w:left w:val="none" w:sz="0" w:space="0" w:color="auto"/>
        <w:bottom w:val="none" w:sz="0" w:space="0" w:color="auto"/>
        <w:right w:val="none" w:sz="0" w:space="0" w:color="auto"/>
      </w:divBdr>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48383511">
      <w:bodyDiv w:val="1"/>
      <w:marLeft w:val="0"/>
      <w:marRight w:val="0"/>
      <w:marTop w:val="0"/>
      <w:marBottom w:val="0"/>
      <w:divBdr>
        <w:top w:val="none" w:sz="0" w:space="0" w:color="auto"/>
        <w:left w:val="none" w:sz="0" w:space="0" w:color="auto"/>
        <w:bottom w:val="none" w:sz="0" w:space="0" w:color="auto"/>
        <w:right w:val="none" w:sz="0" w:space="0" w:color="auto"/>
      </w:divBdr>
      <w:divsChild>
        <w:div w:id="988560357">
          <w:marLeft w:val="432"/>
          <w:marRight w:val="0"/>
          <w:marTop w:val="0"/>
          <w:marBottom w:val="280"/>
          <w:divBdr>
            <w:top w:val="none" w:sz="0" w:space="0" w:color="auto"/>
            <w:left w:val="none" w:sz="0" w:space="0" w:color="auto"/>
            <w:bottom w:val="none" w:sz="0" w:space="0" w:color="auto"/>
            <w:right w:val="none" w:sz="0" w:space="0" w:color="auto"/>
          </w:divBdr>
        </w:div>
        <w:div w:id="1431048794">
          <w:marLeft w:val="432"/>
          <w:marRight w:val="0"/>
          <w:marTop w:val="0"/>
          <w:marBottom w:val="280"/>
          <w:divBdr>
            <w:top w:val="none" w:sz="0" w:space="0" w:color="auto"/>
            <w:left w:val="none" w:sz="0" w:space="0" w:color="auto"/>
            <w:bottom w:val="none" w:sz="0" w:space="0" w:color="auto"/>
            <w:right w:val="none" w:sz="0" w:space="0" w:color="auto"/>
          </w:divBdr>
        </w:div>
        <w:div w:id="1334651145">
          <w:marLeft w:val="1138"/>
          <w:marRight w:val="0"/>
          <w:marTop w:val="0"/>
          <w:marBottom w:val="240"/>
          <w:divBdr>
            <w:top w:val="none" w:sz="0" w:space="0" w:color="auto"/>
            <w:left w:val="none" w:sz="0" w:space="0" w:color="auto"/>
            <w:bottom w:val="none" w:sz="0" w:space="0" w:color="auto"/>
            <w:right w:val="none" w:sz="0" w:space="0" w:color="auto"/>
          </w:divBdr>
        </w:div>
        <w:div w:id="1457405636">
          <w:marLeft w:val="1138"/>
          <w:marRight w:val="0"/>
          <w:marTop w:val="0"/>
          <w:marBottom w:val="240"/>
          <w:divBdr>
            <w:top w:val="none" w:sz="0" w:space="0" w:color="auto"/>
            <w:left w:val="none" w:sz="0" w:space="0" w:color="auto"/>
            <w:bottom w:val="none" w:sz="0" w:space="0" w:color="auto"/>
            <w:right w:val="none" w:sz="0" w:space="0" w:color="auto"/>
          </w:divBdr>
        </w:div>
        <w:div w:id="595214582">
          <w:marLeft w:val="1138"/>
          <w:marRight w:val="0"/>
          <w:marTop w:val="0"/>
          <w:marBottom w:val="240"/>
          <w:divBdr>
            <w:top w:val="none" w:sz="0" w:space="0" w:color="auto"/>
            <w:left w:val="none" w:sz="0" w:space="0" w:color="auto"/>
            <w:bottom w:val="none" w:sz="0" w:space="0" w:color="auto"/>
            <w:right w:val="none" w:sz="0" w:space="0" w:color="auto"/>
          </w:divBdr>
        </w:div>
        <w:div w:id="1065955637">
          <w:marLeft w:val="432"/>
          <w:marRight w:val="0"/>
          <w:marTop w:val="0"/>
          <w:marBottom w:val="280"/>
          <w:divBdr>
            <w:top w:val="none" w:sz="0" w:space="0" w:color="auto"/>
            <w:left w:val="none" w:sz="0" w:space="0" w:color="auto"/>
            <w:bottom w:val="none" w:sz="0" w:space="0" w:color="auto"/>
            <w:right w:val="none" w:sz="0" w:space="0" w:color="auto"/>
          </w:divBdr>
        </w:div>
        <w:div w:id="798111527">
          <w:marLeft w:val="1138"/>
          <w:marRight w:val="0"/>
          <w:marTop w:val="0"/>
          <w:marBottom w:val="24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30169856">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1803790">
      <w:bodyDiv w:val="1"/>
      <w:marLeft w:val="0"/>
      <w:marRight w:val="0"/>
      <w:marTop w:val="0"/>
      <w:marBottom w:val="0"/>
      <w:divBdr>
        <w:top w:val="none" w:sz="0" w:space="0" w:color="auto"/>
        <w:left w:val="none" w:sz="0" w:space="0" w:color="auto"/>
        <w:bottom w:val="none" w:sz="0" w:space="0" w:color="auto"/>
        <w:right w:val="none" w:sz="0" w:space="0" w:color="auto"/>
      </w:divBdr>
      <w:divsChild>
        <w:div w:id="579483816">
          <w:marLeft w:val="432"/>
          <w:marRight w:val="0"/>
          <w:marTop w:val="0"/>
          <w:marBottom w:val="280"/>
          <w:divBdr>
            <w:top w:val="none" w:sz="0" w:space="0" w:color="auto"/>
            <w:left w:val="none" w:sz="0" w:space="0" w:color="auto"/>
            <w:bottom w:val="none" w:sz="0" w:space="0" w:color="auto"/>
            <w:right w:val="none" w:sz="0" w:space="0" w:color="auto"/>
          </w:divBdr>
        </w:div>
        <w:div w:id="1732657523">
          <w:marLeft w:val="432"/>
          <w:marRight w:val="0"/>
          <w:marTop w:val="0"/>
          <w:marBottom w:val="280"/>
          <w:divBdr>
            <w:top w:val="none" w:sz="0" w:space="0" w:color="auto"/>
            <w:left w:val="none" w:sz="0" w:space="0" w:color="auto"/>
            <w:bottom w:val="none" w:sz="0" w:space="0" w:color="auto"/>
            <w:right w:val="none" w:sz="0" w:space="0" w:color="auto"/>
          </w:divBdr>
        </w:div>
        <w:div w:id="852454871">
          <w:marLeft w:val="1138"/>
          <w:marRight w:val="0"/>
          <w:marTop w:val="0"/>
          <w:marBottom w:val="240"/>
          <w:divBdr>
            <w:top w:val="none" w:sz="0" w:space="0" w:color="auto"/>
            <w:left w:val="none" w:sz="0" w:space="0" w:color="auto"/>
            <w:bottom w:val="none" w:sz="0" w:space="0" w:color="auto"/>
            <w:right w:val="none" w:sz="0" w:space="0" w:color="auto"/>
          </w:divBdr>
        </w:div>
        <w:div w:id="408429218">
          <w:marLeft w:val="1138"/>
          <w:marRight w:val="0"/>
          <w:marTop w:val="0"/>
          <w:marBottom w:val="240"/>
          <w:divBdr>
            <w:top w:val="none" w:sz="0" w:space="0" w:color="auto"/>
            <w:left w:val="none" w:sz="0" w:space="0" w:color="auto"/>
            <w:bottom w:val="none" w:sz="0" w:space="0" w:color="auto"/>
            <w:right w:val="none" w:sz="0" w:space="0" w:color="auto"/>
          </w:divBdr>
        </w:div>
        <w:div w:id="1739595028">
          <w:marLeft w:val="1138"/>
          <w:marRight w:val="0"/>
          <w:marTop w:val="0"/>
          <w:marBottom w:val="240"/>
          <w:divBdr>
            <w:top w:val="none" w:sz="0" w:space="0" w:color="auto"/>
            <w:left w:val="none" w:sz="0" w:space="0" w:color="auto"/>
            <w:bottom w:val="none" w:sz="0" w:space="0" w:color="auto"/>
            <w:right w:val="none" w:sz="0" w:space="0" w:color="auto"/>
          </w:divBdr>
        </w:div>
        <w:div w:id="293567297">
          <w:marLeft w:val="432"/>
          <w:marRight w:val="0"/>
          <w:marTop w:val="0"/>
          <w:marBottom w:val="280"/>
          <w:divBdr>
            <w:top w:val="none" w:sz="0" w:space="0" w:color="auto"/>
            <w:left w:val="none" w:sz="0" w:space="0" w:color="auto"/>
            <w:bottom w:val="none" w:sz="0" w:space="0" w:color="auto"/>
            <w:right w:val="none" w:sz="0" w:space="0" w:color="auto"/>
          </w:divBdr>
        </w:div>
        <w:div w:id="1558318254">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86684409">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4.xml><?xml version="1.0" encoding="utf-8"?>
<ds:datastoreItem xmlns:ds="http://schemas.openxmlformats.org/officeDocument/2006/customXml" ds:itemID="{E5BD23BA-9D25-4618-A37A-267A1B0F0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8770</TotalTime>
  <Pages>2</Pages>
  <Words>404</Words>
  <Characters>2306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165</cp:revision>
  <dcterms:created xsi:type="dcterms:W3CDTF">2019-09-02T10:05:00Z</dcterms:created>
  <dcterms:modified xsi:type="dcterms:W3CDTF">2022-05-13T12:53:00Z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