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3" w:type="dxa"/>
          <w:bottom w:w="113" w:type="dxa"/>
        </w:tblCellMar>
        <w:tblLook w:val="04A0" w:firstRow="1" w:lastRow="0" w:firstColumn="1" w:lastColumn="0" w:noHBand="0" w:noVBand="1"/>
      </w:tblPr>
      <w:tblGrid>
        <w:gridCol w:w="9334"/>
      </w:tblGrid>
      <w:tr w:rsidR="00FB3221" w14:paraId="1513049F" w14:textId="77777777" w:rsidTr="003A28B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334" w:type="dxa"/>
            <w:tcBorders>
              <w:bottom w:val="none" w:sz="0" w:space="0" w:color="auto"/>
              <w:right w:val="none" w:sz="0" w:space="0" w:color="auto"/>
            </w:tcBorders>
          </w:tcPr>
          <w:p w14:paraId="640FAADA" w14:textId="77777777" w:rsidR="00FB3221" w:rsidRPr="00FB3221" w:rsidRDefault="00FB3221" w:rsidP="003A28B7">
            <w:pPr>
              <w:pStyle w:val="PG11ptSub-heading"/>
              <w:spacing w:before="0" w:after="120"/>
              <w:rPr>
                <w:b/>
                <w:bCs w:val="0"/>
                <w:color w:val="FFFFFF" w:themeColor="background1"/>
              </w:rPr>
            </w:pPr>
            <w:r w:rsidRPr="00FB3221">
              <w:rPr>
                <w:b/>
                <w:bCs w:val="0"/>
                <w:color w:val="FFFFFF" w:themeColor="background1"/>
              </w:rPr>
              <w:t>Objectives:</w:t>
            </w:r>
          </w:p>
          <w:p w14:paraId="481A5199" w14:textId="77777777" w:rsidR="00FB3221" w:rsidRPr="006D27BF" w:rsidRDefault="00FB3221" w:rsidP="003A28B7">
            <w:pPr>
              <w:pStyle w:val="PGOutcomeslist"/>
            </w:pPr>
            <w:r w:rsidRPr="006D27BF">
              <w:t>Explain the role of an IDE in writing program code and the common functions IDEs provide including:</w:t>
            </w:r>
          </w:p>
          <w:p w14:paraId="34B943B5" w14:textId="77777777" w:rsidR="00FB3221" w:rsidRPr="006D27BF" w:rsidRDefault="00FB3221" w:rsidP="003A28B7">
            <w:pPr>
              <w:pStyle w:val="PGOutcomessecondlevellist"/>
            </w:pPr>
            <w:r w:rsidRPr="006D27BF">
              <w:t>Code editors</w:t>
            </w:r>
          </w:p>
          <w:p w14:paraId="42674A86" w14:textId="77777777" w:rsidR="00FB3221" w:rsidRPr="006D27BF" w:rsidRDefault="00FB3221" w:rsidP="003A28B7">
            <w:pPr>
              <w:pStyle w:val="PGOutcomessecondlevellist"/>
            </w:pPr>
            <w:r w:rsidRPr="006D27BF">
              <w:t>Run-time environment</w:t>
            </w:r>
          </w:p>
          <w:p w14:paraId="0FA2D35F" w14:textId="77777777" w:rsidR="00FB3221" w:rsidRPr="006D27BF" w:rsidRDefault="00FB3221" w:rsidP="003A28B7">
            <w:pPr>
              <w:pStyle w:val="PGOutcomessecondlevellist"/>
            </w:pPr>
            <w:r w:rsidRPr="006D27BF">
              <w:t>Translators</w:t>
            </w:r>
          </w:p>
          <w:p w14:paraId="74938B12" w14:textId="77777777" w:rsidR="00FB3221" w:rsidRPr="006D27BF" w:rsidRDefault="00FB3221" w:rsidP="003A28B7">
            <w:pPr>
              <w:pStyle w:val="PGOutcomessecondlevellist"/>
            </w:pPr>
            <w:r w:rsidRPr="006D27BF">
              <w:t>Error diagnostics</w:t>
            </w:r>
          </w:p>
          <w:p w14:paraId="5B4B2E25" w14:textId="77777777" w:rsidR="00FB3221" w:rsidRPr="006D27BF" w:rsidRDefault="00FB3221" w:rsidP="003A28B7">
            <w:pPr>
              <w:pStyle w:val="PGOutcomessecondlevellist"/>
            </w:pPr>
            <w:proofErr w:type="gramStart"/>
            <w:r w:rsidRPr="006D27BF">
              <w:t>Auto-completion</w:t>
            </w:r>
            <w:proofErr w:type="gramEnd"/>
          </w:p>
          <w:p w14:paraId="6E361DFA" w14:textId="77777777" w:rsidR="00FB3221" w:rsidRPr="006D27BF" w:rsidRDefault="00FB3221" w:rsidP="003A28B7">
            <w:pPr>
              <w:pStyle w:val="PGOutcomessecondlevellist"/>
            </w:pPr>
            <w:proofErr w:type="gramStart"/>
            <w:r w:rsidRPr="006D27BF">
              <w:t>Auto-correction</w:t>
            </w:r>
            <w:proofErr w:type="gramEnd"/>
          </w:p>
          <w:p w14:paraId="2D28E62D" w14:textId="77777777" w:rsidR="00FB3221" w:rsidRPr="006D27BF" w:rsidRDefault="00FB3221" w:rsidP="003A28B7">
            <w:pPr>
              <w:pStyle w:val="PGOutcomessecondlevellist"/>
              <w:spacing w:after="0"/>
            </w:pPr>
            <w:proofErr w:type="spellStart"/>
            <w:r w:rsidRPr="006D27BF">
              <w:t>Prettyprint</w:t>
            </w:r>
            <w:proofErr w:type="spellEnd"/>
          </w:p>
        </w:tc>
      </w:tr>
      <w:tr w:rsidR="00FB3221" w14:paraId="77A5A98B" w14:textId="77777777" w:rsidTr="003A28B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334" w:type="dxa"/>
            <w:tcBorders>
              <w:right w:val="none" w:sz="0" w:space="0" w:color="auto"/>
            </w:tcBorders>
            <w:shd w:val="clear" w:color="auto" w:fill="0091C4"/>
            <w:tcMar>
              <w:top w:w="113" w:type="dxa"/>
              <w:bottom w:w="113" w:type="dxa"/>
            </w:tcMar>
            <w:vAlign w:val="center"/>
          </w:tcPr>
          <w:p w14:paraId="15A50B0D" w14:textId="77777777" w:rsidR="00FB3221" w:rsidRDefault="00FB3221" w:rsidP="003A28B7">
            <w:pPr>
              <w:pStyle w:val="PGTGContentTableHeading"/>
            </w:pPr>
            <w:r>
              <w:t>Content</w:t>
            </w:r>
          </w:p>
        </w:tc>
      </w:tr>
      <w:tr w:rsidR="00FB3221" w14:paraId="101F5F4C" w14:textId="77777777" w:rsidTr="003A28B7">
        <w:trPr>
          <w:trHeight w:val="2597"/>
        </w:trPr>
        <w:tc>
          <w:tcPr>
            <w:cnfStyle w:val="001000000000" w:firstRow="0" w:lastRow="0" w:firstColumn="1" w:lastColumn="0" w:oddVBand="0" w:evenVBand="0" w:oddHBand="0" w:evenHBand="0" w:firstRowFirstColumn="0" w:firstRowLastColumn="0" w:lastRowFirstColumn="0" w:lastRowLastColumn="0"/>
            <w:tcW w:w="9334" w:type="dxa"/>
            <w:tcBorders>
              <w:right w:val="none" w:sz="0" w:space="0" w:color="auto"/>
            </w:tcBorders>
            <w:shd w:val="clear" w:color="auto" w:fill="auto"/>
          </w:tcPr>
          <w:p w14:paraId="29661FB3" w14:textId="77777777" w:rsidR="00FB3221" w:rsidRPr="00846E20" w:rsidRDefault="00FB3221" w:rsidP="003A28B7">
            <w:pPr>
              <w:pStyle w:val="PG11ptSub-heading"/>
              <w:spacing w:before="0" w:after="120"/>
              <w:rPr>
                <w:rStyle w:val="PGBold"/>
              </w:rPr>
            </w:pPr>
            <w:r w:rsidRPr="00213C23">
              <w:rPr>
                <w:rStyle w:val="PGBold"/>
                <w:b/>
              </w:rPr>
              <w:t>Starter</w:t>
            </w:r>
          </w:p>
          <w:p w14:paraId="4DDAE693" w14:textId="77777777" w:rsidR="00FB3221" w:rsidRPr="00910877" w:rsidRDefault="00FB3221" w:rsidP="003A28B7">
            <w:pPr>
              <w:pStyle w:val="PGTopicTeachingResource"/>
              <w:spacing w:after="120"/>
            </w:pPr>
            <w:r w:rsidRPr="00910877">
              <w:t xml:space="preserve">PowerPoint Guide: </w:t>
            </w:r>
            <w:r>
              <w:t>Topic 5 IDEs</w:t>
            </w:r>
          </w:p>
          <w:p w14:paraId="61CC795B" w14:textId="77777777" w:rsidR="00FB3221" w:rsidRPr="008246AD" w:rsidRDefault="00FB3221" w:rsidP="003A28B7">
            <w:pPr>
              <w:pStyle w:val="PGKS3text"/>
            </w:pPr>
            <w:r>
              <w:t>Students may have only ever used an IDE to develop their programs. Explain first that any text editor can be used to make source code (</w:t>
            </w:r>
            <w:proofErr w:type="gramStart"/>
            <w:r>
              <w:t>as long as</w:t>
            </w:r>
            <w:proofErr w:type="gramEnd"/>
            <w:r>
              <w:t xml:space="preserve"> it doesn’t add further information such as formatting information to the text). Ask them what difficulties they are likely to experience by using a basic text editor. They should be able to compare this with their own experiences of developing programs and what features they have found helpful. Once they have considered this, go through the suggested answers on the following slide.</w:t>
            </w:r>
          </w:p>
          <w:p w14:paraId="7C587DBC" w14:textId="77777777" w:rsidR="00FB3221" w:rsidRPr="008246AD" w:rsidRDefault="00FB3221" w:rsidP="003A28B7">
            <w:pPr>
              <w:pStyle w:val="PG11ptSub-heading"/>
              <w:spacing w:after="120"/>
              <w:rPr>
                <w:rStyle w:val="PGBold"/>
              </w:rPr>
            </w:pPr>
            <w:r>
              <w:t>Main</w:t>
            </w:r>
          </w:p>
          <w:p w14:paraId="69DC81CA" w14:textId="77777777" w:rsidR="00FB3221" w:rsidRPr="008246AD" w:rsidRDefault="00FB3221" w:rsidP="003A28B7">
            <w:pPr>
              <w:pStyle w:val="PGContentSub-heading1"/>
              <w:spacing w:after="0"/>
              <w:rPr>
                <w:rStyle w:val="PGBold"/>
              </w:rPr>
            </w:pPr>
            <w:r>
              <w:t>IDEs</w:t>
            </w:r>
          </w:p>
          <w:p w14:paraId="4B6C232F" w14:textId="77777777" w:rsidR="00FB3221" w:rsidRDefault="00FB3221" w:rsidP="003A28B7">
            <w:pPr>
              <w:pStyle w:val="PGKS3text"/>
              <w:spacing w:before="0" w:after="240"/>
            </w:pPr>
            <w:r>
              <w:rPr>
                <w:rFonts w:ascii="Arial" w:hAnsi="Arial"/>
              </w:rPr>
              <w:t>The question on this slide is very similar to that in the starter. It should give students the opportunity to recall the information and apply it to the concept of an IDE. Line numbers and code folding are not specifically on the specification, but they are common features of code editors.</w:t>
            </w:r>
          </w:p>
          <w:p w14:paraId="0E8EA522" w14:textId="77777777" w:rsidR="00FB3221" w:rsidRDefault="00FB3221" w:rsidP="003A28B7">
            <w:pPr>
              <w:pStyle w:val="PGContentSub-heading1"/>
              <w:spacing w:after="0"/>
            </w:pPr>
            <w:r>
              <w:t>Code editors</w:t>
            </w:r>
          </w:p>
          <w:p w14:paraId="1161C1C7" w14:textId="77777777" w:rsidR="00FB3221" w:rsidRDefault="00FB3221" w:rsidP="003A28B7">
            <w:pPr>
              <w:pStyle w:val="PGKS3text"/>
              <w:spacing w:before="0" w:after="240"/>
            </w:pPr>
            <w:proofErr w:type="spellStart"/>
            <w:r>
              <w:t>Prettyprint</w:t>
            </w:r>
            <w:proofErr w:type="spellEnd"/>
            <w:r>
              <w:t xml:space="preserve">, </w:t>
            </w:r>
            <w:proofErr w:type="gramStart"/>
            <w:r>
              <w:t>auto-completion</w:t>
            </w:r>
            <w:proofErr w:type="gramEnd"/>
            <w:r>
              <w:t xml:space="preserve"> and </w:t>
            </w:r>
            <w:proofErr w:type="gramStart"/>
            <w:r>
              <w:t>auto-correction</w:t>
            </w:r>
            <w:proofErr w:type="gramEnd"/>
            <w:r>
              <w:t xml:space="preserve"> are all specifically mentioned in the specification and so students should focus on these.</w:t>
            </w:r>
          </w:p>
          <w:p w14:paraId="6E539A26" w14:textId="77777777" w:rsidR="00FB3221" w:rsidRPr="00D41D15" w:rsidRDefault="00FB3221" w:rsidP="003A28B7">
            <w:pPr>
              <w:pStyle w:val="PGKS3text"/>
              <w:rPr>
                <w:rStyle w:val="PGBold"/>
              </w:rPr>
            </w:pPr>
            <w:r w:rsidRPr="00D41D15">
              <w:rPr>
                <w:rStyle w:val="PGBold"/>
              </w:rPr>
              <w:t>Syntax highlighting</w:t>
            </w:r>
          </w:p>
          <w:p w14:paraId="184DA01D" w14:textId="77777777" w:rsidR="00FB3221" w:rsidRDefault="00FB3221" w:rsidP="003A28B7">
            <w:pPr>
              <w:pStyle w:val="PGKS3text"/>
              <w:spacing w:before="0" w:after="240"/>
            </w:pPr>
            <w:r>
              <w:t>Although syntax highlighting is not specifically on the specification, it is a common feature of code editors and extremely helpful in identifying syntax errors such a string that doesn’t have its closing speech marks.</w:t>
            </w:r>
          </w:p>
          <w:p w14:paraId="75043932" w14:textId="77777777" w:rsidR="00FB3221" w:rsidRPr="00D41D15" w:rsidRDefault="00FB3221" w:rsidP="003A28B7">
            <w:pPr>
              <w:pStyle w:val="PGKS3text"/>
              <w:rPr>
                <w:rStyle w:val="PGBold"/>
              </w:rPr>
            </w:pPr>
            <w:proofErr w:type="spellStart"/>
            <w:r w:rsidRPr="00D41D15">
              <w:rPr>
                <w:rStyle w:val="PGBold"/>
              </w:rPr>
              <w:t>Prettyprint</w:t>
            </w:r>
            <w:proofErr w:type="spellEnd"/>
          </w:p>
          <w:p w14:paraId="3E132A00" w14:textId="77777777" w:rsidR="00FB3221" w:rsidRDefault="00FB3221" w:rsidP="003A28B7">
            <w:pPr>
              <w:pStyle w:val="PGKS3text"/>
              <w:spacing w:before="0" w:after="120"/>
            </w:pPr>
            <w:proofErr w:type="spellStart"/>
            <w:r>
              <w:t>Prettyprint</w:t>
            </w:r>
            <w:proofErr w:type="spellEnd"/>
            <w:r>
              <w:t xml:space="preserve"> may be applied to code once it is written. It makes sure that all code conforms to a standard layout that makes use of whitespace to keep it easy to read. </w:t>
            </w:r>
            <w:proofErr w:type="gramStart"/>
            <w:r>
              <w:t>Again</w:t>
            </w:r>
            <w:proofErr w:type="gramEnd"/>
            <w:r>
              <w:t xml:space="preserve"> this helps identify errors such as missing braces.</w:t>
            </w:r>
          </w:p>
          <w:p w14:paraId="003F1F24" w14:textId="77777777" w:rsidR="00FB3221" w:rsidRPr="001A1C02" w:rsidRDefault="00FB3221" w:rsidP="003A28B7">
            <w:pPr>
              <w:keepNext/>
            </w:pPr>
            <w:r>
              <w:t xml:space="preserve">Hand out </w:t>
            </w:r>
            <w:r w:rsidRPr="008246AD">
              <w:rPr>
                <w:rStyle w:val="PGBold"/>
              </w:rPr>
              <w:t xml:space="preserve">Worksheet </w:t>
            </w:r>
            <w:r>
              <w:rPr>
                <w:rStyle w:val="PGBold"/>
              </w:rPr>
              <w:t>5</w:t>
            </w:r>
            <w:r>
              <w:t xml:space="preserve"> and ask students to complete </w:t>
            </w:r>
            <w:r w:rsidRPr="008246AD">
              <w:rPr>
                <w:rStyle w:val="PGBold"/>
              </w:rPr>
              <w:t>Task 1</w:t>
            </w:r>
            <w:r>
              <w:rPr>
                <w:rStyle w:val="PGBold"/>
              </w:rPr>
              <w:t xml:space="preserve"> </w:t>
            </w:r>
            <w:r>
              <w:t xml:space="preserve">and </w:t>
            </w:r>
            <w:r w:rsidRPr="00195D8B">
              <w:rPr>
                <w:rStyle w:val="PGBold"/>
              </w:rPr>
              <w:t>Task 2</w:t>
            </w:r>
            <w:r>
              <w:t>.</w:t>
            </w:r>
          </w:p>
          <w:p w14:paraId="109A5317" w14:textId="77777777" w:rsidR="00FB3221" w:rsidRDefault="00FB3221" w:rsidP="003A28B7">
            <w:pPr>
              <w:pStyle w:val="PGTopicTeachingResource"/>
            </w:pPr>
            <w:r>
              <w:t>Topic 5 Worksheet 5</w:t>
            </w:r>
          </w:p>
          <w:p w14:paraId="0B7256E0" w14:textId="77777777" w:rsidR="00FB3221" w:rsidRPr="005D5777" w:rsidRDefault="00FB3221" w:rsidP="003A28B7">
            <w:pPr>
              <w:pStyle w:val="PGContentSub-heading1"/>
              <w:spacing w:after="0"/>
              <w:rPr>
                <w:rStyle w:val="PGBold"/>
                <w:b/>
              </w:rPr>
            </w:pPr>
            <w:r>
              <w:rPr>
                <w:rStyle w:val="PGBold"/>
                <w:b/>
              </w:rPr>
              <w:t>Error diagnostics</w:t>
            </w:r>
          </w:p>
          <w:p w14:paraId="3C7B9617" w14:textId="77777777" w:rsidR="00FB3221" w:rsidRDefault="00FB3221" w:rsidP="003A28B7">
            <w:pPr>
              <w:pStyle w:val="PGKS3text"/>
              <w:spacing w:before="0" w:after="240"/>
            </w:pPr>
            <w:r>
              <w:lastRenderedPageBreak/>
              <w:t>Error diagnostics are used to identify errors that programmers have in their code. They typically are used to identify syntax errors, however, they may also offer advice that may lead to a runtime error, such as a function that doesn’t return anything.</w:t>
            </w:r>
          </w:p>
          <w:p w14:paraId="6C39BDA9" w14:textId="77777777" w:rsidR="00FB3221" w:rsidRPr="00D41D15" w:rsidRDefault="00FB3221" w:rsidP="003A28B7">
            <w:pPr>
              <w:pStyle w:val="PGKS3text"/>
              <w:rPr>
                <w:rStyle w:val="PGBold"/>
              </w:rPr>
            </w:pPr>
            <w:r w:rsidRPr="00D41D15">
              <w:rPr>
                <w:rStyle w:val="PGBold"/>
              </w:rPr>
              <w:t>Debugging code</w:t>
            </w:r>
          </w:p>
          <w:p w14:paraId="7E2DEF7B" w14:textId="77777777" w:rsidR="00FB3221" w:rsidRDefault="00FB3221" w:rsidP="003A28B7">
            <w:pPr>
              <w:pStyle w:val="PGKS3text"/>
              <w:spacing w:before="0" w:after="240"/>
            </w:pPr>
            <w:bookmarkStart w:id="0" w:name="_Hlk89266854"/>
            <w:r>
              <w:t xml:space="preserve">Not all IDEs have the facilities that are shown here, and some IDEs may not be particularly intuitive when using such facilities. </w:t>
            </w:r>
            <w:bookmarkEnd w:id="0"/>
            <w:r>
              <w:t>For smaller algorithms, it is easy to identify errors by going through a dry run of the code on paper. However, for larger programs there are often so many variables and so much processing occurring that breakpoints and variable watching is a crucial feature in debugging the code.</w:t>
            </w:r>
          </w:p>
          <w:p w14:paraId="434941E3" w14:textId="77777777" w:rsidR="00FB3221" w:rsidRPr="00D41D15" w:rsidRDefault="00FB3221" w:rsidP="003A28B7">
            <w:pPr>
              <w:pStyle w:val="PGKS3text"/>
              <w:rPr>
                <w:rStyle w:val="PGBold"/>
              </w:rPr>
            </w:pPr>
            <w:r w:rsidRPr="00D41D15">
              <w:rPr>
                <w:rStyle w:val="PGBold"/>
              </w:rPr>
              <w:t>Run-time environment</w:t>
            </w:r>
          </w:p>
          <w:p w14:paraId="6C717336" w14:textId="77777777" w:rsidR="00FB3221" w:rsidRDefault="00FB3221" w:rsidP="003A28B7">
            <w:pPr>
              <w:pStyle w:val="PGKS3text"/>
              <w:spacing w:before="0" w:after="240"/>
            </w:pPr>
            <w:r>
              <w:t>The run-time environment allows the programmer to test their code. It allows code in a compiled language to be run one line at a time. If the program crashes, it allows it to be closed and can also show information such as the values in variables before the program crashed.</w:t>
            </w:r>
          </w:p>
          <w:p w14:paraId="575DBEF9" w14:textId="77777777" w:rsidR="00FB3221" w:rsidRPr="00D41D15" w:rsidRDefault="00FB3221" w:rsidP="003A28B7">
            <w:pPr>
              <w:pStyle w:val="PGKS3text"/>
              <w:rPr>
                <w:rStyle w:val="PGBold"/>
              </w:rPr>
            </w:pPr>
            <w:r w:rsidRPr="00D41D15">
              <w:rPr>
                <w:rStyle w:val="PGBold"/>
              </w:rPr>
              <w:t>Translators</w:t>
            </w:r>
          </w:p>
          <w:p w14:paraId="42744713" w14:textId="77777777" w:rsidR="00FB3221" w:rsidRDefault="00FB3221" w:rsidP="003A28B7">
            <w:pPr>
              <w:pStyle w:val="PGKS3text"/>
              <w:spacing w:before="0" w:after="240"/>
            </w:pPr>
            <w:r>
              <w:t>IDEs will either contain the necessary translators to compile or run the code or have easy access to make use of them. For instance, a simple play button may be all that the programmer has to press to compile and test a program. Without an IDE a more complicated command may need to be used.</w:t>
            </w:r>
          </w:p>
          <w:p w14:paraId="01D77DF8" w14:textId="77777777" w:rsidR="00FB3221" w:rsidRPr="00D41D15" w:rsidRDefault="00FB3221" w:rsidP="003A28B7">
            <w:pPr>
              <w:pStyle w:val="PGKS3text"/>
              <w:rPr>
                <w:rStyle w:val="PGBold"/>
              </w:rPr>
            </w:pPr>
            <w:proofErr w:type="gramStart"/>
            <w:r w:rsidRPr="00D41D15">
              <w:rPr>
                <w:rStyle w:val="PGBold"/>
              </w:rPr>
              <w:t>Auto-completion</w:t>
            </w:r>
            <w:proofErr w:type="gramEnd"/>
            <w:r w:rsidRPr="00D41D15">
              <w:rPr>
                <w:rStyle w:val="PGBold"/>
              </w:rPr>
              <w:t xml:space="preserve"> and </w:t>
            </w:r>
            <w:proofErr w:type="gramStart"/>
            <w:r w:rsidRPr="00D41D15">
              <w:rPr>
                <w:rStyle w:val="PGBold"/>
              </w:rPr>
              <w:t>auto-correction</w:t>
            </w:r>
            <w:proofErr w:type="gramEnd"/>
          </w:p>
          <w:p w14:paraId="4308534F" w14:textId="77777777" w:rsidR="00FB3221" w:rsidRDefault="00FB3221" w:rsidP="003A28B7">
            <w:pPr>
              <w:pStyle w:val="PGKS3text"/>
              <w:spacing w:before="0" w:after="120"/>
            </w:pPr>
            <w:proofErr w:type="gramStart"/>
            <w:r>
              <w:t>Auto-completion</w:t>
            </w:r>
            <w:proofErr w:type="gramEnd"/>
            <w:r>
              <w:t xml:space="preserve"> will typically give the user a drop-down list of options as they enter code. For instance, if the user enters “player” the drop-down box may show all variable and subroutine names that start with this, such as “</w:t>
            </w:r>
            <w:proofErr w:type="spellStart"/>
            <w:r>
              <w:t>playerName</w:t>
            </w:r>
            <w:proofErr w:type="spellEnd"/>
            <w:r>
              <w:t>”, “</w:t>
            </w:r>
            <w:proofErr w:type="spellStart"/>
            <w:r>
              <w:t>playerScore</w:t>
            </w:r>
            <w:proofErr w:type="spellEnd"/>
            <w:r>
              <w:t>”, “</w:t>
            </w:r>
            <w:proofErr w:type="spellStart"/>
            <w:r>
              <w:t>playerTime</w:t>
            </w:r>
            <w:proofErr w:type="spellEnd"/>
            <w:r>
              <w:t>”. This may make the code faster to enter</w:t>
            </w:r>
            <w:bookmarkStart w:id="1" w:name="_Hlk89266942"/>
            <w:r>
              <w:t xml:space="preserve">. It also improves the </w:t>
            </w:r>
            <w:proofErr w:type="gramStart"/>
            <w:r>
              <w:t>programmers</w:t>
            </w:r>
            <w:proofErr w:type="gramEnd"/>
            <w:r>
              <w:t xml:space="preserve"> efficiency by allowing them to </w:t>
            </w:r>
            <w:bookmarkEnd w:id="1"/>
            <w:r>
              <w:t>look up an appropriate identifier name without having to scroll through lots of code.</w:t>
            </w:r>
          </w:p>
          <w:p w14:paraId="3170CABB" w14:textId="77777777" w:rsidR="00FB3221" w:rsidRDefault="00FB3221" w:rsidP="003A28B7">
            <w:pPr>
              <w:pStyle w:val="PGKS3text"/>
              <w:spacing w:after="120"/>
            </w:pPr>
            <w:proofErr w:type="gramStart"/>
            <w:r>
              <w:t>Auto-correction</w:t>
            </w:r>
            <w:proofErr w:type="gramEnd"/>
            <w:r>
              <w:t xml:space="preserve"> tends not to alter variable names in the same way as a word processor alters words entered. This is because there is a high probability that if </w:t>
            </w:r>
            <w:proofErr w:type="gramStart"/>
            <w:r>
              <w:t>auto-correction</w:t>
            </w:r>
            <w:proofErr w:type="gramEnd"/>
            <w:r>
              <w:t xml:space="preserve"> did this it would introduce new errors. Instead, </w:t>
            </w:r>
            <w:proofErr w:type="gramStart"/>
            <w:r>
              <w:t>auto-correction</w:t>
            </w:r>
            <w:proofErr w:type="gramEnd"/>
            <w:r>
              <w:t xml:space="preserve"> is likely to add missing braces or brackets that would stop the program from compiling or running.</w:t>
            </w:r>
          </w:p>
          <w:p w14:paraId="4F1E27EC" w14:textId="77777777" w:rsidR="00FB3221" w:rsidRDefault="00FB3221" w:rsidP="003A28B7">
            <w:r>
              <w:t xml:space="preserve">Ask students to complete </w:t>
            </w:r>
            <w:r w:rsidRPr="002F2EB8">
              <w:rPr>
                <w:rStyle w:val="PGBold"/>
              </w:rPr>
              <w:t xml:space="preserve">Task </w:t>
            </w:r>
            <w:r>
              <w:rPr>
                <w:rStyle w:val="PGBold"/>
              </w:rPr>
              <w:t>2</w:t>
            </w:r>
            <w:r>
              <w:t xml:space="preserve"> and </w:t>
            </w:r>
            <w:r w:rsidRPr="00AC0F86">
              <w:rPr>
                <w:rStyle w:val="PGBold"/>
              </w:rPr>
              <w:t>Task 4</w:t>
            </w:r>
            <w:r>
              <w:t xml:space="preserve"> on </w:t>
            </w:r>
            <w:r w:rsidRPr="002F2EB8">
              <w:rPr>
                <w:rStyle w:val="PGBold"/>
              </w:rPr>
              <w:t xml:space="preserve">Worksheet </w:t>
            </w:r>
            <w:r>
              <w:rPr>
                <w:rStyle w:val="PGBold"/>
              </w:rPr>
              <w:t>5</w:t>
            </w:r>
            <w:r>
              <w:t>.</w:t>
            </w:r>
          </w:p>
          <w:p w14:paraId="52EE6738" w14:textId="77777777" w:rsidR="00FB3221" w:rsidRPr="002F2EB8" w:rsidRDefault="00FB3221" w:rsidP="003A28B7">
            <w:pPr>
              <w:pStyle w:val="PG11ptSub-heading"/>
              <w:rPr>
                <w:rStyle w:val="PGBold"/>
              </w:rPr>
            </w:pPr>
            <w:r w:rsidRPr="00213C23">
              <w:rPr>
                <w:rStyle w:val="PGBold"/>
                <w:b/>
              </w:rPr>
              <w:t>Plenary</w:t>
            </w:r>
          </w:p>
          <w:p w14:paraId="1EFAAB0F" w14:textId="77777777" w:rsidR="00FB3221" w:rsidRDefault="00FB3221" w:rsidP="003A28B7">
            <w:pPr>
              <w:pStyle w:val="PGKS3text"/>
              <w:spacing w:before="0" w:after="120"/>
            </w:pPr>
            <w:r>
              <w:t>Lots of new terms have been used in this topic. Ask students to work with a partner to explain each term to each other. Once students have fed back to the class, compare their answers to the following slide.</w:t>
            </w:r>
          </w:p>
          <w:p w14:paraId="11811E84" w14:textId="77777777" w:rsidR="00FB3221" w:rsidRDefault="00FB3221" w:rsidP="003A28B7">
            <w:pPr>
              <w:rPr>
                <w:bCs w:val="0"/>
              </w:rPr>
            </w:pPr>
            <w:r>
              <w:t xml:space="preserve">Hand out </w:t>
            </w:r>
            <w:r w:rsidRPr="002F2EB8">
              <w:rPr>
                <w:rStyle w:val="PGBold"/>
              </w:rPr>
              <w:t xml:space="preserve">Homework </w:t>
            </w:r>
            <w:r>
              <w:rPr>
                <w:rStyle w:val="PGBold"/>
              </w:rPr>
              <w:t>5</w:t>
            </w:r>
            <w:r>
              <w:t>.</w:t>
            </w:r>
          </w:p>
          <w:p w14:paraId="217C6D0C" w14:textId="77777777" w:rsidR="00FB3221" w:rsidRDefault="00FB3221" w:rsidP="003A28B7">
            <w:pPr>
              <w:pStyle w:val="PGTopicTeachingResource"/>
              <w:rPr>
                <w:bCs/>
              </w:rPr>
            </w:pPr>
            <w:r>
              <w:t>Topic 5 Homework 5</w:t>
            </w:r>
          </w:p>
          <w:p w14:paraId="3D701696" w14:textId="77777777" w:rsidR="00FB3221" w:rsidRPr="004E322C" w:rsidRDefault="00FB3221" w:rsidP="003A28B7">
            <w:pPr>
              <w:pStyle w:val="PGTopicTeachingResource"/>
              <w:spacing w:after="0"/>
              <w:rPr>
                <w:bCs/>
              </w:rPr>
            </w:pPr>
            <w:r>
              <w:t>Topic 5 Homework 5 Answers</w:t>
            </w:r>
          </w:p>
        </w:tc>
      </w:tr>
    </w:tbl>
    <w:p w14:paraId="58FD0708" w14:textId="261F1729" w:rsidR="008F0AE6" w:rsidRDefault="008F0AE6">
      <w:pPr>
        <w:spacing w:after="160" w:line="259" w:lineRule="auto"/>
      </w:pPr>
    </w:p>
    <w:sectPr w:rsidR="008F0AE6" w:rsidSect="00567074">
      <w:headerReference w:type="even" r:id="rId12"/>
      <w:headerReference w:type="default" r:id="rId13"/>
      <w:footerReference w:type="even" r:id="rId14"/>
      <w:footerReference w:type="default" r:id="rId15"/>
      <w:headerReference w:type="first" r:id="rId16"/>
      <w:footerReference w:type="first" r:id="rId17"/>
      <w:pgSz w:w="11906" w:h="16838"/>
      <w:pgMar w:top="1701" w:right="1418" w:bottom="1021" w:left="1134" w:header="709" w:footer="567"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242">
      <wne:acd wne:acdName="acd0"/>
    </wne:keymap>
    <wne:keymap wne:kcmPrimary="0247">
      <wne:acd wne:acdName="acd2"/>
    </wne:keymap>
    <wne:keymap wne:kcmPrimary="0249">
      <wne:acd wne:acdName="acd1"/>
    </wne:keymap>
  </wne:keymaps>
  <wne:toolbars>
    <wne:acdManifest>
      <wne:acdEntry wne:acdName="acd0"/>
      <wne:acdEntry wne:acdName="acd1"/>
      <wne:acdEntry wne:acdName="acd2"/>
    </wne:acdManifest>
  </wne:toolbars>
  <wne:acds>
    <wne:acd wne:argValue="AgBQAEcAIABCAG8AbABkAA==" wne:acdName="acd0" wne:fciIndexBasedOn="0065"/>
    <wne:acd wne:argValue="AgBQAEcAIABJAHQAYQBsAGkAYwA=" wne:acdName="acd1" wne:fciIndexBasedOn="0065"/>
    <wne:acd wne:argValue="AgBQAEcAIABLAFMAMwAgAHQAZQB4AHQA" wne:acdName="acd2"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7318F4" w14:textId="77777777" w:rsidR="00C370FA" w:rsidRDefault="00C370FA" w:rsidP="00EA4DAE">
      <w:pPr>
        <w:spacing w:after="0"/>
      </w:pPr>
      <w:r>
        <w:separator/>
      </w:r>
    </w:p>
    <w:p w14:paraId="09914A45" w14:textId="77777777" w:rsidR="00C370FA" w:rsidRDefault="00C370FA"/>
    <w:p w14:paraId="25DAF5D6" w14:textId="77777777" w:rsidR="00C370FA" w:rsidRDefault="00C370FA" w:rsidP="0023447A"/>
  </w:endnote>
  <w:endnote w:type="continuationSeparator" w:id="0">
    <w:p w14:paraId="4C2B2F74" w14:textId="77777777" w:rsidR="00C370FA" w:rsidRDefault="00C370FA" w:rsidP="00EA4DAE">
      <w:pPr>
        <w:spacing w:after="0"/>
      </w:pPr>
      <w:r>
        <w:continuationSeparator/>
      </w:r>
    </w:p>
    <w:p w14:paraId="2FC84B76" w14:textId="77777777" w:rsidR="00C370FA" w:rsidRDefault="00C370FA"/>
    <w:p w14:paraId="3203AAEF" w14:textId="77777777" w:rsidR="00C370FA" w:rsidRDefault="00C370FA" w:rsidP="0023447A"/>
  </w:endnote>
  <w:endnote w:type="continuationNotice" w:id="1">
    <w:p w14:paraId="04A924FA" w14:textId="77777777" w:rsidR="00C370FA" w:rsidRDefault="00C370FA">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useo 700">
    <w:charset w:val="00"/>
    <w:family w:val="auto"/>
    <w:pitch w:val="variable"/>
    <w:sig w:usb0="A00000AF" w:usb1="4000004A" w:usb2="00000000" w:usb3="00000000" w:csb0="00000093"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E7E03" w14:textId="77777777" w:rsidR="0013425D" w:rsidRDefault="001342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4552526"/>
      <w:docPartObj>
        <w:docPartGallery w:val="Page Numbers (Bottom of Page)"/>
        <w:docPartUnique/>
      </w:docPartObj>
    </w:sdtPr>
    <w:sdtEndPr>
      <w:rPr>
        <w:i w:val="0"/>
        <w:noProof/>
      </w:rPr>
    </w:sdtEndPr>
    <w:sdtContent>
      <w:p w14:paraId="0078F5D7" w14:textId="09E0B00A" w:rsidR="002057C7" w:rsidRDefault="002057C7" w:rsidP="0013425D">
        <w:pPr>
          <w:pStyle w:val="Footer"/>
          <w:tabs>
            <w:tab w:val="clear" w:pos="9026"/>
            <w:tab w:val="right" w:pos="9354"/>
          </w:tabs>
          <w:jc w:val="right"/>
        </w:pPr>
        <w:r>
          <w:rPr>
            <w:szCs w:val="21"/>
          </w:rPr>
          <w:tab/>
        </w:r>
        <w:r w:rsidRPr="005434F0">
          <w:rPr>
            <w:i w:val="0"/>
          </w:rPr>
          <w:fldChar w:fldCharType="begin"/>
        </w:r>
        <w:r w:rsidRPr="005434F0">
          <w:rPr>
            <w:i w:val="0"/>
          </w:rPr>
          <w:instrText xml:space="preserve"> PAGE   \* MERGEFORMAT </w:instrText>
        </w:r>
        <w:r w:rsidRPr="005434F0">
          <w:rPr>
            <w:i w:val="0"/>
          </w:rPr>
          <w:fldChar w:fldCharType="separate"/>
        </w:r>
        <w:r w:rsidR="0013425D">
          <w:rPr>
            <w:i w:val="0"/>
            <w:noProof/>
          </w:rPr>
          <w:t>1</w:t>
        </w:r>
        <w:r w:rsidRPr="005434F0">
          <w:rPr>
            <w:i w:val="0"/>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515DE" w14:textId="77777777" w:rsidR="0013425D" w:rsidRDefault="001342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59ACC3" w14:textId="77777777" w:rsidR="00C370FA" w:rsidRDefault="00C370FA" w:rsidP="00EA4DAE">
      <w:pPr>
        <w:spacing w:after="0"/>
      </w:pPr>
      <w:r>
        <w:separator/>
      </w:r>
    </w:p>
    <w:p w14:paraId="39456039" w14:textId="77777777" w:rsidR="00C370FA" w:rsidRDefault="00C370FA"/>
    <w:p w14:paraId="35894B11" w14:textId="77777777" w:rsidR="00C370FA" w:rsidRDefault="00C370FA" w:rsidP="0023447A"/>
  </w:footnote>
  <w:footnote w:type="continuationSeparator" w:id="0">
    <w:p w14:paraId="1098B749" w14:textId="77777777" w:rsidR="00C370FA" w:rsidRDefault="00C370FA" w:rsidP="00EA4DAE">
      <w:pPr>
        <w:spacing w:after="0"/>
      </w:pPr>
      <w:r>
        <w:continuationSeparator/>
      </w:r>
    </w:p>
    <w:p w14:paraId="4DBC33FA" w14:textId="77777777" w:rsidR="00C370FA" w:rsidRDefault="00C370FA"/>
    <w:p w14:paraId="4822CA19" w14:textId="77777777" w:rsidR="00C370FA" w:rsidRDefault="00C370FA" w:rsidP="0023447A"/>
  </w:footnote>
  <w:footnote w:type="continuationNotice" w:id="1">
    <w:p w14:paraId="6EB5C75A" w14:textId="77777777" w:rsidR="00C370FA" w:rsidRDefault="00C370FA">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3B493" w14:textId="77777777" w:rsidR="0013425D" w:rsidRDefault="001342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D072D" w14:textId="7EF45ED1" w:rsidR="002057C7" w:rsidRDefault="002057C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F4B75" w14:textId="77777777" w:rsidR="0013425D" w:rsidRDefault="001342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F548A9"/>
    <w:multiLevelType w:val="hybridMultilevel"/>
    <w:tmpl w:val="1340D312"/>
    <w:lvl w:ilvl="0" w:tplc="EE0AA872">
      <w:start w:val="1"/>
      <w:numFmt w:val="bullet"/>
      <w:pStyle w:val="Bulletstyle"/>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C2A1AC2"/>
    <w:multiLevelType w:val="hybridMultilevel"/>
    <w:tmpl w:val="63C4B1E6"/>
    <w:lvl w:ilvl="0" w:tplc="D0F84030">
      <w:start w:val="1"/>
      <w:numFmt w:val="bullet"/>
      <w:pStyle w:val="PGKS3bulletedlist"/>
      <w:lvlText w:val=""/>
      <w:lvlJc w:val="left"/>
      <w:pPr>
        <w:tabs>
          <w:tab w:val="num" w:pos="794"/>
        </w:tabs>
        <w:ind w:left="794" w:hanging="397"/>
      </w:pPr>
      <w:rPr>
        <w:rFonts w:ascii="Symbol" w:hAnsi="Symbol" w:hint="default"/>
      </w:rPr>
    </w:lvl>
    <w:lvl w:ilvl="1" w:tplc="08090003">
      <w:start w:val="1"/>
      <w:numFmt w:val="bullet"/>
      <w:lvlText w:val="o"/>
      <w:lvlJc w:val="left"/>
      <w:pPr>
        <w:tabs>
          <w:tab w:val="num" w:pos="1837"/>
        </w:tabs>
        <w:ind w:left="1837" w:hanging="360"/>
      </w:pPr>
      <w:rPr>
        <w:rFonts w:ascii="Courier New" w:hAnsi="Courier New" w:hint="default"/>
      </w:rPr>
    </w:lvl>
    <w:lvl w:ilvl="2" w:tplc="08090005" w:tentative="1">
      <w:start w:val="1"/>
      <w:numFmt w:val="bullet"/>
      <w:lvlText w:val=""/>
      <w:lvlJc w:val="left"/>
      <w:pPr>
        <w:tabs>
          <w:tab w:val="num" w:pos="2557"/>
        </w:tabs>
        <w:ind w:left="2557" w:hanging="360"/>
      </w:pPr>
      <w:rPr>
        <w:rFonts w:ascii="Wingdings" w:hAnsi="Wingdings" w:hint="default"/>
      </w:rPr>
    </w:lvl>
    <w:lvl w:ilvl="3" w:tplc="08090001" w:tentative="1">
      <w:start w:val="1"/>
      <w:numFmt w:val="bullet"/>
      <w:lvlText w:val=""/>
      <w:lvlJc w:val="left"/>
      <w:pPr>
        <w:tabs>
          <w:tab w:val="num" w:pos="3277"/>
        </w:tabs>
        <w:ind w:left="3277" w:hanging="360"/>
      </w:pPr>
      <w:rPr>
        <w:rFonts w:ascii="Symbol" w:hAnsi="Symbol" w:hint="default"/>
      </w:rPr>
    </w:lvl>
    <w:lvl w:ilvl="4" w:tplc="08090003" w:tentative="1">
      <w:start w:val="1"/>
      <w:numFmt w:val="bullet"/>
      <w:lvlText w:val="o"/>
      <w:lvlJc w:val="left"/>
      <w:pPr>
        <w:tabs>
          <w:tab w:val="num" w:pos="3997"/>
        </w:tabs>
        <w:ind w:left="3997" w:hanging="360"/>
      </w:pPr>
      <w:rPr>
        <w:rFonts w:ascii="Courier New" w:hAnsi="Courier New" w:hint="default"/>
      </w:rPr>
    </w:lvl>
    <w:lvl w:ilvl="5" w:tplc="08090005" w:tentative="1">
      <w:start w:val="1"/>
      <w:numFmt w:val="bullet"/>
      <w:lvlText w:val=""/>
      <w:lvlJc w:val="left"/>
      <w:pPr>
        <w:tabs>
          <w:tab w:val="num" w:pos="4717"/>
        </w:tabs>
        <w:ind w:left="4717" w:hanging="360"/>
      </w:pPr>
      <w:rPr>
        <w:rFonts w:ascii="Wingdings" w:hAnsi="Wingdings" w:hint="default"/>
      </w:rPr>
    </w:lvl>
    <w:lvl w:ilvl="6" w:tplc="08090001" w:tentative="1">
      <w:start w:val="1"/>
      <w:numFmt w:val="bullet"/>
      <w:lvlText w:val=""/>
      <w:lvlJc w:val="left"/>
      <w:pPr>
        <w:tabs>
          <w:tab w:val="num" w:pos="5437"/>
        </w:tabs>
        <w:ind w:left="5437" w:hanging="360"/>
      </w:pPr>
      <w:rPr>
        <w:rFonts w:ascii="Symbol" w:hAnsi="Symbol" w:hint="default"/>
      </w:rPr>
    </w:lvl>
    <w:lvl w:ilvl="7" w:tplc="08090003" w:tentative="1">
      <w:start w:val="1"/>
      <w:numFmt w:val="bullet"/>
      <w:lvlText w:val="o"/>
      <w:lvlJc w:val="left"/>
      <w:pPr>
        <w:tabs>
          <w:tab w:val="num" w:pos="6157"/>
        </w:tabs>
        <w:ind w:left="6157" w:hanging="360"/>
      </w:pPr>
      <w:rPr>
        <w:rFonts w:ascii="Courier New" w:hAnsi="Courier New" w:hint="default"/>
      </w:rPr>
    </w:lvl>
    <w:lvl w:ilvl="8" w:tplc="08090005" w:tentative="1">
      <w:start w:val="1"/>
      <w:numFmt w:val="bullet"/>
      <w:lvlText w:val=""/>
      <w:lvlJc w:val="left"/>
      <w:pPr>
        <w:tabs>
          <w:tab w:val="num" w:pos="6877"/>
        </w:tabs>
        <w:ind w:left="6877" w:hanging="360"/>
      </w:pPr>
      <w:rPr>
        <w:rFonts w:ascii="Wingdings" w:hAnsi="Wingdings" w:hint="default"/>
      </w:rPr>
    </w:lvl>
  </w:abstractNum>
  <w:abstractNum w:abstractNumId="2" w15:restartNumberingAfterBreak="0">
    <w:nsid w:val="1EED2EA7"/>
    <w:multiLevelType w:val="hybridMultilevel"/>
    <w:tmpl w:val="CF3A76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CB0703"/>
    <w:multiLevelType w:val="hybridMultilevel"/>
    <w:tmpl w:val="8326C5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AAC49F5"/>
    <w:multiLevelType w:val="hybridMultilevel"/>
    <w:tmpl w:val="0CE4CD7A"/>
    <w:lvl w:ilvl="0" w:tplc="54A845AC">
      <w:start w:val="1"/>
      <w:numFmt w:val="bullet"/>
      <w:lvlText w:val="•"/>
      <w:lvlJc w:val="left"/>
      <w:pPr>
        <w:tabs>
          <w:tab w:val="num" w:pos="720"/>
        </w:tabs>
        <w:ind w:left="720" w:hanging="360"/>
      </w:pPr>
      <w:rPr>
        <w:rFonts w:ascii="Arial" w:hAnsi="Arial" w:hint="default"/>
      </w:rPr>
    </w:lvl>
    <w:lvl w:ilvl="1" w:tplc="57140EE8">
      <w:numFmt w:val="bullet"/>
      <w:lvlText w:val="•"/>
      <w:lvlJc w:val="left"/>
      <w:pPr>
        <w:tabs>
          <w:tab w:val="num" w:pos="1440"/>
        </w:tabs>
        <w:ind w:left="1440" w:hanging="360"/>
      </w:pPr>
      <w:rPr>
        <w:rFonts w:ascii="Arial" w:hAnsi="Arial" w:hint="default"/>
      </w:rPr>
    </w:lvl>
    <w:lvl w:ilvl="2" w:tplc="5E7AFBC2" w:tentative="1">
      <w:start w:val="1"/>
      <w:numFmt w:val="bullet"/>
      <w:lvlText w:val="•"/>
      <w:lvlJc w:val="left"/>
      <w:pPr>
        <w:tabs>
          <w:tab w:val="num" w:pos="2160"/>
        </w:tabs>
        <w:ind w:left="2160" w:hanging="360"/>
      </w:pPr>
      <w:rPr>
        <w:rFonts w:ascii="Arial" w:hAnsi="Arial" w:hint="default"/>
      </w:rPr>
    </w:lvl>
    <w:lvl w:ilvl="3" w:tplc="F23C96DE" w:tentative="1">
      <w:start w:val="1"/>
      <w:numFmt w:val="bullet"/>
      <w:lvlText w:val="•"/>
      <w:lvlJc w:val="left"/>
      <w:pPr>
        <w:tabs>
          <w:tab w:val="num" w:pos="2880"/>
        </w:tabs>
        <w:ind w:left="2880" w:hanging="360"/>
      </w:pPr>
      <w:rPr>
        <w:rFonts w:ascii="Arial" w:hAnsi="Arial" w:hint="default"/>
      </w:rPr>
    </w:lvl>
    <w:lvl w:ilvl="4" w:tplc="6D0016F2" w:tentative="1">
      <w:start w:val="1"/>
      <w:numFmt w:val="bullet"/>
      <w:lvlText w:val="•"/>
      <w:lvlJc w:val="left"/>
      <w:pPr>
        <w:tabs>
          <w:tab w:val="num" w:pos="3600"/>
        </w:tabs>
        <w:ind w:left="3600" w:hanging="360"/>
      </w:pPr>
      <w:rPr>
        <w:rFonts w:ascii="Arial" w:hAnsi="Arial" w:hint="default"/>
      </w:rPr>
    </w:lvl>
    <w:lvl w:ilvl="5" w:tplc="BFD84D6C" w:tentative="1">
      <w:start w:val="1"/>
      <w:numFmt w:val="bullet"/>
      <w:lvlText w:val="•"/>
      <w:lvlJc w:val="left"/>
      <w:pPr>
        <w:tabs>
          <w:tab w:val="num" w:pos="4320"/>
        </w:tabs>
        <w:ind w:left="4320" w:hanging="360"/>
      </w:pPr>
      <w:rPr>
        <w:rFonts w:ascii="Arial" w:hAnsi="Arial" w:hint="default"/>
      </w:rPr>
    </w:lvl>
    <w:lvl w:ilvl="6" w:tplc="7B889C50" w:tentative="1">
      <w:start w:val="1"/>
      <w:numFmt w:val="bullet"/>
      <w:lvlText w:val="•"/>
      <w:lvlJc w:val="left"/>
      <w:pPr>
        <w:tabs>
          <w:tab w:val="num" w:pos="5040"/>
        </w:tabs>
        <w:ind w:left="5040" w:hanging="360"/>
      </w:pPr>
      <w:rPr>
        <w:rFonts w:ascii="Arial" w:hAnsi="Arial" w:hint="default"/>
      </w:rPr>
    </w:lvl>
    <w:lvl w:ilvl="7" w:tplc="234C6B74" w:tentative="1">
      <w:start w:val="1"/>
      <w:numFmt w:val="bullet"/>
      <w:lvlText w:val="•"/>
      <w:lvlJc w:val="left"/>
      <w:pPr>
        <w:tabs>
          <w:tab w:val="num" w:pos="5760"/>
        </w:tabs>
        <w:ind w:left="5760" w:hanging="360"/>
      </w:pPr>
      <w:rPr>
        <w:rFonts w:ascii="Arial" w:hAnsi="Arial" w:hint="default"/>
      </w:rPr>
    </w:lvl>
    <w:lvl w:ilvl="8" w:tplc="A5BCA88C"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3EBC04EF"/>
    <w:multiLevelType w:val="hybridMultilevel"/>
    <w:tmpl w:val="CF629CDC"/>
    <w:lvl w:ilvl="0" w:tplc="615C7E30">
      <w:start w:val="1"/>
      <w:numFmt w:val="bullet"/>
      <w:pStyle w:val="PGOutcomeslist"/>
      <w:lvlText w:val=""/>
      <w:lvlJc w:val="left"/>
      <w:pPr>
        <w:ind w:left="1004" w:hanging="360"/>
      </w:pPr>
      <w:rPr>
        <w:rFonts w:ascii="Symbol" w:hAnsi="Symbol" w:hint="default"/>
      </w:rPr>
    </w:lvl>
    <w:lvl w:ilvl="1" w:tplc="08090003">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6" w15:restartNumberingAfterBreak="0">
    <w:nsid w:val="403E50CE"/>
    <w:multiLevelType w:val="hybridMultilevel"/>
    <w:tmpl w:val="537E75AA"/>
    <w:lvl w:ilvl="0" w:tplc="9D38D4EE">
      <w:start w:val="1"/>
      <w:numFmt w:val="bullet"/>
      <w:lvlText w:val="•"/>
      <w:lvlJc w:val="left"/>
      <w:pPr>
        <w:tabs>
          <w:tab w:val="num" w:pos="720"/>
        </w:tabs>
        <w:ind w:left="720" w:hanging="360"/>
      </w:pPr>
      <w:rPr>
        <w:rFonts w:ascii="Arial" w:hAnsi="Arial" w:hint="default"/>
      </w:rPr>
    </w:lvl>
    <w:lvl w:ilvl="1" w:tplc="2D06CDC2" w:tentative="1">
      <w:start w:val="1"/>
      <w:numFmt w:val="bullet"/>
      <w:lvlText w:val="•"/>
      <w:lvlJc w:val="left"/>
      <w:pPr>
        <w:tabs>
          <w:tab w:val="num" w:pos="1440"/>
        </w:tabs>
        <w:ind w:left="1440" w:hanging="360"/>
      </w:pPr>
      <w:rPr>
        <w:rFonts w:ascii="Arial" w:hAnsi="Arial" w:hint="default"/>
      </w:rPr>
    </w:lvl>
    <w:lvl w:ilvl="2" w:tplc="490CD780" w:tentative="1">
      <w:start w:val="1"/>
      <w:numFmt w:val="bullet"/>
      <w:lvlText w:val="•"/>
      <w:lvlJc w:val="left"/>
      <w:pPr>
        <w:tabs>
          <w:tab w:val="num" w:pos="2160"/>
        </w:tabs>
        <w:ind w:left="2160" w:hanging="360"/>
      </w:pPr>
      <w:rPr>
        <w:rFonts w:ascii="Arial" w:hAnsi="Arial" w:hint="default"/>
      </w:rPr>
    </w:lvl>
    <w:lvl w:ilvl="3" w:tplc="F6C69EC4" w:tentative="1">
      <w:start w:val="1"/>
      <w:numFmt w:val="bullet"/>
      <w:lvlText w:val="•"/>
      <w:lvlJc w:val="left"/>
      <w:pPr>
        <w:tabs>
          <w:tab w:val="num" w:pos="2880"/>
        </w:tabs>
        <w:ind w:left="2880" w:hanging="360"/>
      </w:pPr>
      <w:rPr>
        <w:rFonts w:ascii="Arial" w:hAnsi="Arial" w:hint="default"/>
      </w:rPr>
    </w:lvl>
    <w:lvl w:ilvl="4" w:tplc="66AAE66C" w:tentative="1">
      <w:start w:val="1"/>
      <w:numFmt w:val="bullet"/>
      <w:lvlText w:val="•"/>
      <w:lvlJc w:val="left"/>
      <w:pPr>
        <w:tabs>
          <w:tab w:val="num" w:pos="3600"/>
        </w:tabs>
        <w:ind w:left="3600" w:hanging="360"/>
      </w:pPr>
      <w:rPr>
        <w:rFonts w:ascii="Arial" w:hAnsi="Arial" w:hint="default"/>
      </w:rPr>
    </w:lvl>
    <w:lvl w:ilvl="5" w:tplc="58CE4D30" w:tentative="1">
      <w:start w:val="1"/>
      <w:numFmt w:val="bullet"/>
      <w:lvlText w:val="•"/>
      <w:lvlJc w:val="left"/>
      <w:pPr>
        <w:tabs>
          <w:tab w:val="num" w:pos="4320"/>
        </w:tabs>
        <w:ind w:left="4320" w:hanging="360"/>
      </w:pPr>
      <w:rPr>
        <w:rFonts w:ascii="Arial" w:hAnsi="Arial" w:hint="default"/>
      </w:rPr>
    </w:lvl>
    <w:lvl w:ilvl="6" w:tplc="A8B23020" w:tentative="1">
      <w:start w:val="1"/>
      <w:numFmt w:val="bullet"/>
      <w:lvlText w:val="•"/>
      <w:lvlJc w:val="left"/>
      <w:pPr>
        <w:tabs>
          <w:tab w:val="num" w:pos="5040"/>
        </w:tabs>
        <w:ind w:left="5040" w:hanging="360"/>
      </w:pPr>
      <w:rPr>
        <w:rFonts w:ascii="Arial" w:hAnsi="Arial" w:hint="default"/>
      </w:rPr>
    </w:lvl>
    <w:lvl w:ilvl="7" w:tplc="B59A53E4" w:tentative="1">
      <w:start w:val="1"/>
      <w:numFmt w:val="bullet"/>
      <w:lvlText w:val="•"/>
      <w:lvlJc w:val="left"/>
      <w:pPr>
        <w:tabs>
          <w:tab w:val="num" w:pos="5760"/>
        </w:tabs>
        <w:ind w:left="5760" w:hanging="360"/>
      </w:pPr>
      <w:rPr>
        <w:rFonts w:ascii="Arial" w:hAnsi="Arial" w:hint="default"/>
      </w:rPr>
    </w:lvl>
    <w:lvl w:ilvl="8" w:tplc="A6C2CF44"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58BF5F0C"/>
    <w:multiLevelType w:val="hybridMultilevel"/>
    <w:tmpl w:val="4D7E43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3C37462"/>
    <w:multiLevelType w:val="hybridMultilevel"/>
    <w:tmpl w:val="563A4B2C"/>
    <w:lvl w:ilvl="0" w:tplc="5DD8C1AC">
      <w:start w:val="1"/>
      <w:numFmt w:val="bullet"/>
      <w:lvlText w:val="•"/>
      <w:lvlJc w:val="left"/>
      <w:pPr>
        <w:tabs>
          <w:tab w:val="num" w:pos="720"/>
        </w:tabs>
        <w:ind w:left="720" w:hanging="360"/>
      </w:pPr>
      <w:rPr>
        <w:rFonts w:ascii="Arial" w:hAnsi="Arial" w:hint="default"/>
      </w:rPr>
    </w:lvl>
    <w:lvl w:ilvl="1" w:tplc="6FB03598">
      <w:numFmt w:val="bullet"/>
      <w:lvlText w:val="•"/>
      <w:lvlJc w:val="left"/>
      <w:pPr>
        <w:tabs>
          <w:tab w:val="num" w:pos="1440"/>
        </w:tabs>
        <w:ind w:left="1440" w:hanging="360"/>
      </w:pPr>
      <w:rPr>
        <w:rFonts w:ascii="Arial" w:hAnsi="Arial" w:hint="default"/>
      </w:rPr>
    </w:lvl>
    <w:lvl w:ilvl="2" w:tplc="7D5255A2" w:tentative="1">
      <w:start w:val="1"/>
      <w:numFmt w:val="bullet"/>
      <w:lvlText w:val="•"/>
      <w:lvlJc w:val="left"/>
      <w:pPr>
        <w:tabs>
          <w:tab w:val="num" w:pos="2160"/>
        </w:tabs>
        <w:ind w:left="2160" w:hanging="360"/>
      </w:pPr>
      <w:rPr>
        <w:rFonts w:ascii="Arial" w:hAnsi="Arial" w:hint="default"/>
      </w:rPr>
    </w:lvl>
    <w:lvl w:ilvl="3" w:tplc="8D28DABA" w:tentative="1">
      <w:start w:val="1"/>
      <w:numFmt w:val="bullet"/>
      <w:lvlText w:val="•"/>
      <w:lvlJc w:val="left"/>
      <w:pPr>
        <w:tabs>
          <w:tab w:val="num" w:pos="2880"/>
        </w:tabs>
        <w:ind w:left="2880" w:hanging="360"/>
      </w:pPr>
      <w:rPr>
        <w:rFonts w:ascii="Arial" w:hAnsi="Arial" w:hint="default"/>
      </w:rPr>
    </w:lvl>
    <w:lvl w:ilvl="4" w:tplc="ACEEBF3E" w:tentative="1">
      <w:start w:val="1"/>
      <w:numFmt w:val="bullet"/>
      <w:lvlText w:val="•"/>
      <w:lvlJc w:val="left"/>
      <w:pPr>
        <w:tabs>
          <w:tab w:val="num" w:pos="3600"/>
        </w:tabs>
        <w:ind w:left="3600" w:hanging="360"/>
      </w:pPr>
      <w:rPr>
        <w:rFonts w:ascii="Arial" w:hAnsi="Arial" w:hint="default"/>
      </w:rPr>
    </w:lvl>
    <w:lvl w:ilvl="5" w:tplc="3B48C330" w:tentative="1">
      <w:start w:val="1"/>
      <w:numFmt w:val="bullet"/>
      <w:lvlText w:val="•"/>
      <w:lvlJc w:val="left"/>
      <w:pPr>
        <w:tabs>
          <w:tab w:val="num" w:pos="4320"/>
        </w:tabs>
        <w:ind w:left="4320" w:hanging="360"/>
      </w:pPr>
      <w:rPr>
        <w:rFonts w:ascii="Arial" w:hAnsi="Arial" w:hint="default"/>
      </w:rPr>
    </w:lvl>
    <w:lvl w:ilvl="6" w:tplc="993C3882" w:tentative="1">
      <w:start w:val="1"/>
      <w:numFmt w:val="bullet"/>
      <w:lvlText w:val="•"/>
      <w:lvlJc w:val="left"/>
      <w:pPr>
        <w:tabs>
          <w:tab w:val="num" w:pos="5040"/>
        </w:tabs>
        <w:ind w:left="5040" w:hanging="360"/>
      </w:pPr>
      <w:rPr>
        <w:rFonts w:ascii="Arial" w:hAnsi="Arial" w:hint="default"/>
      </w:rPr>
    </w:lvl>
    <w:lvl w:ilvl="7" w:tplc="4E2E96C6" w:tentative="1">
      <w:start w:val="1"/>
      <w:numFmt w:val="bullet"/>
      <w:lvlText w:val="•"/>
      <w:lvlJc w:val="left"/>
      <w:pPr>
        <w:tabs>
          <w:tab w:val="num" w:pos="5760"/>
        </w:tabs>
        <w:ind w:left="5760" w:hanging="360"/>
      </w:pPr>
      <w:rPr>
        <w:rFonts w:ascii="Arial" w:hAnsi="Arial" w:hint="default"/>
      </w:rPr>
    </w:lvl>
    <w:lvl w:ilvl="8" w:tplc="BB184078"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697446CC"/>
    <w:multiLevelType w:val="hybridMultilevel"/>
    <w:tmpl w:val="83C45B5A"/>
    <w:lvl w:ilvl="0" w:tplc="9502027E">
      <w:start w:val="1"/>
      <w:numFmt w:val="bullet"/>
      <w:pStyle w:val="PGOutcomessecondlevellist"/>
      <w:lvlText w:val="‒"/>
      <w:lvlJc w:val="left"/>
      <w:pPr>
        <w:ind w:left="1014" w:hanging="360"/>
      </w:pPr>
      <w:rPr>
        <w:rFonts w:ascii="Arial" w:hAnsi="Arial" w:hint="default"/>
      </w:rPr>
    </w:lvl>
    <w:lvl w:ilvl="1" w:tplc="08090003">
      <w:start w:val="1"/>
      <w:numFmt w:val="bullet"/>
      <w:lvlText w:val="o"/>
      <w:lvlJc w:val="left"/>
      <w:pPr>
        <w:ind w:left="1734" w:hanging="360"/>
      </w:pPr>
      <w:rPr>
        <w:rFonts w:ascii="Courier New" w:hAnsi="Courier New" w:cs="Courier New" w:hint="default"/>
      </w:rPr>
    </w:lvl>
    <w:lvl w:ilvl="2" w:tplc="08090005" w:tentative="1">
      <w:start w:val="1"/>
      <w:numFmt w:val="bullet"/>
      <w:lvlText w:val=""/>
      <w:lvlJc w:val="left"/>
      <w:pPr>
        <w:ind w:left="2454" w:hanging="360"/>
      </w:pPr>
      <w:rPr>
        <w:rFonts w:ascii="Wingdings" w:hAnsi="Wingdings" w:hint="default"/>
      </w:rPr>
    </w:lvl>
    <w:lvl w:ilvl="3" w:tplc="08090001" w:tentative="1">
      <w:start w:val="1"/>
      <w:numFmt w:val="bullet"/>
      <w:lvlText w:val=""/>
      <w:lvlJc w:val="left"/>
      <w:pPr>
        <w:ind w:left="3174" w:hanging="360"/>
      </w:pPr>
      <w:rPr>
        <w:rFonts w:ascii="Symbol" w:hAnsi="Symbol" w:hint="default"/>
      </w:rPr>
    </w:lvl>
    <w:lvl w:ilvl="4" w:tplc="08090003" w:tentative="1">
      <w:start w:val="1"/>
      <w:numFmt w:val="bullet"/>
      <w:lvlText w:val="o"/>
      <w:lvlJc w:val="left"/>
      <w:pPr>
        <w:ind w:left="3894" w:hanging="360"/>
      </w:pPr>
      <w:rPr>
        <w:rFonts w:ascii="Courier New" w:hAnsi="Courier New" w:cs="Courier New" w:hint="default"/>
      </w:rPr>
    </w:lvl>
    <w:lvl w:ilvl="5" w:tplc="08090005" w:tentative="1">
      <w:start w:val="1"/>
      <w:numFmt w:val="bullet"/>
      <w:lvlText w:val=""/>
      <w:lvlJc w:val="left"/>
      <w:pPr>
        <w:ind w:left="4614" w:hanging="360"/>
      </w:pPr>
      <w:rPr>
        <w:rFonts w:ascii="Wingdings" w:hAnsi="Wingdings" w:hint="default"/>
      </w:rPr>
    </w:lvl>
    <w:lvl w:ilvl="6" w:tplc="08090001" w:tentative="1">
      <w:start w:val="1"/>
      <w:numFmt w:val="bullet"/>
      <w:lvlText w:val=""/>
      <w:lvlJc w:val="left"/>
      <w:pPr>
        <w:ind w:left="5334" w:hanging="360"/>
      </w:pPr>
      <w:rPr>
        <w:rFonts w:ascii="Symbol" w:hAnsi="Symbol" w:hint="default"/>
      </w:rPr>
    </w:lvl>
    <w:lvl w:ilvl="7" w:tplc="08090003" w:tentative="1">
      <w:start w:val="1"/>
      <w:numFmt w:val="bullet"/>
      <w:lvlText w:val="o"/>
      <w:lvlJc w:val="left"/>
      <w:pPr>
        <w:ind w:left="6054" w:hanging="360"/>
      </w:pPr>
      <w:rPr>
        <w:rFonts w:ascii="Courier New" w:hAnsi="Courier New" w:cs="Courier New" w:hint="default"/>
      </w:rPr>
    </w:lvl>
    <w:lvl w:ilvl="8" w:tplc="08090005" w:tentative="1">
      <w:start w:val="1"/>
      <w:numFmt w:val="bullet"/>
      <w:lvlText w:val=""/>
      <w:lvlJc w:val="left"/>
      <w:pPr>
        <w:ind w:left="6774" w:hanging="360"/>
      </w:pPr>
      <w:rPr>
        <w:rFonts w:ascii="Wingdings" w:hAnsi="Wingdings" w:hint="default"/>
      </w:rPr>
    </w:lvl>
  </w:abstractNum>
  <w:abstractNum w:abstractNumId="10" w15:restartNumberingAfterBreak="0">
    <w:nsid w:val="6C860CA5"/>
    <w:multiLevelType w:val="hybridMultilevel"/>
    <w:tmpl w:val="90102C5C"/>
    <w:lvl w:ilvl="0" w:tplc="0E260450">
      <w:start w:val="1"/>
      <w:numFmt w:val="bullet"/>
      <w:lvlText w:val="•"/>
      <w:lvlJc w:val="left"/>
      <w:pPr>
        <w:tabs>
          <w:tab w:val="num" w:pos="720"/>
        </w:tabs>
        <w:ind w:left="720" w:hanging="360"/>
      </w:pPr>
      <w:rPr>
        <w:rFonts w:ascii="Arial" w:hAnsi="Arial" w:hint="default"/>
      </w:rPr>
    </w:lvl>
    <w:lvl w:ilvl="1" w:tplc="C95E9676">
      <w:numFmt w:val="bullet"/>
      <w:lvlText w:val="•"/>
      <w:lvlJc w:val="left"/>
      <w:pPr>
        <w:tabs>
          <w:tab w:val="num" w:pos="1440"/>
        </w:tabs>
        <w:ind w:left="1440" w:hanging="360"/>
      </w:pPr>
      <w:rPr>
        <w:rFonts w:ascii="Arial" w:hAnsi="Arial" w:hint="default"/>
      </w:rPr>
    </w:lvl>
    <w:lvl w:ilvl="2" w:tplc="BB10EB12" w:tentative="1">
      <w:start w:val="1"/>
      <w:numFmt w:val="bullet"/>
      <w:lvlText w:val="•"/>
      <w:lvlJc w:val="left"/>
      <w:pPr>
        <w:tabs>
          <w:tab w:val="num" w:pos="2160"/>
        </w:tabs>
        <w:ind w:left="2160" w:hanging="360"/>
      </w:pPr>
      <w:rPr>
        <w:rFonts w:ascii="Arial" w:hAnsi="Arial" w:hint="default"/>
      </w:rPr>
    </w:lvl>
    <w:lvl w:ilvl="3" w:tplc="94785C0C" w:tentative="1">
      <w:start w:val="1"/>
      <w:numFmt w:val="bullet"/>
      <w:lvlText w:val="•"/>
      <w:lvlJc w:val="left"/>
      <w:pPr>
        <w:tabs>
          <w:tab w:val="num" w:pos="2880"/>
        </w:tabs>
        <w:ind w:left="2880" w:hanging="360"/>
      </w:pPr>
      <w:rPr>
        <w:rFonts w:ascii="Arial" w:hAnsi="Arial" w:hint="default"/>
      </w:rPr>
    </w:lvl>
    <w:lvl w:ilvl="4" w:tplc="94AABFB6" w:tentative="1">
      <w:start w:val="1"/>
      <w:numFmt w:val="bullet"/>
      <w:lvlText w:val="•"/>
      <w:lvlJc w:val="left"/>
      <w:pPr>
        <w:tabs>
          <w:tab w:val="num" w:pos="3600"/>
        </w:tabs>
        <w:ind w:left="3600" w:hanging="360"/>
      </w:pPr>
      <w:rPr>
        <w:rFonts w:ascii="Arial" w:hAnsi="Arial" w:hint="default"/>
      </w:rPr>
    </w:lvl>
    <w:lvl w:ilvl="5" w:tplc="255EEAFC" w:tentative="1">
      <w:start w:val="1"/>
      <w:numFmt w:val="bullet"/>
      <w:lvlText w:val="•"/>
      <w:lvlJc w:val="left"/>
      <w:pPr>
        <w:tabs>
          <w:tab w:val="num" w:pos="4320"/>
        </w:tabs>
        <w:ind w:left="4320" w:hanging="360"/>
      </w:pPr>
      <w:rPr>
        <w:rFonts w:ascii="Arial" w:hAnsi="Arial" w:hint="default"/>
      </w:rPr>
    </w:lvl>
    <w:lvl w:ilvl="6" w:tplc="81AC0940" w:tentative="1">
      <w:start w:val="1"/>
      <w:numFmt w:val="bullet"/>
      <w:lvlText w:val="•"/>
      <w:lvlJc w:val="left"/>
      <w:pPr>
        <w:tabs>
          <w:tab w:val="num" w:pos="5040"/>
        </w:tabs>
        <w:ind w:left="5040" w:hanging="360"/>
      </w:pPr>
      <w:rPr>
        <w:rFonts w:ascii="Arial" w:hAnsi="Arial" w:hint="default"/>
      </w:rPr>
    </w:lvl>
    <w:lvl w:ilvl="7" w:tplc="4952314C" w:tentative="1">
      <w:start w:val="1"/>
      <w:numFmt w:val="bullet"/>
      <w:lvlText w:val="•"/>
      <w:lvlJc w:val="left"/>
      <w:pPr>
        <w:tabs>
          <w:tab w:val="num" w:pos="5760"/>
        </w:tabs>
        <w:ind w:left="5760" w:hanging="360"/>
      </w:pPr>
      <w:rPr>
        <w:rFonts w:ascii="Arial" w:hAnsi="Arial" w:hint="default"/>
      </w:rPr>
    </w:lvl>
    <w:lvl w:ilvl="8" w:tplc="977C02D8"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6E463DEE"/>
    <w:multiLevelType w:val="hybridMultilevel"/>
    <w:tmpl w:val="1C7AFF28"/>
    <w:lvl w:ilvl="0" w:tplc="49C8F8C8">
      <w:start w:val="1"/>
      <w:numFmt w:val="bullet"/>
      <w:pStyle w:val="PGResourceslist"/>
      <w:lvlText w:val="‒"/>
      <w:lvlJc w:val="left"/>
      <w:pPr>
        <w:ind w:left="644"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EA2149A"/>
    <w:multiLevelType w:val="hybridMultilevel"/>
    <w:tmpl w:val="26028EB2"/>
    <w:lvl w:ilvl="0" w:tplc="E55814C2">
      <w:start w:val="1"/>
      <w:numFmt w:val="decimal"/>
      <w:lvlText w:val="%1."/>
      <w:lvlJc w:val="left"/>
      <w:pPr>
        <w:tabs>
          <w:tab w:val="num" w:pos="720"/>
        </w:tabs>
        <w:ind w:left="720" w:hanging="360"/>
      </w:pPr>
    </w:lvl>
    <w:lvl w:ilvl="1" w:tplc="BEA2D370" w:tentative="1">
      <w:start w:val="1"/>
      <w:numFmt w:val="decimal"/>
      <w:lvlText w:val="%2."/>
      <w:lvlJc w:val="left"/>
      <w:pPr>
        <w:tabs>
          <w:tab w:val="num" w:pos="1440"/>
        </w:tabs>
        <w:ind w:left="1440" w:hanging="360"/>
      </w:pPr>
    </w:lvl>
    <w:lvl w:ilvl="2" w:tplc="E7040C64" w:tentative="1">
      <w:start w:val="1"/>
      <w:numFmt w:val="decimal"/>
      <w:lvlText w:val="%3."/>
      <w:lvlJc w:val="left"/>
      <w:pPr>
        <w:tabs>
          <w:tab w:val="num" w:pos="2160"/>
        </w:tabs>
        <w:ind w:left="2160" w:hanging="360"/>
      </w:pPr>
    </w:lvl>
    <w:lvl w:ilvl="3" w:tplc="C3204BE8" w:tentative="1">
      <w:start w:val="1"/>
      <w:numFmt w:val="decimal"/>
      <w:lvlText w:val="%4."/>
      <w:lvlJc w:val="left"/>
      <w:pPr>
        <w:tabs>
          <w:tab w:val="num" w:pos="2880"/>
        </w:tabs>
        <w:ind w:left="2880" w:hanging="360"/>
      </w:pPr>
    </w:lvl>
    <w:lvl w:ilvl="4" w:tplc="942A8650" w:tentative="1">
      <w:start w:val="1"/>
      <w:numFmt w:val="decimal"/>
      <w:lvlText w:val="%5."/>
      <w:lvlJc w:val="left"/>
      <w:pPr>
        <w:tabs>
          <w:tab w:val="num" w:pos="3600"/>
        </w:tabs>
        <w:ind w:left="3600" w:hanging="360"/>
      </w:pPr>
    </w:lvl>
    <w:lvl w:ilvl="5" w:tplc="214E12FE" w:tentative="1">
      <w:start w:val="1"/>
      <w:numFmt w:val="decimal"/>
      <w:lvlText w:val="%6."/>
      <w:lvlJc w:val="left"/>
      <w:pPr>
        <w:tabs>
          <w:tab w:val="num" w:pos="4320"/>
        </w:tabs>
        <w:ind w:left="4320" w:hanging="360"/>
      </w:pPr>
    </w:lvl>
    <w:lvl w:ilvl="6" w:tplc="000E77FA" w:tentative="1">
      <w:start w:val="1"/>
      <w:numFmt w:val="decimal"/>
      <w:lvlText w:val="%7."/>
      <w:lvlJc w:val="left"/>
      <w:pPr>
        <w:tabs>
          <w:tab w:val="num" w:pos="5040"/>
        </w:tabs>
        <w:ind w:left="5040" w:hanging="360"/>
      </w:pPr>
    </w:lvl>
    <w:lvl w:ilvl="7" w:tplc="43A8070E" w:tentative="1">
      <w:start w:val="1"/>
      <w:numFmt w:val="decimal"/>
      <w:lvlText w:val="%8."/>
      <w:lvlJc w:val="left"/>
      <w:pPr>
        <w:tabs>
          <w:tab w:val="num" w:pos="5760"/>
        </w:tabs>
        <w:ind w:left="5760" w:hanging="360"/>
      </w:pPr>
    </w:lvl>
    <w:lvl w:ilvl="8" w:tplc="F118E7A2" w:tentative="1">
      <w:start w:val="1"/>
      <w:numFmt w:val="decimal"/>
      <w:lvlText w:val="%9."/>
      <w:lvlJc w:val="left"/>
      <w:pPr>
        <w:tabs>
          <w:tab w:val="num" w:pos="6480"/>
        </w:tabs>
        <w:ind w:left="6480" w:hanging="360"/>
      </w:pPr>
    </w:lvl>
  </w:abstractNum>
  <w:abstractNum w:abstractNumId="13" w15:restartNumberingAfterBreak="0">
    <w:nsid w:val="77B10915"/>
    <w:multiLevelType w:val="hybridMultilevel"/>
    <w:tmpl w:val="4A981E18"/>
    <w:lvl w:ilvl="0" w:tplc="DAC2EE90">
      <w:start w:val="1"/>
      <w:numFmt w:val="bullet"/>
      <w:lvlText w:val="•"/>
      <w:lvlJc w:val="left"/>
      <w:pPr>
        <w:tabs>
          <w:tab w:val="num" w:pos="720"/>
        </w:tabs>
        <w:ind w:left="720" w:hanging="360"/>
      </w:pPr>
      <w:rPr>
        <w:rFonts w:ascii="Arial" w:hAnsi="Arial" w:hint="default"/>
      </w:rPr>
    </w:lvl>
    <w:lvl w:ilvl="1" w:tplc="CC101580">
      <w:numFmt w:val="bullet"/>
      <w:lvlText w:val="•"/>
      <w:lvlJc w:val="left"/>
      <w:pPr>
        <w:tabs>
          <w:tab w:val="num" w:pos="1440"/>
        </w:tabs>
        <w:ind w:left="1440" w:hanging="360"/>
      </w:pPr>
      <w:rPr>
        <w:rFonts w:ascii="Arial" w:hAnsi="Arial" w:hint="default"/>
      </w:rPr>
    </w:lvl>
    <w:lvl w:ilvl="2" w:tplc="1FCE9742" w:tentative="1">
      <w:start w:val="1"/>
      <w:numFmt w:val="bullet"/>
      <w:lvlText w:val="•"/>
      <w:lvlJc w:val="left"/>
      <w:pPr>
        <w:tabs>
          <w:tab w:val="num" w:pos="2160"/>
        </w:tabs>
        <w:ind w:left="2160" w:hanging="360"/>
      </w:pPr>
      <w:rPr>
        <w:rFonts w:ascii="Arial" w:hAnsi="Arial" w:hint="default"/>
      </w:rPr>
    </w:lvl>
    <w:lvl w:ilvl="3" w:tplc="5ABC31DA" w:tentative="1">
      <w:start w:val="1"/>
      <w:numFmt w:val="bullet"/>
      <w:lvlText w:val="•"/>
      <w:lvlJc w:val="left"/>
      <w:pPr>
        <w:tabs>
          <w:tab w:val="num" w:pos="2880"/>
        </w:tabs>
        <w:ind w:left="2880" w:hanging="360"/>
      </w:pPr>
      <w:rPr>
        <w:rFonts w:ascii="Arial" w:hAnsi="Arial" w:hint="default"/>
      </w:rPr>
    </w:lvl>
    <w:lvl w:ilvl="4" w:tplc="0860ADC8" w:tentative="1">
      <w:start w:val="1"/>
      <w:numFmt w:val="bullet"/>
      <w:lvlText w:val="•"/>
      <w:lvlJc w:val="left"/>
      <w:pPr>
        <w:tabs>
          <w:tab w:val="num" w:pos="3600"/>
        </w:tabs>
        <w:ind w:left="3600" w:hanging="360"/>
      </w:pPr>
      <w:rPr>
        <w:rFonts w:ascii="Arial" w:hAnsi="Arial" w:hint="default"/>
      </w:rPr>
    </w:lvl>
    <w:lvl w:ilvl="5" w:tplc="7B200B98" w:tentative="1">
      <w:start w:val="1"/>
      <w:numFmt w:val="bullet"/>
      <w:lvlText w:val="•"/>
      <w:lvlJc w:val="left"/>
      <w:pPr>
        <w:tabs>
          <w:tab w:val="num" w:pos="4320"/>
        </w:tabs>
        <w:ind w:left="4320" w:hanging="360"/>
      </w:pPr>
      <w:rPr>
        <w:rFonts w:ascii="Arial" w:hAnsi="Arial" w:hint="default"/>
      </w:rPr>
    </w:lvl>
    <w:lvl w:ilvl="6" w:tplc="096E31DC" w:tentative="1">
      <w:start w:val="1"/>
      <w:numFmt w:val="bullet"/>
      <w:lvlText w:val="•"/>
      <w:lvlJc w:val="left"/>
      <w:pPr>
        <w:tabs>
          <w:tab w:val="num" w:pos="5040"/>
        </w:tabs>
        <w:ind w:left="5040" w:hanging="360"/>
      </w:pPr>
      <w:rPr>
        <w:rFonts w:ascii="Arial" w:hAnsi="Arial" w:hint="default"/>
      </w:rPr>
    </w:lvl>
    <w:lvl w:ilvl="7" w:tplc="09FC733C" w:tentative="1">
      <w:start w:val="1"/>
      <w:numFmt w:val="bullet"/>
      <w:lvlText w:val="•"/>
      <w:lvlJc w:val="left"/>
      <w:pPr>
        <w:tabs>
          <w:tab w:val="num" w:pos="5760"/>
        </w:tabs>
        <w:ind w:left="5760" w:hanging="360"/>
      </w:pPr>
      <w:rPr>
        <w:rFonts w:ascii="Arial" w:hAnsi="Arial" w:hint="default"/>
      </w:rPr>
    </w:lvl>
    <w:lvl w:ilvl="8" w:tplc="4970DDA8" w:tentative="1">
      <w:start w:val="1"/>
      <w:numFmt w:val="bullet"/>
      <w:lvlText w:val="•"/>
      <w:lvlJc w:val="left"/>
      <w:pPr>
        <w:tabs>
          <w:tab w:val="num" w:pos="6480"/>
        </w:tabs>
        <w:ind w:left="6480" w:hanging="360"/>
      </w:pPr>
      <w:rPr>
        <w:rFonts w:ascii="Arial" w:hAnsi="Arial" w:hint="default"/>
      </w:rPr>
    </w:lvl>
  </w:abstractNum>
  <w:num w:numId="1" w16cid:durableId="1078139390">
    <w:abstractNumId w:val="11"/>
  </w:num>
  <w:num w:numId="2" w16cid:durableId="1119027400">
    <w:abstractNumId w:val="9"/>
  </w:num>
  <w:num w:numId="3" w16cid:durableId="1491410483">
    <w:abstractNumId w:val="5"/>
  </w:num>
  <w:num w:numId="4" w16cid:durableId="1738286087">
    <w:abstractNumId w:val="0"/>
  </w:num>
  <w:num w:numId="5" w16cid:durableId="394358138">
    <w:abstractNumId w:val="1"/>
  </w:num>
  <w:num w:numId="6" w16cid:durableId="864176998">
    <w:abstractNumId w:val="12"/>
  </w:num>
  <w:num w:numId="7" w16cid:durableId="858466329">
    <w:abstractNumId w:val="2"/>
  </w:num>
  <w:num w:numId="8" w16cid:durableId="119417367">
    <w:abstractNumId w:val="13"/>
  </w:num>
  <w:num w:numId="9" w16cid:durableId="1833183131">
    <w:abstractNumId w:val="6"/>
  </w:num>
  <w:num w:numId="10" w16cid:durableId="937908495">
    <w:abstractNumId w:val="10"/>
  </w:num>
  <w:num w:numId="11" w16cid:durableId="756902865">
    <w:abstractNumId w:val="8"/>
  </w:num>
  <w:num w:numId="12" w16cid:durableId="1130324657">
    <w:abstractNumId w:val="7"/>
  </w:num>
  <w:num w:numId="13" w16cid:durableId="1750809743">
    <w:abstractNumId w:val="3"/>
  </w:num>
  <w:num w:numId="14" w16cid:durableId="205606879">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formatting="1" w:enforcement="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NDQwNzE2NDE1MzQ3NbJU0lEKTi0uzszPAykwMqsFAFwkq5otAAAA"/>
  </w:docVars>
  <w:rsids>
    <w:rsidRoot w:val="00EA4DAE"/>
    <w:rsid w:val="00006632"/>
    <w:rsid w:val="0001586B"/>
    <w:rsid w:val="000223B7"/>
    <w:rsid w:val="00022E59"/>
    <w:rsid w:val="00024253"/>
    <w:rsid w:val="0002501D"/>
    <w:rsid w:val="000258FB"/>
    <w:rsid w:val="000318D9"/>
    <w:rsid w:val="000334A7"/>
    <w:rsid w:val="00033B8E"/>
    <w:rsid w:val="00036F5D"/>
    <w:rsid w:val="0004042F"/>
    <w:rsid w:val="00040919"/>
    <w:rsid w:val="00041149"/>
    <w:rsid w:val="00043112"/>
    <w:rsid w:val="000436C6"/>
    <w:rsid w:val="0004479D"/>
    <w:rsid w:val="00045450"/>
    <w:rsid w:val="00046A83"/>
    <w:rsid w:val="000519BC"/>
    <w:rsid w:val="00054DA9"/>
    <w:rsid w:val="00056280"/>
    <w:rsid w:val="00057D53"/>
    <w:rsid w:val="00060E9D"/>
    <w:rsid w:val="00063656"/>
    <w:rsid w:val="00063892"/>
    <w:rsid w:val="00073F04"/>
    <w:rsid w:val="000831DA"/>
    <w:rsid w:val="0008587A"/>
    <w:rsid w:val="00085FE4"/>
    <w:rsid w:val="00087B95"/>
    <w:rsid w:val="00094083"/>
    <w:rsid w:val="000975E0"/>
    <w:rsid w:val="000A28F9"/>
    <w:rsid w:val="000A3269"/>
    <w:rsid w:val="000A3E9E"/>
    <w:rsid w:val="000A3ED4"/>
    <w:rsid w:val="000A581A"/>
    <w:rsid w:val="000A6408"/>
    <w:rsid w:val="000A7555"/>
    <w:rsid w:val="000B4EEE"/>
    <w:rsid w:val="000B6E1A"/>
    <w:rsid w:val="000C6381"/>
    <w:rsid w:val="000C733C"/>
    <w:rsid w:val="000D1CDC"/>
    <w:rsid w:val="000D1DF2"/>
    <w:rsid w:val="000D1E19"/>
    <w:rsid w:val="000D2EEE"/>
    <w:rsid w:val="000D677C"/>
    <w:rsid w:val="000E24A5"/>
    <w:rsid w:val="000E5603"/>
    <w:rsid w:val="000E709D"/>
    <w:rsid w:val="000F1E48"/>
    <w:rsid w:val="000F469A"/>
    <w:rsid w:val="000F72D2"/>
    <w:rsid w:val="000F7869"/>
    <w:rsid w:val="0010018C"/>
    <w:rsid w:val="00101000"/>
    <w:rsid w:val="00101069"/>
    <w:rsid w:val="00101DA2"/>
    <w:rsid w:val="00102573"/>
    <w:rsid w:val="00102E0C"/>
    <w:rsid w:val="001046ED"/>
    <w:rsid w:val="00107466"/>
    <w:rsid w:val="00107B28"/>
    <w:rsid w:val="00116AE9"/>
    <w:rsid w:val="00117176"/>
    <w:rsid w:val="00123DD6"/>
    <w:rsid w:val="00124838"/>
    <w:rsid w:val="001255CF"/>
    <w:rsid w:val="0012642A"/>
    <w:rsid w:val="001334A8"/>
    <w:rsid w:val="0013425D"/>
    <w:rsid w:val="001365A8"/>
    <w:rsid w:val="00136842"/>
    <w:rsid w:val="0014192C"/>
    <w:rsid w:val="00144090"/>
    <w:rsid w:val="00146A5D"/>
    <w:rsid w:val="00147C59"/>
    <w:rsid w:val="00147E58"/>
    <w:rsid w:val="00152AD0"/>
    <w:rsid w:val="00153BAF"/>
    <w:rsid w:val="00153DEB"/>
    <w:rsid w:val="00156ACC"/>
    <w:rsid w:val="0016296E"/>
    <w:rsid w:val="0017212A"/>
    <w:rsid w:val="0017233F"/>
    <w:rsid w:val="00172366"/>
    <w:rsid w:val="00172ACD"/>
    <w:rsid w:val="00175004"/>
    <w:rsid w:val="001805A4"/>
    <w:rsid w:val="00182D4F"/>
    <w:rsid w:val="001865FA"/>
    <w:rsid w:val="00190A37"/>
    <w:rsid w:val="001917F4"/>
    <w:rsid w:val="00192088"/>
    <w:rsid w:val="00194294"/>
    <w:rsid w:val="00195D8B"/>
    <w:rsid w:val="001A16B0"/>
    <w:rsid w:val="001A4867"/>
    <w:rsid w:val="001A7619"/>
    <w:rsid w:val="001C048A"/>
    <w:rsid w:val="001C2764"/>
    <w:rsid w:val="001C422C"/>
    <w:rsid w:val="001C5D28"/>
    <w:rsid w:val="001C7E29"/>
    <w:rsid w:val="001D0E3A"/>
    <w:rsid w:val="001D31D7"/>
    <w:rsid w:val="001D3DCB"/>
    <w:rsid w:val="001E576E"/>
    <w:rsid w:val="001E5E15"/>
    <w:rsid w:val="001F1020"/>
    <w:rsid w:val="001F1494"/>
    <w:rsid w:val="001F202D"/>
    <w:rsid w:val="001F229F"/>
    <w:rsid w:val="00203590"/>
    <w:rsid w:val="002057C7"/>
    <w:rsid w:val="002060BA"/>
    <w:rsid w:val="0021018A"/>
    <w:rsid w:val="00210C16"/>
    <w:rsid w:val="0021277B"/>
    <w:rsid w:val="00212811"/>
    <w:rsid w:val="00213C23"/>
    <w:rsid w:val="0021582A"/>
    <w:rsid w:val="0022178E"/>
    <w:rsid w:val="00225EEB"/>
    <w:rsid w:val="00231D51"/>
    <w:rsid w:val="0023447A"/>
    <w:rsid w:val="00234F5D"/>
    <w:rsid w:val="002352B3"/>
    <w:rsid w:val="002405D1"/>
    <w:rsid w:val="002415F8"/>
    <w:rsid w:val="0024286D"/>
    <w:rsid w:val="0024586B"/>
    <w:rsid w:val="00246161"/>
    <w:rsid w:val="0025183D"/>
    <w:rsid w:val="00254C7A"/>
    <w:rsid w:val="00261BB6"/>
    <w:rsid w:val="00265C2A"/>
    <w:rsid w:val="00272D85"/>
    <w:rsid w:val="00272FB3"/>
    <w:rsid w:val="002766C5"/>
    <w:rsid w:val="0027776D"/>
    <w:rsid w:val="0028231D"/>
    <w:rsid w:val="0028793E"/>
    <w:rsid w:val="00291668"/>
    <w:rsid w:val="002978DF"/>
    <w:rsid w:val="002A63B5"/>
    <w:rsid w:val="002A6984"/>
    <w:rsid w:val="002A73EE"/>
    <w:rsid w:val="002B0E90"/>
    <w:rsid w:val="002B7F00"/>
    <w:rsid w:val="002C097C"/>
    <w:rsid w:val="002C141B"/>
    <w:rsid w:val="002C3E86"/>
    <w:rsid w:val="002C4965"/>
    <w:rsid w:val="002C4C6F"/>
    <w:rsid w:val="002C5A50"/>
    <w:rsid w:val="002C6510"/>
    <w:rsid w:val="002D08ED"/>
    <w:rsid w:val="002D15C0"/>
    <w:rsid w:val="002D42FE"/>
    <w:rsid w:val="002E2771"/>
    <w:rsid w:val="002E3B32"/>
    <w:rsid w:val="002E536D"/>
    <w:rsid w:val="002E5479"/>
    <w:rsid w:val="002F4911"/>
    <w:rsid w:val="00300C06"/>
    <w:rsid w:val="00303024"/>
    <w:rsid w:val="00303C05"/>
    <w:rsid w:val="003055B7"/>
    <w:rsid w:val="00306A7C"/>
    <w:rsid w:val="003077F6"/>
    <w:rsid w:val="003117B1"/>
    <w:rsid w:val="00314FC2"/>
    <w:rsid w:val="00316ABD"/>
    <w:rsid w:val="0032022C"/>
    <w:rsid w:val="003233F2"/>
    <w:rsid w:val="00327AE5"/>
    <w:rsid w:val="003306A5"/>
    <w:rsid w:val="00330F7E"/>
    <w:rsid w:val="0033101E"/>
    <w:rsid w:val="00331827"/>
    <w:rsid w:val="00332D4C"/>
    <w:rsid w:val="0033787B"/>
    <w:rsid w:val="00345D9D"/>
    <w:rsid w:val="00361294"/>
    <w:rsid w:val="003616E4"/>
    <w:rsid w:val="00363916"/>
    <w:rsid w:val="003641C0"/>
    <w:rsid w:val="00370C33"/>
    <w:rsid w:val="0037226A"/>
    <w:rsid w:val="0037769C"/>
    <w:rsid w:val="003837CC"/>
    <w:rsid w:val="003862E9"/>
    <w:rsid w:val="00390B2A"/>
    <w:rsid w:val="00394587"/>
    <w:rsid w:val="00394679"/>
    <w:rsid w:val="00394A00"/>
    <w:rsid w:val="00397291"/>
    <w:rsid w:val="003B1919"/>
    <w:rsid w:val="003B2A31"/>
    <w:rsid w:val="003B3572"/>
    <w:rsid w:val="003B4479"/>
    <w:rsid w:val="003B5EE3"/>
    <w:rsid w:val="003C3420"/>
    <w:rsid w:val="003C3C3F"/>
    <w:rsid w:val="003C452B"/>
    <w:rsid w:val="003D24CF"/>
    <w:rsid w:val="003D3DE5"/>
    <w:rsid w:val="003D4EB3"/>
    <w:rsid w:val="003D525B"/>
    <w:rsid w:val="003D712C"/>
    <w:rsid w:val="003E18B6"/>
    <w:rsid w:val="003E35E8"/>
    <w:rsid w:val="003E4D11"/>
    <w:rsid w:val="003F36D6"/>
    <w:rsid w:val="003F39D5"/>
    <w:rsid w:val="003F54F6"/>
    <w:rsid w:val="00401700"/>
    <w:rsid w:val="004021DD"/>
    <w:rsid w:val="00402467"/>
    <w:rsid w:val="0040293E"/>
    <w:rsid w:val="0041026A"/>
    <w:rsid w:val="0041088E"/>
    <w:rsid w:val="0041495C"/>
    <w:rsid w:val="004163AC"/>
    <w:rsid w:val="00417A3C"/>
    <w:rsid w:val="00426264"/>
    <w:rsid w:val="004316F2"/>
    <w:rsid w:val="004443F0"/>
    <w:rsid w:val="004469AE"/>
    <w:rsid w:val="004469DE"/>
    <w:rsid w:val="0044771E"/>
    <w:rsid w:val="00453A66"/>
    <w:rsid w:val="0045454F"/>
    <w:rsid w:val="00456CA2"/>
    <w:rsid w:val="004575AD"/>
    <w:rsid w:val="0046097D"/>
    <w:rsid w:val="00460DA4"/>
    <w:rsid w:val="00462928"/>
    <w:rsid w:val="00467F08"/>
    <w:rsid w:val="004729D7"/>
    <w:rsid w:val="004733DF"/>
    <w:rsid w:val="00474143"/>
    <w:rsid w:val="00476AC2"/>
    <w:rsid w:val="00491500"/>
    <w:rsid w:val="00492A86"/>
    <w:rsid w:val="00493E6A"/>
    <w:rsid w:val="004952BD"/>
    <w:rsid w:val="00497959"/>
    <w:rsid w:val="004A0C76"/>
    <w:rsid w:val="004A72A0"/>
    <w:rsid w:val="004B3CF3"/>
    <w:rsid w:val="004B6B31"/>
    <w:rsid w:val="004C1C5A"/>
    <w:rsid w:val="004C2774"/>
    <w:rsid w:val="004C5848"/>
    <w:rsid w:val="004C5A72"/>
    <w:rsid w:val="004C63AD"/>
    <w:rsid w:val="004D4CCE"/>
    <w:rsid w:val="004D5118"/>
    <w:rsid w:val="004D76B3"/>
    <w:rsid w:val="004E01AB"/>
    <w:rsid w:val="004E08DF"/>
    <w:rsid w:val="004E322C"/>
    <w:rsid w:val="004E52EF"/>
    <w:rsid w:val="004E6192"/>
    <w:rsid w:val="004E6751"/>
    <w:rsid w:val="0050573B"/>
    <w:rsid w:val="00515DA5"/>
    <w:rsid w:val="00525768"/>
    <w:rsid w:val="005316DE"/>
    <w:rsid w:val="005318D2"/>
    <w:rsid w:val="00533366"/>
    <w:rsid w:val="005368FE"/>
    <w:rsid w:val="005375CC"/>
    <w:rsid w:val="00542723"/>
    <w:rsid w:val="00542E30"/>
    <w:rsid w:val="005434F0"/>
    <w:rsid w:val="00543C50"/>
    <w:rsid w:val="005508AB"/>
    <w:rsid w:val="00550E32"/>
    <w:rsid w:val="00550FC4"/>
    <w:rsid w:val="0055463F"/>
    <w:rsid w:val="00554A61"/>
    <w:rsid w:val="00557070"/>
    <w:rsid w:val="00565CAB"/>
    <w:rsid w:val="005662BB"/>
    <w:rsid w:val="005664F0"/>
    <w:rsid w:val="00566E06"/>
    <w:rsid w:val="00567074"/>
    <w:rsid w:val="00567C48"/>
    <w:rsid w:val="00570A1E"/>
    <w:rsid w:val="00571C83"/>
    <w:rsid w:val="00572F60"/>
    <w:rsid w:val="00573655"/>
    <w:rsid w:val="00573891"/>
    <w:rsid w:val="005756F1"/>
    <w:rsid w:val="00575D32"/>
    <w:rsid w:val="00576C80"/>
    <w:rsid w:val="00576CB5"/>
    <w:rsid w:val="005841FE"/>
    <w:rsid w:val="00585080"/>
    <w:rsid w:val="00596CE1"/>
    <w:rsid w:val="00597334"/>
    <w:rsid w:val="00597DB3"/>
    <w:rsid w:val="005A088B"/>
    <w:rsid w:val="005A3CB6"/>
    <w:rsid w:val="005A7E97"/>
    <w:rsid w:val="005B15CB"/>
    <w:rsid w:val="005B17D2"/>
    <w:rsid w:val="005B4E39"/>
    <w:rsid w:val="005B5F5D"/>
    <w:rsid w:val="005C0E9B"/>
    <w:rsid w:val="005C1194"/>
    <w:rsid w:val="005C27E9"/>
    <w:rsid w:val="005C3AB0"/>
    <w:rsid w:val="005C3B71"/>
    <w:rsid w:val="005C551A"/>
    <w:rsid w:val="005D5777"/>
    <w:rsid w:val="005E05E9"/>
    <w:rsid w:val="005E2B66"/>
    <w:rsid w:val="005E4768"/>
    <w:rsid w:val="005F0714"/>
    <w:rsid w:val="005F18D6"/>
    <w:rsid w:val="005F1E8E"/>
    <w:rsid w:val="005F2328"/>
    <w:rsid w:val="005F62D2"/>
    <w:rsid w:val="005F7AB7"/>
    <w:rsid w:val="006003C1"/>
    <w:rsid w:val="00602CE3"/>
    <w:rsid w:val="00602FFC"/>
    <w:rsid w:val="00603669"/>
    <w:rsid w:val="00605C27"/>
    <w:rsid w:val="0061065A"/>
    <w:rsid w:val="00612223"/>
    <w:rsid w:val="006135F3"/>
    <w:rsid w:val="006204C8"/>
    <w:rsid w:val="00622F9F"/>
    <w:rsid w:val="00627D2D"/>
    <w:rsid w:val="00631D21"/>
    <w:rsid w:val="00632658"/>
    <w:rsid w:val="00633FA2"/>
    <w:rsid w:val="00634EF0"/>
    <w:rsid w:val="00635658"/>
    <w:rsid w:val="00641DF4"/>
    <w:rsid w:val="006452DA"/>
    <w:rsid w:val="0064696B"/>
    <w:rsid w:val="006515BD"/>
    <w:rsid w:val="006648CF"/>
    <w:rsid w:val="00665D4A"/>
    <w:rsid w:val="00666CB5"/>
    <w:rsid w:val="006671ED"/>
    <w:rsid w:val="00673E9D"/>
    <w:rsid w:val="00674BD2"/>
    <w:rsid w:val="00680C22"/>
    <w:rsid w:val="00681DEE"/>
    <w:rsid w:val="00684D56"/>
    <w:rsid w:val="00685640"/>
    <w:rsid w:val="00687F4E"/>
    <w:rsid w:val="00691569"/>
    <w:rsid w:val="00691EDE"/>
    <w:rsid w:val="006A2616"/>
    <w:rsid w:val="006A4A71"/>
    <w:rsid w:val="006A5C79"/>
    <w:rsid w:val="006B36F2"/>
    <w:rsid w:val="006B4687"/>
    <w:rsid w:val="006B7F79"/>
    <w:rsid w:val="006C09C5"/>
    <w:rsid w:val="006D0AFF"/>
    <w:rsid w:val="006D152F"/>
    <w:rsid w:val="006D1D7C"/>
    <w:rsid w:val="006D27BF"/>
    <w:rsid w:val="006D344D"/>
    <w:rsid w:val="006E4767"/>
    <w:rsid w:val="006F0B6A"/>
    <w:rsid w:val="006F7C0D"/>
    <w:rsid w:val="007055CC"/>
    <w:rsid w:val="0071126B"/>
    <w:rsid w:val="00713CA6"/>
    <w:rsid w:val="00714A5B"/>
    <w:rsid w:val="007321B1"/>
    <w:rsid w:val="00735902"/>
    <w:rsid w:val="0073677E"/>
    <w:rsid w:val="00737378"/>
    <w:rsid w:val="00743771"/>
    <w:rsid w:val="00744AA6"/>
    <w:rsid w:val="00747A12"/>
    <w:rsid w:val="007501F0"/>
    <w:rsid w:val="00751D19"/>
    <w:rsid w:val="0075415A"/>
    <w:rsid w:val="00762BD5"/>
    <w:rsid w:val="00770515"/>
    <w:rsid w:val="00771CB2"/>
    <w:rsid w:val="00772743"/>
    <w:rsid w:val="00772D4A"/>
    <w:rsid w:val="00774A9E"/>
    <w:rsid w:val="00780B1C"/>
    <w:rsid w:val="00782D9D"/>
    <w:rsid w:val="007863DC"/>
    <w:rsid w:val="007871A9"/>
    <w:rsid w:val="0078759E"/>
    <w:rsid w:val="00790FFB"/>
    <w:rsid w:val="0079215A"/>
    <w:rsid w:val="00797C0F"/>
    <w:rsid w:val="007A58E3"/>
    <w:rsid w:val="007B2607"/>
    <w:rsid w:val="007B2A23"/>
    <w:rsid w:val="007B38DD"/>
    <w:rsid w:val="007B56F6"/>
    <w:rsid w:val="007C1C77"/>
    <w:rsid w:val="007C2427"/>
    <w:rsid w:val="007C3007"/>
    <w:rsid w:val="007D08BA"/>
    <w:rsid w:val="007D47A0"/>
    <w:rsid w:val="007D6733"/>
    <w:rsid w:val="007E2D53"/>
    <w:rsid w:val="007E5E53"/>
    <w:rsid w:val="007E7C1F"/>
    <w:rsid w:val="007F0E2F"/>
    <w:rsid w:val="007F7CB0"/>
    <w:rsid w:val="00800265"/>
    <w:rsid w:val="00801ABD"/>
    <w:rsid w:val="00814BE9"/>
    <w:rsid w:val="008154B8"/>
    <w:rsid w:val="00821F0F"/>
    <w:rsid w:val="00824A93"/>
    <w:rsid w:val="008268E0"/>
    <w:rsid w:val="00827D80"/>
    <w:rsid w:val="00835D93"/>
    <w:rsid w:val="00837CE9"/>
    <w:rsid w:val="00840E34"/>
    <w:rsid w:val="008429E8"/>
    <w:rsid w:val="0085056A"/>
    <w:rsid w:val="00851362"/>
    <w:rsid w:val="00853701"/>
    <w:rsid w:val="00854673"/>
    <w:rsid w:val="00857804"/>
    <w:rsid w:val="00863082"/>
    <w:rsid w:val="00864E20"/>
    <w:rsid w:val="008675DF"/>
    <w:rsid w:val="0087037C"/>
    <w:rsid w:val="008729F8"/>
    <w:rsid w:val="00873E4F"/>
    <w:rsid w:val="00882DC8"/>
    <w:rsid w:val="008A0417"/>
    <w:rsid w:val="008A5453"/>
    <w:rsid w:val="008B0E19"/>
    <w:rsid w:val="008B1A48"/>
    <w:rsid w:val="008B3D75"/>
    <w:rsid w:val="008B7792"/>
    <w:rsid w:val="008C1010"/>
    <w:rsid w:val="008C10DA"/>
    <w:rsid w:val="008C3C22"/>
    <w:rsid w:val="008C3C7E"/>
    <w:rsid w:val="008C4339"/>
    <w:rsid w:val="008C53DA"/>
    <w:rsid w:val="008C679A"/>
    <w:rsid w:val="008D05F6"/>
    <w:rsid w:val="008D1AAC"/>
    <w:rsid w:val="008D1F09"/>
    <w:rsid w:val="008E2781"/>
    <w:rsid w:val="008E44F3"/>
    <w:rsid w:val="008F0AE6"/>
    <w:rsid w:val="008F3AF8"/>
    <w:rsid w:val="00903E87"/>
    <w:rsid w:val="009054BC"/>
    <w:rsid w:val="0091077A"/>
    <w:rsid w:val="00910877"/>
    <w:rsid w:val="009109C7"/>
    <w:rsid w:val="009113E0"/>
    <w:rsid w:val="00912E4D"/>
    <w:rsid w:val="00913F0D"/>
    <w:rsid w:val="00915480"/>
    <w:rsid w:val="00915BF8"/>
    <w:rsid w:val="00917D82"/>
    <w:rsid w:val="00920D41"/>
    <w:rsid w:val="00920D45"/>
    <w:rsid w:val="00922DCA"/>
    <w:rsid w:val="00933B95"/>
    <w:rsid w:val="009358AD"/>
    <w:rsid w:val="00936941"/>
    <w:rsid w:val="0094332A"/>
    <w:rsid w:val="00943700"/>
    <w:rsid w:val="00951292"/>
    <w:rsid w:val="009512D9"/>
    <w:rsid w:val="00953254"/>
    <w:rsid w:val="0095723F"/>
    <w:rsid w:val="00963985"/>
    <w:rsid w:val="00964240"/>
    <w:rsid w:val="00972413"/>
    <w:rsid w:val="0097243E"/>
    <w:rsid w:val="009732AC"/>
    <w:rsid w:val="00973418"/>
    <w:rsid w:val="00974016"/>
    <w:rsid w:val="0098158A"/>
    <w:rsid w:val="00981B40"/>
    <w:rsid w:val="00983AC5"/>
    <w:rsid w:val="00983CC3"/>
    <w:rsid w:val="00986C68"/>
    <w:rsid w:val="00986FB7"/>
    <w:rsid w:val="00991845"/>
    <w:rsid w:val="00992669"/>
    <w:rsid w:val="009A0EA1"/>
    <w:rsid w:val="009A1A67"/>
    <w:rsid w:val="009A43F7"/>
    <w:rsid w:val="009A5757"/>
    <w:rsid w:val="009A59CB"/>
    <w:rsid w:val="009A5D83"/>
    <w:rsid w:val="009A6F8B"/>
    <w:rsid w:val="009B0B0A"/>
    <w:rsid w:val="009B5B67"/>
    <w:rsid w:val="009C0CEC"/>
    <w:rsid w:val="009C1027"/>
    <w:rsid w:val="009C404F"/>
    <w:rsid w:val="009D108B"/>
    <w:rsid w:val="009D3871"/>
    <w:rsid w:val="009D4776"/>
    <w:rsid w:val="009D6B09"/>
    <w:rsid w:val="009D72BE"/>
    <w:rsid w:val="009D75B6"/>
    <w:rsid w:val="009D787B"/>
    <w:rsid w:val="009E09F4"/>
    <w:rsid w:val="009E5E45"/>
    <w:rsid w:val="00A00ED0"/>
    <w:rsid w:val="00A037AA"/>
    <w:rsid w:val="00A04DE8"/>
    <w:rsid w:val="00A04F47"/>
    <w:rsid w:val="00A11710"/>
    <w:rsid w:val="00A151E3"/>
    <w:rsid w:val="00A15886"/>
    <w:rsid w:val="00A227E1"/>
    <w:rsid w:val="00A2285D"/>
    <w:rsid w:val="00A27FDD"/>
    <w:rsid w:val="00A3041F"/>
    <w:rsid w:val="00A30FF6"/>
    <w:rsid w:val="00A31F92"/>
    <w:rsid w:val="00A33890"/>
    <w:rsid w:val="00A35F9D"/>
    <w:rsid w:val="00A36C9B"/>
    <w:rsid w:val="00A4678A"/>
    <w:rsid w:val="00A51B40"/>
    <w:rsid w:val="00A55D7C"/>
    <w:rsid w:val="00A575D7"/>
    <w:rsid w:val="00A630F9"/>
    <w:rsid w:val="00A8019E"/>
    <w:rsid w:val="00A8056F"/>
    <w:rsid w:val="00A81ACD"/>
    <w:rsid w:val="00A82DDC"/>
    <w:rsid w:val="00A84A8F"/>
    <w:rsid w:val="00A868BB"/>
    <w:rsid w:val="00A92201"/>
    <w:rsid w:val="00A97A1B"/>
    <w:rsid w:val="00AA5453"/>
    <w:rsid w:val="00AB044E"/>
    <w:rsid w:val="00AB0C2B"/>
    <w:rsid w:val="00AB30FA"/>
    <w:rsid w:val="00AB5294"/>
    <w:rsid w:val="00AB55FD"/>
    <w:rsid w:val="00AB7898"/>
    <w:rsid w:val="00AC0F86"/>
    <w:rsid w:val="00AC111E"/>
    <w:rsid w:val="00AC1E79"/>
    <w:rsid w:val="00AC378A"/>
    <w:rsid w:val="00AC6133"/>
    <w:rsid w:val="00AD4E5F"/>
    <w:rsid w:val="00AE07D4"/>
    <w:rsid w:val="00AE4603"/>
    <w:rsid w:val="00AF4D2C"/>
    <w:rsid w:val="00AF5A52"/>
    <w:rsid w:val="00AF6625"/>
    <w:rsid w:val="00B02BD0"/>
    <w:rsid w:val="00B04692"/>
    <w:rsid w:val="00B05576"/>
    <w:rsid w:val="00B14E1A"/>
    <w:rsid w:val="00B2014B"/>
    <w:rsid w:val="00B233A4"/>
    <w:rsid w:val="00B2419F"/>
    <w:rsid w:val="00B2472A"/>
    <w:rsid w:val="00B24E06"/>
    <w:rsid w:val="00B30F7E"/>
    <w:rsid w:val="00B32931"/>
    <w:rsid w:val="00B3374A"/>
    <w:rsid w:val="00B35D01"/>
    <w:rsid w:val="00B3638C"/>
    <w:rsid w:val="00B363DD"/>
    <w:rsid w:val="00B378B9"/>
    <w:rsid w:val="00B4113F"/>
    <w:rsid w:val="00B4276E"/>
    <w:rsid w:val="00B42825"/>
    <w:rsid w:val="00B434B3"/>
    <w:rsid w:val="00B45422"/>
    <w:rsid w:val="00B46DCE"/>
    <w:rsid w:val="00B477D8"/>
    <w:rsid w:val="00B47EAA"/>
    <w:rsid w:val="00B500AA"/>
    <w:rsid w:val="00B54062"/>
    <w:rsid w:val="00B61F86"/>
    <w:rsid w:val="00B62208"/>
    <w:rsid w:val="00B632D9"/>
    <w:rsid w:val="00B63330"/>
    <w:rsid w:val="00B64030"/>
    <w:rsid w:val="00B6710F"/>
    <w:rsid w:val="00B80ED0"/>
    <w:rsid w:val="00B8400B"/>
    <w:rsid w:val="00B8673C"/>
    <w:rsid w:val="00B911DB"/>
    <w:rsid w:val="00B94B77"/>
    <w:rsid w:val="00B95426"/>
    <w:rsid w:val="00B96FB7"/>
    <w:rsid w:val="00BB08BF"/>
    <w:rsid w:val="00BB6E2E"/>
    <w:rsid w:val="00BC0FD6"/>
    <w:rsid w:val="00BC202B"/>
    <w:rsid w:val="00BC60E6"/>
    <w:rsid w:val="00BD207A"/>
    <w:rsid w:val="00BD33AA"/>
    <w:rsid w:val="00BD45A3"/>
    <w:rsid w:val="00BE4F46"/>
    <w:rsid w:val="00BF0CE2"/>
    <w:rsid w:val="00BF126E"/>
    <w:rsid w:val="00BF1BB2"/>
    <w:rsid w:val="00BF500E"/>
    <w:rsid w:val="00BF75B3"/>
    <w:rsid w:val="00C035C9"/>
    <w:rsid w:val="00C04C66"/>
    <w:rsid w:val="00C05A81"/>
    <w:rsid w:val="00C10AA8"/>
    <w:rsid w:val="00C12746"/>
    <w:rsid w:val="00C14AFD"/>
    <w:rsid w:val="00C153F1"/>
    <w:rsid w:val="00C2087B"/>
    <w:rsid w:val="00C20C08"/>
    <w:rsid w:val="00C2150F"/>
    <w:rsid w:val="00C218D6"/>
    <w:rsid w:val="00C21AD2"/>
    <w:rsid w:val="00C2747A"/>
    <w:rsid w:val="00C31263"/>
    <w:rsid w:val="00C370FA"/>
    <w:rsid w:val="00C40A16"/>
    <w:rsid w:val="00C42D78"/>
    <w:rsid w:val="00C46F9F"/>
    <w:rsid w:val="00C53EB6"/>
    <w:rsid w:val="00C56F1A"/>
    <w:rsid w:val="00C57C67"/>
    <w:rsid w:val="00C6039F"/>
    <w:rsid w:val="00C604ED"/>
    <w:rsid w:val="00C639E7"/>
    <w:rsid w:val="00C63CF4"/>
    <w:rsid w:val="00C6671A"/>
    <w:rsid w:val="00C70A4A"/>
    <w:rsid w:val="00C768B6"/>
    <w:rsid w:val="00C76D99"/>
    <w:rsid w:val="00C8053D"/>
    <w:rsid w:val="00C82595"/>
    <w:rsid w:val="00C85A17"/>
    <w:rsid w:val="00C90CFC"/>
    <w:rsid w:val="00C91283"/>
    <w:rsid w:val="00C935CF"/>
    <w:rsid w:val="00C95C79"/>
    <w:rsid w:val="00C967D5"/>
    <w:rsid w:val="00C97FA8"/>
    <w:rsid w:val="00CA0723"/>
    <w:rsid w:val="00CA2334"/>
    <w:rsid w:val="00CA4A23"/>
    <w:rsid w:val="00CA4F6A"/>
    <w:rsid w:val="00CA5971"/>
    <w:rsid w:val="00CA731A"/>
    <w:rsid w:val="00CB088B"/>
    <w:rsid w:val="00CB17F1"/>
    <w:rsid w:val="00CB3AE8"/>
    <w:rsid w:val="00CB3EA4"/>
    <w:rsid w:val="00CB3F44"/>
    <w:rsid w:val="00CB4BEB"/>
    <w:rsid w:val="00CC03CD"/>
    <w:rsid w:val="00CC09DA"/>
    <w:rsid w:val="00CC3155"/>
    <w:rsid w:val="00CC5B87"/>
    <w:rsid w:val="00CC6EB5"/>
    <w:rsid w:val="00CD0215"/>
    <w:rsid w:val="00CD04C0"/>
    <w:rsid w:val="00CD207E"/>
    <w:rsid w:val="00CD405E"/>
    <w:rsid w:val="00CD434E"/>
    <w:rsid w:val="00CE1766"/>
    <w:rsid w:val="00CE3F69"/>
    <w:rsid w:val="00CE5F0E"/>
    <w:rsid w:val="00CE76AD"/>
    <w:rsid w:val="00D12973"/>
    <w:rsid w:val="00D13F32"/>
    <w:rsid w:val="00D14E55"/>
    <w:rsid w:val="00D26934"/>
    <w:rsid w:val="00D30AF5"/>
    <w:rsid w:val="00D30EEF"/>
    <w:rsid w:val="00D34518"/>
    <w:rsid w:val="00D3626B"/>
    <w:rsid w:val="00D371D6"/>
    <w:rsid w:val="00D4068D"/>
    <w:rsid w:val="00D41D15"/>
    <w:rsid w:val="00D436BC"/>
    <w:rsid w:val="00D46B7C"/>
    <w:rsid w:val="00D47106"/>
    <w:rsid w:val="00D501DD"/>
    <w:rsid w:val="00D510C1"/>
    <w:rsid w:val="00D5581D"/>
    <w:rsid w:val="00D65744"/>
    <w:rsid w:val="00D83EC5"/>
    <w:rsid w:val="00D9027A"/>
    <w:rsid w:val="00D92DEE"/>
    <w:rsid w:val="00D94769"/>
    <w:rsid w:val="00DA14A6"/>
    <w:rsid w:val="00DA7C61"/>
    <w:rsid w:val="00DB2771"/>
    <w:rsid w:val="00DC33E0"/>
    <w:rsid w:val="00DC4F55"/>
    <w:rsid w:val="00DC52EB"/>
    <w:rsid w:val="00DC7F25"/>
    <w:rsid w:val="00DD0EB9"/>
    <w:rsid w:val="00DD727E"/>
    <w:rsid w:val="00DE01C7"/>
    <w:rsid w:val="00DE1BE0"/>
    <w:rsid w:val="00DE22B3"/>
    <w:rsid w:val="00DE3A7B"/>
    <w:rsid w:val="00DE4488"/>
    <w:rsid w:val="00DE56D1"/>
    <w:rsid w:val="00DF2CCA"/>
    <w:rsid w:val="00DF63D5"/>
    <w:rsid w:val="00DF6D03"/>
    <w:rsid w:val="00DF745B"/>
    <w:rsid w:val="00DF7FF5"/>
    <w:rsid w:val="00E04B17"/>
    <w:rsid w:val="00E04EBD"/>
    <w:rsid w:val="00E06F2A"/>
    <w:rsid w:val="00E1470D"/>
    <w:rsid w:val="00E15E35"/>
    <w:rsid w:val="00E2016A"/>
    <w:rsid w:val="00E23E54"/>
    <w:rsid w:val="00E26D9D"/>
    <w:rsid w:val="00E274CD"/>
    <w:rsid w:val="00E30C6B"/>
    <w:rsid w:val="00E32145"/>
    <w:rsid w:val="00E41D49"/>
    <w:rsid w:val="00E44654"/>
    <w:rsid w:val="00E44707"/>
    <w:rsid w:val="00E53F71"/>
    <w:rsid w:val="00E564A7"/>
    <w:rsid w:val="00E57FF5"/>
    <w:rsid w:val="00E61F5A"/>
    <w:rsid w:val="00E63103"/>
    <w:rsid w:val="00E738F4"/>
    <w:rsid w:val="00E82110"/>
    <w:rsid w:val="00E82D74"/>
    <w:rsid w:val="00E86D10"/>
    <w:rsid w:val="00E93668"/>
    <w:rsid w:val="00E973DD"/>
    <w:rsid w:val="00EA3969"/>
    <w:rsid w:val="00EA426A"/>
    <w:rsid w:val="00EA4DAE"/>
    <w:rsid w:val="00EA584F"/>
    <w:rsid w:val="00EA7E1D"/>
    <w:rsid w:val="00EB1DB6"/>
    <w:rsid w:val="00EB2AEB"/>
    <w:rsid w:val="00EB4480"/>
    <w:rsid w:val="00EB4E5D"/>
    <w:rsid w:val="00EB504E"/>
    <w:rsid w:val="00EB688A"/>
    <w:rsid w:val="00EC4A57"/>
    <w:rsid w:val="00EC73E2"/>
    <w:rsid w:val="00ED7A27"/>
    <w:rsid w:val="00EE0C79"/>
    <w:rsid w:val="00EE14F4"/>
    <w:rsid w:val="00EE3508"/>
    <w:rsid w:val="00EE547E"/>
    <w:rsid w:val="00EE6941"/>
    <w:rsid w:val="00EF0B49"/>
    <w:rsid w:val="00EF3047"/>
    <w:rsid w:val="00EF5D11"/>
    <w:rsid w:val="00EF6D3E"/>
    <w:rsid w:val="00EF7DBD"/>
    <w:rsid w:val="00F02044"/>
    <w:rsid w:val="00F02D56"/>
    <w:rsid w:val="00F02E3C"/>
    <w:rsid w:val="00F043B0"/>
    <w:rsid w:val="00F04610"/>
    <w:rsid w:val="00F04D7F"/>
    <w:rsid w:val="00F06583"/>
    <w:rsid w:val="00F15062"/>
    <w:rsid w:val="00F2719D"/>
    <w:rsid w:val="00F27A0B"/>
    <w:rsid w:val="00F30BA7"/>
    <w:rsid w:val="00F33C91"/>
    <w:rsid w:val="00F342D8"/>
    <w:rsid w:val="00F3494A"/>
    <w:rsid w:val="00F366AB"/>
    <w:rsid w:val="00F442D1"/>
    <w:rsid w:val="00F4684D"/>
    <w:rsid w:val="00F6343A"/>
    <w:rsid w:val="00F6366F"/>
    <w:rsid w:val="00F64504"/>
    <w:rsid w:val="00F64EE8"/>
    <w:rsid w:val="00F662A5"/>
    <w:rsid w:val="00F66380"/>
    <w:rsid w:val="00F66560"/>
    <w:rsid w:val="00F66EC8"/>
    <w:rsid w:val="00F70BF1"/>
    <w:rsid w:val="00F70EA2"/>
    <w:rsid w:val="00F73553"/>
    <w:rsid w:val="00F74787"/>
    <w:rsid w:val="00F74ADE"/>
    <w:rsid w:val="00F75122"/>
    <w:rsid w:val="00F765B0"/>
    <w:rsid w:val="00F80EED"/>
    <w:rsid w:val="00F85EC9"/>
    <w:rsid w:val="00F8660B"/>
    <w:rsid w:val="00F8782D"/>
    <w:rsid w:val="00F9031E"/>
    <w:rsid w:val="00FA1149"/>
    <w:rsid w:val="00FA222A"/>
    <w:rsid w:val="00FB0516"/>
    <w:rsid w:val="00FB1B3B"/>
    <w:rsid w:val="00FB3221"/>
    <w:rsid w:val="00FB3817"/>
    <w:rsid w:val="00FB4546"/>
    <w:rsid w:val="00FB667C"/>
    <w:rsid w:val="00FC01DE"/>
    <w:rsid w:val="00FC3384"/>
    <w:rsid w:val="00FC5284"/>
    <w:rsid w:val="00FC73B0"/>
    <w:rsid w:val="00FD03BA"/>
    <w:rsid w:val="00FD3941"/>
    <w:rsid w:val="00FD5B63"/>
    <w:rsid w:val="00FD663D"/>
    <w:rsid w:val="00FD720E"/>
    <w:rsid w:val="00FE0C37"/>
    <w:rsid w:val="00FE2014"/>
    <w:rsid w:val="00FE427C"/>
    <w:rsid w:val="00FE47CE"/>
    <w:rsid w:val="00FE4F1D"/>
    <w:rsid w:val="00FE646F"/>
    <w:rsid w:val="00FE6950"/>
    <w:rsid w:val="00FF1466"/>
    <w:rsid w:val="00FF24A2"/>
    <w:rsid w:val="00FF399A"/>
    <w:rsid w:val="00FF3BAF"/>
    <w:rsid w:val="00FF7BE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FD066F"/>
  <w15:chartTrackingRefBased/>
  <w15:docId w15:val="{37D5F046-A717-4628-8A87-11702EE8EE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bCs/>
        <w:sz w:val="22"/>
        <w:szCs w:val="22"/>
        <w:lang w:val="en-GB" w:eastAsia="en-US" w:bidi="ar-SA"/>
      </w:rPr>
    </w:rPrDefault>
    <w:pPrDefault>
      <w:pPr>
        <w:spacing w:after="160" w:line="259" w:lineRule="auto"/>
      </w:pPr>
    </w:pPrDefault>
  </w:docDefaults>
  <w:latentStyles w:defLockedState="1" w:defUIPriority="99" w:defSemiHidden="0" w:defUnhideWhenUsed="0" w:defQFormat="0" w:count="376">
    <w:lsdException w:name="Normal" w:locked="0" w:uiPriority="0" w:qFormat="1"/>
    <w:lsdException w:name="heading 1" w:semiHidden="1" w:uiPriority="9" w:unhideWhenUsed="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locked="0" w:semiHidden="1" w:unhideWhenUsed="1"/>
    <w:lsdException w:name="footer" w:locked="0"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locked="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0" w:semiHidden="1" w:unhideWhenUsed="1"/>
    <w:lsdException w:name="FollowedHyperlink" w:locked="0" w:semiHidden="1" w:unhideWhenUsed="1"/>
    <w:lsdException w:name="Strong" w:semiHidden="1" w:uiPriority="22" w:unhideWhenUsed="1"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uiPriority="34"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locked="0"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default="1" w:styleId="Normal">
    <w:name w:val="Normal"/>
    <w:qFormat/>
    <w:rsid w:val="00AB044E"/>
    <w:pPr>
      <w:spacing w:after="240" w:line="240" w:lineRule="auto"/>
    </w:pPr>
  </w:style>
  <w:style w:type="paragraph" w:styleId="Heading1">
    <w:name w:val="heading 1"/>
    <w:basedOn w:val="Normal"/>
    <w:next w:val="Normal"/>
    <w:link w:val="Heading1Char"/>
    <w:uiPriority w:val="9"/>
    <w:semiHidden/>
    <w:unhideWhenUsed/>
    <w:qFormat/>
    <w:locked/>
    <w:rsid w:val="008B0E1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4">
    <w:name w:val="heading 4"/>
    <w:basedOn w:val="Normal"/>
    <w:next w:val="Normal"/>
    <w:link w:val="Heading4Char"/>
    <w:uiPriority w:val="9"/>
    <w:semiHidden/>
    <w:unhideWhenUsed/>
    <w:qFormat/>
    <w:locked/>
    <w:rsid w:val="00A151E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GTG16ptHeading">
    <w:name w:val="PG TG 16 pt Heading"/>
    <w:basedOn w:val="Normal"/>
    <w:link w:val="PGTG16ptHeadingChar"/>
    <w:qFormat/>
    <w:rsid w:val="00EA4DAE"/>
    <w:pPr>
      <w:spacing w:before="240" w:after="200" w:line="276" w:lineRule="auto"/>
    </w:pPr>
    <w:rPr>
      <w:rFonts w:eastAsiaTheme="minorEastAsia"/>
      <w:b/>
      <w:noProof/>
      <w:color w:val="365F91"/>
      <w:sz w:val="32"/>
      <w:lang w:eastAsia="en-GB"/>
    </w:rPr>
  </w:style>
  <w:style w:type="character" w:customStyle="1" w:styleId="PGTG16ptHeadingChar">
    <w:name w:val="PG TG 16 pt Heading Char"/>
    <w:basedOn w:val="DefaultParagraphFont"/>
    <w:link w:val="PGTG16ptHeading"/>
    <w:rsid w:val="00EA4DAE"/>
    <w:rPr>
      <w:rFonts w:ascii="Arial" w:eastAsiaTheme="minorEastAsia" w:hAnsi="Arial" w:cs="Arial"/>
      <w:b/>
      <w:noProof/>
      <w:color w:val="365F91"/>
      <w:sz w:val="32"/>
      <w:lang w:eastAsia="en-GB"/>
    </w:rPr>
  </w:style>
  <w:style w:type="paragraph" w:customStyle="1" w:styleId="PGTG14ptHeading">
    <w:name w:val="PG TG 14pt Heading"/>
    <w:basedOn w:val="PGTG16ptHeading"/>
    <w:qFormat/>
    <w:rsid w:val="005434F0"/>
    <w:pPr>
      <w:spacing w:after="120" w:line="240" w:lineRule="auto"/>
    </w:pPr>
    <w:rPr>
      <w:sz w:val="28"/>
      <w:szCs w:val="28"/>
    </w:rPr>
  </w:style>
  <w:style w:type="paragraph" w:styleId="Header">
    <w:name w:val="header"/>
    <w:basedOn w:val="Normal"/>
    <w:link w:val="HeaderChar"/>
    <w:uiPriority w:val="99"/>
    <w:unhideWhenUsed/>
    <w:rsid w:val="00EA4DAE"/>
    <w:pPr>
      <w:tabs>
        <w:tab w:val="center" w:pos="4513"/>
        <w:tab w:val="right" w:pos="9026"/>
      </w:tabs>
      <w:spacing w:after="0"/>
    </w:pPr>
  </w:style>
  <w:style w:type="character" w:customStyle="1" w:styleId="HeaderChar">
    <w:name w:val="Header Char"/>
    <w:basedOn w:val="DefaultParagraphFont"/>
    <w:link w:val="Header"/>
    <w:uiPriority w:val="99"/>
    <w:rsid w:val="00EA4DAE"/>
  </w:style>
  <w:style w:type="paragraph" w:styleId="Footer">
    <w:name w:val="footer"/>
    <w:basedOn w:val="Normal"/>
    <w:link w:val="FooterChar"/>
    <w:uiPriority w:val="99"/>
    <w:unhideWhenUsed/>
    <w:rsid w:val="005434F0"/>
    <w:pPr>
      <w:tabs>
        <w:tab w:val="center" w:pos="4513"/>
        <w:tab w:val="right" w:pos="9026"/>
      </w:tabs>
      <w:spacing w:after="0"/>
    </w:pPr>
    <w:rPr>
      <w:i/>
      <w:sz w:val="21"/>
    </w:rPr>
  </w:style>
  <w:style w:type="character" w:customStyle="1" w:styleId="FooterChar">
    <w:name w:val="Footer Char"/>
    <w:basedOn w:val="DefaultParagraphFont"/>
    <w:link w:val="Footer"/>
    <w:uiPriority w:val="99"/>
    <w:rsid w:val="005434F0"/>
    <w:rPr>
      <w:i/>
      <w:sz w:val="21"/>
    </w:rPr>
  </w:style>
  <w:style w:type="paragraph" w:customStyle="1" w:styleId="PGTGTitle">
    <w:name w:val="PG TG Title"/>
    <w:basedOn w:val="Normal"/>
    <w:qFormat/>
    <w:rsid w:val="005434F0"/>
    <w:pPr>
      <w:pageBreakBefore/>
    </w:pPr>
    <w:rPr>
      <w:b/>
      <w:color w:val="365F91"/>
      <w:sz w:val="48"/>
    </w:rPr>
  </w:style>
  <w:style w:type="paragraph" w:customStyle="1" w:styleId="PG11ptSub-heading">
    <w:name w:val="PG 11pt Sub-heading"/>
    <w:basedOn w:val="PGTG14ptHeading"/>
    <w:qFormat/>
    <w:rsid w:val="005434F0"/>
    <w:pPr>
      <w:spacing w:after="0"/>
    </w:pPr>
    <w:rPr>
      <w:sz w:val="22"/>
      <w:szCs w:val="22"/>
    </w:rPr>
  </w:style>
  <w:style w:type="paragraph" w:customStyle="1" w:styleId="PGResourceslist">
    <w:name w:val="PG Resources list"/>
    <w:qFormat/>
    <w:rsid w:val="00DF2CCA"/>
    <w:pPr>
      <w:numPr>
        <w:numId w:val="1"/>
      </w:numPr>
      <w:spacing w:after="240" w:line="360" w:lineRule="auto"/>
      <w:contextualSpacing/>
    </w:pPr>
  </w:style>
  <w:style w:type="paragraph" w:customStyle="1" w:styleId="PGOutcomeslist">
    <w:name w:val="PG Outcomes list"/>
    <w:basedOn w:val="PGResourceslist"/>
    <w:qFormat/>
    <w:rsid w:val="00303C05"/>
    <w:pPr>
      <w:numPr>
        <w:numId w:val="3"/>
      </w:numPr>
      <w:spacing w:after="120" w:line="240" w:lineRule="auto"/>
      <w:ind w:left="850" w:hanging="425"/>
      <w:contextualSpacing w:val="0"/>
    </w:pPr>
  </w:style>
  <w:style w:type="paragraph" w:customStyle="1" w:styleId="PGOutcomessecondlevellist">
    <w:name w:val="PG Outcomes second level list"/>
    <w:basedOn w:val="PGOutcomeslist"/>
    <w:qFormat/>
    <w:rsid w:val="00303C05"/>
    <w:pPr>
      <w:numPr>
        <w:numId w:val="2"/>
      </w:numPr>
      <w:ind w:left="1276" w:hanging="425"/>
    </w:pPr>
  </w:style>
  <w:style w:type="character" w:styleId="Hyperlink">
    <w:name w:val="Hyperlink"/>
    <w:basedOn w:val="DefaultParagraphFont"/>
    <w:uiPriority w:val="99"/>
    <w:unhideWhenUsed/>
    <w:rsid w:val="00CB3F44"/>
    <w:rPr>
      <w:color w:val="365F91"/>
      <w:u w:val="single"/>
    </w:rPr>
  </w:style>
  <w:style w:type="character" w:customStyle="1" w:styleId="UnresolvedMention1">
    <w:name w:val="Unresolved Mention1"/>
    <w:basedOn w:val="DefaultParagraphFont"/>
    <w:uiPriority w:val="99"/>
    <w:semiHidden/>
    <w:unhideWhenUsed/>
    <w:locked/>
    <w:rsid w:val="00DF2CCA"/>
    <w:rPr>
      <w:color w:val="808080"/>
      <w:shd w:val="clear" w:color="auto" w:fill="E6E6E6"/>
    </w:rPr>
  </w:style>
  <w:style w:type="table" w:styleId="TableGrid">
    <w:name w:val="Table Grid"/>
    <w:basedOn w:val="TableNormal"/>
    <w:uiPriority w:val="39"/>
    <w:locked/>
    <w:rsid w:val="001171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17176"/>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Theme="majorHAnsi" w:hAnsiTheme="majorHAnsi"/>
        <w:b/>
        <w:bCs/>
        <w:color w:val="FFFFFF" w:themeColor="background1"/>
      </w:rPr>
      <w:tblPr/>
      <w:tcPr>
        <w:shd w:val="clear" w:color="auto" w:fill="0091C4"/>
        <w:tcMar>
          <w:top w:w="0" w:type="nil"/>
          <w:left w:w="113" w:type="dxa"/>
          <w:bottom w:w="0" w:type="nil"/>
          <w:right w:w="113" w:type="dxa"/>
        </w:tcMar>
        <w:vAlign w:val="center"/>
      </w:tcPr>
    </w:tblStylePr>
    <w:tblStylePr w:type="lastRow">
      <w:rPr>
        <w:b/>
        <w:bCs/>
      </w:rPr>
      <w:tblPr/>
      <w:tcPr>
        <w:tcBorders>
          <w:top w:val="double" w:sz="4" w:space="0" w:color="4472C4" w:themeColor="accent1"/>
        </w:tcBorders>
        <w:shd w:val="clear" w:color="auto" w:fill="FFFFFF" w:themeFill="background1"/>
      </w:tcPr>
    </w:tblStylePr>
    <w:tblStylePr w:type="firstCol">
      <w:rPr>
        <w:rFonts w:asciiTheme="minorHAnsi" w:hAnsiTheme="minorHAnsi"/>
        <w:b w:val="0"/>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PGTableheading">
    <w:name w:val="PG Table heading"/>
    <w:basedOn w:val="Normal"/>
    <w:qFormat/>
    <w:rsid w:val="00117176"/>
    <w:pPr>
      <w:spacing w:after="0"/>
    </w:pPr>
    <w:rPr>
      <w:b/>
      <w:bCs w:val="0"/>
      <w:color w:val="FFFFFF" w:themeColor="background1"/>
      <w:sz w:val="24"/>
      <w:szCs w:val="24"/>
    </w:rPr>
  </w:style>
  <w:style w:type="paragraph" w:customStyle="1" w:styleId="PGTGContentTableHeading">
    <w:name w:val="PG TG Content Table Heading"/>
    <w:basedOn w:val="PGTableheading"/>
    <w:qFormat/>
    <w:rsid w:val="00602CE3"/>
    <w:pPr>
      <w:tabs>
        <w:tab w:val="left" w:pos="6804"/>
      </w:tabs>
    </w:pPr>
    <w:rPr>
      <w:bCs/>
    </w:rPr>
  </w:style>
  <w:style w:type="paragraph" w:customStyle="1" w:styleId="PGContentSub-heading1">
    <w:name w:val="PG Content Sub-heading 1"/>
    <w:basedOn w:val="Normal"/>
    <w:qFormat/>
    <w:rsid w:val="00635658"/>
    <w:pPr>
      <w:spacing w:after="120"/>
    </w:pPr>
    <w:rPr>
      <w:b/>
      <w:bCs w:val="0"/>
    </w:rPr>
  </w:style>
  <w:style w:type="paragraph" w:customStyle="1" w:styleId="PGTopicContentbodytext">
    <w:name w:val="PG Topic Content body text"/>
    <w:basedOn w:val="Normal"/>
    <w:qFormat/>
    <w:rsid w:val="00713CA6"/>
    <w:pPr>
      <w:ind w:right="164"/>
    </w:pPr>
  </w:style>
  <w:style w:type="paragraph" w:customStyle="1" w:styleId="PGTopicTeachingResource">
    <w:name w:val="PG Topic Teaching Resource"/>
    <w:basedOn w:val="PGTopicContentbodytext"/>
    <w:qFormat/>
    <w:rsid w:val="00713CA6"/>
    <w:pPr>
      <w:pBdr>
        <w:top w:val="single" w:sz="4" w:space="2" w:color="365F91"/>
        <w:left w:val="single" w:sz="4" w:space="4" w:color="365F91"/>
        <w:bottom w:val="single" w:sz="4" w:space="2" w:color="365F91"/>
        <w:right w:val="single" w:sz="4" w:space="4" w:color="365F91"/>
      </w:pBdr>
      <w:shd w:val="clear" w:color="auto" w:fill="365F91"/>
      <w:ind w:left="113" w:right="170"/>
    </w:pPr>
    <w:rPr>
      <w:bCs w:val="0"/>
      <w:color w:val="FFFFFF" w:themeColor="background1"/>
      <w:shd w:val="clear" w:color="auto" w:fill="365F91"/>
    </w:rPr>
  </w:style>
  <w:style w:type="character" w:styleId="FollowedHyperlink">
    <w:name w:val="FollowedHyperlink"/>
    <w:basedOn w:val="DefaultParagraphFont"/>
    <w:uiPriority w:val="99"/>
    <w:semiHidden/>
    <w:unhideWhenUsed/>
    <w:rsid w:val="00CB3F44"/>
    <w:rPr>
      <w:color w:val="365F91"/>
      <w:u w:val="single"/>
    </w:rPr>
  </w:style>
  <w:style w:type="character" w:customStyle="1" w:styleId="PGItalic">
    <w:name w:val="PG Italic"/>
    <w:basedOn w:val="DefaultParagraphFont"/>
    <w:uiPriority w:val="1"/>
    <w:qFormat/>
    <w:rsid w:val="008F0AE6"/>
    <w:rPr>
      <w:i/>
    </w:rPr>
  </w:style>
  <w:style w:type="paragraph" w:customStyle="1" w:styleId="PGArtistCredits">
    <w:name w:val="PG Artist Credits"/>
    <w:basedOn w:val="Normal"/>
    <w:qFormat/>
    <w:rsid w:val="008F0AE6"/>
    <w:pPr>
      <w:spacing w:after="60"/>
    </w:pPr>
  </w:style>
  <w:style w:type="paragraph" w:customStyle="1" w:styleId="PGArtistWebsite">
    <w:name w:val="PG Artist Website"/>
    <w:basedOn w:val="Normal"/>
    <w:qFormat/>
    <w:rsid w:val="008F0AE6"/>
    <w:pPr>
      <w:spacing w:before="240" w:after="0"/>
    </w:pPr>
  </w:style>
  <w:style w:type="character" w:styleId="Emphasis">
    <w:name w:val="Emphasis"/>
    <w:basedOn w:val="DefaultParagraphFont"/>
    <w:uiPriority w:val="20"/>
    <w:unhideWhenUsed/>
    <w:qFormat/>
    <w:locked/>
    <w:rsid w:val="008F0AE6"/>
    <w:rPr>
      <w:b/>
      <w:i w:val="0"/>
      <w:iCs/>
    </w:rPr>
  </w:style>
  <w:style w:type="character" w:customStyle="1" w:styleId="PGBoldItalic">
    <w:name w:val="PG Bold Italic"/>
    <w:basedOn w:val="DefaultParagraphFont"/>
    <w:uiPriority w:val="1"/>
    <w:qFormat/>
    <w:rsid w:val="008F0AE6"/>
    <w:rPr>
      <w:b/>
      <w:i/>
    </w:rPr>
  </w:style>
  <w:style w:type="character" w:customStyle="1" w:styleId="PGBold">
    <w:name w:val="PG Bold"/>
    <w:basedOn w:val="DefaultParagraphFont"/>
    <w:uiPriority w:val="1"/>
    <w:qFormat/>
    <w:rsid w:val="009A5757"/>
    <w:rPr>
      <w:b/>
    </w:rPr>
  </w:style>
  <w:style w:type="character" w:customStyle="1" w:styleId="ColourfulShading-Accent6">
    <w:name w:val="Colourful Shading - Accent 6"/>
    <w:basedOn w:val="DefaultParagraphFont"/>
    <w:uiPriority w:val="1"/>
    <w:unhideWhenUsed/>
    <w:locked/>
    <w:rsid w:val="00915BF8"/>
    <w:rPr>
      <w:rFonts w:ascii="Museo 700" w:hAnsi="Museo 700"/>
      <w:color w:val="009600"/>
    </w:rPr>
  </w:style>
  <w:style w:type="paragraph" w:customStyle="1" w:styleId="PGOutcomesSub-heading">
    <w:name w:val="PG Outcomes Sub-heading"/>
    <w:basedOn w:val="Normal"/>
    <w:qFormat/>
    <w:rsid w:val="003B2A31"/>
    <w:pPr>
      <w:spacing w:before="240" w:after="0"/>
    </w:pPr>
  </w:style>
  <w:style w:type="character" w:customStyle="1" w:styleId="PGMathsTNRItalic">
    <w:name w:val="PG Maths TNR_Italic"/>
    <w:basedOn w:val="DefaultParagraphFont"/>
    <w:uiPriority w:val="1"/>
    <w:qFormat/>
    <w:rsid w:val="00674BD2"/>
    <w:rPr>
      <w:rFonts w:ascii="Times New Roman" w:hAnsi="Times New Roman" w:cs="Arial"/>
      <w:i/>
      <w:color w:val="auto"/>
    </w:rPr>
  </w:style>
  <w:style w:type="paragraph" w:customStyle="1" w:styleId="PGKS3text">
    <w:name w:val="PG KS3 text"/>
    <w:basedOn w:val="Normal"/>
    <w:uiPriority w:val="99"/>
    <w:qFormat/>
    <w:rsid w:val="00DC4F55"/>
    <w:pPr>
      <w:spacing w:before="120" w:after="0"/>
    </w:pPr>
    <w:rPr>
      <w:rFonts w:eastAsia="Times New Roman"/>
      <w:lang w:eastAsia="en-GB"/>
    </w:rPr>
  </w:style>
  <w:style w:type="paragraph" w:customStyle="1" w:styleId="PGLessonWeekContentTitle">
    <w:name w:val="PG Lesson Week &amp; Content Title"/>
    <w:basedOn w:val="Normal"/>
    <w:qFormat/>
    <w:rsid w:val="00B3638C"/>
    <w:pPr>
      <w:spacing w:before="120" w:after="120"/>
    </w:pPr>
    <w:rPr>
      <w:rFonts w:eastAsia="Times New Roman"/>
      <w:b/>
      <w:color w:val="FFFFFF"/>
      <w:sz w:val="24"/>
      <w:lang w:eastAsia="en-GB"/>
    </w:rPr>
  </w:style>
  <w:style w:type="paragraph" w:customStyle="1" w:styleId="Bulletstyle">
    <w:name w:val="Bullet style"/>
    <w:basedOn w:val="ListParagraph"/>
    <w:link w:val="BulletstyleChar"/>
    <w:qFormat/>
    <w:rsid w:val="004E6192"/>
    <w:pPr>
      <w:numPr>
        <w:numId w:val="4"/>
      </w:numPr>
      <w:tabs>
        <w:tab w:val="left" w:pos="426"/>
        <w:tab w:val="left" w:pos="851"/>
        <w:tab w:val="left" w:pos="1276"/>
        <w:tab w:val="left" w:pos="1701"/>
        <w:tab w:val="left" w:pos="2127"/>
        <w:tab w:val="right" w:pos="8931"/>
      </w:tabs>
      <w:spacing w:after="120"/>
      <w:ind w:left="850" w:hanging="425"/>
      <w:contextualSpacing w:val="0"/>
    </w:pPr>
    <w:rPr>
      <w:rFonts w:ascii="Calibri" w:hAnsi="Calibri" w:cstheme="minorBidi"/>
      <w:bCs w:val="0"/>
    </w:rPr>
  </w:style>
  <w:style w:type="character" w:customStyle="1" w:styleId="BulletstyleChar">
    <w:name w:val="Bullet style Char"/>
    <w:basedOn w:val="DefaultParagraphFont"/>
    <w:link w:val="Bulletstyle"/>
    <w:rsid w:val="004E6192"/>
    <w:rPr>
      <w:rFonts w:ascii="Calibri" w:hAnsi="Calibri" w:cstheme="minorBidi"/>
      <w:bCs w:val="0"/>
    </w:rPr>
  </w:style>
  <w:style w:type="paragraph" w:styleId="ListParagraph">
    <w:name w:val="List Paragraph"/>
    <w:basedOn w:val="Normal"/>
    <w:uiPriority w:val="34"/>
    <w:qFormat/>
    <w:locked/>
    <w:rsid w:val="004E6192"/>
    <w:pPr>
      <w:ind w:left="720"/>
      <w:contextualSpacing/>
    </w:pPr>
  </w:style>
  <w:style w:type="paragraph" w:customStyle="1" w:styleId="PGHeading3">
    <w:name w:val="PG Heading 3"/>
    <w:basedOn w:val="Heading4"/>
    <w:qFormat/>
    <w:rsid w:val="00A151E3"/>
    <w:pPr>
      <w:spacing w:before="200"/>
    </w:pPr>
    <w:rPr>
      <w:rFonts w:ascii="Arial" w:eastAsia="Times New Roman" w:hAnsi="Arial" w:cs="Times New Roman"/>
      <w:b/>
      <w:color w:val="4F81BD"/>
      <w:lang w:eastAsia="en-GB"/>
    </w:rPr>
  </w:style>
  <w:style w:type="character" w:customStyle="1" w:styleId="Heading4Char">
    <w:name w:val="Heading 4 Char"/>
    <w:basedOn w:val="DefaultParagraphFont"/>
    <w:link w:val="Heading4"/>
    <w:uiPriority w:val="9"/>
    <w:semiHidden/>
    <w:rsid w:val="00A151E3"/>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locked/>
    <w:rsid w:val="006B4687"/>
    <w:pPr>
      <w:spacing w:before="100" w:beforeAutospacing="1" w:after="100" w:afterAutospacing="1"/>
    </w:pPr>
    <w:rPr>
      <w:rFonts w:ascii="Times New Roman" w:eastAsia="Times New Roman" w:hAnsi="Times New Roman" w:cs="Times New Roman"/>
      <w:bCs w:val="0"/>
      <w:sz w:val="24"/>
      <w:szCs w:val="24"/>
      <w:lang w:eastAsia="en-GB"/>
    </w:rPr>
  </w:style>
  <w:style w:type="paragraph" w:styleId="BalloonText">
    <w:name w:val="Balloon Text"/>
    <w:basedOn w:val="Normal"/>
    <w:link w:val="BalloonTextChar"/>
    <w:uiPriority w:val="99"/>
    <w:semiHidden/>
    <w:unhideWhenUsed/>
    <w:locked/>
    <w:rsid w:val="005F2328"/>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F2328"/>
    <w:rPr>
      <w:rFonts w:ascii="Segoe UI" w:hAnsi="Segoe UI" w:cs="Segoe UI"/>
      <w:sz w:val="18"/>
      <w:szCs w:val="18"/>
    </w:rPr>
  </w:style>
  <w:style w:type="character" w:styleId="CommentReference">
    <w:name w:val="annotation reference"/>
    <w:basedOn w:val="DefaultParagraphFont"/>
    <w:uiPriority w:val="99"/>
    <w:semiHidden/>
    <w:unhideWhenUsed/>
    <w:locked/>
    <w:rsid w:val="00E53F71"/>
    <w:rPr>
      <w:sz w:val="16"/>
      <w:szCs w:val="16"/>
    </w:rPr>
  </w:style>
  <w:style w:type="paragraph" w:styleId="CommentText">
    <w:name w:val="annotation text"/>
    <w:basedOn w:val="Normal"/>
    <w:link w:val="CommentTextChar"/>
    <w:uiPriority w:val="99"/>
    <w:semiHidden/>
    <w:unhideWhenUsed/>
    <w:locked/>
    <w:rsid w:val="00E53F71"/>
    <w:rPr>
      <w:sz w:val="20"/>
      <w:szCs w:val="20"/>
    </w:rPr>
  </w:style>
  <w:style w:type="character" w:customStyle="1" w:styleId="CommentTextChar">
    <w:name w:val="Comment Text Char"/>
    <w:basedOn w:val="DefaultParagraphFont"/>
    <w:link w:val="CommentText"/>
    <w:uiPriority w:val="99"/>
    <w:semiHidden/>
    <w:rsid w:val="00E53F71"/>
    <w:rPr>
      <w:sz w:val="20"/>
      <w:szCs w:val="20"/>
    </w:rPr>
  </w:style>
  <w:style w:type="paragraph" w:styleId="CommentSubject">
    <w:name w:val="annotation subject"/>
    <w:basedOn w:val="CommentText"/>
    <w:next w:val="CommentText"/>
    <w:link w:val="CommentSubjectChar"/>
    <w:uiPriority w:val="99"/>
    <w:semiHidden/>
    <w:unhideWhenUsed/>
    <w:locked/>
    <w:rsid w:val="00E53F71"/>
    <w:rPr>
      <w:b/>
    </w:rPr>
  </w:style>
  <w:style w:type="character" w:customStyle="1" w:styleId="CommentSubjectChar">
    <w:name w:val="Comment Subject Char"/>
    <w:basedOn w:val="CommentTextChar"/>
    <w:link w:val="CommentSubject"/>
    <w:uiPriority w:val="99"/>
    <w:semiHidden/>
    <w:rsid w:val="00E53F71"/>
    <w:rPr>
      <w:b/>
      <w:sz w:val="20"/>
      <w:szCs w:val="20"/>
    </w:rPr>
  </w:style>
  <w:style w:type="paragraph" w:customStyle="1" w:styleId="PGKS3bulletedlist">
    <w:name w:val="PG KS3 bulleted list"/>
    <w:basedOn w:val="PGKS3text"/>
    <w:uiPriority w:val="99"/>
    <w:qFormat/>
    <w:rsid w:val="00F9031E"/>
    <w:pPr>
      <w:numPr>
        <w:numId w:val="5"/>
      </w:numPr>
    </w:pPr>
    <w:rPr>
      <w:rFonts w:asciiTheme="minorHAnsi" w:hAnsiTheme="minorHAnsi"/>
      <w:bCs w:val="0"/>
    </w:rPr>
  </w:style>
  <w:style w:type="paragraph" w:customStyle="1" w:styleId="PGHeading2">
    <w:name w:val="PG Heading 2"/>
    <w:basedOn w:val="Heading1"/>
    <w:qFormat/>
    <w:rsid w:val="008B0E19"/>
    <w:pPr>
      <w:spacing w:before="480" w:after="240"/>
    </w:pPr>
    <w:rPr>
      <w:rFonts w:ascii="Arial" w:eastAsia="SimSun" w:hAnsi="Arial" w:cs="Times New Roman"/>
      <w:b/>
      <w:color w:val="365F91"/>
      <w:sz w:val="28"/>
      <w:szCs w:val="28"/>
      <w:lang w:eastAsia="en-GB"/>
    </w:rPr>
  </w:style>
  <w:style w:type="character" w:customStyle="1" w:styleId="Heading1Char">
    <w:name w:val="Heading 1 Char"/>
    <w:basedOn w:val="DefaultParagraphFont"/>
    <w:link w:val="Heading1"/>
    <w:uiPriority w:val="9"/>
    <w:semiHidden/>
    <w:rsid w:val="008B0E19"/>
    <w:rPr>
      <w:rFonts w:asciiTheme="majorHAnsi" w:eastAsiaTheme="majorEastAsia" w:hAnsiTheme="majorHAnsi" w:cstheme="majorBidi"/>
      <w:color w:val="2F5496" w:themeColor="accent1" w:themeShade="BF"/>
      <w:sz w:val="32"/>
      <w:szCs w:val="32"/>
    </w:rPr>
  </w:style>
  <w:style w:type="paragraph" w:customStyle="1" w:styleId="ks3bold12pt">
    <w:name w:val="ks3 bold 12pt"/>
    <w:basedOn w:val="PGKS3text"/>
    <w:next w:val="Normal"/>
    <w:uiPriority w:val="99"/>
    <w:rsid w:val="00986FB7"/>
    <w:rPr>
      <w:rFonts w:ascii="Calibri" w:hAnsi="Calibri"/>
      <w:b/>
      <w:sz w:val="24"/>
      <w:szCs w:val="24"/>
    </w:rPr>
  </w:style>
  <w:style w:type="paragraph" w:customStyle="1" w:styleId="ks3bulletedlist">
    <w:name w:val="ks3 bulleted list"/>
    <w:basedOn w:val="Normal"/>
    <w:uiPriority w:val="99"/>
    <w:rsid w:val="00986FB7"/>
    <w:pPr>
      <w:tabs>
        <w:tab w:val="num" w:pos="397"/>
      </w:tabs>
      <w:spacing w:before="120" w:after="0"/>
      <w:ind w:left="397" w:hanging="397"/>
    </w:pPr>
    <w:rPr>
      <w:rFonts w:ascii="Calibri" w:eastAsia="Times New Roman" w:hAnsi="Calibri"/>
      <w:bCs w:val="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48487">
      <w:bodyDiv w:val="1"/>
      <w:marLeft w:val="0"/>
      <w:marRight w:val="0"/>
      <w:marTop w:val="0"/>
      <w:marBottom w:val="0"/>
      <w:divBdr>
        <w:top w:val="none" w:sz="0" w:space="0" w:color="auto"/>
        <w:left w:val="none" w:sz="0" w:space="0" w:color="auto"/>
        <w:bottom w:val="none" w:sz="0" w:space="0" w:color="auto"/>
        <w:right w:val="none" w:sz="0" w:space="0" w:color="auto"/>
      </w:divBdr>
    </w:div>
    <w:div w:id="49812335">
      <w:bodyDiv w:val="1"/>
      <w:marLeft w:val="0"/>
      <w:marRight w:val="0"/>
      <w:marTop w:val="0"/>
      <w:marBottom w:val="0"/>
      <w:divBdr>
        <w:top w:val="none" w:sz="0" w:space="0" w:color="auto"/>
        <w:left w:val="none" w:sz="0" w:space="0" w:color="auto"/>
        <w:bottom w:val="none" w:sz="0" w:space="0" w:color="auto"/>
        <w:right w:val="none" w:sz="0" w:space="0" w:color="auto"/>
      </w:divBdr>
      <w:divsChild>
        <w:div w:id="765540176">
          <w:marLeft w:val="432"/>
          <w:marRight w:val="0"/>
          <w:marTop w:val="0"/>
          <w:marBottom w:val="280"/>
          <w:divBdr>
            <w:top w:val="none" w:sz="0" w:space="0" w:color="auto"/>
            <w:left w:val="none" w:sz="0" w:space="0" w:color="auto"/>
            <w:bottom w:val="none" w:sz="0" w:space="0" w:color="auto"/>
            <w:right w:val="none" w:sz="0" w:space="0" w:color="auto"/>
          </w:divBdr>
        </w:div>
      </w:divsChild>
    </w:div>
    <w:div w:id="54479181">
      <w:bodyDiv w:val="1"/>
      <w:marLeft w:val="0"/>
      <w:marRight w:val="0"/>
      <w:marTop w:val="0"/>
      <w:marBottom w:val="0"/>
      <w:divBdr>
        <w:top w:val="none" w:sz="0" w:space="0" w:color="auto"/>
        <w:left w:val="none" w:sz="0" w:space="0" w:color="auto"/>
        <w:bottom w:val="none" w:sz="0" w:space="0" w:color="auto"/>
        <w:right w:val="none" w:sz="0" w:space="0" w:color="auto"/>
      </w:divBdr>
    </w:div>
    <w:div w:id="81492832">
      <w:bodyDiv w:val="1"/>
      <w:marLeft w:val="0"/>
      <w:marRight w:val="0"/>
      <w:marTop w:val="0"/>
      <w:marBottom w:val="0"/>
      <w:divBdr>
        <w:top w:val="none" w:sz="0" w:space="0" w:color="auto"/>
        <w:left w:val="none" w:sz="0" w:space="0" w:color="auto"/>
        <w:bottom w:val="none" w:sz="0" w:space="0" w:color="auto"/>
        <w:right w:val="none" w:sz="0" w:space="0" w:color="auto"/>
      </w:divBdr>
    </w:div>
    <w:div w:id="115179263">
      <w:bodyDiv w:val="1"/>
      <w:marLeft w:val="0"/>
      <w:marRight w:val="0"/>
      <w:marTop w:val="0"/>
      <w:marBottom w:val="0"/>
      <w:divBdr>
        <w:top w:val="none" w:sz="0" w:space="0" w:color="auto"/>
        <w:left w:val="none" w:sz="0" w:space="0" w:color="auto"/>
        <w:bottom w:val="none" w:sz="0" w:space="0" w:color="auto"/>
        <w:right w:val="none" w:sz="0" w:space="0" w:color="auto"/>
      </w:divBdr>
      <w:divsChild>
        <w:div w:id="784273340">
          <w:marLeft w:val="432"/>
          <w:marRight w:val="0"/>
          <w:marTop w:val="0"/>
          <w:marBottom w:val="280"/>
          <w:divBdr>
            <w:top w:val="none" w:sz="0" w:space="0" w:color="auto"/>
            <w:left w:val="none" w:sz="0" w:space="0" w:color="auto"/>
            <w:bottom w:val="none" w:sz="0" w:space="0" w:color="auto"/>
            <w:right w:val="none" w:sz="0" w:space="0" w:color="auto"/>
          </w:divBdr>
        </w:div>
        <w:div w:id="263736080">
          <w:marLeft w:val="1138"/>
          <w:marRight w:val="0"/>
          <w:marTop w:val="0"/>
          <w:marBottom w:val="240"/>
          <w:divBdr>
            <w:top w:val="none" w:sz="0" w:space="0" w:color="auto"/>
            <w:left w:val="none" w:sz="0" w:space="0" w:color="auto"/>
            <w:bottom w:val="none" w:sz="0" w:space="0" w:color="auto"/>
            <w:right w:val="none" w:sz="0" w:space="0" w:color="auto"/>
          </w:divBdr>
        </w:div>
        <w:div w:id="163860019">
          <w:marLeft w:val="1138"/>
          <w:marRight w:val="0"/>
          <w:marTop w:val="0"/>
          <w:marBottom w:val="240"/>
          <w:divBdr>
            <w:top w:val="none" w:sz="0" w:space="0" w:color="auto"/>
            <w:left w:val="none" w:sz="0" w:space="0" w:color="auto"/>
            <w:bottom w:val="none" w:sz="0" w:space="0" w:color="auto"/>
            <w:right w:val="none" w:sz="0" w:space="0" w:color="auto"/>
          </w:divBdr>
        </w:div>
      </w:divsChild>
    </w:div>
    <w:div w:id="192887575">
      <w:bodyDiv w:val="1"/>
      <w:marLeft w:val="0"/>
      <w:marRight w:val="0"/>
      <w:marTop w:val="0"/>
      <w:marBottom w:val="0"/>
      <w:divBdr>
        <w:top w:val="none" w:sz="0" w:space="0" w:color="auto"/>
        <w:left w:val="none" w:sz="0" w:space="0" w:color="auto"/>
        <w:bottom w:val="none" w:sz="0" w:space="0" w:color="auto"/>
        <w:right w:val="none" w:sz="0" w:space="0" w:color="auto"/>
      </w:divBdr>
      <w:divsChild>
        <w:div w:id="1230724478">
          <w:marLeft w:val="432"/>
          <w:marRight w:val="0"/>
          <w:marTop w:val="0"/>
          <w:marBottom w:val="280"/>
          <w:divBdr>
            <w:top w:val="none" w:sz="0" w:space="0" w:color="auto"/>
            <w:left w:val="none" w:sz="0" w:space="0" w:color="auto"/>
            <w:bottom w:val="none" w:sz="0" w:space="0" w:color="auto"/>
            <w:right w:val="none" w:sz="0" w:space="0" w:color="auto"/>
          </w:divBdr>
        </w:div>
        <w:div w:id="1120487690">
          <w:marLeft w:val="1138"/>
          <w:marRight w:val="0"/>
          <w:marTop w:val="0"/>
          <w:marBottom w:val="240"/>
          <w:divBdr>
            <w:top w:val="none" w:sz="0" w:space="0" w:color="auto"/>
            <w:left w:val="none" w:sz="0" w:space="0" w:color="auto"/>
            <w:bottom w:val="none" w:sz="0" w:space="0" w:color="auto"/>
            <w:right w:val="none" w:sz="0" w:space="0" w:color="auto"/>
          </w:divBdr>
        </w:div>
        <w:div w:id="301928456">
          <w:marLeft w:val="1138"/>
          <w:marRight w:val="0"/>
          <w:marTop w:val="0"/>
          <w:marBottom w:val="240"/>
          <w:divBdr>
            <w:top w:val="none" w:sz="0" w:space="0" w:color="auto"/>
            <w:left w:val="none" w:sz="0" w:space="0" w:color="auto"/>
            <w:bottom w:val="none" w:sz="0" w:space="0" w:color="auto"/>
            <w:right w:val="none" w:sz="0" w:space="0" w:color="auto"/>
          </w:divBdr>
        </w:div>
      </w:divsChild>
    </w:div>
    <w:div w:id="194001685">
      <w:bodyDiv w:val="1"/>
      <w:marLeft w:val="0"/>
      <w:marRight w:val="0"/>
      <w:marTop w:val="0"/>
      <w:marBottom w:val="0"/>
      <w:divBdr>
        <w:top w:val="none" w:sz="0" w:space="0" w:color="auto"/>
        <w:left w:val="none" w:sz="0" w:space="0" w:color="auto"/>
        <w:bottom w:val="none" w:sz="0" w:space="0" w:color="auto"/>
        <w:right w:val="none" w:sz="0" w:space="0" w:color="auto"/>
      </w:divBdr>
      <w:divsChild>
        <w:div w:id="1956906437">
          <w:marLeft w:val="432"/>
          <w:marRight w:val="0"/>
          <w:marTop w:val="0"/>
          <w:marBottom w:val="280"/>
          <w:divBdr>
            <w:top w:val="none" w:sz="0" w:space="0" w:color="auto"/>
            <w:left w:val="none" w:sz="0" w:space="0" w:color="auto"/>
            <w:bottom w:val="none" w:sz="0" w:space="0" w:color="auto"/>
            <w:right w:val="none" w:sz="0" w:space="0" w:color="auto"/>
          </w:divBdr>
        </w:div>
        <w:div w:id="1579172468">
          <w:marLeft w:val="432"/>
          <w:marRight w:val="0"/>
          <w:marTop w:val="0"/>
          <w:marBottom w:val="280"/>
          <w:divBdr>
            <w:top w:val="none" w:sz="0" w:space="0" w:color="auto"/>
            <w:left w:val="none" w:sz="0" w:space="0" w:color="auto"/>
            <w:bottom w:val="none" w:sz="0" w:space="0" w:color="auto"/>
            <w:right w:val="none" w:sz="0" w:space="0" w:color="auto"/>
          </w:divBdr>
        </w:div>
        <w:div w:id="1016808329">
          <w:marLeft w:val="432"/>
          <w:marRight w:val="0"/>
          <w:marTop w:val="0"/>
          <w:marBottom w:val="280"/>
          <w:divBdr>
            <w:top w:val="none" w:sz="0" w:space="0" w:color="auto"/>
            <w:left w:val="none" w:sz="0" w:space="0" w:color="auto"/>
            <w:bottom w:val="none" w:sz="0" w:space="0" w:color="auto"/>
            <w:right w:val="none" w:sz="0" w:space="0" w:color="auto"/>
          </w:divBdr>
        </w:div>
      </w:divsChild>
    </w:div>
    <w:div w:id="226304052">
      <w:bodyDiv w:val="1"/>
      <w:marLeft w:val="0"/>
      <w:marRight w:val="0"/>
      <w:marTop w:val="0"/>
      <w:marBottom w:val="0"/>
      <w:divBdr>
        <w:top w:val="none" w:sz="0" w:space="0" w:color="auto"/>
        <w:left w:val="none" w:sz="0" w:space="0" w:color="auto"/>
        <w:bottom w:val="none" w:sz="0" w:space="0" w:color="auto"/>
        <w:right w:val="none" w:sz="0" w:space="0" w:color="auto"/>
      </w:divBdr>
    </w:div>
    <w:div w:id="298536459">
      <w:bodyDiv w:val="1"/>
      <w:marLeft w:val="0"/>
      <w:marRight w:val="0"/>
      <w:marTop w:val="0"/>
      <w:marBottom w:val="0"/>
      <w:divBdr>
        <w:top w:val="none" w:sz="0" w:space="0" w:color="auto"/>
        <w:left w:val="none" w:sz="0" w:space="0" w:color="auto"/>
        <w:bottom w:val="none" w:sz="0" w:space="0" w:color="auto"/>
        <w:right w:val="none" w:sz="0" w:space="0" w:color="auto"/>
      </w:divBdr>
    </w:div>
    <w:div w:id="305822934">
      <w:bodyDiv w:val="1"/>
      <w:marLeft w:val="0"/>
      <w:marRight w:val="0"/>
      <w:marTop w:val="0"/>
      <w:marBottom w:val="0"/>
      <w:divBdr>
        <w:top w:val="none" w:sz="0" w:space="0" w:color="auto"/>
        <w:left w:val="none" w:sz="0" w:space="0" w:color="auto"/>
        <w:bottom w:val="none" w:sz="0" w:space="0" w:color="auto"/>
        <w:right w:val="none" w:sz="0" w:space="0" w:color="auto"/>
      </w:divBdr>
      <w:divsChild>
        <w:div w:id="5329203">
          <w:marLeft w:val="432"/>
          <w:marRight w:val="0"/>
          <w:marTop w:val="0"/>
          <w:marBottom w:val="280"/>
          <w:divBdr>
            <w:top w:val="none" w:sz="0" w:space="0" w:color="auto"/>
            <w:left w:val="none" w:sz="0" w:space="0" w:color="auto"/>
            <w:bottom w:val="none" w:sz="0" w:space="0" w:color="auto"/>
            <w:right w:val="none" w:sz="0" w:space="0" w:color="auto"/>
          </w:divBdr>
        </w:div>
        <w:div w:id="1914973321">
          <w:marLeft w:val="432"/>
          <w:marRight w:val="0"/>
          <w:marTop w:val="0"/>
          <w:marBottom w:val="280"/>
          <w:divBdr>
            <w:top w:val="none" w:sz="0" w:space="0" w:color="auto"/>
            <w:left w:val="none" w:sz="0" w:space="0" w:color="auto"/>
            <w:bottom w:val="none" w:sz="0" w:space="0" w:color="auto"/>
            <w:right w:val="none" w:sz="0" w:space="0" w:color="auto"/>
          </w:divBdr>
        </w:div>
      </w:divsChild>
    </w:div>
    <w:div w:id="325979479">
      <w:bodyDiv w:val="1"/>
      <w:marLeft w:val="0"/>
      <w:marRight w:val="0"/>
      <w:marTop w:val="0"/>
      <w:marBottom w:val="0"/>
      <w:divBdr>
        <w:top w:val="none" w:sz="0" w:space="0" w:color="auto"/>
        <w:left w:val="none" w:sz="0" w:space="0" w:color="auto"/>
        <w:bottom w:val="none" w:sz="0" w:space="0" w:color="auto"/>
        <w:right w:val="none" w:sz="0" w:space="0" w:color="auto"/>
      </w:divBdr>
      <w:divsChild>
        <w:div w:id="2048724713">
          <w:marLeft w:val="432"/>
          <w:marRight w:val="0"/>
          <w:marTop w:val="0"/>
          <w:marBottom w:val="280"/>
          <w:divBdr>
            <w:top w:val="none" w:sz="0" w:space="0" w:color="auto"/>
            <w:left w:val="none" w:sz="0" w:space="0" w:color="auto"/>
            <w:bottom w:val="none" w:sz="0" w:space="0" w:color="auto"/>
            <w:right w:val="none" w:sz="0" w:space="0" w:color="auto"/>
          </w:divBdr>
        </w:div>
        <w:div w:id="921140725">
          <w:marLeft w:val="432"/>
          <w:marRight w:val="0"/>
          <w:marTop w:val="0"/>
          <w:marBottom w:val="280"/>
          <w:divBdr>
            <w:top w:val="none" w:sz="0" w:space="0" w:color="auto"/>
            <w:left w:val="none" w:sz="0" w:space="0" w:color="auto"/>
            <w:bottom w:val="none" w:sz="0" w:space="0" w:color="auto"/>
            <w:right w:val="none" w:sz="0" w:space="0" w:color="auto"/>
          </w:divBdr>
        </w:div>
        <w:div w:id="1219433197">
          <w:marLeft w:val="432"/>
          <w:marRight w:val="0"/>
          <w:marTop w:val="0"/>
          <w:marBottom w:val="280"/>
          <w:divBdr>
            <w:top w:val="none" w:sz="0" w:space="0" w:color="auto"/>
            <w:left w:val="none" w:sz="0" w:space="0" w:color="auto"/>
            <w:bottom w:val="none" w:sz="0" w:space="0" w:color="auto"/>
            <w:right w:val="none" w:sz="0" w:space="0" w:color="auto"/>
          </w:divBdr>
        </w:div>
        <w:div w:id="2123062162">
          <w:marLeft w:val="432"/>
          <w:marRight w:val="0"/>
          <w:marTop w:val="0"/>
          <w:marBottom w:val="280"/>
          <w:divBdr>
            <w:top w:val="none" w:sz="0" w:space="0" w:color="auto"/>
            <w:left w:val="none" w:sz="0" w:space="0" w:color="auto"/>
            <w:bottom w:val="none" w:sz="0" w:space="0" w:color="auto"/>
            <w:right w:val="none" w:sz="0" w:space="0" w:color="auto"/>
          </w:divBdr>
        </w:div>
      </w:divsChild>
    </w:div>
    <w:div w:id="333652592">
      <w:bodyDiv w:val="1"/>
      <w:marLeft w:val="0"/>
      <w:marRight w:val="0"/>
      <w:marTop w:val="0"/>
      <w:marBottom w:val="0"/>
      <w:divBdr>
        <w:top w:val="none" w:sz="0" w:space="0" w:color="auto"/>
        <w:left w:val="none" w:sz="0" w:space="0" w:color="auto"/>
        <w:bottom w:val="none" w:sz="0" w:space="0" w:color="auto"/>
        <w:right w:val="none" w:sz="0" w:space="0" w:color="auto"/>
      </w:divBdr>
      <w:divsChild>
        <w:div w:id="976107222">
          <w:marLeft w:val="432"/>
          <w:marRight w:val="0"/>
          <w:marTop w:val="0"/>
          <w:marBottom w:val="280"/>
          <w:divBdr>
            <w:top w:val="none" w:sz="0" w:space="0" w:color="auto"/>
            <w:left w:val="none" w:sz="0" w:space="0" w:color="auto"/>
            <w:bottom w:val="none" w:sz="0" w:space="0" w:color="auto"/>
            <w:right w:val="none" w:sz="0" w:space="0" w:color="auto"/>
          </w:divBdr>
        </w:div>
        <w:div w:id="724717154">
          <w:marLeft w:val="432"/>
          <w:marRight w:val="0"/>
          <w:marTop w:val="0"/>
          <w:marBottom w:val="280"/>
          <w:divBdr>
            <w:top w:val="none" w:sz="0" w:space="0" w:color="auto"/>
            <w:left w:val="none" w:sz="0" w:space="0" w:color="auto"/>
            <w:bottom w:val="none" w:sz="0" w:space="0" w:color="auto"/>
            <w:right w:val="none" w:sz="0" w:space="0" w:color="auto"/>
          </w:divBdr>
        </w:div>
        <w:div w:id="1167011919">
          <w:marLeft w:val="994"/>
          <w:marRight w:val="0"/>
          <w:marTop w:val="96"/>
          <w:marBottom w:val="0"/>
          <w:divBdr>
            <w:top w:val="none" w:sz="0" w:space="0" w:color="auto"/>
            <w:left w:val="none" w:sz="0" w:space="0" w:color="auto"/>
            <w:bottom w:val="none" w:sz="0" w:space="0" w:color="auto"/>
            <w:right w:val="none" w:sz="0" w:space="0" w:color="auto"/>
          </w:divBdr>
        </w:div>
        <w:div w:id="809595123">
          <w:marLeft w:val="994"/>
          <w:marRight w:val="0"/>
          <w:marTop w:val="96"/>
          <w:marBottom w:val="0"/>
          <w:divBdr>
            <w:top w:val="none" w:sz="0" w:space="0" w:color="auto"/>
            <w:left w:val="none" w:sz="0" w:space="0" w:color="auto"/>
            <w:bottom w:val="none" w:sz="0" w:space="0" w:color="auto"/>
            <w:right w:val="none" w:sz="0" w:space="0" w:color="auto"/>
          </w:divBdr>
        </w:div>
        <w:div w:id="2064209288">
          <w:marLeft w:val="432"/>
          <w:marRight w:val="0"/>
          <w:marTop w:val="0"/>
          <w:marBottom w:val="280"/>
          <w:divBdr>
            <w:top w:val="none" w:sz="0" w:space="0" w:color="auto"/>
            <w:left w:val="none" w:sz="0" w:space="0" w:color="auto"/>
            <w:bottom w:val="none" w:sz="0" w:space="0" w:color="auto"/>
            <w:right w:val="none" w:sz="0" w:space="0" w:color="auto"/>
          </w:divBdr>
        </w:div>
        <w:div w:id="781269717">
          <w:marLeft w:val="432"/>
          <w:marRight w:val="0"/>
          <w:marTop w:val="0"/>
          <w:marBottom w:val="280"/>
          <w:divBdr>
            <w:top w:val="none" w:sz="0" w:space="0" w:color="auto"/>
            <w:left w:val="none" w:sz="0" w:space="0" w:color="auto"/>
            <w:bottom w:val="none" w:sz="0" w:space="0" w:color="auto"/>
            <w:right w:val="none" w:sz="0" w:space="0" w:color="auto"/>
          </w:divBdr>
        </w:div>
        <w:div w:id="1203634523">
          <w:marLeft w:val="994"/>
          <w:marRight w:val="0"/>
          <w:marTop w:val="96"/>
          <w:marBottom w:val="0"/>
          <w:divBdr>
            <w:top w:val="none" w:sz="0" w:space="0" w:color="auto"/>
            <w:left w:val="none" w:sz="0" w:space="0" w:color="auto"/>
            <w:bottom w:val="none" w:sz="0" w:space="0" w:color="auto"/>
            <w:right w:val="none" w:sz="0" w:space="0" w:color="auto"/>
          </w:divBdr>
        </w:div>
      </w:divsChild>
    </w:div>
    <w:div w:id="336270586">
      <w:bodyDiv w:val="1"/>
      <w:marLeft w:val="0"/>
      <w:marRight w:val="0"/>
      <w:marTop w:val="0"/>
      <w:marBottom w:val="0"/>
      <w:divBdr>
        <w:top w:val="none" w:sz="0" w:space="0" w:color="auto"/>
        <w:left w:val="none" w:sz="0" w:space="0" w:color="auto"/>
        <w:bottom w:val="none" w:sz="0" w:space="0" w:color="auto"/>
        <w:right w:val="none" w:sz="0" w:space="0" w:color="auto"/>
      </w:divBdr>
      <w:divsChild>
        <w:div w:id="1508444245">
          <w:marLeft w:val="432"/>
          <w:marRight w:val="0"/>
          <w:marTop w:val="0"/>
          <w:marBottom w:val="280"/>
          <w:divBdr>
            <w:top w:val="none" w:sz="0" w:space="0" w:color="auto"/>
            <w:left w:val="none" w:sz="0" w:space="0" w:color="auto"/>
            <w:bottom w:val="none" w:sz="0" w:space="0" w:color="auto"/>
            <w:right w:val="none" w:sz="0" w:space="0" w:color="auto"/>
          </w:divBdr>
        </w:div>
        <w:div w:id="237980107">
          <w:marLeft w:val="1138"/>
          <w:marRight w:val="0"/>
          <w:marTop w:val="0"/>
          <w:marBottom w:val="240"/>
          <w:divBdr>
            <w:top w:val="none" w:sz="0" w:space="0" w:color="auto"/>
            <w:left w:val="none" w:sz="0" w:space="0" w:color="auto"/>
            <w:bottom w:val="none" w:sz="0" w:space="0" w:color="auto"/>
            <w:right w:val="none" w:sz="0" w:space="0" w:color="auto"/>
          </w:divBdr>
        </w:div>
        <w:div w:id="425228507">
          <w:marLeft w:val="1138"/>
          <w:marRight w:val="0"/>
          <w:marTop w:val="0"/>
          <w:marBottom w:val="240"/>
          <w:divBdr>
            <w:top w:val="none" w:sz="0" w:space="0" w:color="auto"/>
            <w:left w:val="none" w:sz="0" w:space="0" w:color="auto"/>
            <w:bottom w:val="none" w:sz="0" w:space="0" w:color="auto"/>
            <w:right w:val="none" w:sz="0" w:space="0" w:color="auto"/>
          </w:divBdr>
        </w:div>
      </w:divsChild>
    </w:div>
    <w:div w:id="343096434">
      <w:bodyDiv w:val="1"/>
      <w:marLeft w:val="0"/>
      <w:marRight w:val="0"/>
      <w:marTop w:val="0"/>
      <w:marBottom w:val="0"/>
      <w:divBdr>
        <w:top w:val="none" w:sz="0" w:space="0" w:color="auto"/>
        <w:left w:val="none" w:sz="0" w:space="0" w:color="auto"/>
        <w:bottom w:val="none" w:sz="0" w:space="0" w:color="auto"/>
        <w:right w:val="none" w:sz="0" w:space="0" w:color="auto"/>
      </w:divBdr>
      <w:divsChild>
        <w:div w:id="981009949">
          <w:marLeft w:val="432"/>
          <w:marRight w:val="0"/>
          <w:marTop w:val="0"/>
          <w:marBottom w:val="280"/>
          <w:divBdr>
            <w:top w:val="none" w:sz="0" w:space="0" w:color="auto"/>
            <w:left w:val="none" w:sz="0" w:space="0" w:color="auto"/>
            <w:bottom w:val="none" w:sz="0" w:space="0" w:color="auto"/>
            <w:right w:val="none" w:sz="0" w:space="0" w:color="auto"/>
          </w:divBdr>
        </w:div>
        <w:div w:id="627399836">
          <w:marLeft w:val="432"/>
          <w:marRight w:val="0"/>
          <w:marTop w:val="0"/>
          <w:marBottom w:val="280"/>
          <w:divBdr>
            <w:top w:val="none" w:sz="0" w:space="0" w:color="auto"/>
            <w:left w:val="none" w:sz="0" w:space="0" w:color="auto"/>
            <w:bottom w:val="none" w:sz="0" w:space="0" w:color="auto"/>
            <w:right w:val="none" w:sz="0" w:space="0" w:color="auto"/>
          </w:divBdr>
        </w:div>
        <w:div w:id="37438814">
          <w:marLeft w:val="432"/>
          <w:marRight w:val="0"/>
          <w:marTop w:val="0"/>
          <w:marBottom w:val="280"/>
          <w:divBdr>
            <w:top w:val="none" w:sz="0" w:space="0" w:color="auto"/>
            <w:left w:val="none" w:sz="0" w:space="0" w:color="auto"/>
            <w:bottom w:val="none" w:sz="0" w:space="0" w:color="auto"/>
            <w:right w:val="none" w:sz="0" w:space="0" w:color="auto"/>
          </w:divBdr>
        </w:div>
        <w:div w:id="659424030">
          <w:marLeft w:val="432"/>
          <w:marRight w:val="0"/>
          <w:marTop w:val="0"/>
          <w:marBottom w:val="280"/>
          <w:divBdr>
            <w:top w:val="none" w:sz="0" w:space="0" w:color="auto"/>
            <w:left w:val="none" w:sz="0" w:space="0" w:color="auto"/>
            <w:bottom w:val="none" w:sz="0" w:space="0" w:color="auto"/>
            <w:right w:val="none" w:sz="0" w:space="0" w:color="auto"/>
          </w:divBdr>
        </w:div>
      </w:divsChild>
    </w:div>
    <w:div w:id="352151887">
      <w:bodyDiv w:val="1"/>
      <w:marLeft w:val="0"/>
      <w:marRight w:val="0"/>
      <w:marTop w:val="0"/>
      <w:marBottom w:val="0"/>
      <w:divBdr>
        <w:top w:val="none" w:sz="0" w:space="0" w:color="auto"/>
        <w:left w:val="none" w:sz="0" w:space="0" w:color="auto"/>
        <w:bottom w:val="none" w:sz="0" w:space="0" w:color="auto"/>
        <w:right w:val="none" w:sz="0" w:space="0" w:color="auto"/>
      </w:divBdr>
      <w:divsChild>
        <w:div w:id="563685701">
          <w:marLeft w:val="432"/>
          <w:marRight w:val="0"/>
          <w:marTop w:val="0"/>
          <w:marBottom w:val="280"/>
          <w:divBdr>
            <w:top w:val="none" w:sz="0" w:space="0" w:color="auto"/>
            <w:left w:val="none" w:sz="0" w:space="0" w:color="auto"/>
            <w:bottom w:val="none" w:sz="0" w:space="0" w:color="auto"/>
            <w:right w:val="none" w:sz="0" w:space="0" w:color="auto"/>
          </w:divBdr>
        </w:div>
        <w:div w:id="1823740806">
          <w:marLeft w:val="1138"/>
          <w:marRight w:val="0"/>
          <w:marTop w:val="0"/>
          <w:marBottom w:val="240"/>
          <w:divBdr>
            <w:top w:val="none" w:sz="0" w:space="0" w:color="auto"/>
            <w:left w:val="none" w:sz="0" w:space="0" w:color="auto"/>
            <w:bottom w:val="none" w:sz="0" w:space="0" w:color="auto"/>
            <w:right w:val="none" w:sz="0" w:space="0" w:color="auto"/>
          </w:divBdr>
        </w:div>
        <w:div w:id="1059866317">
          <w:marLeft w:val="1138"/>
          <w:marRight w:val="0"/>
          <w:marTop w:val="0"/>
          <w:marBottom w:val="240"/>
          <w:divBdr>
            <w:top w:val="none" w:sz="0" w:space="0" w:color="auto"/>
            <w:left w:val="none" w:sz="0" w:space="0" w:color="auto"/>
            <w:bottom w:val="none" w:sz="0" w:space="0" w:color="auto"/>
            <w:right w:val="none" w:sz="0" w:space="0" w:color="auto"/>
          </w:divBdr>
        </w:div>
        <w:div w:id="344868199">
          <w:marLeft w:val="432"/>
          <w:marRight w:val="0"/>
          <w:marTop w:val="0"/>
          <w:marBottom w:val="280"/>
          <w:divBdr>
            <w:top w:val="none" w:sz="0" w:space="0" w:color="auto"/>
            <w:left w:val="none" w:sz="0" w:space="0" w:color="auto"/>
            <w:bottom w:val="none" w:sz="0" w:space="0" w:color="auto"/>
            <w:right w:val="none" w:sz="0" w:space="0" w:color="auto"/>
          </w:divBdr>
        </w:div>
        <w:div w:id="1186477282">
          <w:marLeft w:val="432"/>
          <w:marRight w:val="0"/>
          <w:marTop w:val="0"/>
          <w:marBottom w:val="280"/>
          <w:divBdr>
            <w:top w:val="none" w:sz="0" w:space="0" w:color="auto"/>
            <w:left w:val="none" w:sz="0" w:space="0" w:color="auto"/>
            <w:bottom w:val="none" w:sz="0" w:space="0" w:color="auto"/>
            <w:right w:val="none" w:sz="0" w:space="0" w:color="auto"/>
          </w:divBdr>
        </w:div>
        <w:div w:id="267658727">
          <w:marLeft w:val="1138"/>
          <w:marRight w:val="0"/>
          <w:marTop w:val="0"/>
          <w:marBottom w:val="240"/>
          <w:divBdr>
            <w:top w:val="none" w:sz="0" w:space="0" w:color="auto"/>
            <w:left w:val="none" w:sz="0" w:space="0" w:color="auto"/>
            <w:bottom w:val="none" w:sz="0" w:space="0" w:color="auto"/>
            <w:right w:val="none" w:sz="0" w:space="0" w:color="auto"/>
          </w:divBdr>
        </w:div>
        <w:div w:id="1630671363">
          <w:marLeft w:val="432"/>
          <w:marRight w:val="0"/>
          <w:marTop w:val="0"/>
          <w:marBottom w:val="280"/>
          <w:divBdr>
            <w:top w:val="none" w:sz="0" w:space="0" w:color="auto"/>
            <w:left w:val="none" w:sz="0" w:space="0" w:color="auto"/>
            <w:bottom w:val="none" w:sz="0" w:space="0" w:color="auto"/>
            <w:right w:val="none" w:sz="0" w:space="0" w:color="auto"/>
          </w:divBdr>
        </w:div>
      </w:divsChild>
    </w:div>
    <w:div w:id="369575191">
      <w:bodyDiv w:val="1"/>
      <w:marLeft w:val="0"/>
      <w:marRight w:val="0"/>
      <w:marTop w:val="0"/>
      <w:marBottom w:val="0"/>
      <w:divBdr>
        <w:top w:val="none" w:sz="0" w:space="0" w:color="auto"/>
        <w:left w:val="none" w:sz="0" w:space="0" w:color="auto"/>
        <w:bottom w:val="none" w:sz="0" w:space="0" w:color="auto"/>
        <w:right w:val="none" w:sz="0" w:space="0" w:color="auto"/>
      </w:divBdr>
      <w:divsChild>
        <w:div w:id="97256514">
          <w:marLeft w:val="432"/>
          <w:marRight w:val="0"/>
          <w:marTop w:val="0"/>
          <w:marBottom w:val="280"/>
          <w:divBdr>
            <w:top w:val="none" w:sz="0" w:space="0" w:color="auto"/>
            <w:left w:val="none" w:sz="0" w:space="0" w:color="auto"/>
            <w:bottom w:val="none" w:sz="0" w:space="0" w:color="auto"/>
            <w:right w:val="none" w:sz="0" w:space="0" w:color="auto"/>
          </w:divBdr>
        </w:div>
        <w:div w:id="1880781819">
          <w:marLeft w:val="1138"/>
          <w:marRight w:val="0"/>
          <w:marTop w:val="0"/>
          <w:marBottom w:val="240"/>
          <w:divBdr>
            <w:top w:val="none" w:sz="0" w:space="0" w:color="auto"/>
            <w:left w:val="none" w:sz="0" w:space="0" w:color="auto"/>
            <w:bottom w:val="none" w:sz="0" w:space="0" w:color="auto"/>
            <w:right w:val="none" w:sz="0" w:space="0" w:color="auto"/>
          </w:divBdr>
        </w:div>
        <w:div w:id="1982155794">
          <w:marLeft w:val="1138"/>
          <w:marRight w:val="0"/>
          <w:marTop w:val="0"/>
          <w:marBottom w:val="240"/>
          <w:divBdr>
            <w:top w:val="none" w:sz="0" w:space="0" w:color="auto"/>
            <w:left w:val="none" w:sz="0" w:space="0" w:color="auto"/>
            <w:bottom w:val="none" w:sz="0" w:space="0" w:color="auto"/>
            <w:right w:val="none" w:sz="0" w:space="0" w:color="auto"/>
          </w:divBdr>
        </w:div>
        <w:div w:id="151334386">
          <w:marLeft w:val="432"/>
          <w:marRight w:val="0"/>
          <w:marTop w:val="0"/>
          <w:marBottom w:val="280"/>
          <w:divBdr>
            <w:top w:val="none" w:sz="0" w:space="0" w:color="auto"/>
            <w:left w:val="none" w:sz="0" w:space="0" w:color="auto"/>
            <w:bottom w:val="none" w:sz="0" w:space="0" w:color="auto"/>
            <w:right w:val="none" w:sz="0" w:space="0" w:color="auto"/>
          </w:divBdr>
        </w:div>
        <w:div w:id="1564825420">
          <w:marLeft w:val="1138"/>
          <w:marRight w:val="0"/>
          <w:marTop w:val="0"/>
          <w:marBottom w:val="240"/>
          <w:divBdr>
            <w:top w:val="none" w:sz="0" w:space="0" w:color="auto"/>
            <w:left w:val="none" w:sz="0" w:space="0" w:color="auto"/>
            <w:bottom w:val="none" w:sz="0" w:space="0" w:color="auto"/>
            <w:right w:val="none" w:sz="0" w:space="0" w:color="auto"/>
          </w:divBdr>
        </w:div>
      </w:divsChild>
    </w:div>
    <w:div w:id="373122833">
      <w:bodyDiv w:val="1"/>
      <w:marLeft w:val="0"/>
      <w:marRight w:val="0"/>
      <w:marTop w:val="0"/>
      <w:marBottom w:val="0"/>
      <w:divBdr>
        <w:top w:val="none" w:sz="0" w:space="0" w:color="auto"/>
        <w:left w:val="none" w:sz="0" w:space="0" w:color="auto"/>
        <w:bottom w:val="none" w:sz="0" w:space="0" w:color="auto"/>
        <w:right w:val="none" w:sz="0" w:space="0" w:color="auto"/>
      </w:divBdr>
      <w:divsChild>
        <w:div w:id="190802534">
          <w:marLeft w:val="432"/>
          <w:marRight w:val="0"/>
          <w:marTop w:val="0"/>
          <w:marBottom w:val="280"/>
          <w:divBdr>
            <w:top w:val="none" w:sz="0" w:space="0" w:color="auto"/>
            <w:left w:val="none" w:sz="0" w:space="0" w:color="auto"/>
            <w:bottom w:val="none" w:sz="0" w:space="0" w:color="auto"/>
            <w:right w:val="none" w:sz="0" w:space="0" w:color="auto"/>
          </w:divBdr>
        </w:div>
        <w:div w:id="9524862">
          <w:marLeft w:val="1138"/>
          <w:marRight w:val="0"/>
          <w:marTop w:val="0"/>
          <w:marBottom w:val="240"/>
          <w:divBdr>
            <w:top w:val="none" w:sz="0" w:space="0" w:color="auto"/>
            <w:left w:val="none" w:sz="0" w:space="0" w:color="auto"/>
            <w:bottom w:val="none" w:sz="0" w:space="0" w:color="auto"/>
            <w:right w:val="none" w:sz="0" w:space="0" w:color="auto"/>
          </w:divBdr>
        </w:div>
        <w:div w:id="804662394">
          <w:marLeft w:val="1138"/>
          <w:marRight w:val="0"/>
          <w:marTop w:val="0"/>
          <w:marBottom w:val="240"/>
          <w:divBdr>
            <w:top w:val="none" w:sz="0" w:space="0" w:color="auto"/>
            <w:left w:val="none" w:sz="0" w:space="0" w:color="auto"/>
            <w:bottom w:val="none" w:sz="0" w:space="0" w:color="auto"/>
            <w:right w:val="none" w:sz="0" w:space="0" w:color="auto"/>
          </w:divBdr>
        </w:div>
        <w:div w:id="1021200225">
          <w:marLeft w:val="1138"/>
          <w:marRight w:val="0"/>
          <w:marTop w:val="0"/>
          <w:marBottom w:val="240"/>
          <w:divBdr>
            <w:top w:val="none" w:sz="0" w:space="0" w:color="auto"/>
            <w:left w:val="none" w:sz="0" w:space="0" w:color="auto"/>
            <w:bottom w:val="none" w:sz="0" w:space="0" w:color="auto"/>
            <w:right w:val="none" w:sz="0" w:space="0" w:color="auto"/>
          </w:divBdr>
        </w:div>
        <w:div w:id="1928415745">
          <w:marLeft w:val="432"/>
          <w:marRight w:val="0"/>
          <w:marTop w:val="0"/>
          <w:marBottom w:val="280"/>
          <w:divBdr>
            <w:top w:val="none" w:sz="0" w:space="0" w:color="auto"/>
            <w:left w:val="none" w:sz="0" w:space="0" w:color="auto"/>
            <w:bottom w:val="none" w:sz="0" w:space="0" w:color="auto"/>
            <w:right w:val="none" w:sz="0" w:space="0" w:color="auto"/>
          </w:divBdr>
        </w:div>
      </w:divsChild>
    </w:div>
    <w:div w:id="388000595">
      <w:bodyDiv w:val="1"/>
      <w:marLeft w:val="0"/>
      <w:marRight w:val="0"/>
      <w:marTop w:val="0"/>
      <w:marBottom w:val="0"/>
      <w:divBdr>
        <w:top w:val="none" w:sz="0" w:space="0" w:color="auto"/>
        <w:left w:val="none" w:sz="0" w:space="0" w:color="auto"/>
        <w:bottom w:val="none" w:sz="0" w:space="0" w:color="auto"/>
        <w:right w:val="none" w:sz="0" w:space="0" w:color="auto"/>
      </w:divBdr>
      <w:divsChild>
        <w:div w:id="1820532174">
          <w:marLeft w:val="432"/>
          <w:marRight w:val="0"/>
          <w:marTop w:val="0"/>
          <w:marBottom w:val="280"/>
          <w:divBdr>
            <w:top w:val="none" w:sz="0" w:space="0" w:color="auto"/>
            <w:left w:val="none" w:sz="0" w:space="0" w:color="auto"/>
            <w:bottom w:val="none" w:sz="0" w:space="0" w:color="auto"/>
            <w:right w:val="none" w:sz="0" w:space="0" w:color="auto"/>
          </w:divBdr>
        </w:div>
        <w:div w:id="19745434">
          <w:marLeft w:val="1138"/>
          <w:marRight w:val="0"/>
          <w:marTop w:val="0"/>
          <w:marBottom w:val="240"/>
          <w:divBdr>
            <w:top w:val="none" w:sz="0" w:space="0" w:color="auto"/>
            <w:left w:val="none" w:sz="0" w:space="0" w:color="auto"/>
            <w:bottom w:val="none" w:sz="0" w:space="0" w:color="auto"/>
            <w:right w:val="none" w:sz="0" w:space="0" w:color="auto"/>
          </w:divBdr>
        </w:div>
        <w:div w:id="1862427695">
          <w:marLeft w:val="1138"/>
          <w:marRight w:val="0"/>
          <w:marTop w:val="0"/>
          <w:marBottom w:val="240"/>
          <w:divBdr>
            <w:top w:val="none" w:sz="0" w:space="0" w:color="auto"/>
            <w:left w:val="none" w:sz="0" w:space="0" w:color="auto"/>
            <w:bottom w:val="none" w:sz="0" w:space="0" w:color="auto"/>
            <w:right w:val="none" w:sz="0" w:space="0" w:color="auto"/>
          </w:divBdr>
        </w:div>
        <w:div w:id="625427639">
          <w:marLeft w:val="1138"/>
          <w:marRight w:val="0"/>
          <w:marTop w:val="0"/>
          <w:marBottom w:val="240"/>
          <w:divBdr>
            <w:top w:val="none" w:sz="0" w:space="0" w:color="auto"/>
            <w:left w:val="none" w:sz="0" w:space="0" w:color="auto"/>
            <w:bottom w:val="none" w:sz="0" w:space="0" w:color="auto"/>
            <w:right w:val="none" w:sz="0" w:space="0" w:color="auto"/>
          </w:divBdr>
        </w:div>
        <w:div w:id="1378702803">
          <w:marLeft w:val="1138"/>
          <w:marRight w:val="0"/>
          <w:marTop w:val="0"/>
          <w:marBottom w:val="240"/>
          <w:divBdr>
            <w:top w:val="none" w:sz="0" w:space="0" w:color="auto"/>
            <w:left w:val="none" w:sz="0" w:space="0" w:color="auto"/>
            <w:bottom w:val="none" w:sz="0" w:space="0" w:color="auto"/>
            <w:right w:val="none" w:sz="0" w:space="0" w:color="auto"/>
          </w:divBdr>
        </w:div>
        <w:div w:id="706488492">
          <w:marLeft w:val="1138"/>
          <w:marRight w:val="0"/>
          <w:marTop w:val="0"/>
          <w:marBottom w:val="240"/>
          <w:divBdr>
            <w:top w:val="none" w:sz="0" w:space="0" w:color="auto"/>
            <w:left w:val="none" w:sz="0" w:space="0" w:color="auto"/>
            <w:bottom w:val="none" w:sz="0" w:space="0" w:color="auto"/>
            <w:right w:val="none" w:sz="0" w:space="0" w:color="auto"/>
          </w:divBdr>
        </w:div>
        <w:div w:id="659037838">
          <w:marLeft w:val="1138"/>
          <w:marRight w:val="0"/>
          <w:marTop w:val="0"/>
          <w:marBottom w:val="240"/>
          <w:divBdr>
            <w:top w:val="none" w:sz="0" w:space="0" w:color="auto"/>
            <w:left w:val="none" w:sz="0" w:space="0" w:color="auto"/>
            <w:bottom w:val="none" w:sz="0" w:space="0" w:color="auto"/>
            <w:right w:val="none" w:sz="0" w:space="0" w:color="auto"/>
          </w:divBdr>
        </w:div>
        <w:div w:id="640428272">
          <w:marLeft w:val="1138"/>
          <w:marRight w:val="0"/>
          <w:marTop w:val="0"/>
          <w:marBottom w:val="240"/>
          <w:divBdr>
            <w:top w:val="none" w:sz="0" w:space="0" w:color="auto"/>
            <w:left w:val="none" w:sz="0" w:space="0" w:color="auto"/>
            <w:bottom w:val="none" w:sz="0" w:space="0" w:color="auto"/>
            <w:right w:val="none" w:sz="0" w:space="0" w:color="auto"/>
          </w:divBdr>
        </w:div>
      </w:divsChild>
    </w:div>
    <w:div w:id="440729847">
      <w:bodyDiv w:val="1"/>
      <w:marLeft w:val="0"/>
      <w:marRight w:val="0"/>
      <w:marTop w:val="0"/>
      <w:marBottom w:val="0"/>
      <w:divBdr>
        <w:top w:val="none" w:sz="0" w:space="0" w:color="auto"/>
        <w:left w:val="none" w:sz="0" w:space="0" w:color="auto"/>
        <w:bottom w:val="none" w:sz="0" w:space="0" w:color="auto"/>
        <w:right w:val="none" w:sz="0" w:space="0" w:color="auto"/>
      </w:divBdr>
      <w:divsChild>
        <w:div w:id="1922988493">
          <w:marLeft w:val="432"/>
          <w:marRight w:val="0"/>
          <w:marTop w:val="0"/>
          <w:marBottom w:val="280"/>
          <w:divBdr>
            <w:top w:val="none" w:sz="0" w:space="0" w:color="auto"/>
            <w:left w:val="none" w:sz="0" w:space="0" w:color="auto"/>
            <w:bottom w:val="none" w:sz="0" w:space="0" w:color="auto"/>
            <w:right w:val="none" w:sz="0" w:space="0" w:color="auto"/>
          </w:divBdr>
        </w:div>
        <w:div w:id="8918201">
          <w:marLeft w:val="1138"/>
          <w:marRight w:val="0"/>
          <w:marTop w:val="0"/>
          <w:marBottom w:val="240"/>
          <w:divBdr>
            <w:top w:val="none" w:sz="0" w:space="0" w:color="auto"/>
            <w:left w:val="none" w:sz="0" w:space="0" w:color="auto"/>
            <w:bottom w:val="none" w:sz="0" w:space="0" w:color="auto"/>
            <w:right w:val="none" w:sz="0" w:space="0" w:color="auto"/>
          </w:divBdr>
        </w:div>
        <w:div w:id="1741899625">
          <w:marLeft w:val="1138"/>
          <w:marRight w:val="0"/>
          <w:marTop w:val="0"/>
          <w:marBottom w:val="240"/>
          <w:divBdr>
            <w:top w:val="none" w:sz="0" w:space="0" w:color="auto"/>
            <w:left w:val="none" w:sz="0" w:space="0" w:color="auto"/>
            <w:bottom w:val="none" w:sz="0" w:space="0" w:color="auto"/>
            <w:right w:val="none" w:sz="0" w:space="0" w:color="auto"/>
          </w:divBdr>
        </w:div>
        <w:div w:id="2059209195">
          <w:marLeft w:val="1138"/>
          <w:marRight w:val="0"/>
          <w:marTop w:val="0"/>
          <w:marBottom w:val="240"/>
          <w:divBdr>
            <w:top w:val="none" w:sz="0" w:space="0" w:color="auto"/>
            <w:left w:val="none" w:sz="0" w:space="0" w:color="auto"/>
            <w:bottom w:val="none" w:sz="0" w:space="0" w:color="auto"/>
            <w:right w:val="none" w:sz="0" w:space="0" w:color="auto"/>
          </w:divBdr>
        </w:div>
      </w:divsChild>
    </w:div>
    <w:div w:id="458115089">
      <w:bodyDiv w:val="1"/>
      <w:marLeft w:val="0"/>
      <w:marRight w:val="0"/>
      <w:marTop w:val="0"/>
      <w:marBottom w:val="0"/>
      <w:divBdr>
        <w:top w:val="none" w:sz="0" w:space="0" w:color="auto"/>
        <w:left w:val="none" w:sz="0" w:space="0" w:color="auto"/>
        <w:bottom w:val="none" w:sz="0" w:space="0" w:color="auto"/>
        <w:right w:val="none" w:sz="0" w:space="0" w:color="auto"/>
      </w:divBdr>
      <w:divsChild>
        <w:div w:id="1539734484">
          <w:marLeft w:val="432"/>
          <w:marRight w:val="0"/>
          <w:marTop w:val="0"/>
          <w:marBottom w:val="280"/>
          <w:divBdr>
            <w:top w:val="none" w:sz="0" w:space="0" w:color="auto"/>
            <w:left w:val="none" w:sz="0" w:space="0" w:color="auto"/>
            <w:bottom w:val="none" w:sz="0" w:space="0" w:color="auto"/>
            <w:right w:val="none" w:sz="0" w:space="0" w:color="auto"/>
          </w:divBdr>
        </w:div>
        <w:div w:id="275602976">
          <w:marLeft w:val="432"/>
          <w:marRight w:val="0"/>
          <w:marTop w:val="0"/>
          <w:marBottom w:val="280"/>
          <w:divBdr>
            <w:top w:val="none" w:sz="0" w:space="0" w:color="auto"/>
            <w:left w:val="none" w:sz="0" w:space="0" w:color="auto"/>
            <w:bottom w:val="none" w:sz="0" w:space="0" w:color="auto"/>
            <w:right w:val="none" w:sz="0" w:space="0" w:color="auto"/>
          </w:divBdr>
        </w:div>
        <w:div w:id="387844674">
          <w:marLeft w:val="432"/>
          <w:marRight w:val="0"/>
          <w:marTop w:val="0"/>
          <w:marBottom w:val="280"/>
          <w:divBdr>
            <w:top w:val="none" w:sz="0" w:space="0" w:color="auto"/>
            <w:left w:val="none" w:sz="0" w:space="0" w:color="auto"/>
            <w:bottom w:val="none" w:sz="0" w:space="0" w:color="auto"/>
            <w:right w:val="none" w:sz="0" w:space="0" w:color="auto"/>
          </w:divBdr>
        </w:div>
      </w:divsChild>
    </w:div>
    <w:div w:id="547109695">
      <w:bodyDiv w:val="1"/>
      <w:marLeft w:val="0"/>
      <w:marRight w:val="0"/>
      <w:marTop w:val="0"/>
      <w:marBottom w:val="0"/>
      <w:divBdr>
        <w:top w:val="none" w:sz="0" w:space="0" w:color="auto"/>
        <w:left w:val="none" w:sz="0" w:space="0" w:color="auto"/>
        <w:bottom w:val="none" w:sz="0" w:space="0" w:color="auto"/>
        <w:right w:val="none" w:sz="0" w:space="0" w:color="auto"/>
      </w:divBdr>
      <w:divsChild>
        <w:div w:id="1502741384">
          <w:marLeft w:val="432"/>
          <w:marRight w:val="0"/>
          <w:marTop w:val="0"/>
          <w:marBottom w:val="280"/>
          <w:divBdr>
            <w:top w:val="none" w:sz="0" w:space="0" w:color="auto"/>
            <w:left w:val="none" w:sz="0" w:space="0" w:color="auto"/>
            <w:bottom w:val="none" w:sz="0" w:space="0" w:color="auto"/>
            <w:right w:val="none" w:sz="0" w:space="0" w:color="auto"/>
          </w:divBdr>
        </w:div>
        <w:div w:id="2144500732">
          <w:marLeft w:val="432"/>
          <w:marRight w:val="0"/>
          <w:marTop w:val="0"/>
          <w:marBottom w:val="280"/>
          <w:divBdr>
            <w:top w:val="none" w:sz="0" w:space="0" w:color="auto"/>
            <w:left w:val="none" w:sz="0" w:space="0" w:color="auto"/>
            <w:bottom w:val="none" w:sz="0" w:space="0" w:color="auto"/>
            <w:right w:val="none" w:sz="0" w:space="0" w:color="auto"/>
          </w:divBdr>
        </w:div>
        <w:div w:id="705834755">
          <w:marLeft w:val="432"/>
          <w:marRight w:val="0"/>
          <w:marTop w:val="0"/>
          <w:marBottom w:val="280"/>
          <w:divBdr>
            <w:top w:val="none" w:sz="0" w:space="0" w:color="auto"/>
            <w:left w:val="none" w:sz="0" w:space="0" w:color="auto"/>
            <w:bottom w:val="none" w:sz="0" w:space="0" w:color="auto"/>
            <w:right w:val="none" w:sz="0" w:space="0" w:color="auto"/>
          </w:divBdr>
        </w:div>
        <w:div w:id="743532695">
          <w:marLeft w:val="432"/>
          <w:marRight w:val="0"/>
          <w:marTop w:val="0"/>
          <w:marBottom w:val="280"/>
          <w:divBdr>
            <w:top w:val="none" w:sz="0" w:space="0" w:color="auto"/>
            <w:left w:val="none" w:sz="0" w:space="0" w:color="auto"/>
            <w:bottom w:val="none" w:sz="0" w:space="0" w:color="auto"/>
            <w:right w:val="none" w:sz="0" w:space="0" w:color="auto"/>
          </w:divBdr>
        </w:div>
      </w:divsChild>
    </w:div>
    <w:div w:id="551700038">
      <w:bodyDiv w:val="1"/>
      <w:marLeft w:val="0"/>
      <w:marRight w:val="0"/>
      <w:marTop w:val="0"/>
      <w:marBottom w:val="0"/>
      <w:divBdr>
        <w:top w:val="none" w:sz="0" w:space="0" w:color="auto"/>
        <w:left w:val="none" w:sz="0" w:space="0" w:color="auto"/>
        <w:bottom w:val="none" w:sz="0" w:space="0" w:color="auto"/>
        <w:right w:val="none" w:sz="0" w:space="0" w:color="auto"/>
      </w:divBdr>
      <w:divsChild>
        <w:div w:id="1274826991">
          <w:marLeft w:val="432"/>
          <w:marRight w:val="0"/>
          <w:marTop w:val="0"/>
          <w:marBottom w:val="280"/>
          <w:divBdr>
            <w:top w:val="none" w:sz="0" w:space="0" w:color="auto"/>
            <w:left w:val="none" w:sz="0" w:space="0" w:color="auto"/>
            <w:bottom w:val="none" w:sz="0" w:space="0" w:color="auto"/>
            <w:right w:val="none" w:sz="0" w:space="0" w:color="auto"/>
          </w:divBdr>
        </w:div>
        <w:div w:id="2123453718">
          <w:marLeft w:val="1138"/>
          <w:marRight w:val="0"/>
          <w:marTop w:val="0"/>
          <w:marBottom w:val="240"/>
          <w:divBdr>
            <w:top w:val="none" w:sz="0" w:space="0" w:color="auto"/>
            <w:left w:val="none" w:sz="0" w:space="0" w:color="auto"/>
            <w:bottom w:val="none" w:sz="0" w:space="0" w:color="auto"/>
            <w:right w:val="none" w:sz="0" w:space="0" w:color="auto"/>
          </w:divBdr>
        </w:div>
        <w:div w:id="707485875">
          <w:marLeft w:val="432"/>
          <w:marRight w:val="0"/>
          <w:marTop w:val="0"/>
          <w:marBottom w:val="280"/>
          <w:divBdr>
            <w:top w:val="none" w:sz="0" w:space="0" w:color="auto"/>
            <w:left w:val="none" w:sz="0" w:space="0" w:color="auto"/>
            <w:bottom w:val="none" w:sz="0" w:space="0" w:color="auto"/>
            <w:right w:val="none" w:sz="0" w:space="0" w:color="auto"/>
          </w:divBdr>
        </w:div>
        <w:div w:id="1929970449">
          <w:marLeft w:val="1138"/>
          <w:marRight w:val="0"/>
          <w:marTop w:val="0"/>
          <w:marBottom w:val="240"/>
          <w:divBdr>
            <w:top w:val="none" w:sz="0" w:space="0" w:color="auto"/>
            <w:left w:val="none" w:sz="0" w:space="0" w:color="auto"/>
            <w:bottom w:val="none" w:sz="0" w:space="0" w:color="auto"/>
            <w:right w:val="none" w:sz="0" w:space="0" w:color="auto"/>
          </w:divBdr>
        </w:div>
        <w:div w:id="1453595286">
          <w:marLeft w:val="1138"/>
          <w:marRight w:val="0"/>
          <w:marTop w:val="0"/>
          <w:marBottom w:val="240"/>
          <w:divBdr>
            <w:top w:val="none" w:sz="0" w:space="0" w:color="auto"/>
            <w:left w:val="none" w:sz="0" w:space="0" w:color="auto"/>
            <w:bottom w:val="none" w:sz="0" w:space="0" w:color="auto"/>
            <w:right w:val="none" w:sz="0" w:space="0" w:color="auto"/>
          </w:divBdr>
        </w:div>
        <w:div w:id="1303657446">
          <w:marLeft w:val="1138"/>
          <w:marRight w:val="0"/>
          <w:marTop w:val="0"/>
          <w:marBottom w:val="240"/>
          <w:divBdr>
            <w:top w:val="none" w:sz="0" w:space="0" w:color="auto"/>
            <w:left w:val="none" w:sz="0" w:space="0" w:color="auto"/>
            <w:bottom w:val="none" w:sz="0" w:space="0" w:color="auto"/>
            <w:right w:val="none" w:sz="0" w:space="0" w:color="auto"/>
          </w:divBdr>
        </w:div>
        <w:div w:id="1059286161">
          <w:marLeft w:val="432"/>
          <w:marRight w:val="0"/>
          <w:marTop w:val="0"/>
          <w:marBottom w:val="280"/>
          <w:divBdr>
            <w:top w:val="none" w:sz="0" w:space="0" w:color="auto"/>
            <w:left w:val="none" w:sz="0" w:space="0" w:color="auto"/>
            <w:bottom w:val="none" w:sz="0" w:space="0" w:color="auto"/>
            <w:right w:val="none" w:sz="0" w:space="0" w:color="auto"/>
          </w:divBdr>
        </w:div>
      </w:divsChild>
    </w:div>
    <w:div w:id="586967280">
      <w:bodyDiv w:val="1"/>
      <w:marLeft w:val="0"/>
      <w:marRight w:val="0"/>
      <w:marTop w:val="0"/>
      <w:marBottom w:val="0"/>
      <w:divBdr>
        <w:top w:val="none" w:sz="0" w:space="0" w:color="auto"/>
        <w:left w:val="none" w:sz="0" w:space="0" w:color="auto"/>
        <w:bottom w:val="none" w:sz="0" w:space="0" w:color="auto"/>
        <w:right w:val="none" w:sz="0" w:space="0" w:color="auto"/>
      </w:divBdr>
      <w:divsChild>
        <w:div w:id="1095517975">
          <w:marLeft w:val="432"/>
          <w:marRight w:val="0"/>
          <w:marTop w:val="0"/>
          <w:marBottom w:val="280"/>
          <w:divBdr>
            <w:top w:val="none" w:sz="0" w:space="0" w:color="auto"/>
            <w:left w:val="none" w:sz="0" w:space="0" w:color="auto"/>
            <w:bottom w:val="none" w:sz="0" w:space="0" w:color="auto"/>
            <w:right w:val="none" w:sz="0" w:space="0" w:color="auto"/>
          </w:divBdr>
        </w:div>
        <w:div w:id="725686506">
          <w:marLeft w:val="432"/>
          <w:marRight w:val="0"/>
          <w:marTop w:val="0"/>
          <w:marBottom w:val="280"/>
          <w:divBdr>
            <w:top w:val="none" w:sz="0" w:space="0" w:color="auto"/>
            <w:left w:val="none" w:sz="0" w:space="0" w:color="auto"/>
            <w:bottom w:val="none" w:sz="0" w:space="0" w:color="auto"/>
            <w:right w:val="none" w:sz="0" w:space="0" w:color="auto"/>
          </w:divBdr>
        </w:div>
        <w:div w:id="1402873922">
          <w:marLeft w:val="432"/>
          <w:marRight w:val="0"/>
          <w:marTop w:val="0"/>
          <w:marBottom w:val="280"/>
          <w:divBdr>
            <w:top w:val="none" w:sz="0" w:space="0" w:color="auto"/>
            <w:left w:val="none" w:sz="0" w:space="0" w:color="auto"/>
            <w:bottom w:val="none" w:sz="0" w:space="0" w:color="auto"/>
            <w:right w:val="none" w:sz="0" w:space="0" w:color="auto"/>
          </w:divBdr>
        </w:div>
        <w:div w:id="1536308986">
          <w:marLeft w:val="432"/>
          <w:marRight w:val="0"/>
          <w:marTop w:val="0"/>
          <w:marBottom w:val="280"/>
          <w:divBdr>
            <w:top w:val="none" w:sz="0" w:space="0" w:color="auto"/>
            <w:left w:val="none" w:sz="0" w:space="0" w:color="auto"/>
            <w:bottom w:val="none" w:sz="0" w:space="0" w:color="auto"/>
            <w:right w:val="none" w:sz="0" w:space="0" w:color="auto"/>
          </w:divBdr>
        </w:div>
      </w:divsChild>
    </w:div>
    <w:div w:id="631247432">
      <w:bodyDiv w:val="1"/>
      <w:marLeft w:val="0"/>
      <w:marRight w:val="0"/>
      <w:marTop w:val="0"/>
      <w:marBottom w:val="0"/>
      <w:divBdr>
        <w:top w:val="none" w:sz="0" w:space="0" w:color="auto"/>
        <w:left w:val="none" w:sz="0" w:space="0" w:color="auto"/>
        <w:bottom w:val="none" w:sz="0" w:space="0" w:color="auto"/>
        <w:right w:val="none" w:sz="0" w:space="0" w:color="auto"/>
      </w:divBdr>
      <w:divsChild>
        <w:div w:id="627669245">
          <w:marLeft w:val="432"/>
          <w:marRight w:val="0"/>
          <w:marTop w:val="0"/>
          <w:marBottom w:val="280"/>
          <w:divBdr>
            <w:top w:val="none" w:sz="0" w:space="0" w:color="auto"/>
            <w:left w:val="none" w:sz="0" w:space="0" w:color="auto"/>
            <w:bottom w:val="none" w:sz="0" w:space="0" w:color="auto"/>
            <w:right w:val="none" w:sz="0" w:space="0" w:color="auto"/>
          </w:divBdr>
        </w:div>
      </w:divsChild>
    </w:div>
    <w:div w:id="675956234">
      <w:bodyDiv w:val="1"/>
      <w:marLeft w:val="0"/>
      <w:marRight w:val="0"/>
      <w:marTop w:val="0"/>
      <w:marBottom w:val="0"/>
      <w:divBdr>
        <w:top w:val="none" w:sz="0" w:space="0" w:color="auto"/>
        <w:left w:val="none" w:sz="0" w:space="0" w:color="auto"/>
        <w:bottom w:val="none" w:sz="0" w:space="0" w:color="auto"/>
        <w:right w:val="none" w:sz="0" w:space="0" w:color="auto"/>
      </w:divBdr>
    </w:div>
    <w:div w:id="684210719">
      <w:bodyDiv w:val="1"/>
      <w:marLeft w:val="0"/>
      <w:marRight w:val="0"/>
      <w:marTop w:val="0"/>
      <w:marBottom w:val="0"/>
      <w:divBdr>
        <w:top w:val="none" w:sz="0" w:space="0" w:color="auto"/>
        <w:left w:val="none" w:sz="0" w:space="0" w:color="auto"/>
        <w:bottom w:val="none" w:sz="0" w:space="0" w:color="auto"/>
        <w:right w:val="none" w:sz="0" w:space="0" w:color="auto"/>
      </w:divBdr>
      <w:divsChild>
        <w:div w:id="1840079134">
          <w:marLeft w:val="432"/>
          <w:marRight w:val="0"/>
          <w:marTop w:val="0"/>
          <w:marBottom w:val="280"/>
          <w:divBdr>
            <w:top w:val="none" w:sz="0" w:space="0" w:color="auto"/>
            <w:left w:val="none" w:sz="0" w:space="0" w:color="auto"/>
            <w:bottom w:val="none" w:sz="0" w:space="0" w:color="auto"/>
            <w:right w:val="none" w:sz="0" w:space="0" w:color="auto"/>
          </w:divBdr>
        </w:div>
        <w:div w:id="1315794099">
          <w:marLeft w:val="432"/>
          <w:marRight w:val="0"/>
          <w:marTop w:val="0"/>
          <w:marBottom w:val="280"/>
          <w:divBdr>
            <w:top w:val="none" w:sz="0" w:space="0" w:color="auto"/>
            <w:left w:val="none" w:sz="0" w:space="0" w:color="auto"/>
            <w:bottom w:val="none" w:sz="0" w:space="0" w:color="auto"/>
            <w:right w:val="none" w:sz="0" w:space="0" w:color="auto"/>
          </w:divBdr>
        </w:div>
        <w:div w:id="1042752182">
          <w:marLeft w:val="432"/>
          <w:marRight w:val="0"/>
          <w:marTop w:val="0"/>
          <w:marBottom w:val="280"/>
          <w:divBdr>
            <w:top w:val="none" w:sz="0" w:space="0" w:color="auto"/>
            <w:left w:val="none" w:sz="0" w:space="0" w:color="auto"/>
            <w:bottom w:val="none" w:sz="0" w:space="0" w:color="auto"/>
            <w:right w:val="none" w:sz="0" w:space="0" w:color="auto"/>
          </w:divBdr>
        </w:div>
      </w:divsChild>
    </w:div>
    <w:div w:id="700865710">
      <w:bodyDiv w:val="1"/>
      <w:marLeft w:val="0"/>
      <w:marRight w:val="0"/>
      <w:marTop w:val="0"/>
      <w:marBottom w:val="0"/>
      <w:divBdr>
        <w:top w:val="none" w:sz="0" w:space="0" w:color="auto"/>
        <w:left w:val="none" w:sz="0" w:space="0" w:color="auto"/>
        <w:bottom w:val="none" w:sz="0" w:space="0" w:color="auto"/>
        <w:right w:val="none" w:sz="0" w:space="0" w:color="auto"/>
      </w:divBdr>
      <w:divsChild>
        <w:div w:id="1758749922">
          <w:marLeft w:val="432"/>
          <w:marRight w:val="0"/>
          <w:marTop w:val="0"/>
          <w:marBottom w:val="280"/>
          <w:divBdr>
            <w:top w:val="none" w:sz="0" w:space="0" w:color="auto"/>
            <w:left w:val="none" w:sz="0" w:space="0" w:color="auto"/>
            <w:bottom w:val="none" w:sz="0" w:space="0" w:color="auto"/>
            <w:right w:val="none" w:sz="0" w:space="0" w:color="auto"/>
          </w:divBdr>
        </w:div>
        <w:div w:id="384987705">
          <w:marLeft w:val="1138"/>
          <w:marRight w:val="0"/>
          <w:marTop w:val="0"/>
          <w:marBottom w:val="240"/>
          <w:divBdr>
            <w:top w:val="none" w:sz="0" w:space="0" w:color="auto"/>
            <w:left w:val="none" w:sz="0" w:space="0" w:color="auto"/>
            <w:bottom w:val="none" w:sz="0" w:space="0" w:color="auto"/>
            <w:right w:val="none" w:sz="0" w:space="0" w:color="auto"/>
          </w:divBdr>
        </w:div>
        <w:div w:id="459495602">
          <w:marLeft w:val="1138"/>
          <w:marRight w:val="0"/>
          <w:marTop w:val="0"/>
          <w:marBottom w:val="240"/>
          <w:divBdr>
            <w:top w:val="none" w:sz="0" w:space="0" w:color="auto"/>
            <w:left w:val="none" w:sz="0" w:space="0" w:color="auto"/>
            <w:bottom w:val="none" w:sz="0" w:space="0" w:color="auto"/>
            <w:right w:val="none" w:sz="0" w:space="0" w:color="auto"/>
          </w:divBdr>
        </w:div>
        <w:div w:id="352919519">
          <w:marLeft w:val="432"/>
          <w:marRight w:val="0"/>
          <w:marTop w:val="0"/>
          <w:marBottom w:val="280"/>
          <w:divBdr>
            <w:top w:val="none" w:sz="0" w:space="0" w:color="auto"/>
            <w:left w:val="none" w:sz="0" w:space="0" w:color="auto"/>
            <w:bottom w:val="none" w:sz="0" w:space="0" w:color="auto"/>
            <w:right w:val="none" w:sz="0" w:space="0" w:color="auto"/>
          </w:divBdr>
        </w:div>
        <w:div w:id="1058045181">
          <w:marLeft w:val="1138"/>
          <w:marRight w:val="0"/>
          <w:marTop w:val="0"/>
          <w:marBottom w:val="240"/>
          <w:divBdr>
            <w:top w:val="none" w:sz="0" w:space="0" w:color="auto"/>
            <w:left w:val="none" w:sz="0" w:space="0" w:color="auto"/>
            <w:bottom w:val="none" w:sz="0" w:space="0" w:color="auto"/>
            <w:right w:val="none" w:sz="0" w:space="0" w:color="auto"/>
          </w:divBdr>
        </w:div>
      </w:divsChild>
    </w:div>
    <w:div w:id="702369499">
      <w:bodyDiv w:val="1"/>
      <w:marLeft w:val="0"/>
      <w:marRight w:val="0"/>
      <w:marTop w:val="0"/>
      <w:marBottom w:val="0"/>
      <w:divBdr>
        <w:top w:val="none" w:sz="0" w:space="0" w:color="auto"/>
        <w:left w:val="none" w:sz="0" w:space="0" w:color="auto"/>
        <w:bottom w:val="none" w:sz="0" w:space="0" w:color="auto"/>
        <w:right w:val="none" w:sz="0" w:space="0" w:color="auto"/>
      </w:divBdr>
      <w:divsChild>
        <w:div w:id="943000081">
          <w:marLeft w:val="432"/>
          <w:marRight w:val="0"/>
          <w:marTop w:val="0"/>
          <w:marBottom w:val="280"/>
          <w:divBdr>
            <w:top w:val="none" w:sz="0" w:space="0" w:color="auto"/>
            <w:left w:val="none" w:sz="0" w:space="0" w:color="auto"/>
            <w:bottom w:val="none" w:sz="0" w:space="0" w:color="auto"/>
            <w:right w:val="none" w:sz="0" w:space="0" w:color="auto"/>
          </w:divBdr>
        </w:div>
        <w:div w:id="230314761">
          <w:marLeft w:val="432"/>
          <w:marRight w:val="0"/>
          <w:marTop w:val="0"/>
          <w:marBottom w:val="280"/>
          <w:divBdr>
            <w:top w:val="none" w:sz="0" w:space="0" w:color="auto"/>
            <w:left w:val="none" w:sz="0" w:space="0" w:color="auto"/>
            <w:bottom w:val="none" w:sz="0" w:space="0" w:color="auto"/>
            <w:right w:val="none" w:sz="0" w:space="0" w:color="auto"/>
          </w:divBdr>
        </w:div>
        <w:div w:id="1911379966">
          <w:marLeft w:val="1195"/>
          <w:marRight w:val="0"/>
          <w:marTop w:val="0"/>
          <w:marBottom w:val="240"/>
          <w:divBdr>
            <w:top w:val="none" w:sz="0" w:space="0" w:color="auto"/>
            <w:left w:val="none" w:sz="0" w:space="0" w:color="auto"/>
            <w:bottom w:val="none" w:sz="0" w:space="0" w:color="auto"/>
            <w:right w:val="none" w:sz="0" w:space="0" w:color="auto"/>
          </w:divBdr>
        </w:div>
        <w:div w:id="4328560">
          <w:marLeft w:val="1195"/>
          <w:marRight w:val="0"/>
          <w:marTop w:val="0"/>
          <w:marBottom w:val="240"/>
          <w:divBdr>
            <w:top w:val="none" w:sz="0" w:space="0" w:color="auto"/>
            <w:left w:val="none" w:sz="0" w:space="0" w:color="auto"/>
            <w:bottom w:val="none" w:sz="0" w:space="0" w:color="auto"/>
            <w:right w:val="none" w:sz="0" w:space="0" w:color="auto"/>
          </w:divBdr>
        </w:div>
        <w:div w:id="516163111">
          <w:marLeft w:val="1195"/>
          <w:marRight w:val="0"/>
          <w:marTop w:val="0"/>
          <w:marBottom w:val="240"/>
          <w:divBdr>
            <w:top w:val="none" w:sz="0" w:space="0" w:color="auto"/>
            <w:left w:val="none" w:sz="0" w:space="0" w:color="auto"/>
            <w:bottom w:val="none" w:sz="0" w:space="0" w:color="auto"/>
            <w:right w:val="none" w:sz="0" w:space="0" w:color="auto"/>
          </w:divBdr>
        </w:div>
        <w:div w:id="282157517">
          <w:marLeft w:val="432"/>
          <w:marRight w:val="0"/>
          <w:marTop w:val="0"/>
          <w:marBottom w:val="280"/>
          <w:divBdr>
            <w:top w:val="none" w:sz="0" w:space="0" w:color="auto"/>
            <w:left w:val="none" w:sz="0" w:space="0" w:color="auto"/>
            <w:bottom w:val="none" w:sz="0" w:space="0" w:color="auto"/>
            <w:right w:val="none" w:sz="0" w:space="0" w:color="auto"/>
          </w:divBdr>
        </w:div>
      </w:divsChild>
    </w:div>
    <w:div w:id="711226252">
      <w:bodyDiv w:val="1"/>
      <w:marLeft w:val="0"/>
      <w:marRight w:val="0"/>
      <w:marTop w:val="0"/>
      <w:marBottom w:val="0"/>
      <w:divBdr>
        <w:top w:val="none" w:sz="0" w:space="0" w:color="auto"/>
        <w:left w:val="none" w:sz="0" w:space="0" w:color="auto"/>
        <w:bottom w:val="none" w:sz="0" w:space="0" w:color="auto"/>
        <w:right w:val="none" w:sz="0" w:space="0" w:color="auto"/>
      </w:divBdr>
      <w:divsChild>
        <w:div w:id="1063602003">
          <w:marLeft w:val="432"/>
          <w:marRight w:val="0"/>
          <w:marTop w:val="0"/>
          <w:marBottom w:val="280"/>
          <w:divBdr>
            <w:top w:val="none" w:sz="0" w:space="0" w:color="auto"/>
            <w:left w:val="none" w:sz="0" w:space="0" w:color="auto"/>
            <w:bottom w:val="none" w:sz="0" w:space="0" w:color="auto"/>
            <w:right w:val="none" w:sz="0" w:space="0" w:color="auto"/>
          </w:divBdr>
        </w:div>
        <w:div w:id="1328971623">
          <w:marLeft w:val="432"/>
          <w:marRight w:val="0"/>
          <w:marTop w:val="0"/>
          <w:marBottom w:val="280"/>
          <w:divBdr>
            <w:top w:val="none" w:sz="0" w:space="0" w:color="auto"/>
            <w:left w:val="none" w:sz="0" w:space="0" w:color="auto"/>
            <w:bottom w:val="none" w:sz="0" w:space="0" w:color="auto"/>
            <w:right w:val="none" w:sz="0" w:space="0" w:color="auto"/>
          </w:divBdr>
        </w:div>
        <w:div w:id="1618415779">
          <w:marLeft w:val="432"/>
          <w:marRight w:val="0"/>
          <w:marTop w:val="0"/>
          <w:marBottom w:val="280"/>
          <w:divBdr>
            <w:top w:val="none" w:sz="0" w:space="0" w:color="auto"/>
            <w:left w:val="none" w:sz="0" w:space="0" w:color="auto"/>
            <w:bottom w:val="none" w:sz="0" w:space="0" w:color="auto"/>
            <w:right w:val="none" w:sz="0" w:space="0" w:color="auto"/>
          </w:divBdr>
        </w:div>
        <w:div w:id="1898396917">
          <w:marLeft w:val="432"/>
          <w:marRight w:val="0"/>
          <w:marTop w:val="0"/>
          <w:marBottom w:val="280"/>
          <w:divBdr>
            <w:top w:val="none" w:sz="0" w:space="0" w:color="auto"/>
            <w:left w:val="none" w:sz="0" w:space="0" w:color="auto"/>
            <w:bottom w:val="none" w:sz="0" w:space="0" w:color="auto"/>
            <w:right w:val="none" w:sz="0" w:space="0" w:color="auto"/>
          </w:divBdr>
        </w:div>
      </w:divsChild>
    </w:div>
    <w:div w:id="740636554">
      <w:bodyDiv w:val="1"/>
      <w:marLeft w:val="0"/>
      <w:marRight w:val="0"/>
      <w:marTop w:val="0"/>
      <w:marBottom w:val="0"/>
      <w:divBdr>
        <w:top w:val="none" w:sz="0" w:space="0" w:color="auto"/>
        <w:left w:val="none" w:sz="0" w:space="0" w:color="auto"/>
        <w:bottom w:val="none" w:sz="0" w:space="0" w:color="auto"/>
        <w:right w:val="none" w:sz="0" w:space="0" w:color="auto"/>
      </w:divBdr>
      <w:divsChild>
        <w:div w:id="1077048986">
          <w:marLeft w:val="432"/>
          <w:marRight w:val="0"/>
          <w:marTop w:val="0"/>
          <w:marBottom w:val="280"/>
          <w:divBdr>
            <w:top w:val="none" w:sz="0" w:space="0" w:color="auto"/>
            <w:left w:val="none" w:sz="0" w:space="0" w:color="auto"/>
            <w:bottom w:val="none" w:sz="0" w:space="0" w:color="auto"/>
            <w:right w:val="none" w:sz="0" w:space="0" w:color="auto"/>
          </w:divBdr>
        </w:div>
      </w:divsChild>
    </w:div>
    <w:div w:id="748576829">
      <w:bodyDiv w:val="1"/>
      <w:marLeft w:val="0"/>
      <w:marRight w:val="0"/>
      <w:marTop w:val="0"/>
      <w:marBottom w:val="0"/>
      <w:divBdr>
        <w:top w:val="none" w:sz="0" w:space="0" w:color="auto"/>
        <w:left w:val="none" w:sz="0" w:space="0" w:color="auto"/>
        <w:bottom w:val="none" w:sz="0" w:space="0" w:color="auto"/>
        <w:right w:val="none" w:sz="0" w:space="0" w:color="auto"/>
      </w:divBdr>
      <w:divsChild>
        <w:div w:id="181482254">
          <w:marLeft w:val="432"/>
          <w:marRight w:val="0"/>
          <w:marTop w:val="0"/>
          <w:marBottom w:val="280"/>
          <w:divBdr>
            <w:top w:val="none" w:sz="0" w:space="0" w:color="auto"/>
            <w:left w:val="none" w:sz="0" w:space="0" w:color="auto"/>
            <w:bottom w:val="none" w:sz="0" w:space="0" w:color="auto"/>
            <w:right w:val="none" w:sz="0" w:space="0" w:color="auto"/>
          </w:divBdr>
        </w:div>
        <w:div w:id="255286511">
          <w:marLeft w:val="432"/>
          <w:marRight w:val="0"/>
          <w:marTop w:val="0"/>
          <w:marBottom w:val="280"/>
          <w:divBdr>
            <w:top w:val="none" w:sz="0" w:space="0" w:color="auto"/>
            <w:left w:val="none" w:sz="0" w:space="0" w:color="auto"/>
            <w:bottom w:val="none" w:sz="0" w:space="0" w:color="auto"/>
            <w:right w:val="none" w:sz="0" w:space="0" w:color="auto"/>
          </w:divBdr>
        </w:div>
        <w:div w:id="1665745655">
          <w:marLeft w:val="994"/>
          <w:marRight w:val="0"/>
          <w:marTop w:val="96"/>
          <w:marBottom w:val="0"/>
          <w:divBdr>
            <w:top w:val="none" w:sz="0" w:space="0" w:color="auto"/>
            <w:left w:val="none" w:sz="0" w:space="0" w:color="auto"/>
            <w:bottom w:val="none" w:sz="0" w:space="0" w:color="auto"/>
            <w:right w:val="none" w:sz="0" w:space="0" w:color="auto"/>
          </w:divBdr>
        </w:div>
        <w:div w:id="321467226">
          <w:marLeft w:val="994"/>
          <w:marRight w:val="0"/>
          <w:marTop w:val="96"/>
          <w:marBottom w:val="0"/>
          <w:divBdr>
            <w:top w:val="none" w:sz="0" w:space="0" w:color="auto"/>
            <w:left w:val="none" w:sz="0" w:space="0" w:color="auto"/>
            <w:bottom w:val="none" w:sz="0" w:space="0" w:color="auto"/>
            <w:right w:val="none" w:sz="0" w:space="0" w:color="auto"/>
          </w:divBdr>
        </w:div>
        <w:div w:id="105270313">
          <w:marLeft w:val="432"/>
          <w:marRight w:val="0"/>
          <w:marTop w:val="0"/>
          <w:marBottom w:val="280"/>
          <w:divBdr>
            <w:top w:val="none" w:sz="0" w:space="0" w:color="auto"/>
            <w:left w:val="none" w:sz="0" w:space="0" w:color="auto"/>
            <w:bottom w:val="none" w:sz="0" w:space="0" w:color="auto"/>
            <w:right w:val="none" w:sz="0" w:space="0" w:color="auto"/>
          </w:divBdr>
        </w:div>
        <w:div w:id="205797207">
          <w:marLeft w:val="432"/>
          <w:marRight w:val="0"/>
          <w:marTop w:val="0"/>
          <w:marBottom w:val="280"/>
          <w:divBdr>
            <w:top w:val="none" w:sz="0" w:space="0" w:color="auto"/>
            <w:left w:val="none" w:sz="0" w:space="0" w:color="auto"/>
            <w:bottom w:val="none" w:sz="0" w:space="0" w:color="auto"/>
            <w:right w:val="none" w:sz="0" w:space="0" w:color="auto"/>
          </w:divBdr>
        </w:div>
        <w:div w:id="1888684204">
          <w:marLeft w:val="994"/>
          <w:marRight w:val="0"/>
          <w:marTop w:val="96"/>
          <w:marBottom w:val="0"/>
          <w:divBdr>
            <w:top w:val="none" w:sz="0" w:space="0" w:color="auto"/>
            <w:left w:val="none" w:sz="0" w:space="0" w:color="auto"/>
            <w:bottom w:val="none" w:sz="0" w:space="0" w:color="auto"/>
            <w:right w:val="none" w:sz="0" w:space="0" w:color="auto"/>
          </w:divBdr>
        </w:div>
      </w:divsChild>
    </w:div>
    <w:div w:id="752707352">
      <w:bodyDiv w:val="1"/>
      <w:marLeft w:val="0"/>
      <w:marRight w:val="0"/>
      <w:marTop w:val="0"/>
      <w:marBottom w:val="0"/>
      <w:divBdr>
        <w:top w:val="none" w:sz="0" w:space="0" w:color="auto"/>
        <w:left w:val="none" w:sz="0" w:space="0" w:color="auto"/>
        <w:bottom w:val="none" w:sz="0" w:space="0" w:color="auto"/>
        <w:right w:val="none" w:sz="0" w:space="0" w:color="auto"/>
      </w:divBdr>
      <w:divsChild>
        <w:div w:id="1074089618">
          <w:marLeft w:val="432"/>
          <w:marRight w:val="0"/>
          <w:marTop w:val="0"/>
          <w:marBottom w:val="280"/>
          <w:divBdr>
            <w:top w:val="none" w:sz="0" w:space="0" w:color="auto"/>
            <w:left w:val="none" w:sz="0" w:space="0" w:color="auto"/>
            <w:bottom w:val="none" w:sz="0" w:space="0" w:color="auto"/>
            <w:right w:val="none" w:sz="0" w:space="0" w:color="auto"/>
          </w:divBdr>
        </w:div>
        <w:div w:id="318509952">
          <w:marLeft w:val="432"/>
          <w:marRight w:val="0"/>
          <w:marTop w:val="0"/>
          <w:marBottom w:val="280"/>
          <w:divBdr>
            <w:top w:val="none" w:sz="0" w:space="0" w:color="auto"/>
            <w:left w:val="none" w:sz="0" w:space="0" w:color="auto"/>
            <w:bottom w:val="none" w:sz="0" w:space="0" w:color="auto"/>
            <w:right w:val="none" w:sz="0" w:space="0" w:color="auto"/>
          </w:divBdr>
        </w:div>
      </w:divsChild>
    </w:div>
    <w:div w:id="785541629">
      <w:bodyDiv w:val="1"/>
      <w:marLeft w:val="0"/>
      <w:marRight w:val="0"/>
      <w:marTop w:val="0"/>
      <w:marBottom w:val="0"/>
      <w:divBdr>
        <w:top w:val="none" w:sz="0" w:space="0" w:color="auto"/>
        <w:left w:val="none" w:sz="0" w:space="0" w:color="auto"/>
        <w:bottom w:val="none" w:sz="0" w:space="0" w:color="auto"/>
        <w:right w:val="none" w:sz="0" w:space="0" w:color="auto"/>
      </w:divBdr>
      <w:divsChild>
        <w:div w:id="255595436">
          <w:marLeft w:val="432"/>
          <w:marRight w:val="0"/>
          <w:marTop w:val="0"/>
          <w:marBottom w:val="280"/>
          <w:divBdr>
            <w:top w:val="none" w:sz="0" w:space="0" w:color="auto"/>
            <w:left w:val="none" w:sz="0" w:space="0" w:color="auto"/>
            <w:bottom w:val="none" w:sz="0" w:space="0" w:color="auto"/>
            <w:right w:val="none" w:sz="0" w:space="0" w:color="auto"/>
          </w:divBdr>
        </w:div>
      </w:divsChild>
    </w:div>
    <w:div w:id="786048039">
      <w:bodyDiv w:val="1"/>
      <w:marLeft w:val="0"/>
      <w:marRight w:val="0"/>
      <w:marTop w:val="0"/>
      <w:marBottom w:val="0"/>
      <w:divBdr>
        <w:top w:val="none" w:sz="0" w:space="0" w:color="auto"/>
        <w:left w:val="none" w:sz="0" w:space="0" w:color="auto"/>
        <w:bottom w:val="none" w:sz="0" w:space="0" w:color="auto"/>
        <w:right w:val="none" w:sz="0" w:space="0" w:color="auto"/>
      </w:divBdr>
      <w:divsChild>
        <w:div w:id="1111239781">
          <w:marLeft w:val="432"/>
          <w:marRight w:val="0"/>
          <w:marTop w:val="0"/>
          <w:marBottom w:val="280"/>
          <w:divBdr>
            <w:top w:val="none" w:sz="0" w:space="0" w:color="auto"/>
            <w:left w:val="none" w:sz="0" w:space="0" w:color="auto"/>
            <w:bottom w:val="none" w:sz="0" w:space="0" w:color="auto"/>
            <w:right w:val="none" w:sz="0" w:space="0" w:color="auto"/>
          </w:divBdr>
        </w:div>
        <w:div w:id="1620796220">
          <w:marLeft w:val="1138"/>
          <w:marRight w:val="0"/>
          <w:marTop w:val="0"/>
          <w:marBottom w:val="240"/>
          <w:divBdr>
            <w:top w:val="none" w:sz="0" w:space="0" w:color="auto"/>
            <w:left w:val="none" w:sz="0" w:space="0" w:color="auto"/>
            <w:bottom w:val="none" w:sz="0" w:space="0" w:color="auto"/>
            <w:right w:val="none" w:sz="0" w:space="0" w:color="auto"/>
          </w:divBdr>
        </w:div>
        <w:div w:id="682319861">
          <w:marLeft w:val="1138"/>
          <w:marRight w:val="0"/>
          <w:marTop w:val="0"/>
          <w:marBottom w:val="240"/>
          <w:divBdr>
            <w:top w:val="none" w:sz="0" w:space="0" w:color="auto"/>
            <w:left w:val="none" w:sz="0" w:space="0" w:color="auto"/>
            <w:bottom w:val="none" w:sz="0" w:space="0" w:color="auto"/>
            <w:right w:val="none" w:sz="0" w:space="0" w:color="auto"/>
          </w:divBdr>
        </w:div>
        <w:div w:id="2077970706">
          <w:marLeft w:val="1138"/>
          <w:marRight w:val="0"/>
          <w:marTop w:val="0"/>
          <w:marBottom w:val="240"/>
          <w:divBdr>
            <w:top w:val="none" w:sz="0" w:space="0" w:color="auto"/>
            <w:left w:val="none" w:sz="0" w:space="0" w:color="auto"/>
            <w:bottom w:val="none" w:sz="0" w:space="0" w:color="auto"/>
            <w:right w:val="none" w:sz="0" w:space="0" w:color="auto"/>
          </w:divBdr>
        </w:div>
        <w:div w:id="967508469">
          <w:marLeft w:val="1138"/>
          <w:marRight w:val="0"/>
          <w:marTop w:val="0"/>
          <w:marBottom w:val="240"/>
          <w:divBdr>
            <w:top w:val="none" w:sz="0" w:space="0" w:color="auto"/>
            <w:left w:val="none" w:sz="0" w:space="0" w:color="auto"/>
            <w:bottom w:val="none" w:sz="0" w:space="0" w:color="auto"/>
            <w:right w:val="none" w:sz="0" w:space="0" w:color="auto"/>
          </w:divBdr>
        </w:div>
      </w:divsChild>
    </w:div>
    <w:div w:id="792552688">
      <w:bodyDiv w:val="1"/>
      <w:marLeft w:val="0"/>
      <w:marRight w:val="0"/>
      <w:marTop w:val="0"/>
      <w:marBottom w:val="0"/>
      <w:divBdr>
        <w:top w:val="none" w:sz="0" w:space="0" w:color="auto"/>
        <w:left w:val="none" w:sz="0" w:space="0" w:color="auto"/>
        <w:bottom w:val="none" w:sz="0" w:space="0" w:color="auto"/>
        <w:right w:val="none" w:sz="0" w:space="0" w:color="auto"/>
      </w:divBdr>
    </w:div>
    <w:div w:id="820583515">
      <w:bodyDiv w:val="1"/>
      <w:marLeft w:val="0"/>
      <w:marRight w:val="0"/>
      <w:marTop w:val="0"/>
      <w:marBottom w:val="0"/>
      <w:divBdr>
        <w:top w:val="none" w:sz="0" w:space="0" w:color="auto"/>
        <w:left w:val="none" w:sz="0" w:space="0" w:color="auto"/>
        <w:bottom w:val="none" w:sz="0" w:space="0" w:color="auto"/>
        <w:right w:val="none" w:sz="0" w:space="0" w:color="auto"/>
      </w:divBdr>
      <w:divsChild>
        <w:div w:id="907769939">
          <w:marLeft w:val="432"/>
          <w:marRight w:val="0"/>
          <w:marTop w:val="0"/>
          <w:marBottom w:val="280"/>
          <w:divBdr>
            <w:top w:val="none" w:sz="0" w:space="0" w:color="auto"/>
            <w:left w:val="none" w:sz="0" w:space="0" w:color="auto"/>
            <w:bottom w:val="none" w:sz="0" w:space="0" w:color="auto"/>
            <w:right w:val="none" w:sz="0" w:space="0" w:color="auto"/>
          </w:divBdr>
        </w:div>
      </w:divsChild>
    </w:div>
    <w:div w:id="822046686">
      <w:bodyDiv w:val="1"/>
      <w:marLeft w:val="0"/>
      <w:marRight w:val="0"/>
      <w:marTop w:val="0"/>
      <w:marBottom w:val="0"/>
      <w:divBdr>
        <w:top w:val="none" w:sz="0" w:space="0" w:color="auto"/>
        <w:left w:val="none" w:sz="0" w:space="0" w:color="auto"/>
        <w:bottom w:val="none" w:sz="0" w:space="0" w:color="auto"/>
        <w:right w:val="none" w:sz="0" w:space="0" w:color="auto"/>
      </w:divBdr>
      <w:divsChild>
        <w:div w:id="1049643125">
          <w:marLeft w:val="432"/>
          <w:marRight w:val="0"/>
          <w:marTop w:val="0"/>
          <w:marBottom w:val="280"/>
          <w:divBdr>
            <w:top w:val="none" w:sz="0" w:space="0" w:color="auto"/>
            <w:left w:val="none" w:sz="0" w:space="0" w:color="auto"/>
            <w:bottom w:val="none" w:sz="0" w:space="0" w:color="auto"/>
            <w:right w:val="none" w:sz="0" w:space="0" w:color="auto"/>
          </w:divBdr>
        </w:div>
        <w:div w:id="1392118947">
          <w:marLeft w:val="1138"/>
          <w:marRight w:val="0"/>
          <w:marTop w:val="0"/>
          <w:marBottom w:val="240"/>
          <w:divBdr>
            <w:top w:val="none" w:sz="0" w:space="0" w:color="auto"/>
            <w:left w:val="none" w:sz="0" w:space="0" w:color="auto"/>
            <w:bottom w:val="none" w:sz="0" w:space="0" w:color="auto"/>
            <w:right w:val="none" w:sz="0" w:space="0" w:color="auto"/>
          </w:divBdr>
        </w:div>
        <w:div w:id="95105060">
          <w:marLeft w:val="1138"/>
          <w:marRight w:val="0"/>
          <w:marTop w:val="0"/>
          <w:marBottom w:val="240"/>
          <w:divBdr>
            <w:top w:val="none" w:sz="0" w:space="0" w:color="auto"/>
            <w:left w:val="none" w:sz="0" w:space="0" w:color="auto"/>
            <w:bottom w:val="none" w:sz="0" w:space="0" w:color="auto"/>
            <w:right w:val="none" w:sz="0" w:space="0" w:color="auto"/>
          </w:divBdr>
        </w:div>
        <w:div w:id="36392236">
          <w:marLeft w:val="432"/>
          <w:marRight w:val="0"/>
          <w:marTop w:val="0"/>
          <w:marBottom w:val="280"/>
          <w:divBdr>
            <w:top w:val="none" w:sz="0" w:space="0" w:color="auto"/>
            <w:left w:val="none" w:sz="0" w:space="0" w:color="auto"/>
            <w:bottom w:val="none" w:sz="0" w:space="0" w:color="auto"/>
            <w:right w:val="none" w:sz="0" w:space="0" w:color="auto"/>
          </w:divBdr>
        </w:div>
        <w:div w:id="1854684978">
          <w:marLeft w:val="432"/>
          <w:marRight w:val="0"/>
          <w:marTop w:val="0"/>
          <w:marBottom w:val="280"/>
          <w:divBdr>
            <w:top w:val="none" w:sz="0" w:space="0" w:color="auto"/>
            <w:left w:val="none" w:sz="0" w:space="0" w:color="auto"/>
            <w:bottom w:val="none" w:sz="0" w:space="0" w:color="auto"/>
            <w:right w:val="none" w:sz="0" w:space="0" w:color="auto"/>
          </w:divBdr>
        </w:div>
        <w:div w:id="1624581915">
          <w:marLeft w:val="1138"/>
          <w:marRight w:val="0"/>
          <w:marTop w:val="0"/>
          <w:marBottom w:val="240"/>
          <w:divBdr>
            <w:top w:val="none" w:sz="0" w:space="0" w:color="auto"/>
            <w:left w:val="none" w:sz="0" w:space="0" w:color="auto"/>
            <w:bottom w:val="none" w:sz="0" w:space="0" w:color="auto"/>
            <w:right w:val="none" w:sz="0" w:space="0" w:color="auto"/>
          </w:divBdr>
        </w:div>
        <w:div w:id="878125033">
          <w:marLeft w:val="432"/>
          <w:marRight w:val="0"/>
          <w:marTop w:val="0"/>
          <w:marBottom w:val="280"/>
          <w:divBdr>
            <w:top w:val="none" w:sz="0" w:space="0" w:color="auto"/>
            <w:left w:val="none" w:sz="0" w:space="0" w:color="auto"/>
            <w:bottom w:val="none" w:sz="0" w:space="0" w:color="auto"/>
            <w:right w:val="none" w:sz="0" w:space="0" w:color="auto"/>
          </w:divBdr>
        </w:div>
      </w:divsChild>
    </w:div>
    <w:div w:id="877351886">
      <w:bodyDiv w:val="1"/>
      <w:marLeft w:val="0"/>
      <w:marRight w:val="0"/>
      <w:marTop w:val="0"/>
      <w:marBottom w:val="0"/>
      <w:divBdr>
        <w:top w:val="none" w:sz="0" w:space="0" w:color="auto"/>
        <w:left w:val="none" w:sz="0" w:space="0" w:color="auto"/>
        <w:bottom w:val="none" w:sz="0" w:space="0" w:color="auto"/>
        <w:right w:val="none" w:sz="0" w:space="0" w:color="auto"/>
      </w:divBdr>
    </w:div>
    <w:div w:id="902713234">
      <w:bodyDiv w:val="1"/>
      <w:marLeft w:val="0"/>
      <w:marRight w:val="0"/>
      <w:marTop w:val="0"/>
      <w:marBottom w:val="0"/>
      <w:divBdr>
        <w:top w:val="none" w:sz="0" w:space="0" w:color="auto"/>
        <w:left w:val="none" w:sz="0" w:space="0" w:color="auto"/>
        <w:bottom w:val="none" w:sz="0" w:space="0" w:color="auto"/>
        <w:right w:val="none" w:sz="0" w:space="0" w:color="auto"/>
      </w:divBdr>
    </w:div>
    <w:div w:id="911353911">
      <w:bodyDiv w:val="1"/>
      <w:marLeft w:val="0"/>
      <w:marRight w:val="0"/>
      <w:marTop w:val="0"/>
      <w:marBottom w:val="0"/>
      <w:divBdr>
        <w:top w:val="none" w:sz="0" w:space="0" w:color="auto"/>
        <w:left w:val="none" w:sz="0" w:space="0" w:color="auto"/>
        <w:bottom w:val="none" w:sz="0" w:space="0" w:color="auto"/>
        <w:right w:val="none" w:sz="0" w:space="0" w:color="auto"/>
      </w:divBdr>
      <w:divsChild>
        <w:div w:id="1221095162">
          <w:marLeft w:val="432"/>
          <w:marRight w:val="0"/>
          <w:marTop w:val="0"/>
          <w:marBottom w:val="280"/>
          <w:divBdr>
            <w:top w:val="none" w:sz="0" w:space="0" w:color="auto"/>
            <w:left w:val="none" w:sz="0" w:space="0" w:color="auto"/>
            <w:bottom w:val="none" w:sz="0" w:space="0" w:color="auto"/>
            <w:right w:val="none" w:sz="0" w:space="0" w:color="auto"/>
          </w:divBdr>
        </w:div>
        <w:div w:id="1095978100">
          <w:marLeft w:val="432"/>
          <w:marRight w:val="0"/>
          <w:marTop w:val="0"/>
          <w:marBottom w:val="280"/>
          <w:divBdr>
            <w:top w:val="none" w:sz="0" w:space="0" w:color="auto"/>
            <w:left w:val="none" w:sz="0" w:space="0" w:color="auto"/>
            <w:bottom w:val="none" w:sz="0" w:space="0" w:color="auto"/>
            <w:right w:val="none" w:sz="0" w:space="0" w:color="auto"/>
          </w:divBdr>
        </w:div>
        <w:div w:id="602496899">
          <w:marLeft w:val="432"/>
          <w:marRight w:val="0"/>
          <w:marTop w:val="0"/>
          <w:marBottom w:val="280"/>
          <w:divBdr>
            <w:top w:val="none" w:sz="0" w:space="0" w:color="auto"/>
            <w:left w:val="none" w:sz="0" w:space="0" w:color="auto"/>
            <w:bottom w:val="none" w:sz="0" w:space="0" w:color="auto"/>
            <w:right w:val="none" w:sz="0" w:space="0" w:color="auto"/>
          </w:divBdr>
        </w:div>
        <w:div w:id="2069380962">
          <w:marLeft w:val="432"/>
          <w:marRight w:val="0"/>
          <w:marTop w:val="0"/>
          <w:marBottom w:val="280"/>
          <w:divBdr>
            <w:top w:val="none" w:sz="0" w:space="0" w:color="auto"/>
            <w:left w:val="none" w:sz="0" w:space="0" w:color="auto"/>
            <w:bottom w:val="none" w:sz="0" w:space="0" w:color="auto"/>
            <w:right w:val="none" w:sz="0" w:space="0" w:color="auto"/>
          </w:divBdr>
        </w:div>
      </w:divsChild>
    </w:div>
    <w:div w:id="915556786">
      <w:bodyDiv w:val="1"/>
      <w:marLeft w:val="0"/>
      <w:marRight w:val="0"/>
      <w:marTop w:val="0"/>
      <w:marBottom w:val="0"/>
      <w:divBdr>
        <w:top w:val="none" w:sz="0" w:space="0" w:color="auto"/>
        <w:left w:val="none" w:sz="0" w:space="0" w:color="auto"/>
        <w:bottom w:val="none" w:sz="0" w:space="0" w:color="auto"/>
        <w:right w:val="none" w:sz="0" w:space="0" w:color="auto"/>
      </w:divBdr>
    </w:div>
    <w:div w:id="922451668">
      <w:bodyDiv w:val="1"/>
      <w:marLeft w:val="0"/>
      <w:marRight w:val="0"/>
      <w:marTop w:val="0"/>
      <w:marBottom w:val="0"/>
      <w:divBdr>
        <w:top w:val="none" w:sz="0" w:space="0" w:color="auto"/>
        <w:left w:val="none" w:sz="0" w:space="0" w:color="auto"/>
        <w:bottom w:val="none" w:sz="0" w:space="0" w:color="auto"/>
        <w:right w:val="none" w:sz="0" w:space="0" w:color="auto"/>
      </w:divBdr>
    </w:div>
    <w:div w:id="965936664">
      <w:bodyDiv w:val="1"/>
      <w:marLeft w:val="0"/>
      <w:marRight w:val="0"/>
      <w:marTop w:val="0"/>
      <w:marBottom w:val="0"/>
      <w:divBdr>
        <w:top w:val="none" w:sz="0" w:space="0" w:color="auto"/>
        <w:left w:val="none" w:sz="0" w:space="0" w:color="auto"/>
        <w:bottom w:val="none" w:sz="0" w:space="0" w:color="auto"/>
        <w:right w:val="none" w:sz="0" w:space="0" w:color="auto"/>
      </w:divBdr>
      <w:divsChild>
        <w:div w:id="1503547255">
          <w:marLeft w:val="432"/>
          <w:marRight w:val="0"/>
          <w:marTop w:val="0"/>
          <w:marBottom w:val="280"/>
          <w:divBdr>
            <w:top w:val="none" w:sz="0" w:space="0" w:color="auto"/>
            <w:left w:val="none" w:sz="0" w:space="0" w:color="auto"/>
            <w:bottom w:val="none" w:sz="0" w:space="0" w:color="auto"/>
            <w:right w:val="none" w:sz="0" w:space="0" w:color="auto"/>
          </w:divBdr>
        </w:div>
      </w:divsChild>
    </w:div>
    <w:div w:id="1000087017">
      <w:bodyDiv w:val="1"/>
      <w:marLeft w:val="0"/>
      <w:marRight w:val="0"/>
      <w:marTop w:val="0"/>
      <w:marBottom w:val="0"/>
      <w:divBdr>
        <w:top w:val="none" w:sz="0" w:space="0" w:color="auto"/>
        <w:left w:val="none" w:sz="0" w:space="0" w:color="auto"/>
        <w:bottom w:val="none" w:sz="0" w:space="0" w:color="auto"/>
        <w:right w:val="none" w:sz="0" w:space="0" w:color="auto"/>
      </w:divBdr>
      <w:divsChild>
        <w:div w:id="960301213">
          <w:marLeft w:val="432"/>
          <w:marRight w:val="0"/>
          <w:marTop w:val="0"/>
          <w:marBottom w:val="280"/>
          <w:divBdr>
            <w:top w:val="none" w:sz="0" w:space="0" w:color="auto"/>
            <w:left w:val="none" w:sz="0" w:space="0" w:color="auto"/>
            <w:bottom w:val="none" w:sz="0" w:space="0" w:color="auto"/>
            <w:right w:val="none" w:sz="0" w:space="0" w:color="auto"/>
          </w:divBdr>
        </w:div>
        <w:div w:id="506135562">
          <w:marLeft w:val="432"/>
          <w:marRight w:val="0"/>
          <w:marTop w:val="0"/>
          <w:marBottom w:val="280"/>
          <w:divBdr>
            <w:top w:val="none" w:sz="0" w:space="0" w:color="auto"/>
            <w:left w:val="none" w:sz="0" w:space="0" w:color="auto"/>
            <w:bottom w:val="none" w:sz="0" w:space="0" w:color="auto"/>
            <w:right w:val="none" w:sz="0" w:space="0" w:color="auto"/>
          </w:divBdr>
        </w:div>
        <w:div w:id="1117605248">
          <w:marLeft w:val="432"/>
          <w:marRight w:val="0"/>
          <w:marTop w:val="0"/>
          <w:marBottom w:val="280"/>
          <w:divBdr>
            <w:top w:val="none" w:sz="0" w:space="0" w:color="auto"/>
            <w:left w:val="none" w:sz="0" w:space="0" w:color="auto"/>
            <w:bottom w:val="none" w:sz="0" w:space="0" w:color="auto"/>
            <w:right w:val="none" w:sz="0" w:space="0" w:color="auto"/>
          </w:divBdr>
        </w:div>
      </w:divsChild>
    </w:div>
    <w:div w:id="1007907709">
      <w:bodyDiv w:val="1"/>
      <w:marLeft w:val="0"/>
      <w:marRight w:val="0"/>
      <w:marTop w:val="0"/>
      <w:marBottom w:val="0"/>
      <w:divBdr>
        <w:top w:val="none" w:sz="0" w:space="0" w:color="auto"/>
        <w:left w:val="none" w:sz="0" w:space="0" w:color="auto"/>
        <w:bottom w:val="none" w:sz="0" w:space="0" w:color="auto"/>
        <w:right w:val="none" w:sz="0" w:space="0" w:color="auto"/>
      </w:divBdr>
    </w:div>
    <w:div w:id="1029069149">
      <w:bodyDiv w:val="1"/>
      <w:marLeft w:val="0"/>
      <w:marRight w:val="0"/>
      <w:marTop w:val="0"/>
      <w:marBottom w:val="0"/>
      <w:divBdr>
        <w:top w:val="none" w:sz="0" w:space="0" w:color="auto"/>
        <w:left w:val="none" w:sz="0" w:space="0" w:color="auto"/>
        <w:bottom w:val="none" w:sz="0" w:space="0" w:color="auto"/>
        <w:right w:val="none" w:sz="0" w:space="0" w:color="auto"/>
      </w:divBdr>
    </w:div>
    <w:div w:id="1051806460">
      <w:bodyDiv w:val="1"/>
      <w:marLeft w:val="0"/>
      <w:marRight w:val="0"/>
      <w:marTop w:val="0"/>
      <w:marBottom w:val="0"/>
      <w:divBdr>
        <w:top w:val="none" w:sz="0" w:space="0" w:color="auto"/>
        <w:left w:val="none" w:sz="0" w:space="0" w:color="auto"/>
        <w:bottom w:val="none" w:sz="0" w:space="0" w:color="auto"/>
        <w:right w:val="none" w:sz="0" w:space="0" w:color="auto"/>
      </w:divBdr>
    </w:div>
    <w:div w:id="1069309318">
      <w:bodyDiv w:val="1"/>
      <w:marLeft w:val="0"/>
      <w:marRight w:val="0"/>
      <w:marTop w:val="0"/>
      <w:marBottom w:val="0"/>
      <w:divBdr>
        <w:top w:val="none" w:sz="0" w:space="0" w:color="auto"/>
        <w:left w:val="none" w:sz="0" w:space="0" w:color="auto"/>
        <w:bottom w:val="none" w:sz="0" w:space="0" w:color="auto"/>
        <w:right w:val="none" w:sz="0" w:space="0" w:color="auto"/>
      </w:divBdr>
      <w:divsChild>
        <w:div w:id="863985392">
          <w:marLeft w:val="432"/>
          <w:marRight w:val="0"/>
          <w:marTop w:val="0"/>
          <w:marBottom w:val="280"/>
          <w:divBdr>
            <w:top w:val="none" w:sz="0" w:space="0" w:color="auto"/>
            <w:left w:val="none" w:sz="0" w:space="0" w:color="auto"/>
            <w:bottom w:val="none" w:sz="0" w:space="0" w:color="auto"/>
            <w:right w:val="none" w:sz="0" w:space="0" w:color="auto"/>
          </w:divBdr>
        </w:div>
        <w:div w:id="2008437696">
          <w:marLeft w:val="432"/>
          <w:marRight w:val="0"/>
          <w:marTop w:val="0"/>
          <w:marBottom w:val="280"/>
          <w:divBdr>
            <w:top w:val="none" w:sz="0" w:space="0" w:color="auto"/>
            <w:left w:val="none" w:sz="0" w:space="0" w:color="auto"/>
            <w:bottom w:val="none" w:sz="0" w:space="0" w:color="auto"/>
            <w:right w:val="none" w:sz="0" w:space="0" w:color="auto"/>
          </w:divBdr>
        </w:div>
        <w:div w:id="1589117569">
          <w:marLeft w:val="432"/>
          <w:marRight w:val="0"/>
          <w:marTop w:val="0"/>
          <w:marBottom w:val="280"/>
          <w:divBdr>
            <w:top w:val="none" w:sz="0" w:space="0" w:color="auto"/>
            <w:left w:val="none" w:sz="0" w:space="0" w:color="auto"/>
            <w:bottom w:val="none" w:sz="0" w:space="0" w:color="auto"/>
            <w:right w:val="none" w:sz="0" w:space="0" w:color="auto"/>
          </w:divBdr>
        </w:div>
        <w:div w:id="733967769">
          <w:marLeft w:val="432"/>
          <w:marRight w:val="0"/>
          <w:marTop w:val="0"/>
          <w:marBottom w:val="280"/>
          <w:divBdr>
            <w:top w:val="none" w:sz="0" w:space="0" w:color="auto"/>
            <w:left w:val="none" w:sz="0" w:space="0" w:color="auto"/>
            <w:bottom w:val="none" w:sz="0" w:space="0" w:color="auto"/>
            <w:right w:val="none" w:sz="0" w:space="0" w:color="auto"/>
          </w:divBdr>
        </w:div>
        <w:div w:id="1187134169">
          <w:marLeft w:val="432"/>
          <w:marRight w:val="0"/>
          <w:marTop w:val="0"/>
          <w:marBottom w:val="280"/>
          <w:divBdr>
            <w:top w:val="none" w:sz="0" w:space="0" w:color="auto"/>
            <w:left w:val="none" w:sz="0" w:space="0" w:color="auto"/>
            <w:bottom w:val="none" w:sz="0" w:space="0" w:color="auto"/>
            <w:right w:val="none" w:sz="0" w:space="0" w:color="auto"/>
          </w:divBdr>
        </w:div>
      </w:divsChild>
    </w:div>
    <w:div w:id="1104618492">
      <w:bodyDiv w:val="1"/>
      <w:marLeft w:val="0"/>
      <w:marRight w:val="0"/>
      <w:marTop w:val="0"/>
      <w:marBottom w:val="0"/>
      <w:divBdr>
        <w:top w:val="none" w:sz="0" w:space="0" w:color="auto"/>
        <w:left w:val="none" w:sz="0" w:space="0" w:color="auto"/>
        <w:bottom w:val="none" w:sz="0" w:space="0" w:color="auto"/>
        <w:right w:val="none" w:sz="0" w:space="0" w:color="auto"/>
      </w:divBdr>
      <w:divsChild>
        <w:div w:id="2137865543">
          <w:marLeft w:val="432"/>
          <w:marRight w:val="0"/>
          <w:marTop w:val="0"/>
          <w:marBottom w:val="280"/>
          <w:divBdr>
            <w:top w:val="none" w:sz="0" w:space="0" w:color="auto"/>
            <w:left w:val="none" w:sz="0" w:space="0" w:color="auto"/>
            <w:bottom w:val="none" w:sz="0" w:space="0" w:color="auto"/>
            <w:right w:val="none" w:sz="0" w:space="0" w:color="auto"/>
          </w:divBdr>
        </w:div>
        <w:div w:id="171842659">
          <w:marLeft w:val="1138"/>
          <w:marRight w:val="0"/>
          <w:marTop w:val="0"/>
          <w:marBottom w:val="240"/>
          <w:divBdr>
            <w:top w:val="none" w:sz="0" w:space="0" w:color="auto"/>
            <w:left w:val="none" w:sz="0" w:space="0" w:color="auto"/>
            <w:bottom w:val="none" w:sz="0" w:space="0" w:color="auto"/>
            <w:right w:val="none" w:sz="0" w:space="0" w:color="auto"/>
          </w:divBdr>
        </w:div>
        <w:div w:id="281884169">
          <w:marLeft w:val="432"/>
          <w:marRight w:val="0"/>
          <w:marTop w:val="0"/>
          <w:marBottom w:val="280"/>
          <w:divBdr>
            <w:top w:val="none" w:sz="0" w:space="0" w:color="auto"/>
            <w:left w:val="none" w:sz="0" w:space="0" w:color="auto"/>
            <w:bottom w:val="none" w:sz="0" w:space="0" w:color="auto"/>
            <w:right w:val="none" w:sz="0" w:space="0" w:color="auto"/>
          </w:divBdr>
        </w:div>
        <w:div w:id="1200818227">
          <w:marLeft w:val="1138"/>
          <w:marRight w:val="0"/>
          <w:marTop w:val="0"/>
          <w:marBottom w:val="240"/>
          <w:divBdr>
            <w:top w:val="none" w:sz="0" w:space="0" w:color="auto"/>
            <w:left w:val="none" w:sz="0" w:space="0" w:color="auto"/>
            <w:bottom w:val="none" w:sz="0" w:space="0" w:color="auto"/>
            <w:right w:val="none" w:sz="0" w:space="0" w:color="auto"/>
          </w:divBdr>
        </w:div>
        <w:div w:id="902720708">
          <w:marLeft w:val="1138"/>
          <w:marRight w:val="0"/>
          <w:marTop w:val="0"/>
          <w:marBottom w:val="240"/>
          <w:divBdr>
            <w:top w:val="none" w:sz="0" w:space="0" w:color="auto"/>
            <w:left w:val="none" w:sz="0" w:space="0" w:color="auto"/>
            <w:bottom w:val="none" w:sz="0" w:space="0" w:color="auto"/>
            <w:right w:val="none" w:sz="0" w:space="0" w:color="auto"/>
          </w:divBdr>
        </w:div>
        <w:div w:id="2024817017">
          <w:marLeft w:val="1138"/>
          <w:marRight w:val="0"/>
          <w:marTop w:val="0"/>
          <w:marBottom w:val="240"/>
          <w:divBdr>
            <w:top w:val="none" w:sz="0" w:space="0" w:color="auto"/>
            <w:left w:val="none" w:sz="0" w:space="0" w:color="auto"/>
            <w:bottom w:val="none" w:sz="0" w:space="0" w:color="auto"/>
            <w:right w:val="none" w:sz="0" w:space="0" w:color="auto"/>
          </w:divBdr>
        </w:div>
        <w:div w:id="705907148">
          <w:marLeft w:val="432"/>
          <w:marRight w:val="0"/>
          <w:marTop w:val="0"/>
          <w:marBottom w:val="280"/>
          <w:divBdr>
            <w:top w:val="none" w:sz="0" w:space="0" w:color="auto"/>
            <w:left w:val="none" w:sz="0" w:space="0" w:color="auto"/>
            <w:bottom w:val="none" w:sz="0" w:space="0" w:color="auto"/>
            <w:right w:val="none" w:sz="0" w:space="0" w:color="auto"/>
          </w:divBdr>
        </w:div>
      </w:divsChild>
    </w:div>
    <w:div w:id="1117525473">
      <w:bodyDiv w:val="1"/>
      <w:marLeft w:val="0"/>
      <w:marRight w:val="0"/>
      <w:marTop w:val="0"/>
      <w:marBottom w:val="0"/>
      <w:divBdr>
        <w:top w:val="none" w:sz="0" w:space="0" w:color="auto"/>
        <w:left w:val="none" w:sz="0" w:space="0" w:color="auto"/>
        <w:bottom w:val="none" w:sz="0" w:space="0" w:color="auto"/>
        <w:right w:val="none" w:sz="0" w:space="0" w:color="auto"/>
      </w:divBdr>
      <w:divsChild>
        <w:div w:id="183788870">
          <w:marLeft w:val="432"/>
          <w:marRight w:val="0"/>
          <w:marTop w:val="0"/>
          <w:marBottom w:val="280"/>
          <w:divBdr>
            <w:top w:val="none" w:sz="0" w:space="0" w:color="auto"/>
            <w:left w:val="none" w:sz="0" w:space="0" w:color="auto"/>
            <w:bottom w:val="none" w:sz="0" w:space="0" w:color="auto"/>
            <w:right w:val="none" w:sz="0" w:space="0" w:color="auto"/>
          </w:divBdr>
        </w:div>
      </w:divsChild>
    </w:div>
    <w:div w:id="1184174973">
      <w:bodyDiv w:val="1"/>
      <w:marLeft w:val="0"/>
      <w:marRight w:val="0"/>
      <w:marTop w:val="0"/>
      <w:marBottom w:val="0"/>
      <w:divBdr>
        <w:top w:val="none" w:sz="0" w:space="0" w:color="auto"/>
        <w:left w:val="none" w:sz="0" w:space="0" w:color="auto"/>
        <w:bottom w:val="none" w:sz="0" w:space="0" w:color="auto"/>
        <w:right w:val="none" w:sz="0" w:space="0" w:color="auto"/>
      </w:divBdr>
      <w:divsChild>
        <w:div w:id="1558709768">
          <w:marLeft w:val="432"/>
          <w:marRight w:val="0"/>
          <w:marTop w:val="0"/>
          <w:marBottom w:val="280"/>
          <w:divBdr>
            <w:top w:val="none" w:sz="0" w:space="0" w:color="auto"/>
            <w:left w:val="none" w:sz="0" w:space="0" w:color="auto"/>
            <w:bottom w:val="none" w:sz="0" w:space="0" w:color="auto"/>
            <w:right w:val="none" w:sz="0" w:space="0" w:color="auto"/>
          </w:divBdr>
        </w:div>
        <w:div w:id="854734370">
          <w:marLeft w:val="432"/>
          <w:marRight w:val="0"/>
          <w:marTop w:val="0"/>
          <w:marBottom w:val="280"/>
          <w:divBdr>
            <w:top w:val="none" w:sz="0" w:space="0" w:color="auto"/>
            <w:left w:val="none" w:sz="0" w:space="0" w:color="auto"/>
            <w:bottom w:val="none" w:sz="0" w:space="0" w:color="auto"/>
            <w:right w:val="none" w:sz="0" w:space="0" w:color="auto"/>
          </w:divBdr>
        </w:div>
      </w:divsChild>
    </w:div>
    <w:div w:id="1188254630">
      <w:bodyDiv w:val="1"/>
      <w:marLeft w:val="0"/>
      <w:marRight w:val="0"/>
      <w:marTop w:val="0"/>
      <w:marBottom w:val="0"/>
      <w:divBdr>
        <w:top w:val="none" w:sz="0" w:space="0" w:color="auto"/>
        <w:left w:val="none" w:sz="0" w:space="0" w:color="auto"/>
        <w:bottom w:val="none" w:sz="0" w:space="0" w:color="auto"/>
        <w:right w:val="none" w:sz="0" w:space="0" w:color="auto"/>
      </w:divBdr>
      <w:divsChild>
        <w:div w:id="1418943354">
          <w:marLeft w:val="432"/>
          <w:marRight w:val="0"/>
          <w:marTop w:val="0"/>
          <w:marBottom w:val="280"/>
          <w:divBdr>
            <w:top w:val="none" w:sz="0" w:space="0" w:color="auto"/>
            <w:left w:val="none" w:sz="0" w:space="0" w:color="auto"/>
            <w:bottom w:val="none" w:sz="0" w:space="0" w:color="auto"/>
            <w:right w:val="none" w:sz="0" w:space="0" w:color="auto"/>
          </w:divBdr>
        </w:div>
        <w:div w:id="1368023898">
          <w:marLeft w:val="1138"/>
          <w:marRight w:val="0"/>
          <w:marTop w:val="0"/>
          <w:marBottom w:val="240"/>
          <w:divBdr>
            <w:top w:val="none" w:sz="0" w:space="0" w:color="auto"/>
            <w:left w:val="none" w:sz="0" w:space="0" w:color="auto"/>
            <w:bottom w:val="none" w:sz="0" w:space="0" w:color="auto"/>
            <w:right w:val="none" w:sz="0" w:space="0" w:color="auto"/>
          </w:divBdr>
        </w:div>
        <w:div w:id="1910840619">
          <w:marLeft w:val="1138"/>
          <w:marRight w:val="0"/>
          <w:marTop w:val="0"/>
          <w:marBottom w:val="240"/>
          <w:divBdr>
            <w:top w:val="none" w:sz="0" w:space="0" w:color="auto"/>
            <w:left w:val="none" w:sz="0" w:space="0" w:color="auto"/>
            <w:bottom w:val="none" w:sz="0" w:space="0" w:color="auto"/>
            <w:right w:val="none" w:sz="0" w:space="0" w:color="auto"/>
          </w:divBdr>
        </w:div>
        <w:div w:id="418329234">
          <w:marLeft w:val="1138"/>
          <w:marRight w:val="0"/>
          <w:marTop w:val="0"/>
          <w:marBottom w:val="240"/>
          <w:divBdr>
            <w:top w:val="none" w:sz="0" w:space="0" w:color="auto"/>
            <w:left w:val="none" w:sz="0" w:space="0" w:color="auto"/>
            <w:bottom w:val="none" w:sz="0" w:space="0" w:color="auto"/>
            <w:right w:val="none" w:sz="0" w:space="0" w:color="auto"/>
          </w:divBdr>
        </w:div>
        <w:div w:id="277107256">
          <w:marLeft w:val="1138"/>
          <w:marRight w:val="0"/>
          <w:marTop w:val="0"/>
          <w:marBottom w:val="240"/>
          <w:divBdr>
            <w:top w:val="none" w:sz="0" w:space="0" w:color="auto"/>
            <w:left w:val="none" w:sz="0" w:space="0" w:color="auto"/>
            <w:bottom w:val="none" w:sz="0" w:space="0" w:color="auto"/>
            <w:right w:val="none" w:sz="0" w:space="0" w:color="auto"/>
          </w:divBdr>
        </w:div>
        <w:div w:id="1378116898">
          <w:marLeft w:val="1138"/>
          <w:marRight w:val="0"/>
          <w:marTop w:val="0"/>
          <w:marBottom w:val="240"/>
          <w:divBdr>
            <w:top w:val="none" w:sz="0" w:space="0" w:color="auto"/>
            <w:left w:val="none" w:sz="0" w:space="0" w:color="auto"/>
            <w:bottom w:val="none" w:sz="0" w:space="0" w:color="auto"/>
            <w:right w:val="none" w:sz="0" w:space="0" w:color="auto"/>
          </w:divBdr>
        </w:div>
        <w:div w:id="1073427872">
          <w:marLeft w:val="1138"/>
          <w:marRight w:val="0"/>
          <w:marTop w:val="0"/>
          <w:marBottom w:val="240"/>
          <w:divBdr>
            <w:top w:val="none" w:sz="0" w:space="0" w:color="auto"/>
            <w:left w:val="none" w:sz="0" w:space="0" w:color="auto"/>
            <w:bottom w:val="none" w:sz="0" w:space="0" w:color="auto"/>
            <w:right w:val="none" w:sz="0" w:space="0" w:color="auto"/>
          </w:divBdr>
        </w:div>
        <w:div w:id="1473016698">
          <w:marLeft w:val="1138"/>
          <w:marRight w:val="0"/>
          <w:marTop w:val="0"/>
          <w:marBottom w:val="240"/>
          <w:divBdr>
            <w:top w:val="none" w:sz="0" w:space="0" w:color="auto"/>
            <w:left w:val="none" w:sz="0" w:space="0" w:color="auto"/>
            <w:bottom w:val="none" w:sz="0" w:space="0" w:color="auto"/>
            <w:right w:val="none" w:sz="0" w:space="0" w:color="auto"/>
          </w:divBdr>
        </w:div>
      </w:divsChild>
    </w:div>
    <w:div w:id="1209800164">
      <w:bodyDiv w:val="1"/>
      <w:marLeft w:val="0"/>
      <w:marRight w:val="0"/>
      <w:marTop w:val="0"/>
      <w:marBottom w:val="0"/>
      <w:divBdr>
        <w:top w:val="none" w:sz="0" w:space="0" w:color="auto"/>
        <w:left w:val="none" w:sz="0" w:space="0" w:color="auto"/>
        <w:bottom w:val="none" w:sz="0" w:space="0" w:color="auto"/>
        <w:right w:val="none" w:sz="0" w:space="0" w:color="auto"/>
      </w:divBdr>
    </w:div>
    <w:div w:id="1244871100">
      <w:bodyDiv w:val="1"/>
      <w:marLeft w:val="0"/>
      <w:marRight w:val="0"/>
      <w:marTop w:val="0"/>
      <w:marBottom w:val="0"/>
      <w:divBdr>
        <w:top w:val="none" w:sz="0" w:space="0" w:color="auto"/>
        <w:left w:val="none" w:sz="0" w:space="0" w:color="auto"/>
        <w:bottom w:val="none" w:sz="0" w:space="0" w:color="auto"/>
        <w:right w:val="none" w:sz="0" w:space="0" w:color="auto"/>
      </w:divBdr>
      <w:divsChild>
        <w:div w:id="1588690624">
          <w:marLeft w:val="432"/>
          <w:marRight w:val="0"/>
          <w:marTop w:val="0"/>
          <w:marBottom w:val="280"/>
          <w:divBdr>
            <w:top w:val="none" w:sz="0" w:space="0" w:color="auto"/>
            <w:left w:val="none" w:sz="0" w:space="0" w:color="auto"/>
            <w:bottom w:val="none" w:sz="0" w:space="0" w:color="auto"/>
            <w:right w:val="none" w:sz="0" w:space="0" w:color="auto"/>
          </w:divBdr>
        </w:div>
        <w:div w:id="1104613320">
          <w:marLeft w:val="432"/>
          <w:marRight w:val="0"/>
          <w:marTop w:val="0"/>
          <w:marBottom w:val="280"/>
          <w:divBdr>
            <w:top w:val="none" w:sz="0" w:space="0" w:color="auto"/>
            <w:left w:val="none" w:sz="0" w:space="0" w:color="auto"/>
            <w:bottom w:val="none" w:sz="0" w:space="0" w:color="auto"/>
            <w:right w:val="none" w:sz="0" w:space="0" w:color="auto"/>
          </w:divBdr>
        </w:div>
        <w:div w:id="904220146">
          <w:marLeft w:val="432"/>
          <w:marRight w:val="0"/>
          <w:marTop w:val="0"/>
          <w:marBottom w:val="280"/>
          <w:divBdr>
            <w:top w:val="none" w:sz="0" w:space="0" w:color="auto"/>
            <w:left w:val="none" w:sz="0" w:space="0" w:color="auto"/>
            <w:bottom w:val="none" w:sz="0" w:space="0" w:color="auto"/>
            <w:right w:val="none" w:sz="0" w:space="0" w:color="auto"/>
          </w:divBdr>
        </w:div>
        <w:div w:id="1642425126">
          <w:marLeft w:val="432"/>
          <w:marRight w:val="0"/>
          <w:marTop w:val="0"/>
          <w:marBottom w:val="280"/>
          <w:divBdr>
            <w:top w:val="none" w:sz="0" w:space="0" w:color="auto"/>
            <w:left w:val="none" w:sz="0" w:space="0" w:color="auto"/>
            <w:bottom w:val="none" w:sz="0" w:space="0" w:color="auto"/>
            <w:right w:val="none" w:sz="0" w:space="0" w:color="auto"/>
          </w:divBdr>
        </w:div>
      </w:divsChild>
    </w:div>
    <w:div w:id="1259633604">
      <w:bodyDiv w:val="1"/>
      <w:marLeft w:val="0"/>
      <w:marRight w:val="0"/>
      <w:marTop w:val="0"/>
      <w:marBottom w:val="0"/>
      <w:divBdr>
        <w:top w:val="none" w:sz="0" w:space="0" w:color="auto"/>
        <w:left w:val="none" w:sz="0" w:space="0" w:color="auto"/>
        <w:bottom w:val="none" w:sz="0" w:space="0" w:color="auto"/>
        <w:right w:val="none" w:sz="0" w:space="0" w:color="auto"/>
      </w:divBdr>
      <w:divsChild>
        <w:div w:id="694963351">
          <w:marLeft w:val="432"/>
          <w:marRight w:val="0"/>
          <w:marTop w:val="0"/>
          <w:marBottom w:val="280"/>
          <w:divBdr>
            <w:top w:val="none" w:sz="0" w:space="0" w:color="auto"/>
            <w:left w:val="none" w:sz="0" w:space="0" w:color="auto"/>
            <w:bottom w:val="none" w:sz="0" w:space="0" w:color="auto"/>
            <w:right w:val="none" w:sz="0" w:space="0" w:color="auto"/>
          </w:divBdr>
        </w:div>
      </w:divsChild>
    </w:div>
    <w:div w:id="1305310032">
      <w:bodyDiv w:val="1"/>
      <w:marLeft w:val="0"/>
      <w:marRight w:val="0"/>
      <w:marTop w:val="0"/>
      <w:marBottom w:val="0"/>
      <w:divBdr>
        <w:top w:val="none" w:sz="0" w:space="0" w:color="auto"/>
        <w:left w:val="none" w:sz="0" w:space="0" w:color="auto"/>
        <w:bottom w:val="none" w:sz="0" w:space="0" w:color="auto"/>
        <w:right w:val="none" w:sz="0" w:space="0" w:color="auto"/>
      </w:divBdr>
      <w:divsChild>
        <w:div w:id="1414005689">
          <w:marLeft w:val="432"/>
          <w:marRight w:val="0"/>
          <w:marTop w:val="0"/>
          <w:marBottom w:val="280"/>
          <w:divBdr>
            <w:top w:val="none" w:sz="0" w:space="0" w:color="auto"/>
            <w:left w:val="none" w:sz="0" w:space="0" w:color="auto"/>
            <w:bottom w:val="none" w:sz="0" w:space="0" w:color="auto"/>
            <w:right w:val="none" w:sz="0" w:space="0" w:color="auto"/>
          </w:divBdr>
        </w:div>
        <w:div w:id="1852329308">
          <w:marLeft w:val="432"/>
          <w:marRight w:val="0"/>
          <w:marTop w:val="0"/>
          <w:marBottom w:val="280"/>
          <w:divBdr>
            <w:top w:val="none" w:sz="0" w:space="0" w:color="auto"/>
            <w:left w:val="none" w:sz="0" w:space="0" w:color="auto"/>
            <w:bottom w:val="none" w:sz="0" w:space="0" w:color="auto"/>
            <w:right w:val="none" w:sz="0" w:space="0" w:color="auto"/>
          </w:divBdr>
        </w:div>
        <w:div w:id="449206871">
          <w:marLeft w:val="432"/>
          <w:marRight w:val="0"/>
          <w:marTop w:val="0"/>
          <w:marBottom w:val="280"/>
          <w:divBdr>
            <w:top w:val="none" w:sz="0" w:space="0" w:color="auto"/>
            <w:left w:val="none" w:sz="0" w:space="0" w:color="auto"/>
            <w:bottom w:val="none" w:sz="0" w:space="0" w:color="auto"/>
            <w:right w:val="none" w:sz="0" w:space="0" w:color="auto"/>
          </w:divBdr>
        </w:div>
      </w:divsChild>
    </w:div>
    <w:div w:id="1305429271">
      <w:bodyDiv w:val="1"/>
      <w:marLeft w:val="0"/>
      <w:marRight w:val="0"/>
      <w:marTop w:val="0"/>
      <w:marBottom w:val="0"/>
      <w:divBdr>
        <w:top w:val="none" w:sz="0" w:space="0" w:color="auto"/>
        <w:left w:val="none" w:sz="0" w:space="0" w:color="auto"/>
        <w:bottom w:val="none" w:sz="0" w:space="0" w:color="auto"/>
        <w:right w:val="none" w:sz="0" w:space="0" w:color="auto"/>
      </w:divBdr>
      <w:divsChild>
        <w:div w:id="1953124010">
          <w:marLeft w:val="432"/>
          <w:marRight w:val="0"/>
          <w:marTop w:val="0"/>
          <w:marBottom w:val="280"/>
          <w:divBdr>
            <w:top w:val="none" w:sz="0" w:space="0" w:color="auto"/>
            <w:left w:val="none" w:sz="0" w:space="0" w:color="auto"/>
            <w:bottom w:val="none" w:sz="0" w:space="0" w:color="auto"/>
            <w:right w:val="none" w:sz="0" w:space="0" w:color="auto"/>
          </w:divBdr>
        </w:div>
        <w:div w:id="60837810">
          <w:marLeft w:val="432"/>
          <w:marRight w:val="0"/>
          <w:marTop w:val="0"/>
          <w:marBottom w:val="280"/>
          <w:divBdr>
            <w:top w:val="none" w:sz="0" w:space="0" w:color="auto"/>
            <w:left w:val="none" w:sz="0" w:space="0" w:color="auto"/>
            <w:bottom w:val="none" w:sz="0" w:space="0" w:color="auto"/>
            <w:right w:val="none" w:sz="0" w:space="0" w:color="auto"/>
          </w:divBdr>
        </w:div>
        <w:div w:id="746194296">
          <w:marLeft w:val="432"/>
          <w:marRight w:val="0"/>
          <w:marTop w:val="0"/>
          <w:marBottom w:val="280"/>
          <w:divBdr>
            <w:top w:val="none" w:sz="0" w:space="0" w:color="auto"/>
            <w:left w:val="none" w:sz="0" w:space="0" w:color="auto"/>
            <w:bottom w:val="none" w:sz="0" w:space="0" w:color="auto"/>
            <w:right w:val="none" w:sz="0" w:space="0" w:color="auto"/>
          </w:divBdr>
        </w:div>
      </w:divsChild>
    </w:div>
    <w:div w:id="1306399573">
      <w:bodyDiv w:val="1"/>
      <w:marLeft w:val="0"/>
      <w:marRight w:val="0"/>
      <w:marTop w:val="0"/>
      <w:marBottom w:val="0"/>
      <w:divBdr>
        <w:top w:val="none" w:sz="0" w:space="0" w:color="auto"/>
        <w:left w:val="none" w:sz="0" w:space="0" w:color="auto"/>
        <w:bottom w:val="none" w:sz="0" w:space="0" w:color="auto"/>
        <w:right w:val="none" w:sz="0" w:space="0" w:color="auto"/>
      </w:divBdr>
    </w:div>
    <w:div w:id="1325668711">
      <w:bodyDiv w:val="1"/>
      <w:marLeft w:val="0"/>
      <w:marRight w:val="0"/>
      <w:marTop w:val="0"/>
      <w:marBottom w:val="0"/>
      <w:divBdr>
        <w:top w:val="none" w:sz="0" w:space="0" w:color="auto"/>
        <w:left w:val="none" w:sz="0" w:space="0" w:color="auto"/>
        <w:bottom w:val="none" w:sz="0" w:space="0" w:color="auto"/>
        <w:right w:val="none" w:sz="0" w:space="0" w:color="auto"/>
      </w:divBdr>
    </w:div>
    <w:div w:id="1339431568">
      <w:bodyDiv w:val="1"/>
      <w:marLeft w:val="0"/>
      <w:marRight w:val="0"/>
      <w:marTop w:val="0"/>
      <w:marBottom w:val="0"/>
      <w:divBdr>
        <w:top w:val="none" w:sz="0" w:space="0" w:color="auto"/>
        <w:left w:val="none" w:sz="0" w:space="0" w:color="auto"/>
        <w:bottom w:val="none" w:sz="0" w:space="0" w:color="auto"/>
        <w:right w:val="none" w:sz="0" w:space="0" w:color="auto"/>
      </w:divBdr>
      <w:divsChild>
        <w:div w:id="355081250">
          <w:marLeft w:val="432"/>
          <w:marRight w:val="0"/>
          <w:marTop w:val="0"/>
          <w:marBottom w:val="280"/>
          <w:divBdr>
            <w:top w:val="none" w:sz="0" w:space="0" w:color="auto"/>
            <w:left w:val="none" w:sz="0" w:space="0" w:color="auto"/>
            <w:bottom w:val="none" w:sz="0" w:space="0" w:color="auto"/>
            <w:right w:val="none" w:sz="0" w:space="0" w:color="auto"/>
          </w:divBdr>
        </w:div>
      </w:divsChild>
    </w:div>
    <w:div w:id="1346443793">
      <w:bodyDiv w:val="1"/>
      <w:marLeft w:val="0"/>
      <w:marRight w:val="0"/>
      <w:marTop w:val="0"/>
      <w:marBottom w:val="0"/>
      <w:divBdr>
        <w:top w:val="none" w:sz="0" w:space="0" w:color="auto"/>
        <w:left w:val="none" w:sz="0" w:space="0" w:color="auto"/>
        <w:bottom w:val="none" w:sz="0" w:space="0" w:color="auto"/>
        <w:right w:val="none" w:sz="0" w:space="0" w:color="auto"/>
      </w:divBdr>
      <w:divsChild>
        <w:div w:id="353969502">
          <w:marLeft w:val="432"/>
          <w:marRight w:val="0"/>
          <w:marTop w:val="0"/>
          <w:marBottom w:val="280"/>
          <w:divBdr>
            <w:top w:val="none" w:sz="0" w:space="0" w:color="auto"/>
            <w:left w:val="none" w:sz="0" w:space="0" w:color="auto"/>
            <w:bottom w:val="none" w:sz="0" w:space="0" w:color="auto"/>
            <w:right w:val="none" w:sz="0" w:space="0" w:color="auto"/>
          </w:divBdr>
        </w:div>
        <w:div w:id="1780252171">
          <w:marLeft w:val="432"/>
          <w:marRight w:val="0"/>
          <w:marTop w:val="0"/>
          <w:marBottom w:val="280"/>
          <w:divBdr>
            <w:top w:val="none" w:sz="0" w:space="0" w:color="auto"/>
            <w:left w:val="none" w:sz="0" w:space="0" w:color="auto"/>
            <w:bottom w:val="none" w:sz="0" w:space="0" w:color="auto"/>
            <w:right w:val="none" w:sz="0" w:space="0" w:color="auto"/>
          </w:divBdr>
        </w:div>
        <w:div w:id="273484002">
          <w:marLeft w:val="432"/>
          <w:marRight w:val="0"/>
          <w:marTop w:val="0"/>
          <w:marBottom w:val="280"/>
          <w:divBdr>
            <w:top w:val="none" w:sz="0" w:space="0" w:color="auto"/>
            <w:left w:val="none" w:sz="0" w:space="0" w:color="auto"/>
            <w:bottom w:val="none" w:sz="0" w:space="0" w:color="auto"/>
            <w:right w:val="none" w:sz="0" w:space="0" w:color="auto"/>
          </w:divBdr>
        </w:div>
      </w:divsChild>
    </w:div>
    <w:div w:id="1414664396">
      <w:bodyDiv w:val="1"/>
      <w:marLeft w:val="0"/>
      <w:marRight w:val="0"/>
      <w:marTop w:val="0"/>
      <w:marBottom w:val="0"/>
      <w:divBdr>
        <w:top w:val="none" w:sz="0" w:space="0" w:color="auto"/>
        <w:left w:val="none" w:sz="0" w:space="0" w:color="auto"/>
        <w:bottom w:val="none" w:sz="0" w:space="0" w:color="auto"/>
        <w:right w:val="none" w:sz="0" w:space="0" w:color="auto"/>
      </w:divBdr>
    </w:div>
    <w:div w:id="1422489421">
      <w:bodyDiv w:val="1"/>
      <w:marLeft w:val="0"/>
      <w:marRight w:val="0"/>
      <w:marTop w:val="0"/>
      <w:marBottom w:val="0"/>
      <w:divBdr>
        <w:top w:val="none" w:sz="0" w:space="0" w:color="auto"/>
        <w:left w:val="none" w:sz="0" w:space="0" w:color="auto"/>
        <w:bottom w:val="none" w:sz="0" w:space="0" w:color="auto"/>
        <w:right w:val="none" w:sz="0" w:space="0" w:color="auto"/>
      </w:divBdr>
      <w:divsChild>
        <w:div w:id="1411191928">
          <w:marLeft w:val="432"/>
          <w:marRight w:val="0"/>
          <w:marTop w:val="0"/>
          <w:marBottom w:val="280"/>
          <w:divBdr>
            <w:top w:val="none" w:sz="0" w:space="0" w:color="auto"/>
            <w:left w:val="none" w:sz="0" w:space="0" w:color="auto"/>
            <w:bottom w:val="none" w:sz="0" w:space="0" w:color="auto"/>
            <w:right w:val="none" w:sz="0" w:space="0" w:color="auto"/>
          </w:divBdr>
        </w:div>
      </w:divsChild>
    </w:div>
    <w:div w:id="1491747290">
      <w:bodyDiv w:val="1"/>
      <w:marLeft w:val="0"/>
      <w:marRight w:val="0"/>
      <w:marTop w:val="0"/>
      <w:marBottom w:val="0"/>
      <w:divBdr>
        <w:top w:val="none" w:sz="0" w:space="0" w:color="auto"/>
        <w:left w:val="none" w:sz="0" w:space="0" w:color="auto"/>
        <w:bottom w:val="none" w:sz="0" w:space="0" w:color="auto"/>
        <w:right w:val="none" w:sz="0" w:space="0" w:color="auto"/>
      </w:divBdr>
      <w:divsChild>
        <w:div w:id="122581267">
          <w:marLeft w:val="432"/>
          <w:marRight w:val="0"/>
          <w:marTop w:val="0"/>
          <w:marBottom w:val="280"/>
          <w:divBdr>
            <w:top w:val="none" w:sz="0" w:space="0" w:color="auto"/>
            <w:left w:val="none" w:sz="0" w:space="0" w:color="auto"/>
            <w:bottom w:val="none" w:sz="0" w:space="0" w:color="auto"/>
            <w:right w:val="none" w:sz="0" w:space="0" w:color="auto"/>
          </w:divBdr>
        </w:div>
        <w:div w:id="998965558">
          <w:marLeft w:val="432"/>
          <w:marRight w:val="0"/>
          <w:marTop w:val="0"/>
          <w:marBottom w:val="280"/>
          <w:divBdr>
            <w:top w:val="none" w:sz="0" w:space="0" w:color="auto"/>
            <w:left w:val="none" w:sz="0" w:space="0" w:color="auto"/>
            <w:bottom w:val="none" w:sz="0" w:space="0" w:color="auto"/>
            <w:right w:val="none" w:sz="0" w:space="0" w:color="auto"/>
          </w:divBdr>
        </w:div>
        <w:div w:id="490562654">
          <w:marLeft w:val="432"/>
          <w:marRight w:val="0"/>
          <w:marTop w:val="0"/>
          <w:marBottom w:val="280"/>
          <w:divBdr>
            <w:top w:val="none" w:sz="0" w:space="0" w:color="auto"/>
            <w:left w:val="none" w:sz="0" w:space="0" w:color="auto"/>
            <w:bottom w:val="none" w:sz="0" w:space="0" w:color="auto"/>
            <w:right w:val="none" w:sz="0" w:space="0" w:color="auto"/>
          </w:divBdr>
        </w:div>
        <w:div w:id="1727874425">
          <w:marLeft w:val="432"/>
          <w:marRight w:val="0"/>
          <w:marTop w:val="0"/>
          <w:marBottom w:val="280"/>
          <w:divBdr>
            <w:top w:val="none" w:sz="0" w:space="0" w:color="auto"/>
            <w:left w:val="none" w:sz="0" w:space="0" w:color="auto"/>
            <w:bottom w:val="none" w:sz="0" w:space="0" w:color="auto"/>
            <w:right w:val="none" w:sz="0" w:space="0" w:color="auto"/>
          </w:divBdr>
        </w:div>
      </w:divsChild>
    </w:div>
    <w:div w:id="1555581883">
      <w:bodyDiv w:val="1"/>
      <w:marLeft w:val="0"/>
      <w:marRight w:val="0"/>
      <w:marTop w:val="0"/>
      <w:marBottom w:val="0"/>
      <w:divBdr>
        <w:top w:val="none" w:sz="0" w:space="0" w:color="auto"/>
        <w:left w:val="none" w:sz="0" w:space="0" w:color="auto"/>
        <w:bottom w:val="none" w:sz="0" w:space="0" w:color="auto"/>
        <w:right w:val="none" w:sz="0" w:space="0" w:color="auto"/>
      </w:divBdr>
      <w:divsChild>
        <w:div w:id="555359910">
          <w:marLeft w:val="432"/>
          <w:marRight w:val="0"/>
          <w:marTop w:val="0"/>
          <w:marBottom w:val="280"/>
          <w:divBdr>
            <w:top w:val="none" w:sz="0" w:space="0" w:color="auto"/>
            <w:left w:val="none" w:sz="0" w:space="0" w:color="auto"/>
            <w:bottom w:val="none" w:sz="0" w:space="0" w:color="auto"/>
            <w:right w:val="none" w:sz="0" w:space="0" w:color="auto"/>
          </w:divBdr>
        </w:div>
      </w:divsChild>
    </w:div>
    <w:div w:id="1586452222">
      <w:bodyDiv w:val="1"/>
      <w:marLeft w:val="0"/>
      <w:marRight w:val="0"/>
      <w:marTop w:val="0"/>
      <w:marBottom w:val="0"/>
      <w:divBdr>
        <w:top w:val="none" w:sz="0" w:space="0" w:color="auto"/>
        <w:left w:val="none" w:sz="0" w:space="0" w:color="auto"/>
        <w:bottom w:val="none" w:sz="0" w:space="0" w:color="auto"/>
        <w:right w:val="none" w:sz="0" w:space="0" w:color="auto"/>
      </w:divBdr>
      <w:divsChild>
        <w:div w:id="911083316">
          <w:marLeft w:val="432"/>
          <w:marRight w:val="0"/>
          <w:marTop w:val="0"/>
          <w:marBottom w:val="280"/>
          <w:divBdr>
            <w:top w:val="none" w:sz="0" w:space="0" w:color="auto"/>
            <w:left w:val="none" w:sz="0" w:space="0" w:color="auto"/>
            <w:bottom w:val="none" w:sz="0" w:space="0" w:color="auto"/>
            <w:right w:val="none" w:sz="0" w:space="0" w:color="auto"/>
          </w:divBdr>
        </w:div>
      </w:divsChild>
    </w:div>
    <w:div w:id="1608199972">
      <w:bodyDiv w:val="1"/>
      <w:marLeft w:val="0"/>
      <w:marRight w:val="0"/>
      <w:marTop w:val="0"/>
      <w:marBottom w:val="0"/>
      <w:divBdr>
        <w:top w:val="none" w:sz="0" w:space="0" w:color="auto"/>
        <w:left w:val="none" w:sz="0" w:space="0" w:color="auto"/>
        <w:bottom w:val="none" w:sz="0" w:space="0" w:color="auto"/>
        <w:right w:val="none" w:sz="0" w:space="0" w:color="auto"/>
      </w:divBdr>
      <w:divsChild>
        <w:div w:id="1054278410">
          <w:marLeft w:val="432"/>
          <w:marRight w:val="0"/>
          <w:marTop w:val="0"/>
          <w:marBottom w:val="280"/>
          <w:divBdr>
            <w:top w:val="none" w:sz="0" w:space="0" w:color="auto"/>
            <w:left w:val="none" w:sz="0" w:space="0" w:color="auto"/>
            <w:bottom w:val="none" w:sz="0" w:space="0" w:color="auto"/>
            <w:right w:val="none" w:sz="0" w:space="0" w:color="auto"/>
          </w:divBdr>
        </w:div>
        <w:div w:id="275211591">
          <w:marLeft w:val="432"/>
          <w:marRight w:val="0"/>
          <w:marTop w:val="0"/>
          <w:marBottom w:val="280"/>
          <w:divBdr>
            <w:top w:val="none" w:sz="0" w:space="0" w:color="auto"/>
            <w:left w:val="none" w:sz="0" w:space="0" w:color="auto"/>
            <w:bottom w:val="none" w:sz="0" w:space="0" w:color="auto"/>
            <w:right w:val="none" w:sz="0" w:space="0" w:color="auto"/>
          </w:divBdr>
        </w:div>
        <w:div w:id="200745320">
          <w:marLeft w:val="432"/>
          <w:marRight w:val="0"/>
          <w:marTop w:val="0"/>
          <w:marBottom w:val="280"/>
          <w:divBdr>
            <w:top w:val="none" w:sz="0" w:space="0" w:color="auto"/>
            <w:left w:val="none" w:sz="0" w:space="0" w:color="auto"/>
            <w:bottom w:val="none" w:sz="0" w:space="0" w:color="auto"/>
            <w:right w:val="none" w:sz="0" w:space="0" w:color="auto"/>
          </w:divBdr>
        </w:div>
        <w:div w:id="407075026">
          <w:marLeft w:val="432"/>
          <w:marRight w:val="0"/>
          <w:marTop w:val="0"/>
          <w:marBottom w:val="280"/>
          <w:divBdr>
            <w:top w:val="none" w:sz="0" w:space="0" w:color="auto"/>
            <w:left w:val="none" w:sz="0" w:space="0" w:color="auto"/>
            <w:bottom w:val="none" w:sz="0" w:space="0" w:color="auto"/>
            <w:right w:val="none" w:sz="0" w:space="0" w:color="auto"/>
          </w:divBdr>
        </w:div>
        <w:div w:id="1793982700">
          <w:marLeft w:val="432"/>
          <w:marRight w:val="0"/>
          <w:marTop w:val="0"/>
          <w:marBottom w:val="280"/>
          <w:divBdr>
            <w:top w:val="none" w:sz="0" w:space="0" w:color="auto"/>
            <w:left w:val="none" w:sz="0" w:space="0" w:color="auto"/>
            <w:bottom w:val="none" w:sz="0" w:space="0" w:color="auto"/>
            <w:right w:val="none" w:sz="0" w:space="0" w:color="auto"/>
          </w:divBdr>
        </w:div>
      </w:divsChild>
    </w:div>
    <w:div w:id="1610158140">
      <w:bodyDiv w:val="1"/>
      <w:marLeft w:val="0"/>
      <w:marRight w:val="0"/>
      <w:marTop w:val="0"/>
      <w:marBottom w:val="0"/>
      <w:divBdr>
        <w:top w:val="none" w:sz="0" w:space="0" w:color="auto"/>
        <w:left w:val="none" w:sz="0" w:space="0" w:color="auto"/>
        <w:bottom w:val="none" w:sz="0" w:space="0" w:color="auto"/>
        <w:right w:val="none" w:sz="0" w:space="0" w:color="auto"/>
      </w:divBdr>
      <w:divsChild>
        <w:div w:id="528564225">
          <w:marLeft w:val="432"/>
          <w:marRight w:val="0"/>
          <w:marTop w:val="0"/>
          <w:marBottom w:val="280"/>
          <w:divBdr>
            <w:top w:val="none" w:sz="0" w:space="0" w:color="auto"/>
            <w:left w:val="none" w:sz="0" w:space="0" w:color="auto"/>
            <w:bottom w:val="none" w:sz="0" w:space="0" w:color="auto"/>
            <w:right w:val="none" w:sz="0" w:space="0" w:color="auto"/>
          </w:divBdr>
        </w:div>
        <w:div w:id="1224953344">
          <w:marLeft w:val="432"/>
          <w:marRight w:val="0"/>
          <w:marTop w:val="0"/>
          <w:marBottom w:val="280"/>
          <w:divBdr>
            <w:top w:val="none" w:sz="0" w:space="0" w:color="auto"/>
            <w:left w:val="none" w:sz="0" w:space="0" w:color="auto"/>
            <w:bottom w:val="none" w:sz="0" w:space="0" w:color="auto"/>
            <w:right w:val="none" w:sz="0" w:space="0" w:color="auto"/>
          </w:divBdr>
        </w:div>
        <w:div w:id="1159226681">
          <w:marLeft w:val="432"/>
          <w:marRight w:val="0"/>
          <w:marTop w:val="0"/>
          <w:marBottom w:val="280"/>
          <w:divBdr>
            <w:top w:val="none" w:sz="0" w:space="0" w:color="auto"/>
            <w:left w:val="none" w:sz="0" w:space="0" w:color="auto"/>
            <w:bottom w:val="none" w:sz="0" w:space="0" w:color="auto"/>
            <w:right w:val="none" w:sz="0" w:space="0" w:color="auto"/>
          </w:divBdr>
        </w:div>
      </w:divsChild>
    </w:div>
    <w:div w:id="1620062967">
      <w:bodyDiv w:val="1"/>
      <w:marLeft w:val="0"/>
      <w:marRight w:val="0"/>
      <w:marTop w:val="0"/>
      <w:marBottom w:val="0"/>
      <w:divBdr>
        <w:top w:val="none" w:sz="0" w:space="0" w:color="auto"/>
        <w:left w:val="none" w:sz="0" w:space="0" w:color="auto"/>
        <w:bottom w:val="none" w:sz="0" w:space="0" w:color="auto"/>
        <w:right w:val="none" w:sz="0" w:space="0" w:color="auto"/>
      </w:divBdr>
      <w:divsChild>
        <w:div w:id="623267624">
          <w:marLeft w:val="432"/>
          <w:marRight w:val="0"/>
          <w:marTop w:val="0"/>
          <w:marBottom w:val="280"/>
          <w:divBdr>
            <w:top w:val="none" w:sz="0" w:space="0" w:color="auto"/>
            <w:left w:val="none" w:sz="0" w:space="0" w:color="auto"/>
            <w:bottom w:val="none" w:sz="0" w:space="0" w:color="auto"/>
            <w:right w:val="none" w:sz="0" w:space="0" w:color="auto"/>
          </w:divBdr>
        </w:div>
        <w:div w:id="1967420001">
          <w:marLeft w:val="432"/>
          <w:marRight w:val="0"/>
          <w:marTop w:val="0"/>
          <w:marBottom w:val="280"/>
          <w:divBdr>
            <w:top w:val="none" w:sz="0" w:space="0" w:color="auto"/>
            <w:left w:val="none" w:sz="0" w:space="0" w:color="auto"/>
            <w:bottom w:val="none" w:sz="0" w:space="0" w:color="auto"/>
            <w:right w:val="none" w:sz="0" w:space="0" w:color="auto"/>
          </w:divBdr>
        </w:div>
        <w:div w:id="1965386989">
          <w:marLeft w:val="432"/>
          <w:marRight w:val="0"/>
          <w:marTop w:val="0"/>
          <w:marBottom w:val="280"/>
          <w:divBdr>
            <w:top w:val="none" w:sz="0" w:space="0" w:color="auto"/>
            <w:left w:val="none" w:sz="0" w:space="0" w:color="auto"/>
            <w:bottom w:val="none" w:sz="0" w:space="0" w:color="auto"/>
            <w:right w:val="none" w:sz="0" w:space="0" w:color="auto"/>
          </w:divBdr>
        </w:div>
      </w:divsChild>
    </w:div>
    <w:div w:id="1621061526">
      <w:bodyDiv w:val="1"/>
      <w:marLeft w:val="0"/>
      <w:marRight w:val="0"/>
      <w:marTop w:val="0"/>
      <w:marBottom w:val="0"/>
      <w:divBdr>
        <w:top w:val="none" w:sz="0" w:space="0" w:color="auto"/>
        <w:left w:val="none" w:sz="0" w:space="0" w:color="auto"/>
        <w:bottom w:val="none" w:sz="0" w:space="0" w:color="auto"/>
        <w:right w:val="none" w:sz="0" w:space="0" w:color="auto"/>
      </w:divBdr>
      <w:divsChild>
        <w:div w:id="129709725">
          <w:marLeft w:val="432"/>
          <w:marRight w:val="0"/>
          <w:marTop w:val="0"/>
          <w:marBottom w:val="280"/>
          <w:divBdr>
            <w:top w:val="none" w:sz="0" w:space="0" w:color="auto"/>
            <w:left w:val="none" w:sz="0" w:space="0" w:color="auto"/>
            <w:bottom w:val="none" w:sz="0" w:space="0" w:color="auto"/>
            <w:right w:val="none" w:sz="0" w:space="0" w:color="auto"/>
          </w:divBdr>
        </w:div>
        <w:div w:id="365329960">
          <w:marLeft w:val="1138"/>
          <w:marRight w:val="0"/>
          <w:marTop w:val="0"/>
          <w:marBottom w:val="240"/>
          <w:divBdr>
            <w:top w:val="none" w:sz="0" w:space="0" w:color="auto"/>
            <w:left w:val="none" w:sz="0" w:space="0" w:color="auto"/>
            <w:bottom w:val="none" w:sz="0" w:space="0" w:color="auto"/>
            <w:right w:val="none" w:sz="0" w:space="0" w:color="auto"/>
          </w:divBdr>
        </w:div>
        <w:div w:id="1196842785">
          <w:marLeft w:val="1138"/>
          <w:marRight w:val="0"/>
          <w:marTop w:val="0"/>
          <w:marBottom w:val="240"/>
          <w:divBdr>
            <w:top w:val="none" w:sz="0" w:space="0" w:color="auto"/>
            <w:left w:val="none" w:sz="0" w:space="0" w:color="auto"/>
            <w:bottom w:val="none" w:sz="0" w:space="0" w:color="auto"/>
            <w:right w:val="none" w:sz="0" w:space="0" w:color="auto"/>
          </w:divBdr>
        </w:div>
        <w:div w:id="676614380">
          <w:marLeft w:val="1138"/>
          <w:marRight w:val="0"/>
          <w:marTop w:val="0"/>
          <w:marBottom w:val="240"/>
          <w:divBdr>
            <w:top w:val="none" w:sz="0" w:space="0" w:color="auto"/>
            <w:left w:val="none" w:sz="0" w:space="0" w:color="auto"/>
            <w:bottom w:val="none" w:sz="0" w:space="0" w:color="auto"/>
            <w:right w:val="none" w:sz="0" w:space="0" w:color="auto"/>
          </w:divBdr>
        </w:div>
        <w:div w:id="1167400861">
          <w:marLeft w:val="432"/>
          <w:marRight w:val="0"/>
          <w:marTop w:val="0"/>
          <w:marBottom w:val="280"/>
          <w:divBdr>
            <w:top w:val="none" w:sz="0" w:space="0" w:color="auto"/>
            <w:left w:val="none" w:sz="0" w:space="0" w:color="auto"/>
            <w:bottom w:val="none" w:sz="0" w:space="0" w:color="auto"/>
            <w:right w:val="none" w:sz="0" w:space="0" w:color="auto"/>
          </w:divBdr>
        </w:div>
      </w:divsChild>
    </w:div>
    <w:div w:id="1622036007">
      <w:bodyDiv w:val="1"/>
      <w:marLeft w:val="0"/>
      <w:marRight w:val="0"/>
      <w:marTop w:val="0"/>
      <w:marBottom w:val="0"/>
      <w:divBdr>
        <w:top w:val="none" w:sz="0" w:space="0" w:color="auto"/>
        <w:left w:val="none" w:sz="0" w:space="0" w:color="auto"/>
        <w:bottom w:val="none" w:sz="0" w:space="0" w:color="auto"/>
        <w:right w:val="none" w:sz="0" w:space="0" w:color="auto"/>
      </w:divBdr>
      <w:divsChild>
        <w:div w:id="1498811676">
          <w:marLeft w:val="432"/>
          <w:marRight w:val="0"/>
          <w:marTop w:val="0"/>
          <w:marBottom w:val="280"/>
          <w:divBdr>
            <w:top w:val="none" w:sz="0" w:space="0" w:color="auto"/>
            <w:left w:val="none" w:sz="0" w:space="0" w:color="auto"/>
            <w:bottom w:val="none" w:sz="0" w:space="0" w:color="auto"/>
            <w:right w:val="none" w:sz="0" w:space="0" w:color="auto"/>
          </w:divBdr>
        </w:div>
        <w:div w:id="1332106221">
          <w:marLeft w:val="1138"/>
          <w:marRight w:val="0"/>
          <w:marTop w:val="0"/>
          <w:marBottom w:val="240"/>
          <w:divBdr>
            <w:top w:val="none" w:sz="0" w:space="0" w:color="auto"/>
            <w:left w:val="none" w:sz="0" w:space="0" w:color="auto"/>
            <w:bottom w:val="none" w:sz="0" w:space="0" w:color="auto"/>
            <w:right w:val="none" w:sz="0" w:space="0" w:color="auto"/>
          </w:divBdr>
        </w:div>
        <w:div w:id="1119496795">
          <w:marLeft w:val="432"/>
          <w:marRight w:val="0"/>
          <w:marTop w:val="0"/>
          <w:marBottom w:val="280"/>
          <w:divBdr>
            <w:top w:val="none" w:sz="0" w:space="0" w:color="auto"/>
            <w:left w:val="none" w:sz="0" w:space="0" w:color="auto"/>
            <w:bottom w:val="none" w:sz="0" w:space="0" w:color="auto"/>
            <w:right w:val="none" w:sz="0" w:space="0" w:color="auto"/>
          </w:divBdr>
        </w:div>
        <w:div w:id="1596860697">
          <w:marLeft w:val="1138"/>
          <w:marRight w:val="0"/>
          <w:marTop w:val="0"/>
          <w:marBottom w:val="240"/>
          <w:divBdr>
            <w:top w:val="none" w:sz="0" w:space="0" w:color="auto"/>
            <w:left w:val="none" w:sz="0" w:space="0" w:color="auto"/>
            <w:bottom w:val="none" w:sz="0" w:space="0" w:color="auto"/>
            <w:right w:val="none" w:sz="0" w:space="0" w:color="auto"/>
          </w:divBdr>
        </w:div>
        <w:div w:id="1909345438">
          <w:marLeft w:val="1138"/>
          <w:marRight w:val="0"/>
          <w:marTop w:val="0"/>
          <w:marBottom w:val="240"/>
          <w:divBdr>
            <w:top w:val="none" w:sz="0" w:space="0" w:color="auto"/>
            <w:left w:val="none" w:sz="0" w:space="0" w:color="auto"/>
            <w:bottom w:val="none" w:sz="0" w:space="0" w:color="auto"/>
            <w:right w:val="none" w:sz="0" w:space="0" w:color="auto"/>
          </w:divBdr>
        </w:div>
      </w:divsChild>
    </w:div>
    <w:div w:id="1733961852">
      <w:bodyDiv w:val="1"/>
      <w:marLeft w:val="0"/>
      <w:marRight w:val="0"/>
      <w:marTop w:val="0"/>
      <w:marBottom w:val="0"/>
      <w:divBdr>
        <w:top w:val="none" w:sz="0" w:space="0" w:color="auto"/>
        <w:left w:val="none" w:sz="0" w:space="0" w:color="auto"/>
        <w:bottom w:val="none" w:sz="0" w:space="0" w:color="auto"/>
        <w:right w:val="none" w:sz="0" w:space="0" w:color="auto"/>
      </w:divBdr>
      <w:divsChild>
        <w:div w:id="1245795176">
          <w:marLeft w:val="432"/>
          <w:marRight w:val="0"/>
          <w:marTop w:val="0"/>
          <w:marBottom w:val="280"/>
          <w:divBdr>
            <w:top w:val="none" w:sz="0" w:space="0" w:color="auto"/>
            <w:left w:val="none" w:sz="0" w:space="0" w:color="auto"/>
            <w:bottom w:val="none" w:sz="0" w:space="0" w:color="auto"/>
            <w:right w:val="none" w:sz="0" w:space="0" w:color="auto"/>
          </w:divBdr>
        </w:div>
        <w:div w:id="851452584">
          <w:marLeft w:val="432"/>
          <w:marRight w:val="0"/>
          <w:marTop w:val="0"/>
          <w:marBottom w:val="280"/>
          <w:divBdr>
            <w:top w:val="none" w:sz="0" w:space="0" w:color="auto"/>
            <w:left w:val="none" w:sz="0" w:space="0" w:color="auto"/>
            <w:bottom w:val="none" w:sz="0" w:space="0" w:color="auto"/>
            <w:right w:val="none" w:sz="0" w:space="0" w:color="auto"/>
          </w:divBdr>
        </w:div>
        <w:div w:id="675423010">
          <w:marLeft w:val="432"/>
          <w:marRight w:val="0"/>
          <w:marTop w:val="0"/>
          <w:marBottom w:val="280"/>
          <w:divBdr>
            <w:top w:val="none" w:sz="0" w:space="0" w:color="auto"/>
            <w:left w:val="none" w:sz="0" w:space="0" w:color="auto"/>
            <w:bottom w:val="none" w:sz="0" w:space="0" w:color="auto"/>
            <w:right w:val="none" w:sz="0" w:space="0" w:color="auto"/>
          </w:divBdr>
        </w:div>
        <w:div w:id="1140616366">
          <w:marLeft w:val="432"/>
          <w:marRight w:val="0"/>
          <w:marTop w:val="0"/>
          <w:marBottom w:val="280"/>
          <w:divBdr>
            <w:top w:val="none" w:sz="0" w:space="0" w:color="auto"/>
            <w:left w:val="none" w:sz="0" w:space="0" w:color="auto"/>
            <w:bottom w:val="none" w:sz="0" w:space="0" w:color="auto"/>
            <w:right w:val="none" w:sz="0" w:space="0" w:color="auto"/>
          </w:divBdr>
        </w:div>
      </w:divsChild>
    </w:div>
    <w:div w:id="1787501588">
      <w:bodyDiv w:val="1"/>
      <w:marLeft w:val="0"/>
      <w:marRight w:val="0"/>
      <w:marTop w:val="0"/>
      <w:marBottom w:val="0"/>
      <w:divBdr>
        <w:top w:val="none" w:sz="0" w:space="0" w:color="auto"/>
        <w:left w:val="none" w:sz="0" w:space="0" w:color="auto"/>
        <w:bottom w:val="none" w:sz="0" w:space="0" w:color="auto"/>
        <w:right w:val="none" w:sz="0" w:space="0" w:color="auto"/>
      </w:divBdr>
      <w:divsChild>
        <w:div w:id="2076471472">
          <w:marLeft w:val="432"/>
          <w:marRight w:val="0"/>
          <w:marTop w:val="0"/>
          <w:marBottom w:val="280"/>
          <w:divBdr>
            <w:top w:val="none" w:sz="0" w:space="0" w:color="auto"/>
            <w:left w:val="none" w:sz="0" w:space="0" w:color="auto"/>
            <w:bottom w:val="none" w:sz="0" w:space="0" w:color="auto"/>
            <w:right w:val="none" w:sz="0" w:space="0" w:color="auto"/>
          </w:divBdr>
        </w:div>
        <w:div w:id="490216499">
          <w:marLeft w:val="432"/>
          <w:marRight w:val="0"/>
          <w:marTop w:val="0"/>
          <w:marBottom w:val="280"/>
          <w:divBdr>
            <w:top w:val="none" w:sz="0" w:space="0" w:color="auto"/>
            <w:left w:val="none" w:sz="0" w:space="0" w:color="auto"/>
            <w:bottom w:val="none" w:sz="0" w:space="0" w:color="auto"/>
            <w:right w:val="none" w:sz="0" w:space="0" w:color="auto"/>
          </w:divBdr>
        </w:div>
        <w:div w:id="775903077">
          <w:marLeft w:val="432"/>
          <w:marRight w:val="0"/>
          <w:marTop w:val="0"/>
          <w:marBottom w:val="280"/>
          <w:divBdr>
            <w:top w:val="none" w:sz="0" w:space="0" w:color="auto"/>
            <w:left w:val="none" w:sz="0" w:space="0" w:color="auto"/>
            <w:bottom w:val="none" w:sz="0" w:space="0" w:color="auto"/>
            <w:right w:val="none" w:sz="0" w:space="0" w:color="auto"/>
          </w:divBdr>
        </w:div>
        <w:div w:id="1730109022">
          <w:marLeft w:val="432"/>
          <w:marRight w:val="0"/>
          <w:marTop w:val="0"/>
          <w:marBottom w:val="280"/>
          <w:divBdr>
            <w:top w:val="none" w:sz="0" w:space="0" w:color="auto"/>
            <w:left w:val="none" w:sz="0" w:space="0" w:color="auto"/>
            <w:bottom w:val="none" w:sz="0" w:space="0" w:color="auto"/>
            <w:right w:val="none" w:sz="0" w:space="0" w:color="auto"/>
          </w:divBdr>
        </w:div>
      </w:divsChild>
    </w:div>
    <w:div w:id="1813323078">
      <w:bodyDiv w:val="1"/>
      <w:marLeft w:val="0"/>
      <w:marRight w:val="0"/>
      <w:marTop w:val="0"/>
      <w:marBottom w:val="0"/>
      <w:divBdr>
        <w:top w:val="none" w:sz="0" w:space="0" w:color="auto"/>
        <w:left w:val="none" w:sz="0" w:space="0" w:color="auto"/>
        <w:bottom w:val="none" w:sz="0" w:space="0" w:color="auto"/>
        <w:right w:val="none" w:sz="0" w:space="0" w:color="auto"/>
      </w:divBdr>
    </w:div>
    <w:div w:id="1857962107">
      <w:bodyDiv w:val="1"/>
      <w:marLeft w:val="0"/>
      <w:marRight w:val="0"/>
      <w:marTop w:val="0"/>
      <w:marBottom w:val="0"/>
      <w:divBdr>
        <w:top w:val="none" w:sz="0" w:space="0" w:color="auto"/>
        <w:left w:val="none" w:sz="0" w:space="0" w:color="auto"/>
        <w:bottom w:val="none" w:sz="0" w:space="0" w:color="auto"/>
        <w:right w:val="none" w:sz="0" w:space="0" w:color="auto"/>
      </w:divBdr>
      <w:divsChild>
        <w:div w:id="730663730">
          <w:marLeft w:val="432"/>
          <w:marRight w:val="0"/>
          <w:marTop w:val="0"/>
          <w:marBottom w:val="280"/>
          <w:divBdr>
            <w:top w:val="none" w:sz="0" w:space="0" w:color="auto"/>
            <w:left w:val="none" w:sz="0" w:space="0" w:color="auto"/>
            <w:bottom w:val="none" w:sz="0" w:space="0" w:color="auto"/>
            <w:right w:val="none" w:sz="0" w:space="0" w:color="auto"/>
          </w:divBdr>
        </w:div>
        <w:div w:id="987787201">
          <w:marLeft w:val="432"/>
          <w:marRight w:val="0"/>
          <w:marTop w:val="0"/>
          <w:marBottom w:val="280"/>
          <w:divBdr>
            <w:top w:val="none" w:sz="0" w:space="0" w:color="auto"/>
            <w:left w:val="none" w:sz="0" w:space="0" w:color="auto"/>
            <w:bottom w:val="none" w:sz="0" w:space="0" w:color="auto"/>
            <w:right w:val="none" w:sz="0" w:space="0" w:color="auto"/>
          </w:divBdr>
        </w:div>
        <w:div w:id="1034771325">
          <w:marLeft w:val="432"/>
          <w:marRight w:val="0"/>
          <w:marTop w:val="0"/>
          <w:marBottom w:val="280"/>
          <w:divBdr>
            <w:top w:val="none" w:sz="0" w:space="0" w:color="auto"/>
            <w:left w:val="none" w:sz="0" w:space="0" w:color="auto"/>
            <w:bottom w:val="none" w:sz="0" w:space="0" w:color="auto"/>
            <w:right w:val="none" w:sz="0" w:space="0" w:color="auto"/>
          </w:divBdr>
        </w:div>
      </w:divsChild>
    </w:div>
    <w:div w:id="1948807702">
      <w:bodyDiv w:val="1"/>
      <w:marLeft w:val="0"/>
      <w:marRight w:val="0"/>
      <w:marTop w:val="0"/>
      <w:marBottom w:val="0"/>
      <w:divBdr>
        <w:top w:val="none" w:sz="0" w:space="0" w:color="auto"/>
        <w:left w:val="none" w:sz="0" w:space="0" w:color="auto"/>
        <w:bottom w:val="none" w:sz="0" w:space="0" w:color="auto"/>
        <w:right w:val="none" w:sz="0" w:space="0" w:color="auto"/>
      </w:divBdr>
      <w:divsChild>
        <w:div w:id="497355389">
          <w:marLeft w:val="432"/>
          <w:marRight w:val="0"/>
          <w:marTop w:val="0"/>
          <w:marBottom w:val="280"/>
          <w:divBdr>
            <w:top w:val="none" w:sz="0" w:space="0" w:color="auto"/>
            <w:left w:val="none" w:sz="0" w:space="0" w:color="auto"/>
            <w:bottom w:val="none" w:sz="0" w:space="0" w:color="auto"/>
            <w:right w:val="none" w:sz="0" w:space="0" w:color="auto"/>
          </w:divBdr>
        </w:div>
      </w:divsChild>
    </w:div>
    <w:div w:id="1970477544">
      <w:bodyDiv w:val="1"/>
      <w:marLeft w:val="0"/>
      <w:marRight w:val="0"/>
      <w:marTop w:val="0"/>
      <w:marBottom w:val="0"/>
      <w:divBdr>
        <w:top w:val="none" w:sz="0" w:space="0" w:color="auto"/>
        <w:left w:val="none" w:sz="0" w:space="0" w:color="auto"/>
        <w:bottom w:val="none" w:sz="0" w:space="0" w:color="auto"/>
        <w:right w:val="none" w:sz="0" w:space="0" w:color="auto"/>
      </w:divBdr>
      <w:divsChild>
        <w:div w:id="523792579">
          <w:marLeft w:val="432"/>
          <w:marRight w:val="0"/>
          <w:marTop w:val="0"/>
          <w:marBottom w:val="280"/>
          <w:divBdr>
            <w:top w:val="none" w:sz="0" w:space="0" w:color="auto"/>
            <w:left w:val="none" w:sz="0" w:space="0" w:color="auto"/>
            <w:bottom w:val="none" w:sz="0" w:space="0" w:color="auto"/>
            <w:right w:val="none" w:sz="0" w:space="0" w:color="auto"/>
          </w:divBdr>
        </w:div>
        <w:div w:id="2089184615">
          <w:marLeft w:val="432"/>
          <w:marRight w:val="0"/>
          <w:marTop w:val="0"/>
          <w:marBottom w:val="280"/>
          <w:divBdr>
            <w:top w:val="none" w:sz="0" w:space="0" w:color="auto"/>
            <w:left w:val="none" w:sz="0" w:space="0" w:color="auto"/>
            <w:bottom w:val="none" w:sz="0" w:space="0" w:color="auto"/>
            <w:right w:val="none" w:sz="0" w:space="0" w:color="auto"/>
          </w:divBdr>
        </w:div>
        <w:div w:id="147946592">
          <w:marLeft w:val="432"/>
          <w:marRight w:val="0"/>
          <w:marTop w:val="0"/>
          <w:marBottom w:val="280"/>
          <w:divBdr>
            <w:top w:val="none" w:sz="0" w:space="0" w:color="auto"/>
            <w:left w:val="none" w:sz="0" w:space="0" w:color="auto"/>
            <w:bottom w:val="none" w:sz="0" w:space="0" w:color="auto"/>
            <w:right w:val="none" w:sz="0" w:space="0" w:color="auto"/>
          </w:divBdr>
        </w:div>
        <w:div w:id="2072655852">
          <w:marLeft w:val="432"/>
          <w:marRight w:val="0"/>
          <w:marTop w:val="0"/>
          <w:marBottom w:val="280"/>
          <w:divBdr>
            <w:top w:val="none" w:sz="0" w:space="0" w:color="auto"/>
            <w:left w:val="none" w:sz="0" w:space="0" w:color="auto"/>
            <w:bottom w:val="none" w:sz="0" w:space="0" w:color="auto"/>
            <w:right w:val="none" w:sz="0" w:space="0" w:color="auto"/>
          </w:divBdr>
        </w:div>
      </w:divsChild>
    </w:div>
    <w:div w:id="2004431447">
      <w:bodyDiv w:val="1"/>
      <w:marLeft w:val="0"/>
      <w:marRight w:val="0"/>
      <w:marTop w:val="0"/>
      <w:marBottom w:val="0"/>
      <w:divBdr>
        <w:top w:val="none" w:sz="0" w:space="0" w:color="auto"/>
        <w:left w:val="none" w:sz="0" w:space="0" w:color="auto"/>
        <w:bottom w:val="none" w:sz="0" w:space="0" w:color="auto"/>
        <w:right w:val="none" w:sz="0" w:space="0" w:color="auto"/>
      </w:divBdr>
    </w:div>
    <w:div w:id="2051950202">
      <w:bodyDiv w:val="1"/>
      <w:marLeft w:val="0"/>
      <w:marRight w:val="0"/>
      <w:marTop w:val="0"/>
      <w:marBottom w:val="0"/>
      <w:divBdr>
        <w:top w:val="none" w:sz="0" w:space="0" w:color="auto"/>
        <w:left w:val="none" w:sz="0" w:space="0" w:color="auto"/>
        <w:bottom w:val="none" w:sz="0" w:space="0" w:color="auto"/>
        <w:right w:val="none" w:sz="0" w:space="0" w:color="auto"/>
      </w:divBdr>
      <w:divsChild>
        <w:div w:id="383070601">
          <w:marLeft w:val="432"/>
          <w:marRight w:val="0"/>
          <w:marTop w:val="0"/>
          <w:marBottom w:val="280"/>
          <w:divBdr>
            <w:top w:val="none" w:sz="0" w:space="0" w:color="auto"/>
            <w:left w:val="none" w:sz="0" w:space="0" w:color="auto"/>
            <w:bottom w:val="none" w:sz="0" w:space="0" w:color="auto"/>
            <w:right w:val="none" w:sz="0" w:space="0" w:color="auto"/>
          </w:divBdr>
        </w:div>
        <w:div w:id="1246840851">
          <w:marLeft w:val="1138"/>
          <w:marRight w:val="0"/>
          <w:marTop w:val="0"/>
          <w:marBottom w:val="240"/>
          <w:divBdr>
            <w:top w:val="none" w:sz="0" w:space="0" w:color="auto"/>
            <w:left w:val="none" w:sz="0" w:space="0" w:color="auto"/>
            <w:bottom w:val="none" w:sz="0" w:space="0" w:color="auto"/>
            <w:right w:val="none" w:sz="0" w:space="0" w:color="auto"/>
          </w:divBdr>
        </w:div>
        <w:div w:id="1397506217">
          <w:marLeft w:val="1138"/>
          <w:marRight w:val="0"/>
          <w:marTop w:val="0"/>
          <w:marBottom w:val="240"/>
          <w:divBdr>
            <w:top w:val="none" w:sz="0" w:space="0" w:color="auto"/>
            <w:left w:val="none" w:sz="0" w:space="0" w:color="auto"/>
            <w:bottom w:val="none" w:sz="0" w:space="0" w:color="auto"/>
            <w:right w:val="none" w:sz="0" w:space="0" w:color="auto"/>
          </w:divBdr>
        </w:div>
        <w:div w:id="988484162">
          <w:marLeft w:val="1138"/>
          <w:marRight w:val="0"/>
          <w:marTop w:val="0"/>
          <w:marBottom w:val="240"/>
          <w:divBdr>
            <w:top w:val="none" w:sz="0" w:space="0" w:color="auto"/>
            <w:left w:val="none" w:sz="0" w:space="0" w:color="auto"/>
            <w:bottom w:val="none" w:sz="0" w:space="0" w:color="auto"/>
            <w:right w:val="none" w:sz="0" w:space="0" w:color="auto"/>
          </w:divBdr>
        </w:div>
      </w:divsChild>
    </w:div>
    <w:div w:id="2083019295">
      <w:bodyDiv w:val="1"/>
      <w:marLeft w:val="0"/>
      <w:marRight w:val="0"/>
      <w:marTop w:val="0"/>
      <w:marBottom w:val="0"/>
      <w:divBdr>
        <w:top w:val="none" w:sz="0" w:space="0" w:color="auto"/>
        <w:left w:val="none" w:sz="0" w:space="0" w:color="auto"/>
        <w:bottom w:val="none" w:sz="0" w:space="0" w:color="auto"/>
        <w:right w:val="none" w:sz="0" w:space="0" w:color="auto"/>
      </w:divBdr>
    </w:div>
    <w:div w:id="2093041588">
      <w:bodyDiv w:val="1"/>
      <w:marLeft w:val="0"/>
      <w:marRight w:val="0"/>
      <w:marTop w:val="0"/>
      <w:marBottom w:val="0"/>
      <w:divBdr>
        <w:top w:val="none" w:sz="0" w:space="0" w:color="auto"/>
        <w:left w:val="none" w:sz="0" w:space="0" w:color="auto"/>
        <w:bottom w:val="none" w:sz="0" w:space="0" w:color="auto"/>
        <w:right w:val="none" w:sz="0" w:space="0" w:color="auto"/>
      </w:divBdr>
      <w:divsChild>
        <w:div w:id="746195880">
          <w:marLeft w:val="432"/>
          <w:marRight w:val="0"/>
          <w:marTop w:val="0"/>
          <w:marBottom w:val="280"/>
          <w:divBdr>
            <w:top w:val="none" w:sz="0" w:space="0" w:color="auto"/>
            <w:left w:val="none" w:sz="0" w:space="0" w:color="auto"/>
            <w:bottom w:val="none" w:sz="0" w:space="0" w:color="auto"/>
            <w:right w:val="none" w:sz="0" w:space="0" w:color="auto"/>
          </w:divBdr>
        </w:div>
        <w:div w:id="1166822940">
          <w:marLeft w:val="432"/>
          <w:marRight w:val="0"/>
          <w:marTop w:val="0"/>
          <w:marBottom w:val="280"/>
          <w:divBdr>
            <w:top w:val="none" w:sz="0" w:space="0" w:color="auto"/>
            <w:left w:val="none" w:sz="0" w:space="0" w:color="auto"/>
            <w:bottom w:val="none" w:sz="0" w:space="0" w:color="auto"/>
            <w:right w:val="none" w:sz="0" w:space="0" w:color="auto"/>
          </w:divBdr>
        </w:div>
        <w:div w:id="1563324987">
          <w:marLeft w:val="432"/>
          <w:marRight w:val="0"/>
          <w:marTop w:val="0"/>
          <w:marBottom w:val="280"/>
          <w:divBdr>
            <w:top w:val="none" w:sz="0" w:space="0" w:color="auto"/>
            <w:left w:val="none" w:sz="0" w:space="0" w:color="auto"/>
            <w:bottom w:val="none" w:sz="0" w:space="0" w:color="auto"/>
            <w:right w:val="none" w:sz="0" w:space="0" w:color="auto"/>
          </w:divBdr>
        </w:div>
      </w:divsChild>
    </w:div>
    <w:div w:id="2116945569">
      <w:bodyDiv w:val="1"/>
      <w:marLeft w:val="0"/>
      <w:marRight w:val="0"/>
      <w:marTop w:val="0"/>
      <w:marBottom w:val="0"/>
      <w:divBdr>
        <w:top w:val="none" w:sz="0" w:space="0" w:color="auto"/>
        <w:left w:val="none" w:sz="0" w:space="0" w:color="auto"/>
        <w:bottom w:val="none" w:sz="0" w:space="0" w:color="auto"/>
        <w:right w:val="none" w:sz="0" w:space="0" w:color="auto"/>
      </w:divBdr>
      <w:divsChild>
        <w:div w:id="1407143196">
          <w:marLeft w:val="432"/>
          <w:marRight w:val="0"/>
          <w:marTop w:val="0"/>
          <w:marBottom w:val="280"/>
          <w:divBdr>
            <w:top w:val="none" w:sz="0" w:space="0" w:color="auto"/>
            <w:left w:val="none" w:sz="0" w:space="0" w:color="auto"/>
            <w:bottom w:val="none" w:sz="0" w:space="0" w:color="auto"/>
            <w:right w:val="none" w:sz="0" w:space="0" w:color="auto"/>
          </w:divBdr>
        </w:div>
        <w:div w:id="280234973">
          <w:marLeft w:val="432"/>
          <w:marRight w:val="0"/>
          <w:marTop w:val="0"/>
          <w:marBottom w:val="280"/>
          <w:divBdr>
            <w:top w:val="none" w:sz="0" w:space="0" w:color="auto"/>
            <w:left w:val="none" w:sz="0" w:space="0" w:color="auto"/>
            <w:bottom w:val="none" w:sz="0" w:space="0" w:color="auto"/>
            <w:right w:val="none" w:sz="0" w:space="0" w:color="auto"/>
          </w:divBdr>
        </w:div>
        <w:div w:id="1040591114">
          <w:marLeft w:val="432"/>
          <w:marRight w:val="0"/>
          <w:marTop w:val="0"/>
          <w:marBottom w:val="280"/>
          <w:divBdr>
            <w:top w:val="none" w:sz="0" w:space="0" w:color="auto"/>
            <w:left w:val="none" w:sz="0" w:space="0" w:color="auto"/>
            <w:bottom w:val="none" w:sz="0" w:space="0" w:color="auto"/>
            <w:right w:val="none" w:sz="0" w:space="0" w:color="auto"/>
          </w:divBdr>
        </w:div>
      </w:divsChild>
    </w:div>
    <w:div w:id="2143880791">
      <w:bodyDiv w:val="1"/>
      <w:marLeft w:val="0"/>
      <w:marRight w:val="0"/>
      <w:marTop w:val="0"/>
      <w:marBottom w:val="0"/>
      <w:divBdr>
        <w:top w:val="none" w:sz="0" w:space="0" w:color="auto"/>
        <w:left w:val="none" w:sz="0" w:space="0" w:color="auto"/>
        <w:bottom w:val="none" w:sz="0" w:space="0" w:color="auto"/>
        <w:right w:val="none" w:sz="0" w:space="0" w:color="auto"/>
      </w:divBdr>
      <w:divsChild>
        <w:div w:id="1137146785">
          <w:marLeft w:val="432"/>
          <w:marRight w:val="0"/>
          <w:marTop w:val="0"/>
          <w:marBottom w:val="280"/>
          <w:divBdr>
            <w:top w:val="none" w:sz="0" w:space="0" w:color="auto"/>
            <w:left w:val="none" w:sz="0" w:space="0" w:color="auto"/>
            <w:bottom w:val="none" w:sz="0" w:space="0" w:color="auto"/>
            <w:right w:val="none" w:sz="0" w:space="0" w:color="auto"/>
          </w:divBdr>
        </w:div>
        <w:div w:id="389884804">
          <w:marLeft w:val="1138"/>
          <w:marRight w:val="0"/>
          <w:marTop w:val="0"/>
          <w:marBottom w:val="240"/>
          <w:divBdr>
            <w:top w:val="none" w:sz="0" w:space="0" w:color="auto"/>
            <w:left w:val="none" w:sz="0" w:space="0" w:color="auto"/>
            <w:bottom w:val="none" w:sz="0" w:space="0" w:color="auto"/>
            <w:right w:val="none" w:sz="0" w:space="0" w:color="auto"/>
          </w:divBdr>
        </w:div>
        <w:div w:id="1569143925">
          <w:marLeft w:val="1138"/>
          <w:marRight w:val="0"/>
          <w:marTop w:val="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2.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1.xml"/><Relationship Id="rId16" Type="http://schemas.openxmlformats.org/officeDocument/2006/relationships/header" Target="header3.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4.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4951742A866DD4C8563BF4DFAFD4423" ma:contentTypeVersion="13" ma:contentTypeDescription="Create a new document." ma:contentTypeScope="" ma:versionID="f785eec6e2c67b839315347a29dc3713">
  <xsd:schema xmlns:xsd="http://www.w3.org/2001/XMLSchema" xmlns:xs="http://www.w3.org/2001/XMLSchema" xmlns:p="http://schemas.microsoft.com/office/2006/metadata/properties" xmlns:ns2="1ef05dc5-97a2-498b-bf7c-bd189143a1ff" xmlns:ns3="94dce8ab-38ff-4714-b1ed-1fc5e4d9abd1" targetNamespace="http://schemas.microsoft.com/office/2006/metadata/properties" ma:root="true" ma:fieldsID="a0c82b207cdf2da5c092e9a40fe5e576" ns2:_="" ns3:_="">
    <xsd:import namespace="1ef05dc5-97a2-498b-bf7c-bd189143a1ff"/>
    <xsd:import namespace="94dce8ab-38ff-4714-b1ed-1fc5e4d9abd1"/>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3:MediaServiceEventHashCode" minOccurs="0"/>
                <xsd:element ref="ns3:MediaServiceGenerationTime" minOccurs="0"/>
                <xsd:element ref="ns3:MediaServiceAutoKeyPoints" minOccurs="0"/>
                <xsd:element ref="ns3:MediaServiceKeyPoint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f05dc5-97a2-498b-bf7c-bd189143a1ff"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4dce8ab-38ff-4714-b1ed-1fc5e4d9abd1"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Tags" ma:index="12" nillable="true" ma:displayName="MediaServiceAutoTags" ma:internalName="MediaServiceAutoTags"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MediaServiceLocation" ma:internalName="MediaServiceLocation"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78EEF5A-30CF-48B6-8898-AFB75218487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FFF30A7-0B5E-45DD-BC70-161AA5E3E166}">
  <ds:schemaRefs>
    <ds:schemaRef ds:uri="http://schemas.openxmlformats.org/officeDocument/2006/bibliography"/>
  </ds:schemaRefs>
</ds:datastoreItem>
</file>

<file path=customXml/itemProps3.xml><?xml version="1.0" encoding="utf-8"?>
<ds:datastoreItem xmlns:ds="http://schemas.openxmlformats.org/officeDocument/2006/customXml" ds:itemID="{69587264-F1DE-41F5-A072-68ED9722125F}">
  <ds:schemaRefs>
    <ds:schemaRef ds:uri="http://schemas.microsoft.com/sharepoint/v3/contenttype/forms"/>
  </ds:schemaRefs>
</ds:datastoreItem>
</file>

<file path=customXml/itemProps4.xml><?xml version="1.0" encoding="utf-8"?>
<ds:datastoreItem xmlns:ds="http://schemas.openxmlformats.org/officeDocument/2006/customXml" ds:itemID="{2B4D63A4-90EB-4FAB-AE9E-C3185FA1888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f05dc5-97a2-498b-bf7c-bd189143a1ff"/>
    <ds:schemaRef ds:uri="94dce8ab-38ff-4714-b1ed-1fc5e4d9abd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641</Words>
  <Characters>3654</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PG Online Ltd</Company>
  <LinksUpToDate>false</LinksUpToDate>
  <CharactersWithSpaces>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PG Online Ltd</dc:creator>
  <cp:keywords/>
  <dc:description/>
  <cp:lastModifiedBy>Craig Ellis</cp:lastModifiedBy>
  <cp:revision>2</cp:revision>
  <dcterms:created xsi:type="dcterms:W3CDTF">2026-07-29T13:28:00Z</dcterms:created>
  <dcterms:modified xsi:type="dcterms:W3CDTF">2026-07-29T13:28:00Z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0x01010024951742A866DD4C8563BF4DFAFD4423</vt:lpwstr>
  </property>
  <property fmtid="{D5CDD505-2E9C-101B-9397-08002B2CF9AE}" pid="3" name="AuthorIds_UIVersion_3072">
    <vt:lpwstr>20</vt:lpwstr>
  </property>
</Properties>
</file>