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1A8CAA" w14:textId="1196AEDC" w:rsidR="00780DC8" w:rsidRPr="00780DC8" w:rsidRDefault="00E0051A" w:rsidP="00FB0D8C">
      <w:pPr>
        <w:pStyle w:val="PGWorksheetHeading"/>
        <w:rPr>
          <w:color w:val="404040"/>
          <w:sz w:val="24"/>
        </w:rPr>
      </w:pPr>
      <w:r w:rsidRPr="00FB0D8C">
        <w:rPr>
          <w:color w:val="FF0000"/>
        </w:rPr>
        <w:t>Answers</w:t>
      </w:r>
    </w:p>
    <w:p w14:paraId="288017CC" w14:textId="5B844EB5" w:rsidR="00C84EDB" w:rsidRPr="00C84EDB" w:rsidRDefault="00C84EDB" w:rsidP="00C84EDB">
      <w:pPr>
        <w:spacing w:after="240"/>
        <w:ind w:left="426" w:hanging="426"/>
        <w:rPr>
          <w:rFonts w:ascii="Arial" w:eastAsia="Times New Roman" w:hAnsi="Arial" w:cs="Arial"/>
          <w:b/>
          <w:bCs/>
          <w:sz w:val="28"/>
          <w:szCs w:val="28"/>
          <w:lang w:eastAsia="en-GB"/>
        </w:rPr>
      </w:pPr>
      <w:r w:rsidRPr="00C84EDB">
        <w:rPr>
          <w:rFonts w:ascii="Arial" w:eastAsia="Times New Roman" w:hAnsi="Arial" w:cs="Arial"/>
          <w:b/>
          <w:bCs/>
          <w:sz w:val="28"/>
          <w:szCs w:val="28"/>
          <w:lang w:eastAsia="en-GB"/>
        </w:rPr>
        <w:t>Task 1</w:t>
      </w:r>
    </w:p>
    <w:p w14:paraId="2A14D791" w14:textId="5E52754B" w:rsidR="00C84EDB" w:rsidRDefault="00C84EDB" w:rsidP="00FB0D8C">
      <w:pPr>
        <w:pStyle w:val="PGQuestion-toplevel"/>
      </w:pPr>
      <w:r w:rsidRPr="00DE4AB8">
        <w:t>1.</w:t>
      </w:r>
      <w:r w:rsidRPr="00DE4AB8">
        <w:tab/>
      </w:r>
      <w:r>
        <w:t xml:space="preserve">Programming languages are sometimes categorised by </w:t>
      </w:r>
      <w:r w:rsidR="00FF20DE">
        <w:t>‘</w:t>
      </w:r>
      <w:proofErr w:type="gramStart"/>
      <w:r>
        <w:t>generations</w:t>
      </w:r>
      <w:r w:rsidR="00FF20DE">
        <w:t>’</w:t>
      </w:r>
      <w:proofErr w:type="gramEnd"/>
      <w:r>
        <w:t>. Complete the table below:</w:t>
      </w:r>
    </w:p>
    <w:tbl>
      <w:tblPr>
        <w:tblStyle w:val="TableGrid"/>
        <w:tblW w:w="8500" w:type="dxa"/>
        <w:tblInd w:w="426" w:type="dxa"/>
        <w:tblLayout w:type="fixed"/>
        <w:tblLook w:val="04A0" w:firstRow="1" w:lastRow="0" w:firstColumn="1" w:lastColumn="0" w:noHBand="0" w:noVBand="1"/>
      </w:tblPr>
      <w:tblGrid>
        <w:gridCol w:w="1617"/>
        <w:gridCol w:w="2630"/>
        <w:gridCol w:w="4253"/>
      </w:tblGrid>
      <w:tr w:rsidR="00C84EDB" w:rsidRPr="0040539D" w14:paraId="00AC5856" w14:textId="77777777" w:rsidTr="00C146BD">
        <w:trPr>
          <w:trHeight w:val="454"/>
        </w:trPr>
        <w:tc>
          <w:tcPr>
            <w:tcW w:w="1617" w:type="dxa"/>
            <w:tcBorders>
              <w:right w:val="single" w:sz="4" w:space="0" w:color="FFFFFF" w:themeColor="background1"/>
            </w:tcBorders>
            <w:shd w:val="clear" w:color="auto" w:fill="2C3039"/>
            <w:vAlign w:val="center"/>
          </w:tcPr>
          <w:p w14:paraId="7C9E9D87" w14:textId="77777777" w:rsidR="00C84EDB" w:rsidRPr="0040539D" w:rsidRDefault="00C84EDB" w:rsidP="00FB0D8C">
            <w:pPr>
              <w:rPr>
                <w:rFonts w:ascii="Arial" w:eastAsia="Times New Roman" w:hAnsi="Arial" w:cs="Arial"/>
                <w:b/>
                <w:color w:val="FFFFFF" w:themeColor="background1"/>
                <w:szCs w:val="22"/>
                <w:lang w:eastAsia="en-GB"/>
              </w:rPr>
            </w:pPr>
            <w:r w:rsidRPr="0040539D">
              <w:rPr>
                <w:rFonts w:ascii="Arial" w:eastAsia="Times New Roman" w:hAnsi="Arial" w:cs="Arial"/>
                <w:b/>
                <w:color w:val="FFFFFF" w:themeColor="background1"/>
                <w:szCs w:val="22"/>
                <w:lang w:eastAsia="en-GB"/>
              </w:rPr>
              <w:t>Generation</w:t>
            </w:r>
          </w:p>
        </w:tc>
        <w:tc>
          <w:tcPr>
            <w:tcW w:w="2630" w:type="dxa"/>
            <w:tcBorders>
              <w:left w:val="single" w:sz="4" w:space="0" w:color="FFFFFF" w:themeColor="background1"/>
              <w:right w:val="single" w:sz="4" w:space="0" w:color="FFFFFF" w:themeColor="background1"/>
            </w:tcBorders>
            <w:shd w:val="clear" w:color="auto" w:fill="2C3039"/>
            <w:vAlign w:val="center"/>
          </w:tcPr>
          <w:p w14:paraId="6C0E4BA9" w14:textId="77777777" w:rsidR="00C84EDB" w:rsidRPr="0040539D" w:rsidRDefault="00C84EDB" w:rsidP="00FB0D8C">
            <w:pPr>
              <w:rPr>
                <w:rFonts w:ascii="Arial" w:eastAsia="Times New Roman" w:hAnsi="Arial" w:cs="Arial"/>
                <w:b/>
                <w:color w:val="FFFFFF" w:themeColor="background1"/>
                <w:szCs w:val="22"/>
                <w:lang w:eastAsia="en-GB"/>
              </w:rPr>
            </w:pPr>
            <w:r w:rsidRPr="0040539D">
              <w:rPr>
                <w:rFonts w:ascii="Arial" w:eastAsia="Times New Roman" w:hAnsi="Arial" w:cs="Arial"/>
                <w:b/>
                <w:color w:val="FFFFFF" w:themeColor="background1"/>
                <w:szCs w:val="22"/>
                <w:lang w:eastAsia="en-GB"/>
              </w:rPr>
              <w:t>Name of language</w:t>
            </w:r>
          </w:p>
        </w:tc>
        <w:tc>
          <w:tcPr>
            <w:tcW w:w="4253" w:type="dxa"/>
            <w:tcBorders>
              <w:left w:val="single" w:sz="4" w:space="0" w:color="FFFFFF" w:themeColor="background1"/>
            </w:tcBorders>
            <w:shd w:val="clear" w:color="auto" w:fill="2C3039"/>
            <w:vAlign w:val="center"/>
          </w:tcPr>
          <w:p w14:paraId="7B7989E7" w14:textId="77777777" w:rsidR="00C84EDB" w:rsidRPr="0040539D" w:rsidRDefault="00C84EDB" w:rsidP="00FB0D8C">
            <w:pPr>
              <w:rPr>
                <w:rFonts w:ascii="Arial" w:eastAsia="Times New Roman" w:hAnsi="Arial" w:cs="Arial"/>
                <w:b/>
                <w:color w:val="FFFFFF" w:themeColor="background1"/>
                <w:szCs w:val="22"/>
                <w:lang w:eastAsia="en-GB"/>
              </w:rPr>
            </w:pPr>
            <w:r w:rsidRPr="0040539D">
              <w:rPr>
                <w:rFonts w:ascii="Arial" w:eastAsia="Times New Roman" w:hAnsi="Arial" w:cs="Arial"/>
                <w:b/>
                <w:color w:val="FFFFFF" w:themeColor="background1"/>
                <w:szCs w:val="22"/>
                <w:lang w:eastAsia="en-GB"/>
              </w:rPr>
              <w:t>Example instruction</w:t>
            </w:r>
          </w:p>
        </w:tc>
      </w:tr>
      <w:tr w:rsidR="00C84EDB" w14:paraId="2EE08B29" w14:textId="77777777" w:rsidTr="00833EBB">
        <w:trPr>
          <w:trHeight w:val="567"/>
        </w:trPr>
        <w:tc>
          <w:tcPr>
            <w:tcW w:w="1617" w:type="dxa"/>
            <w:vAlign w:val="center"/>
          </w:tcPr>
          <w:p w14:paraId="6EC580A1" w14:textId="2A76CB6E" w:rsidR="00C84EDB" w:rsidRDefault="00C84EDB" w:rsidP="00833EBB">
            <w:pPr>
              <w:jc w:val="center"/>
              <w:rPr>
                <w:rFonts w:ascii="Arial" w:eastAsia="Times New Roman" w:hAnsi="Arial" w:cs="Arial"/>
                <w:szCs w:val="22"/>
                <w:lang w:eastAsia="en-GB"/>
              </w:rPr>
            </w:pPr>
            <w:r>
              <w:rPr>
                <w:rFonts w:ascii="Arial" w:eastAsia="Times New Roman" w:hAnsi="Arial" w:cs="Arial"/>
                <w:szCs w:val="22"/>
                <w:lang w:eastAsia="en-GB"/>
              </w:rPr>
              <w:t>1</w:t>
            </w:r>
            <w:r w:rsidRPr="00C84EDB">
              <w:rPr>
                <w:rFonts w:ascii="Arial" w:eastAsia="Times New Roman" w:hAnsi="Arial" w:cs="Arial"/>
                <w:szCs w:val="22"/>
                <w:vertAlign w:val="superscript"/>
                <w:lang w:eastAsia="en-GB"/>
              </w:rPr>
              <w:t>st</w:t>
            </w:r>
            <w:r>
              <w:rPr>
                <w:rFonts w:ascii="Arial" w:eastAsia="Times New Roman" w:hAnsi="Arial" w:cs="Arial"/>
                <w:szCs w:val="22"/>
                <w:lang w:eastAsia="en-GB"/>
              </w:rPr>
              <w:t xml:space="preserve"> generation</w:t>
            </w:r>
          </w:p>
        </w:tc>
        <w:tc>
          <w:tcPr>
            <w:tcW w:w="2630" w:type="dxa"/>
            <w:vAlign w:val="center"/>
          </w:tcPr>
          <w:p w14:paraId="29E492D5" w14:textId="77777777" w:rsidR="00C84EDB" w:rsidRDefault="00C84EDB" w:rsidP="00833EBB">
            <w:pPr>
              <w:rPr>
                <w:rFonts w:ascii="Arial" w:eastAsia="Times New Roman" w:hAnsi="Arial" w:cs="Arial"/>
                <w:szCs w:val="22"/>
                <w:lang w:eastAsia="en-GB"/>
              </w:rPr>
            </w:pPr>
            <w:r w:rsidRPr="00061452">
              <w:rPr>
                <w:rFonts w:ascii="Arial" w:eastAsia="Times New Roman" w:hAnsi="Arial" w:cs="Arial"/>
                <w:color w:val="FF0000"/>
                <w:szCs w:val="22"/>
                <w:lang w:eastAsia="en-GB"/>
              </w:rPr>
              <w:t>Machine code</w:t>
            </w:r>
          </w:p>
        </w:tc>
        <w:tc>
          <w:tcPr>
            <w:tcW w:w="4253" w:type="dxa"/>
            <w:vAlign w:val="center"/>
          </w:tcPr>
          <w:p w14:paraId="40E1BB70" w14:textId="77777777" w:rsidR="00C84EDB" w:rsidRPr="00061452" w:rsidRDefault="00C84EDB" w:rsidP="00833EBB">
            <w:pPr>
              <w:rPr>
                <w:rFonts w:ascii="Arial" w:eastAsia="Times New Roman" w:hAnsi="Arial" w:cs="Arial"/>
                <w:color w:val="FF0000"/>
                <w:szCs w:val="22"/>
                <w:lang w:eastAsia="en-GB"/>
              </w:rPr>
            </w:pPr>
            <w:r w:rsidRPr="00061452">
              <w:rPr>
                <w:rFonts w:ascii="Arial" w:eastAsia="Times New Roman" w:hAnsi="Arial" w:cs="Arial"/>
                <w:color w:val="FF0000"/>
                <w:szCs w:val="22"/>
                <w:lang w:eastAsia="en-GB"/>
              </w:rPr>
              <w:t>0010100100111110</w:t>
            </w:r>
          </w:p>
        </w:tc>
      </w:tr>
      <w:tr w:rsidR="00C84EDB" w14:paraId="2930EC8D" w14:textId="77777777" w:rsidTr="00833EBB">
        <w:trPr>
          <w:trHeight w:val="567"/>
        </w:trPr>
        <w:tc>
          <w:tcPr>
            <w:tcW w:w="1617" w:type="dxa"/>
            <w:vAlign w:val="center"/>
          </w:tcPr>
          <w:p w14:paraId="774764B4" w14:textId="63C93ED9" w:rsidR="00C84EDB" w:rsidRDefault="00C84EDB" w:rsidP="00833EBB">
            <w:pPr>
              <w:jc w:val="center"/>
              <w:rPr>
                <w:rFonts w:ascii="Arial" w:eastAsia="Times New Roman" w:hAnsi="Arial" w:cs="Arial"/>
                <w:szCs w:val="22"/>
                <w:lang w:eastAsia="en-GB"/>
              </w:rPr>
            </w:pPr>
            <w:r>
              <w:rPr>
                <w:rFonts w:ascii="Arial" w:eastAsia="Times New Roman" w:hAnsi="Arial" w:cs="Arial"/>
                <w:szCs w:val="22"/>
                <w:lang w:eastAsia="en-GB"/>
              </w:rPr>
              <w:t>2</w:t>
            </w:r>
            <w:r w:rsidRPr="00C84EDB">
              <w:rPr>
                <w:rFonts w:ascii="Arial" w:eastAsia="Times New Roman" w:hAnsi="Arial" w:cs="Arial"/>
                <w:szCs w:val="22"/>
                <w:vertAlign w:val="superscript"/>
                <w:lang w:eastAsia="en-GB"/>
              </w:rPr>
              <w:t>nd</w:t>
            </w:r>
            <w:r>
              <w:rPr>
                <w:rFonts w:ascii="Arial" w:eastAsia="Times New Roman" w:hAnsi="Arial" w:cs="Arial"/>
                <w:szCs w:val="22"/>
                <w:lang w:eastAsia="en-GB"/>
              </w:rPr>
              <w:t xml:space="preserve"> generation</w:t>
            </w:r>
          </w:p>
        </w:tc>
        <w:tc>
          <w:tcPr>
            <w:tcW w:w="2630" w:type="dxa"/>
            <w:vAlign w:val="center"/>
          </w:tcPr>
          <w:p w14:paraId="08EF522B" w14:textId="77777777" w:rsidR="00C84EDB" w:rsidRDefault="00C84EDB" w:rsidP="00833EBB">
            <w:pPr>
              <w:rPr>
                <w:rFonts w:ascii="Arial" w:eastAsia="Times New Roman" w:hAnsi="Arial" w:cs="Arial"/>
                <w:szCs w:val="22"/>
                <w:lang w:eastAsia="en-GB"/>
              </w:rPr>
            </w:pPr>
            <w:r>
              <w:rPr>
                <w:rFonts w:ascii="Arial" w:eastAsia="Times New Roman" w:hAnsi="Arial" w:cs="Arial"/>
                <w:szCs w:val="22"/>
                <w:lang w:eastAsia="en-GB"/>
              </w:rPr>
              <w:t>Assembly language</w:t>
            </w:r>
          </w:p>
        </w:tc>
        <w:tc>
          <w:tcPr>
            <w:tcW w:w="4253" w:type="dxa"/>
            <w:vAlign w:val="center"/>
          </w:tcPr>
          <w:p w14:paraId="602FEA00" w14:textId="0F39FB65" w:rsidR="00C84EDB" w:rsidRPr="00061452" w:rsidRDefault="007A5418" w:rsidP="00833EBB">
            <w:pPr>
              <w:rPr>
                <w:rFonts w:ascii="Arial" w:eastAsia="Times New Roman" w:hAnsi="Arial" w:cs="Arial"/>
                <w:color w:val="FF0000"/>
                <w:szCs w:val="22"/>
                <w:lang w:eastAsia="en-GB"/>
              </w:rPr>
            </w:pPr>
            <w:r>
              <w:rPr>
                <w:rFonts w:ascii="Arial" w:eastAsia="Times New Roman" w:hAnsi="Arial" w:cs="Arial"/>
                <w:color w:val="FF0000"/>
                <w:szCs w:val="22"/>
                <w:lang w:eastAsia="en-GB"/>
              </w:rPr>
              <w:t>MOV</w:t>
            </w:r>
            <w:r w:rsidR="00C84EDB" w:rsidRPr="00061452">
              <w:rPr>
                <w:rFonts w:ascii="Arial" w:eastAsia="Times New Roman" w:hAnsi="Arial" w:cs="Arial"/>
                <w:color w:val="FF0000"/>
                <w:szCs w:val="22"/>
                <w:lang w:eastAsia="en-GB"/>
              </w:rPr>
              <w:t xml:space="preserve"> </w:t>
            </w:r>
            <w:r>
              <w:rPr>
                <w:rFonts w:ascii="Arial" w:eastAsia="Times New Roman" w:hAnsi="Arial" w:cs="Arial"/>
                <w:color w:val="FF0000"/>
                <w:szCs w:val="22"/>
                <w:lang w:eastAsia="en-GB"/>
              </w:rPr>
              <w:t>A</w:t>
            </w:r>
            <w:r w:rsidR="00C84EDB" w:rsidRPr="00061452">
              <w:rPr>
                <w:rFonts w:ascii="Arial" w:eastAsia="Times New Roman" w:hAnsi="Arial" w:cs="Arial"/>
                <w:color w:val="FF0000"/>
                <w:szCs w:val="22"/>
                <w:lang w:eastAsia="en-GB"/>
              </w:rPr>
              <w:t xml:space="preserve"> </w:t>
            </w:r>
            <w:r>
              <w:rPr>
                <w:rFonts w:ascii="Arial" w:eastAsia="Times New Roman" w:hAnsi="Arial" w:cs="Arial"/>
                <w:color w:val="FF0000"/>
                <w:szCs w:val="22"/>
                <w:lang w:eastAsia="en-GB"/>
              </w:rPr>
              <w:t>15</w:t>
            </w:r>
          </w:p>
        </w:tc>
      </w:tr>
      <w:tr w:rsidR="00C84EDB" w14:paraId="3E26E583" w14:textId="77777777" w:rsidTr="00833EBB">
        <w:trPr>
          <w:trHeight w:val="567"/>
        </w:trPr>
        <w:tc>
          <w:tcPr>
            <w:tcW w:w="1617" w:type="dxa"/>
            <w:vAlign w:val="center"/>
          </w:tcPr>
          <w:p w14:paraId="54EF9BF0" w14:textId="0C218474" w:rsidR="00C84EDB" w:rsidRDefault="00C84EDB" w:rsidP="00833EBB">
            <w:pPr>
              <w:jc w:val="center"/>
              <w:rPr>
                <w:rFonts w:ascii="Arial" w:eastAsia="Times New Roman" w:hAnsi="Arial" w:cs="Arial"/>
                <w:szCs w:val="22"/>
                <w:lang w:eastAsia="en-GB"/>
              </w:rPr>
            </w:pPr>
            <w:r>
              <w:rPr>
                <w:rFonts w:ascii="Arial" w:eastAsia="Times New Roman" w:hAnsi="Arial" w:cs="Arial"/>
                <w:szCs w:val="22"/>
                <w:lang w:eastAsia="en-GB"/>
              </w:rPr>
              <w:t>3</w:t>
            </w:r>
            <w:r w:rsidRPr="00C84EDB">
              <w:rPr>
                <w:rFonts w:ascii="Arial" w:eastAsia="Times New Roman" w:hAnsi="Arial" w:cs="Arial"/>
                <w:szCs w:val="22"/>
                <w:vertAlign w:val="superscript"/>
                <w:lang w:eastAsia="en-GB"/>
              </w:rPr>
              <w:t>rd</w:t>
            </w:r>
            <w:r>
              <w:rPr>
                <w:rFonts w:ascii="Arial" w:eastAsia="Times New Roman" w:hAnsi="Arial" w:cs="Arial"/>
                <w:szCs w:val="22"/>
                <w:lang w:eastAsia="en-GB"/>
              </w:rPr>
              <w:t xml:space="preserve"> generation</w:t>
            </w:r>
          </w:p>
        </w:tc>
        <w:tc>
          <w:tcPr>
            <w:tcW w:w="2630" w:type="dxa"/>
            <w:vAlign w:val="center"/>
          </w:tcPr>
          <w:p w14:paraId="073E214E" w14:textId="77777777" w:rsidR="00C84EDB" w:rsidRPr="00061452" w:rsidRDefault="00C84EDB" w:rsidP="00833EBB">
            <w:pPr>
              <w:rPr>
                <w:rFonts w:ascii="Arial" w:eastAsia="Times New Roman" w:hAnsi="Arial" w:cs="Arial"/>
                <w:color w:val="FF0000"/>
                <w:szCs w:val="22"/>
                <w:lang w:eastAsia="en-GB"/>
              </w:rPr>
            </w:pPr>
            <w:r w:rsidRPr="00061452">
              <w:rPr>
                <w:rFonts w:ascii="Arial" w:eastAsia="Times New Roman" w:hAnsi="Arial" w:cs="Arial"/>
                <w:color w:val="FF0000"/>
                <w:szCs w:val="22"/>
                <w:lang w:eastAsia="en-GB"/>
              </w:rPr>
              <w:t>Pascal, Delphi, Python, Visual Basic, etc.</w:t>
            </w:r>
          </w:p>
        </w:tc>
        <w:tc>
          <w:tcPr>
            <w:tcW w:w="4253" w:type="dxa"/>
            <w:vAlign w:val="center"/>
          </w:tcPr>
          <w:p w14:paraId="75905C03" w14:textId="77777777" w:rsidR="00C84EDB" w:rsidRDefault="00C84EDB" w:rsidP="00833EBB">
            <w:pPr>
              <w:rPr>
                <w:rFonts w:ascii="Arial" w:eastAsia="Times New Roman" w:hAnsi="Arial" w:cs="Arial"/>
                <w:szCs w:val="22"/>
                <w:lang w:eastAsia="en-GB"/>
              </w:rPr>
            </w:pPr>
            <w:r w:rsidRPr="00061452">
              <w:rPr>
                <w:rFonts w:ascii="Arial" w:eastAsia="Times New Roman" w:hAnsi="Arial" w:cs="Arial"/>
                <w:color w:val="FF0000"/>
                <w:szCs w:val="22"/>
                <w:lang w:eastAsia="en-GB"/>
              </w:rPr>
              <w:t>Total = Item1 +Item2</w:t>
            </w:r>
          </w:p>
        </w:tc>
      </w:tr>
    </w:tbl>
    <w:p w14:paraId="2643F532" w14:textId="4217A26E" w:rsidR="00C84EDB" w:rsidRDefault="00C84EDB" w:rsidP="00C84EDB">
      <w:pPr>
        <w:ind w:left="425" w:hanging="425"/>
        <w:rPr>
          <w:rFonts w:ascii="Arial" w:eastAsia="Times New Roman" w:hAnsi="Arial" w:cs="Arial"/>
          <w:szCs w:val="22"/>
          <w:lang w:eastAsia="en-GB"/>
        </w:rPr>
      </w:pPr>
    </w:p>
    <w:p w14:paraId="1FBF3499" w14:textId="3FD8D894" w:rsidR="007A5418" w:rsidRPr="007A5418" w:rsidRDefault="007A5418" w:rsidP="00FB0D8C">
      <w:pPr>
        <w:pStyle w:val="PGAnswers-toplevel"/>
      </w:pPr>
      <w:r w:rsidRPr="007A5418">
        <w:t>Note that languages such as SQL are considered 4</w:t>
      </w:r>
      <w:r w:rsidRPr="007A5418">
        <w:rPr>
          <w:vertAlign w:val="superscript"/>
        </w:rPr>
        <w:t>th</w:t>
      </w:r>
      <w:r w:rsidRPr="007A5418">
        <w:t xml:space="preserve"> generation languages. These provide a higher level of abstraction from the computer hardware and are normally geared to specific tasks – in the case of SQL, databases; for mathematical </w:t>
      </w:r>
      <w:proofErr w:type="gramStart"/>
      <w:r w:rsidRPr="007A5418">
        <w:t>problem solving</w:t>
      </w:r>
      <w:proofErr w:type="gramEnd"/>
      <w:r w:rsidRPr="007A5418">
        <w:t xml:space="preserve"> Mathematica would be an example of a 4</w:t>
      </w:r>
      <w:r w:rsidRPr="007A5418">
        <w:rPr>
          <w:vertAlign w:val="superscript"/>
        </w:rPr>
        <w:t>th</w:t>
      </w:r>
      <w:r w:rsidRPr="007A5418">
        <w:t xml:space="preserve"> generation language.</w:t>
      </w:r>
    </w:p>
    <w:p w14:paraId="25C8E6D6" w14:textId="4B3C72AF" w:rsidR="00DF5ABA" w:rsidRDefault="00DF5ABA">
      <w:pPr>
        <w:rPr>
          <w:rFonts w:ascii="Arial" w:eastAsia="Times New Roman" w:hAnsi="Arial" w:cs="Arial"/>
          <w:szCs w:val="22"/>
          <w:lang w:eastAsia="en-GB"/>
        </w:rPr>
      </w:pPr>
      <w:r>
        <w:rPr>
          <w:rFonts w:ascii="Arial" w:eastAsia="Times New Roman" w:hAnsi="Arial" w:cs="Arial"/>
          <w:szCs w:val="22"/>
          <w:lang w:eastAsia="en-GB"/>
        </w:rPr>
        <w:br w:type="page"/>
      </w:r>
    </w:p>
    <w:p w14:paraId="141CF73E" w14:textId="1EB9E6D7" w:rsidR="00063EA5" w:rsidRDefault="00C84EDB" w:rsidP="00A42DFA">
      <w:pPr>
        <w:pStyle w:val="PGQuestion-toplevel"/>
        <w:spacing w:after="240"/>
      </w:pPr>
      <w:r>
        <w:lastRenderedPageBreak/>
        <w:t>2.</w:t>
      </w:r>
      <w:r>
        <w:tab/>
      </w:r>
      <w:r w:rsidR="00063EA5">
        <w:t>Match each of the following terms with their meaning.</w:t>
      </w:r>
    </w:p>
    <w:tbl>
      <w:tblPr>
        <w:tblStyle w:val="TableGrid"/>
        <w:tblW w:w="0" w:type="auto"/>
        <w:tblInd w:w="426" w:type="dxa"/>
        <w:tblLook w:val="04A0" w:firstRow="1" w:lastRow="0" w:firstColumn="1" w:lastColumn="0" w:noHBand="0" w:noVBand="1"/>
      </w:tblPr>
      <w:tblGrid>
        <w:gridCol w:w="2998"/>
        <w:gridCol w:w="2934"/>
        <w:gridCol w:w="2986"/>
      </w:tblGrid>
      <w:tr w:rsidR="00731D90" w14:paraId="340DF9EF" w14:textId="77777777" w:rsidTr="00FB0D8C">
        <w:tc>
          <w:tcPr>
            <w:tcW w:w="2998" w:type="dxa"/>
            <w:tcBorders>
              <w:right w:val="single" w:sz="4" w:space="0" w:color="auto"/>
            </w:tcBorders>
            <w:shd w:val="clear" w:color="auto" w:fill="2C3039"/>
            <w:vAlign w:val="center"/>
          </w:tcPr>
          <w:p w14:paraId="247C1B6A" w14:textId="6BC49822" w:rsidR="00063EA5" w:rsidRDefault="00063EA5" w:rsidP="00FB0D8C">
            <w:pPr>
              <w:tabs>
                <w:tab w:val="left" w:pos="426"/>
              </w:tabs>
              <w:rPr>
                <w:rFonts w:ascii="Arial" w:eastAsia="Times New Roman" w:hAnsi="Arial" w:cs="Arial"/>
                <w:szCs w:val="22"/>
                <w:lang w:eastAsia="en-GB"/>
              </w:rPr>
            </w:pPr>
            <w:r w:rsidRPr="00FB0D8C">
              <w:rPr>
                <w:rFonts w:ascii="Arial" w:eastAsia="Times New Roman" w:hAnsi="Arial" w:cs="Arial"/>
                <w:b/>
                <w:bCs/>
                <w:szCs w:val="22"/>
                <w:lang w:eastAsia="en-GB"/>
              </w:rPr>
              <w:t>Term</w:t>
            </w:r>
          </w:p>
        </w:tc>
        <w:tc>
          <w:tcPr>
            <w:tcW w:w="2934" w:type="dxa"/>
            <w:tcBorders>
              <w:top w:val="nil"/>
              <w:left w:val="single" w:sz="4" w:space="0" w:color="auto"/>
              <w:bottom w:val="nil"/>
              <w:right w:val="single" w:sz="4" w:space="0" w:color="auto"/>
            </w:tcBorders>
          </w:tcPr>
          <w:p w14:paraId="48347B76" w14:textId="77777777" w:rsidR="00063EA5" w:rsidRDefault="00063EA5" w:rsidP="00063EA5">
            <w:pPr>
              <w:tabs>
                <w:tab w:val="left" w:pos="426"/>
              </w:tabs>
              <w:spacing w:after="240"/>
              <w:rPr>
                <w:rFonts w:ascii="Arial" w:eastAsia="Times New Roman" w:hAnsi="Arial" w:cs="Arial"/>
                <w:szCs w:val="22"/>
                <w:lang w:eastAsia="en-GB"/>
              </w:rPr>
            </w:pPr>
          </w:p>
        </w:tc>
        <w:tc>
          <w:tcPr>
            <w:tcW w:w="2986" w:type="dxa"/>
            <w:tcBorders>
              <w:left w:val="single" w:sz="4" w:space="0" w:color="auto"/>
            </w:tcBorders>
            <w:shd w:val="clear" w:color="auto" w:fill="2C3039"/>
            <w:vAlign w:val="center"/>
          </w:tcPr>
          <w:p w14:paraId="2071426C" w14:textId="188CBC47" w:rsidR="00063EA5" w:rsidRDefault="00063EA5" w:rsidP="00FB0D8C">
            <w:pPr>
              <w:tabs>
                <w:tab w:val="left" w:pos="426"/>
              </w:tabs>
              <w:rPr>
                <w:rFonts w:ascii="Arial" w:eastAsia="Times New Roman" w:hAnsi="Arial" w:cs="Arial"/>
                <w:szCs w:val="22"/>
                <w:lang w:eastAsia="en-GB"/>
              </w:rPr>
            </w:pPr>
            <w:r w:rsidRPr="00FB0D8C">
              <w:rPr>
                <w:rFonts w:ascii="Arial" w:eastAsia="Times New Roman" w:hAnsi="Arial" w:cs="Arial"/>
                <w:b/>
                <w:bCs/>
                <w:color w:val="FFFFFF" w:themeColor="background1"/>
                <w:szCs w:val="22"/>
                <w:lang w:eastAsia="en-GB"/>
              </w:rPr>
              <w:t>Meaning</w:t>
            </w:r>
          </w:p>
        </w:tc>
      </w:tr>
      <w:tr w:rsidR="00A42DFA" w14:paraId="4E3AD331" w14:textId="77777777" w:rsidTr="00A42DFA">
        <w:tc>
          <w:tcPr>
            <w:tcW w:w="2998" w:type="dxa"/>
            <w:tcBorders>
              <w:right w:val="single" w:sz="4" w:space="0" w:color="auto"/>
            </w:tcBorders>
          </w:tcPr>
          <w:p w14:paraId="173A115B" w14:textId="039B0AF4" w:rsidR="00A42DFA" w:rsidRDefault="00A42DFA" w:rsidP="00063EA5">
            <w:pPr>
              <w:tabs>
                <w:tab w:val="left" w:pos="426"/>
              </w:tabs>
              <w:spacing w:after="240"/>
              <w:rPr>
                <w:rFonts w:ascii="Arial" w:eastAsia="Times New Roman" w:hAnsi="Arial" w:cs="Arial"/>
                <w:szCs w:val="22"/>
                <w:lang w:eastAsia="en-GB"/>
              </w:rPr>
            </w:pPr>
            <w:r>
              <w:rPr>
                <w:rFonts w:ascii="Arial" w:eastAsia="Times New Roman" w:hAnsi="Arial" w:cs="Arial"/>
                <w:noProof/>
                <w:szCs w:val="22"/>
                <w:lang w:eastAsia="en-GB"/>
              </w:rPr>
              <mc:AlternateContent>
                <mc:Choice Requires="wps">
                  <w:drawing>
                    <wp:anchor distT="0" distB="0" distL="114300" distR="114300" simplePos="0" relativeHeight="251658240" behindDoc="0" locked="0" layoutInCell="1" allowOverlap="1" wp14:anchorId="68D3385C" wp14:editId="6DFFEB0F">
                      <wp:simplePos x="0" y="0"/>
                      <wp:positionH relativeFrom="column">
                        <wp:posOffset>-237958630</wp:posOffset>
                      </wp:positionH>
                      <wp:positionV relativeFrom="paragraph">
                        <wp:posOffset>-415590355</wp:posOffset>
                      </wp:positionV>
                      <wp:extent cx="1876301" cy="783771"/>
                      <wp:effectExtent l="0" t="0" r="29210" b="35560"/>
                      <wp:wrapNone/>
                      <wp:docPr id="5" name="Straight Connector 5"/>
                      <wp:cNvGraphicFramePr/>
                      <a:graphic xmlns:a="http://schemas.openxmlformats.org/drawingml/2006/main">
                        <a:graphicData uri="http://schemas.microsoft.com/office/word/2010/wordprocessingShape">
                          <wps:wsp>
                            <wps:cNvCnPr/>
                            <wps:spPr>
                              <a:xfrm>
                                <a:off x="0" y="0"/>
                                <a:ext cx="1876301" cy="78377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8ACEFD" id="Straight Connector 5"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18736.9pt,-32723.65pt" to="-18589.15pt,-3266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" strokecolor="#4579b8 [3044]"/>
                  </w:pict>
                </mc:Fallback>
              </mc:AlternateContent>
            </w:r>
            <w:r>
              <w:rPr>
                <w:rFonts w:ascii="Arial" w:eastAsia="Times New Roman" w:hAnsi="Arial" w:cs="Arial"/>
                <w:noProof/>
                <w:szCs w:val="22"/>
                <w:lang w:eastAsia="en-GB"/>
              </w:rPr>
              <mc:AlternateContent>
                <mc:Choice Requires="wps">
                  <w:drawing>
                    <wp:anchor distT="0" distB="0" distL="114300" distR="114300" simplePos="0" relativeHeight="251658241" behindDoc="0" locked="0" layoutInCell="1" allowOverlap="1" wp14:anchorId="7EDD65A7" wp14:editId="473EFC58">
                      <wp:simplePos x="0" y="0"/>
                      <wp:positionH relativeFrom="column">
                        <wp:posOffset>-237958630</wp:posOffset>
                      </wp:positionH>
                      <wp:positionV relativeFrom="paragraph">
                        <wp:posOffset>-415590355</wp:posOffset>
                      </wp:positionV>
                      <wp:extent cx="1876301" cy="783771"/>
                      <wp:effectExtent l="0" t="0" r="29210" b="35560"/>
                      <wp:wrapNone/>
                      <wp:docPr id="12" name="Straight Connector 12"/>
                      <wp:cNvGraphicFramePr/>
                      <a:graphic xmlns:a="http://schemas.openxmlformats.org/drawingml/2006/main">
                        <a:graphicData uri="http://schemas.microsoft.com/office/word/2010/wordprocessingShape">
                          <wps:wsp>
                            <wps:cNvCnPr/>
                            <wps:spPr>
                              <a:xfrm>
                                <a:off x="0" y="0"/>
                                <a:ext cx="1876301" cy="78377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5A7432" id="Straight Connector 12"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18736.9pt,-32723.65pt" to="-18589.15pt,-3266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" strokecolor="#4579b8 [3044]"/>
                  </w:pict>
                </mc:Fallback>
              </mc:AlternateContent>
            </w:r>
            <w:r>
              <w:rPr>
                <w:rFonts w:ascii="Arial" w:eastAsia="Times New Roman" w:hAnsi="Arial" w:cs="Arial"/>
                <w:szCs w:val="22"/>
                <w:lang w:eastAsia="en-GB"/>
              </w:rPr>
              <w:t>Machine code</w:t>
            </w:r>
          </w:p>
        </w:tc>
        <w:tc>
          <w:tcPr>
            <w:tcW w:w="2934" w:type="dxa"/>
            <w:vMerge w:val="restart"/>
            <w:tcBorders>
              <w:top w:val="nil"/>
              <w:left w:val="single" w:sz="4" w:space="0" w:color="auto"/>
              <w:right w:val="single" w:sz="4" w:space="0" w:color="auto"/>
            </w:tcBorders>
            <w:vAlign w:val="center"/>
          </w:tcPr>
          <w:p w14:paraId="29B88722" w14:textId="297B79D1" w:rsidR="00A42DFA" w:rsidRDefault="00A42DFA" w:rsidP="00A42DFA">
            <w:pPr>
              <w:tabs>
                <w:tab w:val="left" w:pos="426"/>
              </w:tabs>
              <w:spacing w:after="240"/>
              <w:jc w:val="center"/>
              <w:rPr>
                <w:rFonts w:ascii="Arial" w:eastAsia="Times New Roman" w:hAnsi="Arial" w:cs="Arial"/>
                <w:szCs w:val="22"/>
                <w:lang w:eastAsia="en-GB"/>
              </w:rPr>
            </w:pPr>
            <w:r>
              <w:rPr>
                <w:rFonts w:ascii="Arial" w:eastAsia="Times New Roman" w:hAnsi="Arial" w:cs="Arial"/>
                <w:noProof/>
                <w:szCs w:val="22"/>
                <w:lang w:eastAsia="en-GB"/>
              </w:rPr>
              <mc:AlternateContent>
                <mc:Choice Requires="wpg">
                  <w:drawing>
                    <wp:anchor distT="0" distB="0" distL="114300" distR="114300" simplePos="0" relativeHeight="251658243" behindDoc="0" locked="0" layoutInCell="1" allowOverlap="1" wp14:anchorId="00FD00ED" wp14:editId="375DB9C9">
                      <wp:simplePos x="0" y="0"/>
                      <wp:positionH relativeFrom="column">
                        <wp:posOffset>6350</wp:posOffset>
                      </wp:positionH>
                      <wp:positionV relativeFrom="paragraph">
                        <wp:posOffset>-77470</wp:posOffset>
                      </wp:positionV>
                      <wp:extent cx="1691005" cy="5288915"/>
                      <wp:effectExtent l="38100" t="38100" r="42545" b="64135"/>
                      <wp:wrapNone/>
                      <wp:docPr id="2" name="Group 2"/>
                      <wp:cNvGraphicFramePr/>
                      <a:graphic xmlns:a="http://schemas.openxmlformats.org/drawingml/2006/main">
                        <a:graphicData uri="http://schemas.microsoft.com/office/word/2010/wordprocessingGroup">
                          <wpg:wgp>
                            <wpg:cNvGrpSpPr/>
                            <wpg:grpSpPr>
                              <a:xfrm>
                                <a:off x="0" y="0"/>
                                <a:ext cx="1691005" cy="5288915"/>
                                <a:chOff x="0" y="0"/>
                                <a:chExt cx="1886240" cy="5289295"/>
                              </a:xfrm>
                            </wpg:grpSpPr>
                            <wps:wsp>
                              <wps:cNvPr id="4" name="Straight Connector 4"/>
                              <wps:cNvCnPr/>
                              <wps:spPr>
                                <a:xfrm>
                                  <a:off x="0" y="0"/>
                                  <a:ext cx="1876301" cy="783771"/>
                                </a:xfrm>
                                <a:prstGeom prst="line">
                                  <a:avLst/>
                                </a:prstGeom>
                                <a:ln>
                                  <a:solidFill>
                                    <a:srgbClr val="FF000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wps:wsp>
                              <wps:cNvPr id="6" name="Straight Connector 6"/>
                              <wps:cNvCnPr/>
                              <wps:spPr>
                                <a:xfrm>
                                  <a:off x="9939" y="775252"/>
                                  <a:ext cx="1876301" cy="783771"/>
                                </a:xfrm>
                                <a:prstGeom prst="line">
                                  <a:avLst/>
                                </a:prstGeom>
                                <a:ln>
                                  <a:solidFill>
                                    <a:srgbClr val="FF000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wps:wsp>
                              <wps:cNvPr id="7" name="Straight Connector 7"/>
                              <wps:cNvCnPr/>
                              <wps:spPr>
                                <a:xfrm>
                                  <a:off x="0" y="1560443"/>
                                  <a:ext cx="1875287" cy="3728852"/>
                                </a:xfrm>
                                <a:prstGeom prst="line">
                                  <a:avLst/>
                                </a:prstGeom>
                                <a:ln>
                                  <a:solidFill>
                                    <a:srgbClr val="FF000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wps:wsp>
                              <wps:cNvPr id="9" name="Straight Connector 9"/>
                              <wps:cNvCnPr/>
                              <wps:spPr>
                                <a:xfrm>
                                  <a:off x="39756" y="4363278"/>
                                  <a:ext cx="1833852" cy="0"/>
                                </a:xfrm>
                                <a:prstGeom prst="line">
                                  <a:avLst/>
                                </a:prstGeom>
                                <a:ln>
                                  <a:solidFill>
                                    <a:srgbClr val="FF000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wps:wsp>
                              <wps:cNvPr id="10" name="Straight Connector 10"/>
                              <wps:cNvCnPr/>
                              <wps:spPr>
                                <a:xfrm flipV="1">
                                  <a:off x="0" y="2693504"/>
                                  <a:ext cx="1875790" cy="1104340"/>
                                </a:xfrm>
                                <a:prstGeom prst="line">
                                  <a:avLst/>
                                </a:prstGeom>
                                <a:ln>
                                  <a:solidFill>
                                    <a:srgbClr val="FF000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wps:wsp>
                              <wps:cNvPr id="11" name="Straight Connector 11"/>
                              <wps:cNvCnPr/>
                              <wps:spPr>
                                <a:xfrm>
                                  <a:off x="0" y="2693504"/>
                                  <a:ext cx="1875155" cy="1104406"/>
                                </a:xfrm>
                                <a:prstGeom prst="line">
                                  <a:avLst/>
                                </a:prstGeom>
                                <a:ln>
                                  <a:solidFill>
                                    <a:srgbClr val="FF000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wps:wsp>
                              <wps:cNvPr id="13" name="Straight Connector 13"/>
                              <wps:cNvCnPr/>
                              <wps:spPr>
                                <a:xfrm flipV="1">
                                  <a:off x="0" y="0"/>
                                  <a:ext cx="1875155" cy="5047013"/>
                                </a:xfrm>
                                <a:prstGeom prst="line">
                                  <a:avLst/>
                                </a:prstGeom>
                                <a:ln>
                                  <a:solidFill>
                                    <a:srgbClr val="FF000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3F58F17" id="Group 2" o:spid="_x0000_s1026" style="position:absolute;margin-left:.5pt;margin-top:-6.1pt;width:133.15pt;height:416.45pt;z-index:251680768;mso-width-relative:margin;mso-height-relative:margin" coordsize="18862,52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">
                      <v:line id="Straight Connector 4" o:spid="_x0000_s1027" style="position:absolute;visibility:visible;mso-wrap-style:square" from="0,0" to="18763,78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" strokecolor="red">
                        <v:stroke startarrow="oval" endarrow="oval"/>
                      </v:line>
                      <v:line id="Straight Connector 6" o:spid="_x0000_s1028" style="position:absolute;visibility:visible;mso-wrap-style:square" from="99,7752" to="18862,155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" strokecolor="red">
                        <v:stroke startarrow="oval" endarrow="oval"/>
                      </v:line>
                      <v:line id="Straight Connector 7" o:spid="_x0000_s1029" style="position:absolute;visibility:visible;mso-wrap-style:square" from="0,15604" to="18752,528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" strokecolor="red">
                        <v:stroke startarrow="oval" endarrow="oval"/>
                      </v:line>
                      <v:line id="Straight Connector 9" o:spid="_x0000_s1030" style="position:absolute;visibility:visible;mso-wrap-style:square" from="397,43632" to="18736,43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" strokecolor="red">
                        <v:stroke startarrow="oval" endarrow="oval"/>
                      </v:line>
                      <v:line id="Straight Connector 10" o:spid="_x0000_s1031" style="position:absolute;flip:y;visibility:visible;mso-wrap-style:square" from="0,26935" to="18757,379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" strokecolor="red">
                        <v:stroke startarrow="oval" endarrow="oval"/>
                      </v:line>
                      <v:line id="Straight Connector 11" o:spid="_x0000_s1032" style="position:absolute;visibility:visible;mso-wrap-style:square" from="0,26935" to="18751,37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" strokecolor="red">
                        <v:stroke startarrow="oval" endarrow="oval"/>
                      </v:line>
                      <v:line id="Straight Connector 13" o:spid="_x0000_s1033" style="position:absolute;flip:y;visibility:visible;mso-wrap-style:square" from="0,0" to="18751,504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" strokecolor="red">
                        <v:stroke startarrow="oval" endarrow="oval"/>
                      </v:line>
                    </v:group>
                  </w:pict>
                </mc:Fallback>
              </mc:AlternateContent>
            </w:r>
            <w:r>
              <w:rPr>
                <w:rFonts w:ascii="Arial" w:eastAsia="Times New Roman" w:hAnsi="Arial" w:cs="Arial"/>
                <w:noProof/>
                <w:szCs w:val="22"/>
                <w:lang w:eastAsia="en-GB"/>
              </w:rPr>
              <mc:AlternateContent>
                <mc:Choice Requires="wps">
                  <w:drawing>
                    <wp:anchor distT="0" distB="0" distL="114300" distR="114300" simplePos="0" relativeHeight="251658242" behindDoc="0" locked="0" layoutInCell="1" allowOverlap="1" wp14:anchorId="3125A3A8" wp14:editId="0C0430B0">
                      <wp:simplePos x="0" y="0"/>
                      <wp:positionH relativeFrom="column">
                        <wp:posOffset>-627842280</wp:posOffset>
                      </wp:positionH>
                      <wp:positionV relativeFrom="paragraph">
                        <wp:posOffset>-676443275</wp:posOffset>
                      </wp:positionV>
                      <wp:extent cx="1876301" cy="1080654"/>
                      <wp:effectExtent l="0" t="0" r="29210" b="24765"/>
                      <wp:wrapNone/>
                      <wp:docPr id="8" name="Straight Connector 8"/>
                      <wp:cNvGraphicFramePr/>
                      <a:graphic xmlns:a="http://schemas.openxmlformats.org/drawingml/2006/main">
                        <a:graphicData uri="http://schemas.microsoft.com/office/word/2010/wordprocessingShape">
                          <wps:wsp>
                            <wps:cNvCnPr/>
                            <wps:spPr>
                              <a:xfrm>
                                <a:off x="0" y="0"/>
                                <a:ext cx="1876301" cy="108065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F64664D" id="Straight Connector 8" o:spid="_x0000_s1026" style="position:absolute;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9436.4pt,-53263.25pt" to="-49288.65pt,-5317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" strokecolor="#4579b8 [3044]"/>
                  </w:pict>
                </mc:Fallback>
              </mc:AlternateContent>
            </w:r>
          </w:p>
        </w:tc>
        <w:tc>
          <w:tcPr>
            <w:tcW w:w="2986" w:type="dxa"/>
            <w:tcBorders>
              <w:left w:val="single" w:sz="4" w:space="0" w:color="auto"/>
            </w:tcBorders>
          </w:tcPr>
          <w:p w14:paraId="2724EA3C" w14:textId="78427060" w:rsidR="00A42DFA" w:rsidRDefault="00A42DFA" w:rsidP="00063EA5">
            <w:pPr>
              <w:tabs>
                <w:tab w:val="left" w:pos="426"/>
              </w:tabs>
              <w:spacing w:after="240"/>
              <w:rPr>
                <w:rFonts w:ascii="Arial" w:eastAsia="Times New Roman" w:hAnsi="Arial" w:cs="Arial"/>
                <w:szCs w:val="22"/>
                <w:lang w:eastAsia="en-GB"/>
              </w:rPr>
            </w:pPr>
            <w:r>
              <w:rPr>
                <w:rFonts w:ascii="Arial" w:eastAsia="Times New Roman" w:hAnsi="Arial" w:cs="Arial"/>
                <w:szCs w:val="22"/>
                <w:lang w:eastAsia="en-GB"/>
              </w:rPr>
              <w:t>The tool that translates assembly code into machine code.</w:t>
            </w:r>
          </w:p>
        </w:tc>
      </w:tr>
      <w:tr w:rsidR="00A42DFA" w14:paraId="3FC8380A" w14:textId="77777777" w:rsidTr="00AC37AB">
        <w:tc>
          <w:tcPr>
            <w:tcW w:w="2998" w:type="dxa"/>
            <w:tcBorders>
              <w:right w:val="single" w:sz="4" w:space="0" w:color="auto"/>
            </w:tcBorders>
          </w:tcPr>
          <w:p w14:paraId="41C4DF02" w14:textId="4A323536" w:rsidR="00A42DFA" w:rsidRDefault="00A42DFA" w:rsidP="00063EA5">
            <w:pPr>
              <w:tabs>
                <w:tab w:val="left" w:pos="426"/>
              </w:tabs>
              <w:spacing w:after="240"/>
              <w:rPr>
                <w:rFonts w:ascii="Arial" w:eastAsia="Times New Roman" w:hAnsi="Arial" w:cs="Arial"/>
                <w:szCs w:val="22"/>
                <w:lang w:eastAsia="en-GB"/>
              </w:rPr>
            </w:pPr>
            <w:r>
              <w:rPr>
                <w:rFonts w:ascii="Arial" w:eastAsia="Times New Roman" w:hAnsi="Arial" w:cs="Arial"/>
                <w:szCs w:val="22"/>
                <w:lang w:eastAsia="en-GB"/>
              </w:rPr>
              <w:t>High-level language</w:t>
            </w:r>
          </w:p>
        </w:tc>
        <w:tc>
          <w:tcPr>
            <w:tcW w:w="2934" w:type="dxa"/>
            <w:vMerge/>
            <w:tcBorders>
              <w:left w:val="single" w:sz="4" w:space="0" w:color="auto"/>
              <w:right w:val="single" w:sz="4" w:space="0" w:color="auto"/>
            </w:tcBorders>
          </w:tcPr>
          <w:p w14:paraId="38AC3242" w14:textId="385656D2" w:rsidR="00A42DFA" w:rsidRDefault="00A42DFA" w:rsidP="00063EA5">
            <w:pPr>
              <w:tabs>
                <w:tab w:val="left" w:pos="426"/>
              </w:tabs>
              <w:spacing w:after="240"/>
              <w:rPr>
                <w:rFonts w:ascii="Arial" w:eastAsia="Times New Roman" w:hAnsi="Arial" w:cs="Arial"/>
                <w:szCs w:val="22"/>
                <w:lang w:eastAsia="en-GB"/>
              </w:rPr>
            </w:pPr>
          </w:p>
        </w:tc>
        <w:tc>
          <w:tcPr>
            <w:tcW w:w="2986" w:type="dxa"/>
            <w:tcBorders>
              <w:left w:val="single" w:sz="4" w:space="0" w:color="auto"/>
            </w:tcBorders>
          </w:tcPr>
          <w:p w14:paraId="4110E259" w14:textId="3C299703" w:rsidR="00A42DFA" w:rsidRDefault="00A42DFA" w:rsidP="00063EA5">
            <w:pPr>
              <w:tabs>
                <w:tab w:val="left" w:pos="426"/>
              </w:tabs>
              <w:spacing w:after="240"/>
              <w:rPr>
                <w:rFonts w:ascii="Arial" w:eastAsia="Times New Roman" w:hAnsi="Arial" w:cs="Arial"/>
                <w:szCs w:val="22"/>
                <w:lang w:eastAsia="en-GB"/>
              </w:rPr>
            </w:pPr>
            <w:r>
              <w:rPr>
                <w:rFonts w:ascii="Arial" w:eastAsia="Times New Roman" w:hAnsi="Arial" w:cs="Arial"/>
                <w:szCs w:val="22"/>
                <w:lang w:eastAsia="en-GB"/>
              </w:rPr>
              <w:t>The binary code that will be executed when a program is run.</w:t>
            </w:r>
          </w:p>
        </w:tc>
      </w:tr>
      <w:tr w:rsidR="00A42DFA" w14:paraId="0027D933" w14:textId="77777777" w:rsidTr="00AC37AB">
        <w:tc>
          <w:tcPr>
            <w:tcW w:w="2998" w:type="dxa"/>
            <w:tcBorders>
              <w:right w:val="single" w:sz="4" w:space="0" w:color="auto"/>
            </w:tcBorders>
          </w:tcPr>
          <w:p w14:paraId="7F1AAAF3" w14:textId="55C60B60" w:rsidR="00A42DFA" w:rsidRDefault="00A42DFA" w:rsidP="00063EA5">
            <w:pPr>
              <w:tabs>
                <w:tab w:val="left" w:pos="426"/>
              </w:tabs>
              <w:spacing w:after="240"/>
              <w:rPr>
                <w:rFonts w:ascii="Arial" w:eastAsia="Times New Roman" w:hAnsi="Arial" w:cs="Arial"/>
                <w:szCs w:val="22"/>
                <w:lang w:eastAsia="en-GB"/>
              </w:rPr>
            </w:pPr>
            <w:r>
              <w:rPr>
                <w:rFonts w:ascii="Arial" w:eastAsia="Times New Roman" w:hAnsi="Arial" w:cs="Arial"/>
                <w:szCs w:val="22"/>
                <w:lang w:eastAsia="en-GB"/>
              </w:rPr>
              <w:t>Low-level language</w:t>
            </w:r>
          </w:p>
        </w:tc>
        <w:tc>
          <w:tcPr>
            <w:tcW w:w="2934" w:type="dxa"/>
            <w:vMerge/>
            <w:tcBorders>
              <w:left w:val="single" w:sz="4" w:space="0" w:color="auto"/>
              <w:right w:val="single" w:sz="4" w:space="0" w:color="auto"/>
            </w:tcBorders>
          </w:tcPr>
          <w:p w14:paraId="3D1D2BE1" w14:textId="142A6FEA" w:rsidR="00A42DFA" w:rsidRDefault="00A42DFA" w:rsidP="00063EA5">
            <w:pPr>
              <w:tabs>
                <w:tab w:val="left" w:pos="426"/>
              </w:tabs>
              <w:spacing w:after="240"/>
              <w:rPr>
                <w:rFonts w:ascii="Arial" w:eastAsia="Times New Roman" w:hAnsi="Arial" w:cs="Arial"/>
                <w:szCs w:val="22"/>
                <w:lang w:eastAsia="en-GB"/>
              </w:rPr>
            </w:pPr>
          </w:p>
        </w:tc>
        <w:tc>
          <w:tcPr>
            <w:tcW w:w="2986" w:type="dxa"/>
            <w:tcBorders>
              <w:left w:val="single" w:sz="4" w:space="0" w:color="auto"/>
            </w:tcBorders>
          </w:tcPr>
          <w:p w14:paraId="23293D78" w14:textId="07F68F61" w:rsidR="00A42DFA" w:rsidRDefault="00A42DFA" w:rsidP="00063EA5">
            <w:pPr>
              <w:tabs>
                <w:tab w:val="left" w:pos="426"/>
              </w:tabs>
              <w:spacing w:after="240"/>
              <w:rPr>
                <w:rFonts w:ascii="Arial" w:eastAsia="Times New Roman" w:hAnsi="Arial" w:cs="Arial"/>
                <w:szCs w:val="22"/>
                <w:lang w:eastAsia="en-GB"/>
              </w:rPr>
            </w:pPr>
            <w:r>
              <w:rPr>
                <w:rFonts w:ascii="Arial" w:eastAsia="Times New Roman" w:hAnsi="Arial" w:cs="Arial"/>
                <w:szCs w:val="22"/>
                <w:lang w:eastAsia="en-GB"/>
              </w:rPr>
              <w:t xml:space="preserve">A language that is </w:t>
            </w:r>
            <w:proofErr w:type="gramStart"/>
            <w:r>
              <w:rPr>
                <w:rFonts w:ascii="Arial" w:eastAsia="Times New Roman" w:hAnsi="Arial" w:cs="Arial"/>
                <w:szCs w:val="22"/>
                <w:lang w:eastAsia="en-GB"/>
              </w:rPr>
              <w:t>similar to</w:t>
            </w:r>
            <w:proofErr w:type="gramEnd"/>
            <w:r>
              <w:rPr>
                <w:rFonts w:ascii="Arial" w:eastAsia="Times New Roman" w:hAnsi="Arial" w:cs="Arial"/>
                <w:szCs w:val="22"/>
                <w:lang w:eastAsia="en-GB"/>
              </w:rPr>
              <w:t xml:space="preserve"> English and easier for programmers to read and write. It has more advanced structures such as FOR loops.</w:t>
            </w:r>
          </w:p>
        </w:tc>
      </w:tr>
      <w:tr w:rsidR="00A42DFA" w14:paraId="5758C5FA" w14:textId="77777777" w:rsidTr="00AC37AB">
        <w:tc>
          <w:tcPr>
            <w:tcW w:w="2998" w:type="dxa"/>
            <w:tcBorders>
              <w:right w:val="single" w:sz="4" w:space="0" w:color="auto"/>
            </w:tcBorders>
          </w:tcPr>
          <w:p w14:paraId="75FB3427" w14:textId="7C0F715A" w:rsidR="00A42DFA" w:rsidRDefault="00A42DFA" w:rsidP="00DF5ABA">
            <w:pPr>
              <w:tabs>
                <w:tab w:val="left" w:pos="426"/>
              </w:tabs>
              <w:spacing w:after="240"/>
              <w:rPr>
                <w:rFonts w:ascii="Arial" w:eastAsia="Times New Roman" w:hAnsi="Arial" w:cs="Arial"/>
                <w:szCs w:val="22"/>
                <w:lang w:eastAsia="en-GB"/>
              </w:rPr>
            </w:pPr>
            <w:r>
              <w:rPr>
                <w:rFonts w:ascii="Arial" w:eastAsia="Times New Roman" w:hAnsi="Arial" w:cs="Arial"/>
                <w:szCs w:val="22"/>
                <w:lang w:eastAsia="en-GB"/>
              </w:rPr>
              <w:t>Operand</w:t>
            </w:r>
          </w:p>
        </w:tc>
        <w:tc>
          <w:tcPr>
            <w:tcW w:w="2934" w:type="dxa"/>
            <w:vMerge/>
            <w:tcBorders>
              <w:left w:val="single" w:sz="4" w:space="0" w:color="auto"/>
              <w:right w:val="single" w:sz="4" w:space="0" w:color="auto"/>
            </w:tcBorders>
          </w:tcPr>
          <w:p w14:paraId="410CA585" w14:textId="6EFE2E2E" w:rsidR="00A42DFA" w:rsidRDefault="00A42DFA" w:rsidP="00DF5ABA">
            <w:pPr>
              <w:tabs>
                <w:tab w:val="left" w:pos="426"/>
              </w:tabs>
              <w:spacing w:after="240"/>
              <w:rPr>
                <w:rFonts w:ascii="Arial" w:eastAsia="Times New Roman" w:hAnsi="Arial" w:cs="Arial"/>
                <w:szCs w:val="22"/>
                <w:lang w:eastAsia="en-GB"/>
              </w:rPr>
            </w:pPr>
          </w:p>
        </w:tc>
        <w:tc>
          <w:tcPr>
            <w:tcW w:w="2986" w:type="dxa"/>
            <w:tcBorders>
              <w:left w:val="single" w:sz="4" w:space="0" w:color="auto"/>
            </w:tcBorders>
          </w:tcPr>
          <w:p w14:paraId="1D36B8B5" w14:textId="6A2A33B1" w:rsidR="00A42DFA" w:rsidRDefault="00A42DFA" w:rsidP="00DF5ABA">
            <w:pPr>
              <w:tabs>
                <w:tab w:val="left" w:pos="426"/>
              </w:tabs>
              <w:spacing w:after="240"/>
              <w:rPr>
                <w:rFonts w:ascii="Arial" w:eastAsia="Times New Roman" w:hAnsi="Arial" w:cs="Arial"/>
                <w:szCs w:val="22"/>
                <w:lang w:eastAsia="en-GB"/>
              </w:rPr>
            </w:pPr>
            <w:r>
              <w:rPr>
                <w:rFonts w:ascii="Arial" w:eastAsia="Times New Roman" w:hAnsi="Arial" w:cs="Arial"/>
                <w:szCs w:val="22"/>
                <w:lang w:eastAsia="en-GB"/>
              </w:rPr>
              <w:t>The specific operation of an instruction. This will be stored as a binary number, but in assembly it is represented by a mnemonic such as MOV for ‘move’ or JMP for ‘jump’.</w:t>
            </w:r>
          </w:p>
        </w:tc>
      </w:tr>
      <w:tr w:rsidR="00A42DFA" w14:paraId="231AA2CB" w14:textId="77777777" w:rsidTr="00AC37AB">
        <w:tc>
          <w:tcPr>
            <w:tcW w:w="2998" w:type="dxa"/>
            <w:tcBorders>
              <w:right w:val="single" w:sz="4" w:space="0" w:color="auto"/>
            </w:tcBorders>
          </w:tcPr>
          <w:p w14:paraId="5D795692" w14:textId="7819375E" w:rsidR="00A42DFA" w:rsidRDefault="00A42DFA" w:rsidP="00DF5ABA">
            <w:pPr>
              <w:tabs>
                <w:tab w:val="left" w:pos="426"/>
              </w:tabs>
              <w:spacing w:after="240"/>
              <w:rPr>
                <w:rFonts w:ascii="Arial" w:eastAsia="Times New Roman" w:hAnsi="Arial" w:cs="Arial"/>
                <w:szCs w:val="22"/>
                <w:lang w:eastAsia="en-GB"/>
              </w:rPr>
            </w:pPr>
            <w:r>
              <w:rPr>
                <w:rFonts w:ascii="Arial" w:eastAsia="Times New Roman" w:hAnsi="Arial" w:cs="Arial"/>
                <w:szCs w:val="22"/>
                <w:lang w:eastAsia="en-GB"/>
              </w:rPr>
              <w:t>Operator</w:t>
            </w:r>
          </w:p>
        </w:tc>
        <w:tc>
          <w:tcPr>
            <w:tcW w:w="2934" w:type="dxa"/>
            <w:vMerge/>
            <w:tcBorders>
              <w:left w:val="single" w:sz="4" w:space="0" w:color="auto"/>
              <w:right w:val="single" w:sz="4" w:space="0" w:color="auto"/>
            </w:tcBorders>
          </w:tcPr>
          <w:p w14:paraId="12FB03AC" w14:textId="6E8A419E" w:rsidR="00A42DFA" w:rsidRDefault="00A42DFA" w:rsidP="00DF5ABA">
            <w:pPr>
              <w:tabs>
                <w:tab w:val="left" w:pos="426"/>
              </w:tabs>
              <w:spacing w:after="240"/>
              <w:rPr>
                <w:rFonts w:ascii="Arial" w:eastAsia="Times New Roman" w:hAnsi="Arial" w:cs="Arial"/>
                <w:szCs w:val="22"/>
                <w:lang w:eastAsia="en-GB"/>
              </w:rPr>
            </w:pPr>
          </w:p>
        </w:tc>
        <w:tc>
          <w:tcPr>
            <w:tcW w:w="2986" w:type="dxa"/>
            <w:tcBorders>
              <w:left w:val="single" w:sz="4" w:space="0" w:color="auto"/>
            </w:tcBorders>
          </w:tcPr>
          <w:p w14:paraId="42C88ECA" w14:textId="700DF825" w:rsidR="00A42DFA" w:rsidRDefault="00A42DFA" w:rsidP="00DF5ABA">
            <w:pPr>
              <w:tabs>
                <w:tab w:val="left" w:pos="426"/>
              </w:tabs>
              <w:spacing w:after="240"/>
              <w:rPr>
                <w:rFonts w:ascii="Arial" w:eastAsia="Times New Roman" w:hAnsi="Arial" w:cs="Arial"/>
                <w:szCs w:val="22"/>
                <w:lang w:eastAsia="en-GB"/>
              </w:rPr>
            </w:pPr>
            <w:r>
              <w:rPr>
                <w:rFonts w:ascii="Arial" w:eastAsia="Times New Roman" w:hAnsi="Arial" w:cs="Arial"/>
                <w:szCs w:val="22"/>
                <w:lang w:eastAsia="en-GB"/>
              </w:rPr>
              <w:t>The values or memory addresses that an opcode will work on.</w:t>
            </w:r>
          </w:p>
        </w:tc>
      </w:tr>
      <w:tr w:rsidR="00A42DFA" w14:paraId="54F38957" w14:textId="77777777" w:rsidTr="00AC37AB">
        <w:tc>
          <w:tcPr>
            <w:tcW w:w="2998" w:type="dxa"/>
            <w:tcBorders>
              <w:right w:val="single" w:sz="4" w:space="0" w:color="auto"/>
            </w:tcBorders>
          </w:tcPr>
          <w:p w14:paraId="4046B304" w14:textId="5A561727" w:rsidR="00A42DFA" w:rsidRDefault="00A42DFA" w:rsidP="00DF5ABA">
            <w:pPr>
              <w:tabs>
                <w:tab w:val="left" w:pos="426"/>
              </w:tabs>
              <w:spacing w:after="240"/>
              <w:rPr>
                <w:rFonts w:ascii="Arial" w:eastAsia="Times New Roman" w:hAnsi="Arial" w:cs="Arial"/>
                <w:szCs w:val="22"/>
                <w:lang w:eastAsia="en-GB"/>
              </w:rPr>
            </w:pPr>
            <w:r>
              <w:rPr>
                <w:rFonts w:ascii="Arial" w:eastAsia="Times New Roman" w:hAnsi="Arial" w:cs="Arial"/>
                <w:szCs w:val="22"/>
                <w:lang w:eastAsia="en-GB"/>
              </w:rPr>
              <w:t>Instruction set</w:t>
            </w:r>
          </w:p>
        </w:tc>
        <w:tc>
          <w:tcPr>
            <w:tcW w:w="2934" w:type="dxa"/>
            <w:vMerge/>
            <w:tcBorders>
              <w:left w:val="single" w:sz="4" w:space="0" w:color="auto"/>
              <w:right w:val="single" w:sz="4" w:space="0" w:color="auto"/>
            </w:tcBorders>
          </w:tcPr>
          <w:p w14:paraId="734E6562" w14:textId="200B7469" w:rsidR="00A42DFA" w:rsidRDefault="00A42DFA" w:rsidP="00DF5ABA">
            <w:pPr>
              <w:tabs>
                <w:tab w:val="left" w:pos="426"/>
              </w:tabs>
              <w:spacing w:after="240"/>
              <w:rPr>
                <w:rFonts w:ascii="Arial" w:eastAsia="Times New Roman" w:hAnsi="Arial" w:cs="Arial"/>
                <w:szCs w:val="22"/>
                <w:lang w:eastAsia="en-GB"/>
              </w:rPr>
            </w:pPr>
          </w:p>
        </w:tc>
        <w:tc>
          <w:tcPr>
            <w:tcW w:w="2986" w:type="dxa"/>
            <w:tcBorders>
              <w:left w:val="single" w:sz="4" w:space="0" w:color="auto"/>
            </w:tcBorders>
          </w:tcPr>
          <w:p w14:paraId="21946501" w14:textId="62F5A464" w:rsidR="00A42DFA" w:rsidRDefault="00A42DFA" w:rsidP="00DF5ABA">
            <w:pPr>
              <w:tabs>
                <w:tab w:val="left" w:pos="426"/>
              </w:tabs>
              <w:spacing w:after="240"/>
              <w:rPr>
                <w:rFonts w:ascii="Arial" w:eastAsia="Times New Roman" w:hAnsi="Arial" w:cs="Arial"/>
                <w:szCs w:val="22"/>
                <w:lang w:eastAsia="en-GB"/>
              </w:rPr>
            </w:pPr>
            <w:r>
              <w:rPr>
                <w:rFonts w:ascii="Arial" w:eastAsia="Times New Roman" w:hAnsi="Arial" w:cs="Arial"/>
                <w:szCs w:val="22"/>
                <w:lang w:eastAsia="en-GB"/>
              </w:rPr>
              <w:t>All the possible instructions that are available on a particular CPU.</w:t>
            </w:r>
          </w:p>
        </w:tc>
      </w:tr>
      <w:tr w:rsidR="00A42DFA" w14:paraId="10B7A911" w14:textId="77777777" w:rsidTr="00AC37AB">
        <w:tc>
          <w:tcPr>
            <w:tcW w:w="2998" w:type="dxa"/>
            <w:tcBorders>
              <w:right w:val="single" w:sz="4" w:space="0" w:color="auto"/>
            </w:tcBorders>
          </w:tcPr>
          <w:p w14:paraId="62D68D63" w14:textId="33C32C55" w:rsidR="00A42DFA" w:rsidRDefault="00A42DFA" w:rsidP="00DF5ABA">
            <w:pPr>
              <w:tabs>
                <w:tab w:val="left" w:pos="426"/>
              </w:tabs>
              <w:spacing w:after="240"/>
              <w:rPr>
                <w:rFonts w:ascii="Arial" w:eastAsia="Times New Roman" w:hAnsi="Arial" w:cs="Arial"/>
                <w:szCs w:val="22"/>
                <w:lang w:eastAsia="en-GB"/>
              </w:rPr>
            </w:pPr>
            <w:r>
              <w:rPr>
                <w:rFonts w:ascii="Arial" w:eastAsia="Times New Roman" w:hAnsi="Arial" w:cs="Arial"/>
                <w:szCs w:val="22"/>
                <w:lang w:eastAsia="en-GB"/>
              </w:rPr>
              <w:t>Assembler</w:t>
            </w:r>
          </w:p>
        </w:tc>
        <w:tc>
          <w:tcPr>
            <w:tcW w:w="2934" w:type="dxa"/>
            <w:vMerge/>
            <w:tcBorders>
              <w:left w:val="single" w:sz="4" w:space="0" w:color="auto"/>
              <w:bottom w:val="nil"/>
              <w:right w:val="single" w:sz="4" w:space="0" w:color="auto"/>
            </w:tcBorders>
          </w:tcPr>
          <w:p w14:paraId="5BFAFBAF" w14:textId="284E4620" w:rsidR="00A42DFA" w:rsidRDefault="00A42DFA" w:rsidP="00DF5ABA">
            <w:pPr>
              <w:tabs>
                <w:tab w:val="left" w:pos="426"/>
              </w:tabs>
              <w:spacing w:after="240"/>
              <w:rPr>
                <w:rFonts w:ascii="Arial" w:eastAsia="Times New Roman" w:hAnsi="Arial" w:cs="Arial"/>
                <w:szCs w:val="22"/>
                <w:lang w:eastAsia="en-GB"/>
              </w:rPr>
            </w:pPr>
          </w:p>
        </w:tc>
        <w:tc>
          <w:tcPr>
            <w:tcW w:w="2986" w:type="dxa"/>
            <w:tcBorders>
              <w:left w:val="single" w:sz="4" w:space="0" w:color="auto"/>
            </w:tcBorders>
          </w:tcPr>
          <w:p w14:paraId="469657EB" w14:textId="0EBD285D" w:rsidR="00A42DFA" w:rsidRDefault="00A42DFA" w:rsidP="00DF5ABA">
            <w:pPr>
              <w:tabs>
                <w:tab w:val="left" w:pos="426"/>
              </w:tabs>
              <w:spacing w:after="240"/>
              <w:rPr>
                <w:rFonts w:ascii="Arial" w:eastAsia="Times New Roman" w:hAnsi="Arial" w:cs="Arial"/>
                <w:szCs w:val="22"/>
                <w:lang w:eastAsia="en-GB"/>
              </w:rPr>
            </w:pPr>
            <w:r>
              <w:rPr>
                <w:rFonts w:ascii="Arial" w:eastAsia="Times New Roman" w:hAnsi="Arial" w:cs="Arial"/>
                <w:szCs w:val="22"/>
                <w:lang w:eastAsia="en-GB"/>
              </w:rPr>
              <w:t xml:space="preserve">A language that </w:t>
            </w:r>
            <w:proofErr w:type="gramStart"/>
            <w:r>
              <w:rPr>
                <w:rFonts w:ascii="Arial" w:eastAsia="Times New Roman" w:hAnsi="Arial" w:cs="Arial"/>
                <w:szCs w:val="22"/>
                <w:lang w:eastAsia="en-GB"/>
              </w:rPr>
              <w:t>is able to</w:t>
            </w:r>
            <w:proofErr w:type="gramEnd"/>
            <w:r>
              <w:rPr>
                <w:rFonts w:ascii="Arial" w:eastAsia="Times New Roman" w:hAnsi="Arial" w:cs="Arial"/>
                <w:szCs w:val="22"/>
                <w:lang w:eastAsia="en-GB"/>
              </w:rPr>
              <w:t xml:space="preserve"> program precisely what the CPU or hardware will do – the language used is known as assembly language</w:t>
            </w:r>
          </w:p>
        </w:tc>
      </w:tr>
    </w:tbl>
    <w:p w14:paraId="770A0216" w14:textId="77777777" w:rsidR="00063EA5" w:rsidRPr="00063EA5" w:rsidRDefault="00063EA5" w:rsidP="00063EA5">
      <w:pPr>
        <w:tabs>
          <w:tab w:val="left" w:pos="426"/>
        </w:tabs>
        <w:spacing w:after="240"/>
        <w:ind w:left="426" w:hanging="426"/>
        <w:rPr>
          <w:rFonts w:ascii="Arial" w:eastAsia="Times New Roman" w:hAnsi="Arial" w:cs="Arial"/>
          <w:szCs w:val="22"/>
          <w:lang w:eastAsia="en-GB"/>
        </w:rPr>
      </w:pPr>
    </w:p>
    <w:p w14:paraId="72123BAF" w14:textId="4164874D" w:rsidR="00DD1A72" w:rsidRDefault="00DD1A72">
      <w:pPr>
        <w:rPr>
          <w:rFonts w:ascii="Arial" w:eastAsia="Times New Roman" w:hAnsi="Arial" w:cs="Arial"/>
          <w:b/>
          <w:szCs w:val="22"/>
          <w:lang w:eastAsia="en-GB"/>
        </w:rPr>
      </w:pPr>
      <w:r>
        <w:rPr>
          <w:rFonts w:ascii="Arial" w:eastAsia="Times New Roman" w:hAnsi="Arial" w:cs="Arial"/>
          <w:b/>
          <w:szCs w:val="22"/>
          <w:lang w:eastAsia="en-GB"/>
        </w:rPr>
        <w:br w:type="page"/>
      </w:r>
    </w:p>
    <w:p w14:paraId="4088A495" w14:textId="77777777" w:rsidR="00C84EDB" w:rsidRPr="0040539D" w:rsidRDefault="00C84EDB" w:rsidP="00A42DFA">
      <w:pPr>
        <w:pStyle w:val="PGTaskTitle"/>
      </w:pPr>
      <w:r w:rsidRPr="0040539D">
        <w:lastRenderedPageBreak/>
        <w:t>Task 2</w:t>
      </w:r>
    </w:p>
    <w:p w14:paraId="15D0B21E" w14:textId="209E507C" w:rsidR="00C84EDB" w:rsidRDefault="00C84EDB" w:rsidP="00A42DFA">
      <w:pPr>
        <w:pStyle w:val="PGQuestion-toplevel"/>
        <w:spacing w:after="240"/>
      </w:pPr>
      <w:r w:rsidRPr="00DE4AB8">
        <w:t xml:space="preserve">1. </w:t>
      </w:r>
      <w:r w:rsidRPr="00DE4AB8">
        <w:tab/>
      </w:r>
      <w:r>
        <w:t xml:space="preserve">A programmer is attempting to run a simple program. After writing the code </w:t>
      </w:r>
      <w:r w:rsidR="006E7EA8">
        <w:t>they</w:t>
      </w:r>
      <w:r>
        <w:t xml:space="preserve"> press the “Run” button to run the program. The following screen is immediately displayed:</w:t>
      </w:r>
    </w:p>
    <w:p w14:paraId="024DDE07" w14:textId="77777777" w:rsidR="00C84EDB" w:rsidRDefault="00C84EDB" w:rsidP="00C84EDB">
      <w:pPr>
        <w:spacing w:after="240"/>
        <w:ind w:left="426" w:hanging="426"/>
        <w:jc w:val="center"/>
        <w:rPr>
          <w:rFonts w:ascii="Arial" w:eastAsia="Times New Roman" w:hAnsi="Arial" w:cs="Arial"/>
          <w:szCs w:val="22"/>
          <w:lang w:eastAsia="en-GB"/>
        </w:rPr>
      </w:pPr>
      <w:r>
        <w:rPr>
          <w:rFonts w:ascii="Arial" w:eastAsia="Times New Roman" w:hAnsi="Arial" w:cs="Arial"/>
          <w:noProof/>
          <w:szCs w:val="22"/>
          <w:lang w:eastAsia="en-GB"/>
        </w:rPr>
        <w:drawing>
          <wp:inline distT="0" distB="0" distL="0" distR="0" wp14:anchorId="4170328A" wp14:editId="084FB067">
            <wp:extent cx="3838354" cy="1804281"/>
            <wp:effectExtent l="0" t="0" r="0" b="5715"/>
            <wp:docPr id="1"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848467" cy="1809035"/>
                    </a:xfrm>
                    <a:prstGeom prst="rect">
                      <a:avLst/>
                    </a:prstGeom>
                  </pic:spPr>
                </pic:pic>
              </a:graphicData>
            </a:graphic>
          </wp:inline>
        </w:drawing>
      </w:r>
    </w:p>
    <w:p w14:paraId="33DB8331" w14:textId="77777777" w:rsidR="00A42DFA" w:rsidRDefault="006E7EA8" w:rsidP="00A42DFA">
      <w:pPr>
        <w:pStyle w:val="PGQuestion-2ndlevel"/>
      </w:pPr>
      <w:r>
        <w:t>Decide whether the program has been compiled or interpreted, then explain your decision.</w:t>
      </w:r>
    </w:p>
    <w:p w14:paraId="7290D76B" w14:textId="77777777" w:rsidR="00A42DFA" w:rsidRDefault="006E7EA8" w:rsidP="00A42DFA">
      <w:pPr>
        <w:pStyle w:val="PGAnswers-toplevel"/>
      </w:pPr>
      <w:r w:rsidRPr="00FF20DE">
        <w:t>Compiled.</w:t>
      </w:r>
    </w:p>
    <w:p w14:paraId="42B1DEF4" w14:textId="39A51E3B" w:rsidR="006E7EA8" w:rsidRDefault="006E7EA8" w:rsidP="00A42DFA">
      <w:pPr>
        <w:pStyle w:val="PGAnswers-toplevel"/>
        <w:spacing w:after="240"/>
      </w:pPr>
      <w:r w:rsidRPr="001B368E">
        <w:t xml:space="preserve">This is because the syntax error has been reported before any lines of code have been run. Compilers attempt to compile the whole program before anything is run. No output is shown from </w:t>
      </w:r>
      <w:r w:rsidR="001B368E" w:rsidRPr="001B368E">
        <w:t>line 2 being run, yet the error identified is in line 6.</w:t>
      </w:r>
    </w:p>
    <w:p w14:paraId="218C84F0" w14:textId="66B911AF" w:rsidR="00C84EDB" w:rsidRDefault="00C84EDB" w:rsidP="00A42DFA">
      <w:pPr>
        <w:pStyle w:val="PGQuestion-toplevel"/>
        <w:spacing w:after="240"/>
      </w:pPr>
      <w:r>
        <w:t>2.</w:t>
      </w:r>
      <w:r>
        <w:tab/>
        <w:t>In the programming language Python, you can program in either of two different modes</w:t>
      </w:r>
      <w:r w:rsidR="001B368E">
        <w:t>. One mode allows programs to be developed and run; the interactive mode allows the program to be entered using a text interface.</w:t>
      </w:r>
    </w:p>
    <w:p w14:paraId="26D49CDE" w14:textId="339ABAB3" w:rsidR="00C84EDB" w:rsidRDefault="001B368E" w:rsidP="00C84EDB">
      <w:pPr>
        <w:spacing w:after="240"/>
        <w:ind w:left="426" w:hanging="426"/>
        <w:jc w:val="center"/>
        <w:rPr>
          <w:rFonts w:ascii="Arial" w:eastAsia="Times New Roman" w:hAnsi="Arial" w:cs="Arial"/>
          <w:szCs w:val="22"/>
          <w:lang w:eastAsia="en-GB"/>
        </w:rPr>
      </w:pPr>
      <w:r w:rsidRPr="001B368E">
        <w:rPr>
          <w:rFonts w:ascii="Arial" w:eastAsia="Times New Roman" w:hAnsi="Arial" w:cs="Arial"/>
          <w:noProof/>
          <w:szCs w:val="22"/>
          <w:lang w:eastAsia="en-GB"/>
        </w:rPr>
        <w:drawing>
          <wp:inline distT="0" distB="0" distL="0" distR="0" wp14:anchorId="51F944B6" wp14:editId="74DD92B8">
            <wp:extent cx="5939790" cy="1686560"/>
            <wp:effectExtent l="0" t="0" r="3810" b="8890"/>
            <wp:docPr id="15" name="Picture 1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ext&#10;&#10;Description automatically generated"/>
                    <pic:cNvPicPr/>
                  </pic:nvPicPr>
                  <pic:blipFill>
                    <a:blip r:embed="rId11"/>
                    <a:stretch>
                      <a:fillRect/>
                    </a:stretch>
                  </pic:blipFill>
                  <pic:spPr>
                    <a:xfrm>
                      <a:off x="0" y="0"/>
                      <a:ext cx="5939790" cy="1686560"/>
                    </a:xfrm>
                    <a:prstGeom prst="rect">
                      <a:avLst/>
                    </a:prstGeom>
                  </pic:spPr>
                </pic:pic>
              </a:graphicData>
            </a:graphic>
          </wp:inline>
        </w:drawing>
      </w:r>
    </w:p>
    <w:p w14:paraId="4592B489" w14:textId="29F98EF5" w:rsidR="00C84EDB" w:rsidRDefault="00A42DFA" w:rsidP="00A42DFA">
      <w:pPr>
        <w:pStyle w:val="PGQuestion-toplevel"/>
      </w:pPr>
      <w:r>
        <w:tab/>
      </w:r>
      <w:r w:rsidR="00C84EDB">
        <w:t>Are the statements in this program compiled or interpreted? Describe what is happening in the above screenshot.</w:t>
      </w:r>
    </w:p>
    <w:p w14:paraId="2824B4FA" w14:textId="49685D16" w:rsidR="00C84EDB" w:rsidRPr="00B91CD9" w:rsidRDefault="001B368E" w:rsidP="00A42DFA">
      <w:pPr>
        <w:pStyle w:val="PGAnswers-toplevel"/>
      </w:pPr>
      <w:r>
        <w:t>The statements are being i</w:t>
      </w:r>
      <w:r w:rsidR="00C84EDB" w:rsidRPr="00B91CD9">
        <w:t xml:space="preserve">nterpreted. As soon as a line of code is entered and “Enter” is pressed the line is run. If a syntax error is made, the </w:t>
      </w:r>
      <w:r w:rsidR="00C84EDB">
        <w:t>interpreter</w:t>
      </w:r>
      <w:r w:rsidR="00C84EDB" w:rsidRPr="00B91CD9">
        <w:t xml:space="preserve"> reports it and stops.</w:t>
      </w:r>
    </w:p>
    <w:p w14:paraId="233FA00E" w14:textId="676E120E" w:rsidR="00294384" w:rsidRDefault="00294384">
      <w:pPr>
        <w:rPr>
          <w:rFonts w:ascii="Arial" w:eastAsia="Times New Roman" w:hAnsi="Arial" w:cs="Arial"/>
          <w:szCs w:val="22"/>
          <w:lang w:eastAsia="en-GB"/>
        </w:rPr>
      </w:pPr>
      <w:r>
        <w:rPr>
          <w:rFonts w:ascii="Arial" w:eastAsia="Times New Roman" w:hAnsi="Arial" w:cs="Arial"/>
          <w:szCs w:val="22"/>
          <w:lang w:eastAsia="en-GB"/>
        </w:rPr>
        <w:br w:type="page"/>
      </w:r>
    </w:p>
    <w:p w14:paraId="5AEC0CA1" w14:textId="4DC3DA93" w:rsidR="00C84EDB" w:rsidRDefault="00C84EDB" w:rsidP="00A42DFA">
      <w:pPr>
        <w:pStyle w:val="PGQuestion-toplevel"/>
      </w:pPr>
      <w:r>
        <w:lastRenderedPageBreak/>
        <w:t>3.</w:t>
      </w:r>
      <w:r>
        <w:tab/>
      </w:r>
      <w:r w:rsidR="00294384">
        <w:t>Most programs are made by creating the program code in a text editor and saving it. The program will then either be compiled before it is executed, or it will be interpreted.</w:t>
      </w:r>
      <w:r>
        <w:t xml:space="preserve"> </w:t>
      </w:r>
    </w:p>
    <w:p w14:paraId="6DA50FB8" w14:textId="7529DD60" w:rsidR="00294384" w:rsidRDefault="00294384" w:rsidP="00A42DFA">
      <w:pPr>
        <w:pStyle w:val="PGQuestion-toplevel"/>
      </w:pPr>
      <w:r>
        <w:tab/>
        <w:t>Look at the following section of code:</w:t>
      </w:r>
    </w:p>
    <w:p w14:paraId="4A275631" w14:textId="77777777" w:rsidR="00294384" w:rsidRPr="00294384" w:rsidRDefault="00294384" w:rsidP="004931A2">
      <w:pPr>
        <w:tabs>
          <w:tab w:val="left" w:pos="1276"/>
        </w:tabs>
        <w:ind w:left="709" w:firstLine="1"/>
        <w:rPr>
          <w:rFonts w:ascii="Consolas" w:eastAsia="Times New Roman" w:hAnsi="Consolas" w:cs="Arial"/>
          <w:szCs w:val="22"/>
          <w:lang w:eastAsia="en-GB"/>
        </w:rPr>
      </w:pPr>
      <w:r w:rsidRPr="00294384">
        <w:rPr>
          <w:rFonts w:ascii="Consolas" w:eastAsia="Times New Roman" w:hAnsi="Consolas" w:cs="Arial"/>
          <w:szCs w:val="22"/>
          <w:lang w:eastAsia="en-GB"/>
        </w:rPr>
        <w:t>total = 0</w:t>
      </w:r>
    </w:p>
    <w:p w14:paraId="62227974" w14:textId="426D4039" w:rsidR="00294384" w:rsidRPr="00294384" w:rsidRDefault="00294384" w:rsidP="004931A2">
      <w:pPr>
        <w:tabs>
          <w:tab w:val="left" w:pos="1276"/>
        </w:tabs>
        <w:ind w:left="709" w:firstLine="1"/>
        <w:rPr>
          <w:rFonts w:ascii="Consolas" w:eastAsia="Times New Roman" w:hAnsi="Consolas" w:cs="Arial"/>
          <w:szCs w:val="22"/>
          <w:lang w:eastAsia="en-GB"/>
        </w:rPr>
      </w:pPr>
      <w:r>
        <w:rPr>
          <w:rFonts w:ascii="Consolas" w:eastAsia="Times New Roman" w:hAnsi="Consolas" w:cs="Arial"/>
          <w:szCs w:val="22"/>
          <w:lang w:eastAsia="en-GB"/>
        </w:rPr>
        <w:t>f</w:t>
      </w:r>
      <w:r w:rsidRPr="00294384">
        <w:rPr>
          <w:rFonts w:ascii="Consolas" w:eastAsia="Times New Roman" w:hAnsi="Consolas" w:cs="Arial"/>
          <w:szCs w:val="22"/>
          <w:lang w:eastAsia="en-GB"/>
        </w:rPr>
        <w:t xml:space="preserve">or </w:t>
      </w:r>
      <w:proofErr w:type="spellStart"/>
      <w:r w:rsidRPr="00294384">
        <w:rPr>
          <w:rFonts w:ascii="Consolas" w:eastAsia="Times New Roman" w:hAnsi="Consolas" w:cs="Arial"/>
          <w:szCs w:val="22"/>
          <w:lang w:eastAsia="en-GB"/>
        </w:rPr>
        <w:t>i</w:t>
      </w:r>
      <w:proofErr w:type="spellEnd"/>
      <w:r w:rsidRPr="00294384">
        <w:rPr>
          <w:rFonts w:ascii="Consolas" w:eastAsia="Times New Roman" w:hAnsi="Consolas" w:cs="Arial"/>
          <w:szCs w:val="22"/>
          <w:lang w:eastAsia="en-GB"/>
        </w:rPr>
        <w:t xml:space="preserve"> = 1 to 100</w:t>
      </w:r>
    </w:p>
    <w:p w14:paraId="5F9A474F" w14:textId="6D14784A" w:rsidR="00294384" w:rsidRPr="00294384" w:rsidRDefault="004931A2" w:rsidP="004931A2">
      <w:pPr>
        <w:tabs>
          <w:tab w:val="left" w:pos="1276"/>
        </w:tabs>
        <w:ind w:left="709" w:firstLine="1"/>
        <w:rPr>
          <w:rFonts w:ascii="Consolas" w:eastAsia="Times New Roman" w:hAnsi="Consolas" w:cs="Arial"/>
          <w:szCs w:val="22"/>
          <w:lang w:eastAsia="en-GB"/>
        </w:rPr>
      </w:pPr>
      <w:r>
        <w:rPr>
          <w:rFonts w:ascii="Consolas" w:eastAsia="Times New Roman" w:hAnsi="Consolas" w:cs="Arial"/>
          <w:szCs w:val="22"/>
          <w:lang w:eastAsia="en-GB"/>
        </w:rPr>
        <w:tab/>
      </w:r>
      <w:r w:rsidR="00294384" w:rsidRPr="00294384">
        <w:rPr>
          <w:rFonts w:ascii="Consolas" w:eastAsia="Times New Roman" w:hAnsi="Consolas" w:cs="Arial"/>
          <w:szCs w:val="22"/>
          <w:lang w:eastAsia="en-GB"/>
        </w:rPr>
        <w:t xml:space="preserve">total = total + </w:t>
      </w:r>
      <w:proofErr w:type="spellStart"/>
      <w:r w:rsidR="00294384" w:rsidRPr="00294384">
        <w:rPr>
          <w:rFonts w:ascii="Consolas" w:eastAsia="Times New Roman" w:hAnsi="Consolas" w:cs="Arial"/>
          <w:szCs w:val="22"/>
          <w:lang w:eastAsia="en-GB"/>
        </w:rPr>
        <w:t>i</w:t>
      </w:r>
      <w:proofErr w:type="spellEnd"/>
    </w:p>
    <w:p w14:paraId="621E942C" w14:textId="7445A225" w:rsidR="00294384" w:rsidRDefault="00294384" w:rsidP="004931A2">
      <w:pPr>
        <w:tabs>
          <w:tab w:val="left" w:pos="1276"/>
        </w:tabs>
        <w:spacing w:after="240"/>
        <w:ind w:left="709" w:firstLine="1"/>
        <w:rPr>
          <w:rFonts w:ascii="Arial" w:eastAsia="Times New Roman" w:hAnsi="Arial" w:cs="Arial"/>
          <w:szCs w:val="22"/>
          <w:lang w:eastAsia="en-GB"/>
        </w:rPr>
      </w:pPr>
      <w:r w:rsidRPr="00294384">
        <w:rPr>
          <w:rFonts w:ascii="Consolas" w:eastAsia="Times New Roman" w:hAnsi="Consolas" w:cs="Arial"/>
          <w:szCs w:val="22"/>
          <w:lang w:eastAsia="en-GB"/>
        </w:rPr>
        <w:t>print(</w:t>
      </w:r>
      <w:r>
        <w:rPr>
          <w:rFonts w:ascii="Consolas" w:eastAsia="Times New Roman" w:hAnsi="Consolas" w:cs="Arial"/>
          <w:szCs w:val="22"/>
          <w:lang w:eastAsia="en-GB"/>
        </w:rPr>
        <w:t>"</w:t>
      </w:r>
      <w:r w:rsidRPr="00294384">
        <w:rPr>
          <w:rFonts w:ascii="Consolas" w:eastAsia="Times New Roman" w:hAnsi="Consolas" w:cs="Arial"/>
          <w:szCs w:val="22"/>
          <w:lang w:eastAsia="en-GB"/>
        </w:rPr>
        <w:t xml:space="preserve">Total = </w:t>
      </w:r>
      <w:r>
        <w:rPr>
          <w:rFonts w:ascii="Consolas" w:eastAsia="Times New Roman" w:hAnsi="Consolas" w:cs="Arial"/>
          <w:szCs w:val="22"/>
          <w:lang w:eastAsia="en-GB"/>
        </w:rPr>
        <w:t>"</w:t>
      </w:r>
      <w:r w:rsidRPr="00294384">
        <w:rPr>
          <w:rFonts w:ascii="Consolas" w:eastAsia="Times New Roman" w:hAnsi="Consolas" w:cs="Arial"/>
          <w:szCs w:val="22"/>
          <w:lang w:eastAsia="en-GB"/>
        </w:rPr>
        <w:t>, total)</w:t>
      </w:r>
    </w:p>
    <w:p w14:paraId="2CAD6AA2" w14:textId="4C62C014" w:rsidR="00C84EDB" w:rsidRDefault="00C84EDB" w:rsidP="00A42DFA">
      <w:pPr>
        <w:pStyle w:val="PGQuestion-toplevel"/>
      </w:pPr>
      <w:r>
        <w:tab/>
        <w:t xml:space="preserve">How many lines of code would be translated </w:t>
      </w:r>
      <w:proofErr w:type="gramStart"/>
      <w:r>
        <w:t>using</w:t>
      </w:r>
      <w:r w:rsidR="00610949">
        <w:t xml:space="preserve"> -</w:t>
      </w:r>
      <w:proofErr w:type="gramEnd"/>
    </w:p>
    <w:p w14:paraId="5116567C" w14:textId="77777777" w:rsidR="00A42DFA" w:rsidRDefault="00C84EDB" w:rsidP="00A42DFA">
      <w:pPr>
        <w:pStyle w:val="PGQuestion-2ndlevel"/>
      </w:pPr>
      <w:r>
        <w:t>(a)</w:t>
      </w:r>
      <w:r>
        <w:tab/>
        <w:t xml:space="preserve">an interpreter? </w:t>
      </w:r>
    </w:p>
    <w:p w14:paraId="13E0A325" w14:textId="57682312" w:rsidR="00C84EDB" w:rsidRDefault="005C42EE" w:rsidP="00A42DFA">
      <w:pPr>
        <w:pStyle w:val="PGAnswers-2ndlevel"/>
        <w:spacing w:after="240"/>
      </w:pPr>
      <w:r>
        <w:t>2</w:t>
      </w:r>
      <w:r w:rsidR="00C84EDB" w:rsidRPr="00B91CD9">
        <w:t xml:space="preserve">00+2 = </w:t>
      </w:r>
      <w:r>
        <w:t>2</w:t>
      </w:r>
      <w:r w:rsidR="00C84EDB" w:rsidRPr="00B91CD9">
        <w:t>02</w:t>
      </w:r>
      <w:r w:rsidR="00C84EDB">
        <w:t xml:space="preserve"> since each line is translated every time round the loop</w:t>
      </w:r>
      <w:r>
        <w:t>. Lines 2 and 3 would need to be executed 100 times. Lines 1 and 4 would be executed once.</w:t>
      </w:r>
    </w:p>
    <w:p w14:paraId="2E373834" w14:textId="45579456" w:rsidR="00A42DFA" w:rsidRDefault="00C84EDB" w:rsidP="00A42DFA">
      <w:pPr>
        <w:pStyle w:val="PGQuestion-2ndlevel"/>
      </w:pPr>
      <w:r>
        <w:t>(b)</w:t>
      </w:r>
      <w:r>
        <w:tab/>
        <w:t>a compiler?</w:t>
      </w:r>
    </w:p>
    <w:p w14:paraId="6503EF98" w14:textId="1D36D940" w:rsidR="00FB6B78" w:rsidRPr="00BA01ED" w:rsidRDefault="005C42EE" w:rsidP="00A42DFA">
      <w:pPr>
        <w:pStyle w:val="PGAnswers-2ndlevel"/>
        <w:rPr>
          <w:b/>
          <w:i/>
        </w:rPr>
      </w:pPr>
      <w:r>
        <w:t>4</w:t>
      </w:r>
      <w:r w:rsidR="00C84EDB">
        <w:t xml:space="preserve">     </w:t>
      </w:r>
      <w:r w:rsidR="00C84EDB" w:rsidRPr="00B91CD9">
        <w:t xml:space="preserve">The program is converted to machine code </w:t>
      </w:r>
      <w:r>
        <w:t xml:space="preserve">once </w:t>
      </w:r>
      <w:r w:rsidR="00C84EDB" w:rsidRPr="00B91CD9">
        <w:t xml:space="preserve">and </w:t>
      </w:r>
      <w:r>
        <w:t xml:space="preserve">will </w:t>
      </w:r>
      <w:r w:rsidR="00C84EDB" w:rsidRPr="00B91CD9">
        <w:t xml:space="preserve">then </w:t>
      </w:r>
      <w:r>
        <w:t xml:space="preserve">be </w:t>
      </w:r>
      <w:r w:rsidR="00C84EDB" w:rsidRPr="00B91CD9">
        <w:t>run.</w:t>
      </w:r>
    </w:p>
    <w:sectPr w:rsidR="00FB6B78" w:rsidRPr="00BA01ED" w:rsidSect="00CB5037">
      <w:headerReference w:type="default" r:id="rId12"/>
      <w:footerReference w:type="default" r:id="rId13"/>
      <w:pgSz w:w="11906" w:h="16838"/>
      <w:pgMar w:top="1702" w:right="1134"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2B8DC0" w14:textId="77777777" w:rsidR="00F4462F" w:rsidRDefault="00F4462F" w:rsidP="001330B2">
      <w:r>
        <w:separator/>
      </w:r>
    </w:p>
  </w:endnote>
  <w:endnote w:type="continuationSeparator" w:id="0">
    <w:p w14:paraId="1B9DCA4A" w14:textId="77777777" w:rsidR="00F4462F" w:rsidRDefault="00F4462F" w:rsidP="001330B2">
      <w:r>
        <w:continuationSeparator/>
      </w:r>
    </w:p>
  </w:endnote>
  <w:endnote w:type="continuationNotice" w:id="1">
    <w:p w14:paraId="5D72FA96" w14:textId="77777777" w:rsidR="00B357EE" w:rsidRDefault="00B357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4963753"/>
      <w:docPartObj>
        <w:docPartGallery w:val="Page Numbers (Bottom of Page)"/>
        <w:docPartUnique/>
      </w:docPartObj>
    </w:sdtPr>
    <w:sdtEndPr>
      <w:rPr>
        <w:rFonts w:ascii="Arial" w:hAnsi="Arial" w:cs="Arial"/>
        <w:noProof/>
      </w:rPr>
    </w:sdtEndPr>
    <w:sdtContent>
      <w:p w14:paraId="1A0201DA" w14:textId="54851CDB" w:rsidR="00943F29" w:rsidRPr="008A3AB5" w:rsidRDefault="00943F29" w:rsidP="008A3AB5">
        <w:pPr>
          <w:pStyle w:val="Footer"/>
          <w:jc w:val="right"/>
          <w:rPr>
            <w:rFonts w:ascii="Arial" w:hAnsi="Arial" w:cs="Arial"/>
          </w:rPr>
        </w:pPr>
        <w:r w:rsidRPr="00943F29">
          <w:rPr>
            <w:rFonts w:ascii="Arial" w:hAnsi="Arial" w:cs="Arial"/>
          </w:rPr>
          <w:fldChar w:fldCharType="begin"/>
        </w:r>
        <w:r w:rsidRPr="00943F29">
          <w:rPr>
            <w:rFonts w:ascii="Arial" w:hAnsi="Arial" w:cs="Arial"/>
          </w:rPr>
          <w:instrText xml:space="preserve"> PAGE   \* MERGEFORMAT </w:instrText>
        </w:r>
        <w:r w:rsidRPr="00943F29">
          <w:rPr>
            <w:rFonts w:ascii="Arial" w:hAnsi="Arial" w:cs="Arial"/>
          </w:rPr>
          <w:fldChar w:fldCharType="separate"/>
        </w:r>
        <w:r w:rsidR="009D75D4">
          <w:rPr>
            <w:rFonts w:ascii="Arial" w:hAnsi="Arial" w:cs="Arial"/>
            <w:noProof/>
          </w:rPr>
          <w:t>2</w:t>
        </w:r>
        <w:r w:rsidRPr="00943F29">
          <w:rPr>
            <w:rFonts w:ascii="Arial" w:hAnsi="Arial" w:cs="Arial"/>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740E24" w14:textId="77777777" w:rsidR="00F4462F" w:rsidRDefault="00F4462F" w:rsidP="001330B2">
      <w:r>
        <w:separator/>
      </w:r>
    </w:p>
  </w:footnote>
  <w:footnote w:type="continuationSeparator" w:id="0">
    <w:p w14:paraId="60B12FA5" w14:textId="77777777" w:rsidR="00F4462F" w:rsidRDefault="00F4462F" w:rsidP="001330B2">
      <w:r>
        <w:continuationSeparator/>
      </w:r>
    </w:p>
  </w:footnote>
  <w:footnote w:type="continuationNotice" w:id="1">
    <w:p w14:paraId="593D23C4" w14:textId="77777777" w:rsidR="00B357EE" w:rsidRDefault="00B357E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5D3C1" w14:textId="77777777" w:rsidR="001330B2" w:rsidRDefault="00613BA5" w:rsidP="00C95F4C">
    <w:pPr>
      <w:pStyle w:val="Header"/>
      <w:tabs>
        <w:tab w:val="clear" w:pos="4513"/>
        <w:tab w:val="clear" w:pos="9026"/>
        <w:tab w:val="left" w:pos="2378"/>
        <w:tab w:val="left" w:pos="6045"/>
      </w:tabs>
    </w:pPr>
    <w:r w:rsidRPr="00613BA5">
      <w:rPr>
        <w:noProof/>
        <w:lang w:eastAsia="en-GB"/>
      </w:rPr>
      <w:drawing>
        <wp:anchor distT="0" distB="0" distL="114300" distR="114300" simplePos="0" relativeHeight="251658241" behindDoc="0" locked="0" layoutInCell="1" allowOverlap="1" wp14:anchorId="2EFFC6C1" wp14:editId="2578B41B">
          <wp:simplePos x="0" y="0"/>
          <wp:positionH relativeFrom="column">
            <wp:posOffset>4357370</wp:posOffset>
          </wp:positionH>
          <wp:positionV relativeFrom="paragraph">
            <wp:posOffset>-100330</wp:posOffset>
          </wp:positionV>
          <wp:extent cx="1828800" cy="438912"/>
          <wp:effectExtent l="0" t="0" r="0" b="0"/>
          <wp:wrapNone/>
          <wp:docPr id="14" name="Picture 14" descr="C:\Users\Rob\Dropbox\PG Online\Logos and Artwork\ai_eps\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Users\Rob\Dropbox\PG Online\Logos and Artwork\ai_eps\Test.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438912"/>
                  </a:xfrm>
                  <a:prstGeom prst="rect">
                    <a:avLst/>
                  </a:prstGeom>
                  <a:noFill/>
                  <a:ln>
                    <a:noFill/>
                  </a:ln>
                </pic:spPr>
              </pic:pic>
            </a:graphicData>
          </a:graphic>
          <wp14:sizeRelH relativeFrom="margin">
            <wp14:pctWidth>0</wp14:pctWidth>
          </wp14:sizeRelH>
        </wp:anchor>
      </w:drawing>
    </w:r>
    <w:r w:rsidRPr="00613BA5">
      <w:rPr>
        <w:noProof/>
        <w:lang w:eastAsia="en-GB"/>
      </w:rPr>
      <mc:AlternateContent>
        <mc:Choice Requires="wps">
          <w:drawing>
            <wp:anchor distT="0" distB="0" distL="114300" distR="114300" simplePos="0" relativeHeight="251658240" behindDoc="0" locked="0" layoutInCell="1" allowOverlap="1" wp14:anchorId="407B70CE" wp14:editId="5507EDCF">
              <wp:simplePos x="0" y="0"/>
              <wp:positionH relativeFrom="column">
                <wp:posOffset>-911860</wp:posOffset>
              </wp:positionH>
              <wp:positionV relativeFrom="paragraph">
                <wp:posOffset>-438785</wp:posOffset>
              </wp:positionV>
              <wp:extent cx="7570800" cy="900000"/>
              <wp:effectExtent l="0" t="0" r="0" b="0"/>
              <wp:wrapNone/>
              <wp:docPr id="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0800" cy="900000"/>
                      </a:xfrm>
                      <a:prstGeom prst="rect">
                        <a:avLst/>
                      </a:prstGeom>
                      <a:solidFill>
                        <a:schemeClr val="tx2">
                          <a:alpha val="94902"/>
                        </a:schemeClr>
                      </a:solidFill>
                      <a:ln>
                        <a:noFill/>
                      </a:ln>
                    </wps:spPr>
                    <wps:txbx>
                      <w:txbxContent>
                        <w:p w14:paraId="2072D8C1" w14:textId="5520EAC6" w:rsidR="00613BA5" w:rsidRPr="00FD297C" w:rsidRDefault="009648A1" w:rsidP="008A3AB5">
                          <w:pPr>
                            <w:tabs>
                              <w:tab w:val="right" w:pos="426"/>
                            </w:tabs>
                            <w:ind w:left="709" w:right="425"/>
                            <w:rPr>
                              <w:rFonts w:ascii="Arial" w:hAnsi="Arial" w:cs="Arial"/>
                              <w:b/>
                              <w:sz w:val="32"/>
                              <w:szCs w:val="32"/>
                            </w:rPr>
                          </w:pPr>
                          <w:r w:rsidRPr="00FD297C">
                            <w:rPr>
                              <w:rFonts w:ascii="Arial" w:hAnsi="Arial" w:cs="Arial"/>
                              <w:b/>
                              <w:color w:val="FFFFFF" w:themeColor="background1"/>
                              <w:sz w:val="32"/>
                              <w:szCs w:val="32"/>
                            </w:rPr>
                            <w:t xml:space="preserve">Worksheet </w:t>
                          </w:r>
                          <w:r w:rsidR="00FA5EE1">
                            <w:rPr>
                              <w:rFonts w:ascii="Arial" w:hAnsi="Arial" w:cs="Arial"/>
                              <w:b/>
                              <w:color w:val="FFFFFF" w:themeColor="background1"/>
                              <w:sz w:val="32"/>
                              <w:szCs w:val="32"/>
                            </w:rPr>
                            <w:t>4</w:t>
                          </w:r>
                          <w:r w:rsidRPr="00FD297C">
                            <w:rPr>
                              <w:rFonts w:ascii="Arial" w:hAnsi="Arial" w:cs="Arial"/>
                              <w:b/>
                              <w:color w:val="FFFFFF" w:themeColor="background1"/>
                              <w:sz w:val="32"/>
                              <w:szCs w:val="32"/>
                            </w:rPr>
                            <w:t xml:space="preserve"> </w:t>
                          </w:r>
                          <w:r w:rsidR="00C84EDB">
                            <w:rPr>
                              <w:rFonts w:ascii="Arial" w:hAnsi="Arial" w:cs="Arial"/>
                              <w:b/>
                              <w:color w:val="FFFFFF" w:themeColor="background1"/>
                              <w:sz w:val="32"/>
                              <w:szCs w:val="32"/>
                            </w:rPr>
                            <w:t>Languages and translators</w:t>
                          </w:r>
                          <w:r w:rsidR="00780DC8" w:rsidRPr="00FD297C">
                            <w:rPr>
                              <w:rFonts w:ascii="Arial" w:hAnsi="Arial" w:cs="Arial"/>
                              <w:color w:val="FFFFFF" w:themeColor="background1"/>
                              <w:sz w:val="32"/>
                              <w:szCs w:val="32"/>
                            </w:rPr>
                            <w:br/>
                          </w:r>
                          <w:r w:rsidR="00FD297C" w:rsidRPr="00FD297C">
                            <w:rPr>
                              <w:rFonts w:ascii="Arial" w:hAnsi="Arial" w:cs="Arial"/>
                              <w:color w:val="FFFFFF" w:themeColor="background1"/>
                              <w:sz w:val="32"/>
                              <w:szCs w:val="32"/>
                            </w:rPr>
                            <w:t xml:space="preserve">Unit </w:t>
                          </w:r>
                          <w:r w:rsidR="00C84EDB">
                            <w:rPr>
                              <w:rFonts w:ascii="Arial" w:hAnsi="Arial" w:cs="Arial"/>
                              <w:color w:val="FFFFFF" w:themeColor="background1"/>
                              <w:sz w:val="32"/>
                              <w:szCs w:val="32"/>
                            </w:rPr>
                            <w:t>6 Software</w:t>
                          </w:r>
                        </w:p>
                      </w:txbxContent>
                    </wps:txbx>
                    <wps:bodyPr rot="0" vert="horz" wrap="square" lIns="91440" tIns="45720" rIns="91440" bIns="7200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407B70CE" id="Rectangle 11" o:spid="_x0000_s1026" style="position:absolute;margin-left:-71.8pt;margin-top:-34.55pt;width:596.15pt;height:70.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" fillcolor="#1f497d [3215]" stroked="f">
              <v:fill opacity="62194f"/>
              <v:textbox inset=",,,2mm">
                <w:txbxContent>
                  <w:p w14:paraId="2072D8C1" w14:textId="5520EAC6" w:rsidR="00613BA5" w:rsidRPr="00FD297C" w:rsidRDefault="009648A1" w:rsidP="008A3AB5">
                    <w:pPr>
                      <w:tabs>
                        <w:tab w:val="right" w:pos="426"/>
                      </w:tabs>
                      <w:ind w:left="709" w:right="425"/>
                      <w:rPr>
                        <w:rFonts w:ascii="Arial" w:hAnsi="Arial" w:cs="Arial"/>
                        <w:b/>
                        <w:sz w:val="32"/>
                        <w:szCs w:val="32"/>
                      </w:rPr>
                    </w:pPr>
                    <w:r w:rsidRPr="00FD297C">
                      <w:rPr>
                        <w:rFonts w:ascii="Arial" w:hAnsi="Arial" w:cs="Arial"/>
                        <w:b/>
                        <w:color w:val="FFFFFF" w:themeColor="background1"/>
                        <w:sz w:val="32"/>
                        <w:szCs w:val="32"/>
                      </w:rPr>
                      <w:t xml:space="preserve">Worksheet </w:t>
                    </w:r>
                    <w:r w:rsidR="00FA5EE1">
                      <w:rPr>
                        <w:rFonts w:ascii="Arial" w:hAnsi="Arial" w:cs="Arial"/>
                        <w:b/>
                        <w:color w:val="FFFFFF" w:themeColor="background1"/>
                        <w:sz w:val="32"/>
                        <w:szCs w:val="32"/>
                      </w:rPr>
                      <w:t>4</w:t>
                    </w:r>
                    <w:r w:rsidRPr="00FD297C">
                      <w:rPr>
                        <w:rFonts w:ascii="Arial" w:hAnsi="Arial" w:cs="Arial"/>
                        <w:b/>
                        <w:color w:val="FFFFFF" w:themeColor="background1"/>
                        <w:sz w:val="32"/>
                        <w:szCs w:val="32"/>
                      </w:rPr>
                      <w:t xml:space="preserve"> </w:t>
                    </w:r>
                    <w:r w:rsidR="00C84EDB">
                      <w:rPr>
                        <w:rFonts w:ascii="Arial" w:hAnsi="Arial" w:cs="Arial"/>
                        <w:b/>
                        <w:color w:val="FFFFFF" w:themeColor="background1"/>
                        <w:sz w:val="32"/>
                        <w:szCs w:val="32"/>
                      </w:rPr>
                      <w:t>Languages and translators</w:t>
                    </w:r>
                    <w:r w:rsidR="00780DC8" w:rsidRPr="00FD297C">
                      <w:rPr>
                        <w:rFonts w:ascii="Arial" w:hAnsi="Arial" w:cs="Arial"/>
                        <w:color w:val="FFFFFF" w:themeColor="background1"/>
                        <w:sz w:val="32"/>
                        <w:szCs w:val="32"/>
                      </w:rPr>
                      <w:br/>
                    </w:r>
                    <w:r w:rsidR="00FD297C" w:rsidRPr="00FD297C">
                      <w:rPr>
                        <w:rFonts w:ascii="Arial" w:hAnsi="Arial" w:cs="Arial"/>
                        <w:color w:val="FFFFFF" w:themeColor="background1"/>
                        <w:sz w:val="32"/>
                        <w:szCs w:val="32"/>
                      </w:rPr>
                      <w:t xml:space="preserve">Unit </w:t>
                    </w:r>
                    <w:r w:rsidR="00C84EDB">
                      <w:rPr>
                        <w:rFonts w:ascii="Arial" w:hAnsi="Arial" w:cs="Arial"/>
                        <w:color w:val="FFFFFF" w:themeColor="background1"/>
                        <w:sz w:val="32"/>
                        <w:szCs w:val="32"/>
                      </w:rPr>
                      <w:t>6 Software</w:t>
                    </w:r>
                  </w:p>
                </w:txbxContent>
              </v:textbox>
            </v:rect>
          </w:pict>
        </mc:Fallback>
      </mc:AlternateContent>
    </w:r>
    <w:r w:rsidR="008A412D">
      <w:tab/>
    </w:r>
    <w:r w:rsidR="008A412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D61F4"/>
    <w:multiLevelType w:val="hybridMultilevel"/>
    <w:tmpl w:val="8E56E38E"/>
    <w:lvl w:ilvl="0" w:tplc="08090011">
      <w:start w:val="1"/>
      <w:numFmt w:val="decimal"/>
      <w:lvlText w:val="%1)"/>
      <w:lvlJc w:val="left"/>
      <w:pPr>
        <w:ind w:left="1637" w:hanging="360"/>
      </w:pPr>
      <w:rPr>
        <w:rFonts w:cs="Times New Roman" w:hint="default"/>
      </w:rPr>
    </w:lvl>
    <w:lvl w:ilvl="1" w:tplc="08090019" w:tentative="1">
      <w:start w:val="1"/>
      <w:numFmt w:val="lowerLetter"/>
      <w:lvlText w:val="%2."/>
      <w:lvlJc w:val="left"/>
      <w:pPr>
        <w:ind w:left="2357" w:hanging="360"/>
      </w:pPr>
      <w:rPr>
        <w:rFonts w:cs="Times New Roman"/>
      </w:rPr>
    </w:lvl>
    <w:lvl w:ilvl="2" w:tplc="0809001B" w:tentative="1">
      <w:start w:val="1"/>
      <w:numFmt w:val="lowerRoman"/>
      <w:lvlText w:val="%3."/>
      <w:lvlJc w:val="right"/>
      <w:pPr>
        <w:ind w:left="3077" w:hanging="180"/>
      </w:pPr>
      <w:rPr>
        <w:rFonts w:cs="Times New Roman"/>
      </w:rPr>
    </w:lvl>
    <w:lvl w:ilvl="3" w:tplc="0809000F" w:tentative="1">
      <w:start w:val="1"/>
      <w:numFmt w:val="decimal"/>
      <w:lvlText w:val="%4."/>
      <w:lvlJc w:val="left"/>
      <w:pPr>
        <w:ind w:left="3797" w:hanging="360"/>
      </w:pPr>
      <w:rPr>
        <w:rFonts w:cs="Times New Roman"/>
      </w:rPr>
    </w:lvl>
    <w:lvl w:ilvl="4" w:tplc="08090019" w:tentative="1">
      <w:start w:val="1"/>
      <w:numFmt w:val="lowerLetter"/>
      <w:lvlText w:val="%5."/>
      <w:lvlJc w:val="left"/>
      <w:pPr>
        <w:ind w:left="4517" w:hanging="360"/>
      </w:pPr>
      <w:rPr>
        <w:rFonts w:cs="Times New Roman"/>
      </w:rPr>
    </w:lvl>
    <w:lvl w:ilvl="5" w:tplc="0809001B" w:tentative="1">
      <w:start w:val="1"/>
      <w:numFmt w:val="lowerRoman"/>
      <w:lvlText w:val="%6."/>
      <w:lvlJc w:val="right"/>
      <w:pPr>
        <w:ind w:left="5237" w:hanging="180"/>
      </w:pPr>
      <w:rPr>
        <w:rFonts w:cs="Times New Roman"/>
      </w:rPr>
    </w:lvl>
    <w:lvl w:ilvl="6" w:tplc="0809000F" w:tentative="1">
      <w:start w:val="1"/>
      <w:numFmt w:val="decimal"/>
      <w:lvlText w:val="%7."/>
      <w:lvlJc w:val="left"/>
      <w:pPr>
        <w:ind w:left="5957" w:hanging="360"/>
      </w:pPr>
      <w:rPr>
        <w:rFonts w:cs="Times New Roman"/>
      </w:rPr>
    </w:lvl>
    <w:lvl w:ilvl="7" w:tplc="08090019" w:tentative="1">
      <w:start w:val="1"/>
      <w:numFmt w:val="lowerLetter"/>
      <w:lvlText w:val="%8."/>
      <w:lvlJc w:val="left"/>
      <w:pPr>
        <w:ind w:left="6677" w:hanging="360"/>
      </w:pPr>
      <w:rPr>
        <w:rFonts w:cs="Times New Roman"/>
      </w:rPr>
    </w:lvl>
    <w:lvl w:ilvl="8" w:tplc="0809001B" w:tentative="1">
      <w:start w:val="1"/>
      <w:numFmt w:val="lowerRoman"/>
      <w:lvlText w:val="%9."/>
      <w:lvlJc w:val="right"/>
      <w:pPr>
        <w:ind w:left="7397" w:hanging="180"/>
      </w:pPr>
      <w:rPr>
        <w:rFonts w:cs="Times New Roman"/>
      </w:rPr>
    </w:lvl>
  </w:abstractNum>
  <w:abstractNum w:abstractNumId="1" w15:restartNumberingAfterBreak="0">
    <w:nsid w:val="03E7734F"/>
    <w:multiLevelType w:val="hybridMultilevel"/>
    <w:tmpl w:val="00BC83DA"/>
    <w:lvl w:ilvl="0" w:tplc="3690AC28">
      <w:start w:val="1"/>
      <w:numFmt w:val="bullet"/>
      <w:pStyle w:val="PGBusinessMulti-ChoiceAnswer"/>
      <w:lvlText w:val=""/>
      <w:lvlJc w:val="left"/>
      <w:pPr>
        <w:ind w:left="1145" w:hanging="360"/>
      </w:pPr>
      <w:rPr>
        <w:rFonts w:ascii="Wingdings 2" w:hAnsi="Wingdings 2" w:hint="default"/>
        <w:sz w:val="24"/>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2" w15:restartNumberingAfterBreak="0">
    <w:nsid w:val="05454E9F"/>
    <w:multiLevelType w:val="hybridMultilevel"/>
    <w:tmpl w:val="EBBE7F3C"/>
    <w:lvl w:ilvl="0" w:tplc="FD06586E">
      <w:start w:val="1"/>
      <w:numFmt w:val="bullet"/>
      <w:pStyle w:val="PGAnswers-3r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3" w15:restartNumberingAfterBreak="0">
    <w:nsid w:val="13780E94"/>
    <w:multiLevelType w:val="hybridMultilevel"/>
    <w:tmpl w:val="8E56E38E"/>
    <w:lvl w:ilvl="0" w:tplc="08090011">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4" w15:restartNumberingAfterBreak="0">
    <w:nsid w:val="1D921DC0"/>
    <w:multiLevelType w:val="hybridMultilevel"/>
    <w:tmpl w:val="2F426420"/>
    <w:lvl w:ilvl="0" w:tplc="7DC68308">
      <w:start w:val="1"/>
      <w:numFmt w:val="bullet"/>
      <w:pStyle w:val="PGtaskanswer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5" w15:restartNumberingAfterBreak="0">
    <w:nsid w:val="28A62A41"/>
    <w:multiLevelType w:val="hybridMultilevel"/>
    <w:tmpl w:val="DF147F54"/>
    <w:lvl w:ilvl="0" w:tplc="8110D682">
      <w:start w:val="1"/>
      <w:numFmt w:val="decimal"/>
      <w:lvlText w:val="%1."/>
      <w:lvlJc w:val="left"/>
      <w:pPr>
        <w:ind w:left="1080" w:hanging="360"/>
      </w:pPr>
      <w:rPr>
        <w:rFonts w:ascii="Calibri" w:hAnsi="Calibri" w:hint="default"/>
        <w:b w:val="0"/>
        <w:i w:val="0"/>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2CEE5762"/>
    <w:multiLevelType w:val="hybridMultilevel"/>
    <w:tmpl w:val="8FC61CE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06B4719"/>
    <w:multiLevelType w:val="hybridMultilevel"/>
    <w:tmpl w:val="B05C36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4F434EF"/>
    <w:multiLevelType w:val="hybridMultilevel"/>
    <w:tmpl w:val="C0D89614"/>
    <w:lvl w:ilvl="0" w:tplc="E77ABF10">
      <w:start w:val="1"/>
      <w:numFmt w:val="bullet"/>
      <w:pStyle w:val="PGQuestion-3r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9" w15:restartNumberingAfterBreak="0">
    <w:nsid w:val="3A5641C6"/>
    <w:multiLevelType w:val="hybridMultilevel"/>
    <w:tmpl w:val="FEC46718"/>
    <w:lvl w:ilvl="0" w:tplc="E40AD25A">
      <w:start w:val="1"/>
      <w:numFmt w:val="bullet"/>
      <w:pStyle w:val="PGAnswers2n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10" w15:restartNumberingAfterBreak="0">
    <w:nsid w:val="3A9B02D6"/>
    <w:multiLevelType w:val="hybridMultilevel"/>
    <w:tmpl w:val="8E56E38E"/>
    <w:lvl w:ilvl="0" w:tplc="08090011">
      <w:start w:val="1"/>
      <w:numFmt w:val="decimal"/>
      <w:lvlText w:val="%1)"/>
      <w:lvlJc w:val="left"/>
      <w:pPr>
        <w:ind w:left="1637" w:hanging="360"/>
      </w:pPr>
      <w:rPr>
        <w:rFonts w:cs="Times New Roman" w:hint="default"/>
      </w:rPr>
    </w:lvl>
    <w:lvl w:ilvl="1" w:tplc="08090019" w:tentative="1">
      <w:start w:val="1"/>
      <w:numFmt w:val="lowerLetter"/>
      <w:lvlText w:val="%2."/>
      <w:lvlJc w:val="left"/>
      <w:pPr>
        <w:ind w:left="2357" w:hanging="360"/>
      </w:pPr>
      <w:rPr>
        <w:rFonts w:cs="Times New Roman"/>
      </w:rPr>
    </w:lvl>
    <w:lvl w:ilvl="2" w:tplc="0809001B" w:tentative="1">
      <w:start w:val="1"/>
      <w:numFmt w:val="lowerRoman"/>
      <w:lvlText w:val="%3."/>
      <w:lvlJc w:val="right"/>
      <w:pPr>
        <w:ind w:left="3077" w:hanging="180"/>
      </w:pPr>
      <w:rPr>
        <w:rFonts w:cs="Times New Roman"/>
      </w:rPr>
    </w:lvl>
    <w:lvl w:ilvl="3" w:tplc="0809000F" w:tentative="1">
      <w:start w:val="1"/>
      <w:numFmt w:val="decimal"/>
      <w:lvlText w:val="%4."/>
      <w:lvlJc w:val="left"/>
      <w:pPr>
        <w:ind w:left="3797" w:hanging="360"/>
      </w:pPr>
      <w:rPr>
        <w:rFonts w:cs="Times New Roman"/>
      </w:rPr>
    </w:lvl>
    <w:lvl w:ilvl="4" w:tplc="08090019" w:tentative="1">
      <w:start w:val="1"/>
      <w:numFmt w:val="lowerLetter"/>
      <w:lvlText w:val="%5."/>
      <w:lvlJc w:val="left"/>
      <w:pPr>
        <w:ind w:left="4517" w:hanging="360"/>
      </w:pPr>
      <w:rPr>
        <w:rFonts w:cs="Times New Roman"/>
      </w:rPr>
    </w:lvl>
    <w:lvl w:ilvl="5" w:tplc="0809001B" w:tentative="1">
      <w:start w:val="1"/>
      <w:numFmt w:val="lowerRoman"/>
      <w:lvlText w:val="%6."/>
      <w:lvlJc w:val="right"/>
      <w:pPr>
        <w:ind w:left="5237" w:hanging="180"/>
      </w:pPr>
      <w:rPr>
        <w:rFonts w:cs="Times New Roman"/>
      </w:rPr>
    </w:lvl>
    <w:lvl w:ilvl="6" w:tplc="0809000F" w:tentative="1">
      <w:start w:val="1"/>
      <w:numFmt w:val="decimal"/>
      <w:lvlText w:val="%7."/>
      <w:lvlJc w:val="left"/>
      <w:pPr>
        <w:ind w:left="5957" w:hanging="360"/>
      </w:pPr>
      <w:rPr>
        <w:rFonts w:cs="Times New Roman"/>
      </w:rPr>
    </w:lvl>
    <w:lvl w:ilvl="7" w:tplc="08090019" w:tentative="1">
      <w:start w:val="1"/>
      <w:numFmt w:val="lowerLetter"/>
      <w:lvlText w:val="%8."/>
      <w:lvlJc w:val="left"/>
      <w:pPr>
        <w:ind w:left="6677" w:hanging="360"/>
      </w:pPr>
      <w:rPr>
        <w:rFonts w:cs="Times New Roman"/>
      </w:rPr>
    </w:lvl>
    <w:lvl w:ilvl="8" w:tplc="0809001B" w:tentative="1">
      <w:start w:val="1"/>
      <w:numFmt w:val="lowerRoman"/>
      <w:lvlText w:val="%9."/>
      <w:lvlJc w:val="right"/>
      <w:pPr>
        <w:ind w:left="7397" w:hanging="180"/>
      </w:pPr>
      <w:rPr>
        <w:rFonts w:cs="Times New Roman"/>
      </w:rPr>
    </w:lvl>
  </w:abstractNum>
  <w:abstractNum w:abstractNumId="11" w15:restartNumberingAfterBreak="0">
    <w:nsid w:val="3F056938"/>
    <w:multiLevelType w:val="hybridMultilevel"/>
    <w:tmpl w:val="9D5C60C4"/>
    <w:lvl w:ilvl="0" w:tplc="D30C0A46">
      <w:start w:val="1"/>
      <w:numFmt w:val="bullet"/>
      <w:pStyle w:val="PGQuestion-Top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2" w15:restartNumberingAfterBreak="0">
    <w:nsid w:val="42381E54"/>
    <w:multiLevelType w:val="hybridMultilevel"/>
    <w:tmpl w:val="7A020624"/>
    <w:lvl w:ilvl="0" w:tplc="3FC0FBE8">
      <w:start w:val="1"/>
      <w:numFmt w:val="bullet"/>
      <w:pStyle w:val="PGMulti-ChoiceAnswer"/>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3" w15:restartNumberingAfterBreak="0">
    <w:nsid w:val="470723E7"/>
    <w:multiLevelType w:val="hybridMultilevel"/>
    <w:tmpl w:val="1BE0D7C4"/>
    <w:lvl w:ilvl="0" w:tplc="4F803B76">
      <w:start w:val="1"/>
      <w:numFmt w:val="lowerLetter"/>
      <w:lvlText w:val="(%1)"/>
      <w:lvlJc w:val="left"/>
      <w:pPr>
        <w:ind w:left="720" w:hanging="360"/>
      </w:pPr>
      <w:rPr>
        <w:rFonts w:ascii="Arial" w:eastAsia="SimSun" w:hAnsi="Arial" w:cs="Aria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7DE503B"/>
    <w:multiLevelType w:val="hybridMultilevel"/>
    <w:tmpl w:val="5F5CE96C"/>
    <w:lvl w:ilvl="0" w:tplc="644C4E1A">
      <w:start w:val="1"/>
      <w:numFmt w:val="bullet"/>
      <w:pStyle w:val="PGMulti-ChoiceQuestion"/>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5" w15:restartNumberingAfterBreak="0">
    <w:nsid w:val="4F886546"/>
    <w:multiLevelType w:val="hybridMultilevel"/>
    <w:tmpl w:val="F9DC33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FFB1D68"/>
    <w:multiLevelType w:val="hybridMultilevel"/>
    <w:tmpl w:val="DEBE98F2"/>
    <w:lvl w:ilvl="0" w:tplc="058884D2">
      <w:start w:val="1"/>
      <w:numFmt w:val="bullet"/>
      <w:pStyle w:val="PGTasktext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7" w15:restartNumberingAfterBreak="0">
    <w:nsid w:val="56750A23"/>
    <w:multiLevelType w:val="hybridMultilevel"/>
    <w:tmpl w:val="B3F6755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91C4C65"/>
    <w:multiLevelType w:val="hybridMultilevel"/>
    <w:tmpl w:val="ED0A2C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60A60AC"/>
    <w:multiLevelType w:val="hybridMultilevel"/>
    <w:tmpl w:val="E4A673D0"/>
    <w:lvl w:ilvl="0" w:tplc="D28CDC6A">
      <w:start w:val="1"/>
      <w:numFmt w:val="decimal"/>
      <w:lvlText w:val="%1."/>
      <w:lvlJc w:val="left"/>
      <w:pPr>
        <w:ind w:left="720" w:hanging="360"/>
      </w:pPr>
      <w:rPr>
        <w:rFonts w:ascii="Calibri" w:hAnsi="Calibri"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61B686C"/>
    <w:multiLevelType w:val="hybridMultilevel"/>
    <w:tmpl w:val="7FA0B70E"/>
    <w:lvl w:ilvl="0" w:tplc="524CC658">
      <w:start w:val="1"/>
      <w:numFmt w:val="bullet"/>
      <w:pStyle w:val="PGAnswers-Top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21" w15:restartNumberingAfterBreak="0">
    <w:nsid w:val="6BAE3DBA"/>
    <w:multiLevelType w:val="hybridMultilevel"/>
    <w:tmpl w:val="648851E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AF276C5"/>
    <w:multiLevelType w:val="hybridMultilevel"/>
    <w:tmpl w:val="466272FE"/>
    <w:lvl w:ilvl="0" w:tplc="0A7481A0">
      <w:start w:val="1"/>
      <w:numFmt w:val="bullet"/>
      <w:pStyle w:val="PGBusinessMulti-ChoiceQuestions"/>
      <w:lvlText w:val=""/>
      <w:lvlJc w:val="left"/>
      <w:pPr>
        <w:ind w:left="1375" w:hanging="360"/>
      </w:pPr>
      <w:rPr>
        <w:rFonts w:ascii="Wingdings 2" w:hAnsi="Wingdings 2" w:hint="default"/>
        <w:sz w:val="24"/>
      </w:rPr>
    </w:lvl>
    <w:lvl w:ilvl="1" w:tplc="08090003" w:tentative="1">
      <w:start w:val="1"/>
      <w:numFmt w:val="bullet"/>
      <w:lvlText w:val="o"/>
      <w:lvlJc w:val="left"/>
      <w:pPr>
        <w:ind w:left="2455" w:hanging="360"/>
      </w:pPr>
      <w:rPr>
        <w:rFonts w:ascii="Courier New" w:hAnsi="Courier New" w:cs="Courier New" w:hint="default"/>
      </w:rPr>
    </w:lvl>
    <w:lvl w:ilvl="2" w:tplc="08090005" w:tentative="1">
      <w:start w:val="1"/>
      <w:numFmt w:val="bullet"/>
      <w:lvlText w:val=""/>
      <w:lvlJc w:val="left"/>
      <w:pPr>
        <w:ind w:left="3175" w:hanging="360"/>
      </w:pPr>
      <w:rPr>
        <w:rFonts w:ascii="Wingdings" w:hAnsi="Wingdings" w:hint="default"/>
      </w:rPr>
    </w:lvl>
    <w:lvl w:ilvl="3" w:tplc="08090001" w:tentative="1">
      <w:start w:val="1"/>
      <w:numFmt w:val="bullet"/>
      <w:lvlText w:val=""/>
      <w:lvlJc w:val="left"/>
      <w:pPr>
        <w:ind w:left="3895" w:hanging="360"/>
      </w:pPr>
      <w:rPr>
        <w:rFonts w:ascii="Symbol" w:hAnsi="Symbol" w:hint="default"/>
      </w:rPr>
    </w:lvl>
    <w:lvl w:ilvl="4" w:tplc="08090003" w:tentative="1">
      <w:start w:val="1"/>
      <w:numFmt w:val="bullet"/>
      <w:lvlText w:val="o"/>
      <w:lvlJc w:val="left"/>
      <w:pPr>
        <w:ind w:left="4615" w:hanging="360"/>
      </w:pPr>
      <w:rPr>
        <w:rFonts w:ascii="Courier New" w:hAnsi="Courier New" w:cs="Courier New" w:hint="default"/>
      </w:rPr>
    </w:lvl>
    <w:lvl w:ilvl="5" w:tplc="08090005" w:tentative="1">
      <w:start w:val="1"/>
      <w:numFmt w:val="bullet"/>
      <w:lvlText w:val=""/>
      <w:lvlJc w:val="left"/>
      <w:pPr>
        <w:ind w:left="5335" w:hanging="360"/>
      </w:pPr>
      <w:rPr>
        <w:rFonts w:ascii="Wingdings" w:hAnsi="Wingdings" w:hint="default"/>
      </w:rPr>
    </w:lvl>
    <w:lvl w:ilvl="6" w:tplc="08090001" w:tentative="1">
      <w:start w:val="1"/>
      <w:numFmt w:val="bullet"/>
      <w:lvlText w:val=""/>
      <w:lvlJc w:val="left"/>
      <w:pPr>
        <w:ind w:left="6055" w:hanging="360"/>
      </w:pPr>
      <w:rPr>
        <w:rFonts w:ascii="Symbol" w:hAnsi="Symbol" w:hint="default"/>
      </w:rPr>
    </w:lvl>
    <w:lvl w:ilvl="7" w:tplc="08090003" w:tentative="1">
      <w:start w:val="1"/>
      <w:numFmt w:val="bullet"/>
      <w:lvlText w:val="o"/>
      <w:lvlJc w:val="left"/>
      <w:pPr>
        <w:ind w:left="6775" w:hanging="360"/>
      </w:pPr>
      <w:rPr>
        <w:rFonts w:ascii="Courier New" w:hAnsi="Courier New" w:cs="Courier New" w:hint="default"/>
      </w:rPr>
    </w:lvl>
    <w:lvl w:ilvl="8" w:tplc="08090005" w:tentative="1">
      <w:start w:val="1"/>
      <w:numFmt w:val="bullet"/>
      <w:lvlText w:val=""/>
      <w:lvlJc w:val="left"/>
      <w:pPr>
        <w:ind w:left="7495" w:hanging="360"/>
      </w:pPr>
      <w:rPr>
        <w:rFonts w:ascii="Wingdings" w:hAnsi="Wingdings" w:hint="default"/>
      </w:rPr>
    </w:lvl>
  </w:abstractNum>
  <w:abstractNum w:abstractNumId="23" w15:restartNumberingAfterBreak="0">
    <w:nsid w:val="7B3D2EF7"/>
    <w:multiLevelType w:val="hybridMultilevel"/>
    <w:tmpl w:val="29807C3C"/>
    <w:lvl w:ilvl="0" w:tplc="88DA8114">
      <w:start w:val="1"/>
      <w:numFmt w:val="bullet"/>
      <w:pStyle w:val="PGQuestion-2n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24" w15:restartNumberingAfterBreak="0">
    <w:nsid w:val="7CA05384"/>
    <w:multiLevelType w:val="hybridMultilevel"/>
    <w:tmpl w:val="806045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9"/>
  </w:num>
  <w:num w:numId="2">
    <w:abstractNumId w:val="5"/>
  </w:num>
  <w:num w:numId="3">
    <w:abstractNumId w:val="7"/>
  </w:num>
  <w:num w:numId="4">
    <w:abstractNumId w:val="0"/>
  </w:num>
  <w:num w:numId="5">
    <w:abstractNumId w:val="3"/>
  </w:num>
  <w:num w:numId="6">
    <w:abstractNumId w:val="10"/>
  </w:num>
  <w:num w:numId="7">
    <w:abstractNumId w:val="24"/>
  </w:num>
  <w:num w:numId="8">
    <w:abstractNumId w:val="18"/>
  </w:num>
  <w:num w:numId="9">
    <w:abstractNumId w:val="6"/>
  </w:num>
  <w:num w:numId="10">
    <w:abstractNumId w:val="21"/>
  </w:num>
  <w:num w:numId="11">
    <w:abstractNumId w:val="17"/>
  </w:num>
  <w:num w:numId="12">
    <w:abstractNumId w:val="13"/>
  </w:num>
  <w:num w:numId="13">
    <w:abstractNumId w:val="15"/>
  </w:num>
  <w:num w:numId="14">
    <w:abstractNumId w:val="2"/>
  </w:num>
  <w:num w:numId="15">
    <w:abstractNumId w:val="20"/>
  </w:num>
  <w:num w:numId="16">
    <w:abstractNumId w:val="9"/>
  </w:num>
  <w:num w:numId="17">
    <w:abstractNumId w:val="1"/>
  </w:num>
  <w:num w:numId="18">
    <w:abstractNumId w:val="22"/>
  </w:num>
  <w:num w:numId="19">
    <w:abstractNumId w:val="12"/>
  </w:num>
  <w:num w:numId="20">
    <w:abstractNumId w:val="14"/>
  </w:num>
  <w:num w:numId="21">
    <w:abstractNumId w:val="23"/>
  </w:num>
  <w:num w:numId="22">
    <w:abstractNumId w:val="8"/>
  </w:num>
  <w:num w:numId="23">
    <w:abstractNumId w:val="11"/>
  </w:num>
  <w:num w:numId="24">
    <w:abstractNumId w:val="4"/>
  </w:num>
  <w:num w:numId="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81"/>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U0NjQ1MDWyMDc3sLRU0lEKTi0uzszPAykwrAUARCi0eiwAAAA="/>
  </w:docVars>
  <w:rsids>
    <w:rsidRoot w:val="009C0F1E"/>
    <w:rsid w:val="00001422"/>
    <w:rsid w:val="00001B72"/>
    <w:rsid w:val="00007AA2"/>
    <w:rsid w:val="0001140D"/>
    <w:rsid w:val="00014095"/>
    <w:rsid w:val="00021238"/>
    <w:rsid w:val="00027956"/>
    <w:rsid w:val="00031377"/>
    <w:rsid w:val="00036C77"/>
    <w:rsid w:val="0004115B"/>
    <w:rsid w:val="000418F9"/>
    <w:rsid w:val="00044993"/>
    <w:rsid w:val="000568E0"/>
    <w:rsid w:val="00063EA5"/>
    <w:rsid w:val="000649AD"/>
    <w:rsid w:val="00076A32"/>
    <w:rsid w:val="000779E2"/>
    <w:rsid w:val="00086C0A"/>
    <w:rsid w:val="00092471"/>
    <w:rsid w:val="00097EC3"/>
    <w:rsid w:val="000A7BA5"/>
    <w:rsid w:val="000B12F8"/>
    <w:rsid w:val="000B3F0C"/>
    <w:rsid w:val="000B49C6"/>
    <w:rsid w:val="000B611D"/>
    <w:rsid w:val="000C5737"/>
    <w:rsid w:val="000C6C54"/>
    <w:rsid w:val="000D0225"/>
    <w:rsid w:val="000D0A9F"/>
    <w:rsid w:val="000D29E4"/>
    <w:rsid w:val="000D69FA"/>
    <w:rsid w:val="000D6EE8"/>
    <w:rsid w:val="000D78FD"/>
    <w:rsid w:val="000E0771"/>
    <w:rsid w:val="000E3060"/>
    <w:rsid w:val="000E3AE8"/>
    <w:rsid w:val="000E52FF"/>
    <w:rsid w:val="000E5672"/>
    <w:rsid w:val="000F2BF6"/>
    <w:rsid w:val="000F4F18"/>
    <w:rsid w:val="000F5343"/>
    <w:rsid w:val="000F54D8"/>
    <w:rsid w:val="000F66F3"/>
    <w:rsid w:val="000F7DF7"/>
    <w:rsid w:val="00102CD3"/>
    <w:rsid w:val="00104372"/>
    <w:rsid w:val="00111B4B"/>
    <w:rsid w:val="00114A83"/>
    <w:rsid w:val="00127454"/>
    <w:rsid w:val="00131B05"/>
    <w:rsid w:val="001330B2"/>
    <w:rsid w:val="00134B82"/>
    <w:rsid w:val="00135A69"/>
    <w:rsid w:val="001360D1"/>
    <w:rsid w:val="001535BE"/>
    <w:rsid w:val="00157E10"/>
    <w:rsid w:val="00162674"/>
    <w:rsid w:val="00164EF8"/>
    <w:rsid w:val="00165D0F"/>
    <w:rsid w:val="00173E2B"/>
    <w:rsid w:val="00175144"/>
    <w:rsid w:val="001768C1"/>
    <w:rsid w:val="001854A7"/>
    <w:rsid w:val="001856E3"/>
    <w:rsid w:val="00191FD6"/>
    <w:rsid w:val="00192CDF"/>
    <w:rsid w:val="001A0F16"/>
    <w:rsid w:val="001A135C"/>
    <w:rsid w:val="001A53F7"/>
    <w:rsid w:val="001B2B28"/>
    <w:rsid w:val="001B368E"/>
    <w:rsid w:val="001C0CF0"/>
    <w:rsid w:val="001C5543"/>
    <w:rsid w:val="001C5B17"/>
    <w:rsid w:val="001C5DC8"/>
    <w:rsid w:val="001C64DB"/>
    <w:rsid w:val="001D1B99"/>
    <w:rsid w:val="001D2241"/>
    <w:rsid w:val="001D4728"/>
    <w:rsid w:val="001E401D"/>
    <w:rsid w:val="001E667A"/>
    <w:rsid w:val="001F1F64"/>
    <w:rsid w:val="001F3CFF"/>
    <w:rsid w:val="00203B68"/>
    <w:rsid w:val="002222D6"/>
    <w:rsid w:val="00222526"/>
    <w:rsid w:val="002244F6"/>
    <w:rsid w:val="00224C0C"/>
    <w:rsid w:val="0023565E"/>
    <w:rsid w:val="002379EF"/>
    <w:rsid w:val="002400CF"/>
    <w:rsid w:val="00243162"/>
    <w:rsid w:val="00243A67"/>
    <w:rsid w:val="0024510B"/>
    <w:rsid w:val="0025167C"/>
    <w:rsid w:val="002518F3"/>
    <w:rsid w:val="00256976"/>
    <w:rsid w:val="00272A41"/>
    <w:rsid w:val="002739D8"/>
    <w:rsid w:val="00273C62"/>
    <w:rsid w:val="00294384"/>
    <w:rsid w:val="00295BB5"/>
    <w:rsid w:val="002967D5"/>
    <w:rsid w:val="002B1444"/>
    <w:rsid w:val="002B2A42"/>
    <w:rsid w:val="002B2C90"/>
    <w:rsid w:val="002B3041"/>
    <w:rsid w:val="002B31A9"/>
    <w:rsid w:val="002B4149"/>
    <w:rsid w:val="002B61E9"/>
    <w:rsid w:val="002B7553"/>
    <w:rsid w:val="002C2CC9"/>
    <w:rsid w:val="002C3B89"/>
    <w:rsid w:val="002D17ED"/>
    <w:rsid w:val="002D3266"/>
    <w:rsid w:val="002D5295"/>
    <w:rsid w:val="002D5DD1"/>
    <w:rsid w:val="002F1AEB"/>
    <w:rsid w:val="002F1FA2"/>
    <w:rsid w:val="003021BD"/>
    <w:rsid w:val="003032A1"/>
    <w:rsid w:val="00304463"/>
    <w:rsid w:val="00320756"/>
    <w:rsid w:val="00325921"/>
    <w:rsid w:val="00327901"/>
    <w:rsid w:val="00333392"/>
    <w:rsid w:val="0033716F"/>
    <w:rsid w:val="00337D49"/>
    <w:rsid w:val="00340D06"/>
    <w:rsid w:val="00346E3E"/>
    <w:rsid w:val="00351574"/>
    <w:rsid w:val="00357B36"/>
    <w:rsid w:val="00375594"/>
    <w:rsid w:val="00375EE7"/>
    <w:rsid w:val="003823BB"/>
    <w:rsid w:val="00384152"/>
    <w:rsid w:val="00386BCE"/>
    <w:rsid w:val="003936A2"/>
    <w:rsid w:val="00393A24"/>
    <w:rsid w:val="003953C5"/>
    <w:rsid w:val="003A71AA"/>
    <w:rsid w:val="003B0583"/>
    <w:rsid w:val="003B20E2"/>
    <w:rsid w:val="003C1262"/>
    <w:rsid w:val="003C164F"/>
    <w:rsid w:val="003C2B8C"/>
    <w:rsid w:val="003C3D90"/>
    <w:rsid w:val="003D3888"/>
    <w:rsid w:val="003E5D3C"/>
    <w:rsid w:val="003F3345"/>
    <w:rsid w:val="003F4508"/>
    <w:rsid w:val="004026C2"/>
    <w:rsid w:val="00424CE5"/>
    <w:rsid w:val="0042717C"/>
    <w:rsid w:val="0043044C"/>
    <w:rsid w:val="0043127F"/>
    <w:rsid w:val="00431A23"/>
    <w:rsid w:val="00435AAE"/>
    <w:rsid w:val="004364B0"/>
    <w:rsid w:val="0043773E"/>
    <w:rsid w:val="00440567"/>
    <w:rsid w:val="00444362"/>
    <w:rsid w:val="00444F4C"/>
    <w:rsid w:val="0045125E"/>
    <w:rsid w:val="0045258E"/>
    <w:rsid w:val="004578FB"/>
    <w:rsid w:val="004601AC"/>
    <w:rsid w:val="00463A26"/>
    <w:rsid w:val="00464554"/>
    <w:rsid w:val="00464C99"/>
    <w:rsid w:val="0046520A"/>
    <w:rsid w:val="00467113"/>
    <w:rsid w:val="004731C0"/>
    <w:rsid w:val="00475B7B"/>
    <w:rsid w:val="0048479D"/>
    <w:rsid w:val="00486681"/>
    <w:rsid w:val="00492033"/>
    <w:rsid w:val="004922A4"/>
    <w:rsid w:val="004931A2"/>
    <w:rsid w:val="004A3500"/>
    <w:rsid w:val="004A78E7"/>
    <w:rsid w:val="004A7B05"/>
    <w:rsid w:val="004A7FE9"/>
    <w:rsid w:val="004C0A2C"/>
    <w:rsid w:val="004C2DF0"/>
    <w:rsid w:val="004C41D4"/>
    <w:rsid w:val="004C7D83"/>
    <w:rsid w:val="004D0F14"/>
    <w:rsid w:val="004D49A6"/>
    <w:rsid w:val="004D4E95"/>
    <w:rsid w:val="004E572D"/>
    <w:rsid w:val="004E64C9"/>
    <w:rsid w:val="004F514E"/>
    <w:rsid w:val="004F6437"/>
    <w:rsid w:val="004F741F"/>
    <w:rsid w:val="00502639"/>
    <w:rsid w:val="00514F95"/>
    <w:rsid w:val="00527CBB"/>
    <w:rsid w:val="00531DB0"/>
    <w:rsid w:val="00533C93"/>
    <w:rsid w:val="005402A0"/>
    <w:rsid w:val="005447C7"/>
    <w:rsid w:val="00544A33"/>
    <w:rsid w:val="00556231"/>
    <w:rsid w:val="005755AD"/>
    <w:rsid w:val="00582A4B"/>
    <w:rsid w:val="00597130"/>
    <w:rsid w:val="00597D44"/>
    <w:rsid w:val="005B098A"/>
    <w:rsid w:val="005B286C"/>
    <w:rsid w:val="005B73DD"/>
    <w:rsid w:val="005C42EE"/>
    <w:rsid w:val="005C5BC5"/>
    <w:rsid w:val="005D48D3"/>
    <w:rsid w:val="005E26EC"/>
    <w:rsid w:val="005E5BF6"/>
    <w:rsid w:val="005E5DC3"/>
    <w:rsid w:val="005E60A8"/>
    <w:rsid w:val="005F3AB0"/>
    <w:rsid w:val="005F4149"/>
    <w:rsid w:val="005F4881"/>
    <w:rsid w:val="005F5D1A"/>
    <w:rsid w:val="005F6BB2"/>
    <w:rsid w:val="005F795D"/>
    <w:rsid w:val="0060042F"/>
    <w:rsid w:val="0060392D"/>
    <w:rsid w:val="006105B5"/>
    <w:rsid w:val="00610949"/>
    <w:rsid w:val="00611494"/>
    <w:rsid w:val="00613B90"/>
    <w:rsid w:val="00613BA5"/>
    <w:rsid w:val="00614DB9"/>
    <w:rsid w:val="006158FD"/>
    <w:rsid w:val="006243E7"/>
    <w:rsid w:val="00630FBE"/>
    <w:rsid w:val="00632AA3"/>
    <w:rsid w:val="006352D6"/>
    <w:rsid w:val="00636F20"/>
    <w:rsid w:val="0063793F"/>
    <w:rsid w:val="00641928"/>
    <w:rsid w:val="00641EBD"/>
    <w:rsid w:val="006526D7"/>
    <w:rsid w:val="006713BE"/>
    <w:rsid w:val="00671739"/>
    <w:rsid w:val="00672AD3"/>
    <w:rsid w:val="00685AA7"/>
    <w:rsid w:val="0069096D"/>
    <w:rsid w:val="00692715"/>
    <w:rsid w:val="006958B7"/>
    <w:rsid w:val="00695C4C"/>
    <w:rsid w:val="006A2D13"/>
    <w:rsid w:val="006A3F4B"/>
    <w:rsid w:val="006B449A"/>
    <w:rsid w:val="006C4DAE"/>
    <w:rsid w:val="006D3014"/>
    <w:rsid w:val="006D304D"/>
    <w:rsid w:val="006D627B"/>
    <w:rsid w:val="006E0363"/>
    <w:rsid w:val="006E3DA9"/>
    <w:rsid w:val="006E6FE2"/>
    <w:rsid w:val="006E706B"/>
    <w:rsid w:val="006E7EA8"/>
    <w:rsid w:val="006F5480"/>
    <w:rsid w:val="006F650F"/>
    <w:rsid w:val="00704C77"/>
    <w:rsid w:val="00711A81"/>
    <w:rsid w:val="007147AA"/>
    <w:rsid w:val="00717784"/>
    <w:rsid w:val="00726A40"/>
    <w:rsid w:val="00730576"/>
    <w:rsid w:val="00731D90"/>
    <w:rsid w:val="007419FB"/>
    <w:rsid w:val="0074422D"/>
    <w:rsid w:val="00753D30"/>
    <w:rsid w:val="00754BCE"/>
    <w:rsid w:val="00756814"/>
    <w:rsid w:val="007622D3"/>
    <w:rsid w:val="0076361C"/>
    <w:rsid w:val="007649D9"/>
    <w:rsid w:val="00780DC8"/>
    <w:rsid w:val="007A04BF"/>
    <w:rsid w:val="007A2E72"/>
    <w:rsid w:val="007A4C4A"/>
    <w:rsid w:val="007A5418"/>
    <w:rsid w:val="007B3E10"/>
    <w:rsid w:val="007C4659"/>
    <w:rsid w:val="007C52FF"/>
    <w:rsid w:val="007C58F3"/>
    <w:rsid w:val="007D2EB4"/>
    <w:rsid w:val="007D72C6"/>
    <w:rsid w:val="007E013E"/>
    <w:rsid w:val="007E0912"/>
    <w:rsid w:val="007E13D9"/>
    <w:rsid w:val="007E1427"/>
    <w:rsid w:val="007E7447"/>
    <w:rsid w:val="007E7BE9"/>
    <w:rsid w:val="007F16A5"/>
    <w:rsid w:val="007F46E0"/>
    <w:rsid w:val="007F6857"/>
    <w:rsid w:val="008016AF"/>
    <w:rsid w:val="00804216"/>
    <w:rsid w:val="008114EC"/>
    <w:rsid w:val="00825483"/>
    <w:rsid w:val="00854E55"/>
    <w:rsid w:val="00860F9F"/>
    <w:rsid w:val="00863764"/>
    <w:rsid w:val="00867D54"/>
    <w:rsid w:val="008702EE"/>
    <w:rsid w:val="00873322"/>
    <w:rsid w:val="008752A5"/>
    <w:rsid w:val="00875BA3"/>
    <w:rsid w:val="00875DD5"/>
    <w:rsid w:val="0087752C"/>
    <w:rsid w:val="008802BD"/>
    <w:rsid w:val="00880813"/>
    <w:rsid w:val="008827D0"/>
    <w:rsid w:val="0088341C"/>
    <w:rsid w:val="00892B37"/>
    <w:rsid w:val="0089355B"/>
    <w:rsid w:val="008A3AB5"/>
    <w:rsid w:val="008A412D"/>
    <w:rsid w:val="008A47D4"/>
    <w:rsid w:val="008A73F8"/>
    <w:rsid w:val="008A7CD7"/>
    <w:rsid w:val="008B240F"/>
    <w:rsid w:val="008B38D4"/>
    <w:rsid w:val="008C098A"/>
    <w:rsid w:val="008C2DD6"/>
    <w:rsid w:val="008C58BD"/>
    <w:rsid w:val="008E092E"/>
    <w:rsid w:val="008E1EBF"/>
    <w:rsid w:val="008E1F95"/>
    <w:rsid w:val="008E37AF"/>
    <w:rsid w:val="008F1536"/>
    <w:rsid w:val="008F1F51"/>
    <w:rsid w:val="008F58B5"/>
    <w:rsid w:val="008F7A99"/>
    <w:rsid w:val="009127C2"/>
    <w:rsid w:val="009163B1"/>
    <w:rsid w:val="0092041F"/>
    <w:rsid w:val="00920C9C"/>
    <w:rsid w:val="00923CE9"/>
    <w:rsid w:val="009247B1"/>
    <w:rsid w:val="009251CE"/>
    <w:rsid w:val="00925349"/>
    <w:rsid w:val="009261EC"/>
    <w:rsid w:val="00927809"/>
    <w:rsid w:val="009360BC"/>
    <w:rsid w:val="0094074C"/>
    <w:rsid w:val="00943F29"/>
    <w:rsid w:val="00944C94"/>
    <w:rsid w:val="0094560A"/>
    <w:rsid w:val="00945EDF"/>
    <w:rsid w:val="009509CC"/>
    <w:rsid w:val="009568B3"/>
    <w:rsid w:val="00956E6A"/>
    <w:rsid w:val="00960D85"/>
    <w:rsid w:val="00963A4E"/>
    <w:rsid w:val="00963C03"/>
    <w:rsid w:val="009648A1"/>
    <w:rsid w:val="00967820"/>
    <w:rsid w:val="00972FF7"/>
    <w:rsid w:val="00975DB6"/>
    <w:rsid w:val="0098140B"/>
    <w:rsid w:val="009A5331"/>
    <w:rsid w:val="009B220D"/>
    <w:rsid w:val="009B2656"/>
    <w:rsid w:val="009B6567"/>
    <w:rsid w:val="009C0F1E"/>
    <w:rsid w:val="009C2062"/>
    <w:rsid w:val="009C33C9"/>
    <w:rsid w:val="009C50AF"/>
    <w:rsid w:val="009C54DD"/>
    <w:rsid w:val="009C728B"/>
    <w:rsid w:val="009C75E0"/>
    <w:rsid w:val="009D55D5"/>
    <w:rsid w:val="009D75D4"/>
    <w:rsid w:val="009E3328"/>
    <w:rsid w:val="009E3343"/>
    <w:rsid w:val="009E3FC4"/>
    <w:rsid w:val="009F00F0"/>
    <w:rsid w:val="009F375F"/>
    <w:rsid w:val="00A05AE2"/>
    <w:rsid w:val="00A23FFD"/>
    <w:rsid w:val="00A372B0"/>
    <w:rsid w:val="00A373E6"/>
    <w:rsid w:val="00A40A44"/>
    <w:rsid w:val="00A42CD3"/>
    <w:rsid w:val="00A42DFA"/>
    <w:rsid w:val="00A42FD1"/>
    <w:rsid w:val="00A46492"/>
    <w:rsid w:val="00A464D2"/>
    <w:rsid w:val="00A4727D"/>
    <w:rsid w:val="00A61E80"/>
    <w:rsid w:val="00A66287"/>
    <w:rsid w:val="00A667B9"/>
    <w:rsid w:val="00A67F85"/>
    <w:rsid w:val="00A70D49"/>
    <w:rsid w:val="00A80360"/>
    <w:rsid w:val="00A8562C"/>
    <w:rsid w:val="00A87252"/>
    <w:rsid w:val="00A94723"/>
    <w:rsid w:val="00A95306"/>
    <w:rsid w:val="00AA5731"/>
    <w:rsid w:val="00AB351E"/>
    <w:rsid w:val="00AB49CB"/>
    <w:rsid w:val="00AC09E2"/>
    <w:rsid w:val="00AC514D"/>
    <w:rsid w:val="00AC5F7F"/>
    <w:rsid w:val="00AD0876"/>
    <w:rsid w:val="00AD5B12"/>
    <w:rsid w:val="00AD622A"/>
    <w:rsid w:val="00AE2B8B"/>
    <w:rsid w:val="00AE4020"/>
    <w:rsid w:val="00AE74DA"/>
    <w:rsid w:val="00AF3390"/>
    <w:rsid w:val="00AF5208"/>
    <w:rsid w:val="00AF5CFA"/>
    <w:rsid w:val="00B021B7"/>
    <w:rsid w:val="00B0538F"/>
    <w:rsid w:val="00B11A4D"/>
    <w:rsid w:val="00B172B0"/>
    <w:rsid w:val="00B25236"/>
    <w:rsid w:val="00B26756"/>
    <w:rsid w:val="00B30F19"/>
    <w:rsid w:val="00B341B8"/>
    <w:rsid w:val="00B357EE"/>
    <w:rsid w:val="00B4005F"/>
    <w:rsid w:val="00B402F5"/>
    <w:rsid w:val="00B437C9"/>
    <w:rsid w:val="00B44947"/>
    <w:rsid w:val="00B523A7"/>
    <w:rsid w:val="00B63054"/>
    <w:rsid w:val="00B6401B"/>
    <w:rsid w:val="00B64C32"/>
    <w:rsid w:val="00B6741B"/>
    <w:rsid w:val="00B7126E"/>
    <w:rsid w:val="00B85B8A"/>
    <w:rsid w:val="00B922DE"/>
    <w:rsid w:val="00B93DFF"/>
    <w:rsid w:val="00BA01ED"/>
    <w:rsid w:val="00BA29C9"/>
    <w:rsid w:val="00BB0CFE"/>
    <w:rsid w:val="00BC2E85"/>
    <w:rsid w:val="00BC6222"/>
    <w:rsid w:val="00BC7981"/>
    <w:rsid w:val="00BD3160"/>
    <w:rsid w:val="00BD3BB7"/>
    <w:rsid w:val="00BE0DD8"/>
    <w:rsid w:val="00BE15E3"/>
    <w:rsid w:val="00BE5925"/>
    <w:rsid w:val="00BF7144"/>
    <w:rsid w:val="00C033D0"/>
    <w:rsid w:val="00C04901"/>
    <w:rsid w:val="00C0526B"/>
    <w:rsid w:val="00C065CD"/>
    <w:rsid w:val="00C146BD"/>
    <w:rsid w:val="00C178DE"/>
    <w:rsid w:val="00C21487"/>
    <w:rsid w:val="00C22CA3"/>
    <w:rsid w:val="00C24F64"/>
    <w:rsid w:val="00C31AC6"/>
    <w:rsid w:val="00C33BCF"/>
    <w:rsid w:val="00C33C70"/>
    <w:rsid w:val="00C379CB"/>
    <w:rsid w:val="00C440D3"/>
    <w:rsid w:val="00C45D72"/>
    <w:rsid w:val="00C51184"/>
    <w:rsid w:val="00C51D10"/>
    <w:rsid w:val="00C5781C"/>
    <w:rsid w:val="00C63BEC"/>
    <w:rsid w:val="00C6709F"/>
    <w:rsid w:val="00C67673"/>
    <w:rsid w:val="00C75942"/>
    <w:rsid w:val="00C84DA8"/>
    <w:rsid w:val="00C84EDB"/>
    <w:rsid w:val="00C92CFD"/>
    <w:rsid w:val="00C95F4C"/>
    <w:rsid w:val="00C968C7"/>
    <w:rsid w:val="00CA1214"/>
    <w:rsid w:val="00CA1645"/>
    <w:rsid w:val="00CA3FFB"/>
    <w:rsid w:val="00CA78EE"/>
    <w:rsid w:val="00CB056C"/>
    <w:rsid w:val="00CB2747"/>
    <w:rsid w:val="00CB5037"/>
    <w:rsid w:val="00CC03FF"/>
    <w:rsid w:val="00CD1645"/>
    <w:rsid w:val="00CD4618"/>
    <w:rsid w:val="00CD49D6"/>
    <w:rsid w:val="00CD49E6"/>
    <w:rsid w:val="00CD4BD2"/>
    <w:rsid w:val="00CD5623"/>
    <w:rsid w:val="00CE56DE"/>
    <w:rsid w:val="00CF050E"/>
    <w:rsid w:val="00CF05A9"/>
    <w:rsid w:val="00CF5E3F"/>
    <w:rsid w:val="00CF5E6E"/>
    <w:rsid w:val="00CF6DB1"/>
    <w:rsid w:val="00CF6F41"/>
    <w:rsid w:val="00D01595"/>
    <w:rsid w:val="00D03590"/>
    <w:rsid w:val="00D04D98"/>
    <w:rsid w:val="00D1302B"/>
    <w:rsid w:val="00D15F41"/>
    <w:rsid w:val="00D172BE"/>
    <w:rsid w:val="00D17C9B"/>
    <w:rsid w:val="00D17E22"/>
    <w:rsid w:val="00D23870"/>
    <w:rsid w:val="00D32E07"/>
    <w:rsid w:val="00D33710"/>
    <w:rsid w:val="00D34412"/>
    <w:rsid w:val="00D35503"/>
    <w:rsid w:val="00D413B0"/>
    <w:rsid w:val="00D4288B"/>
    <w:rsid w:val="00D43568"/>
    <w:rsid w:val="00D43B6E"/>
    <w:rsid w:val="00D46477"/>
    <w:rsid w:val="00D506B5"/>
    <w:rsid w:val="00D54759"/>
    <w:rsid w:val="00D54840"/>
    <w:rsid w:val="00D56348"/>
    <w:rsid w:val="00D616A0"/>
    <w:rsid w:val="00D65928"/>
    <w:rsid w:val="00D66B85"/>
    <w:rsid w:val="00D6716B"/>
    <w:rsid w:val="00D758B9"/>
    <w:rsid w:val="00D77E77"/>
    <w:rsid w:val="00D8479B"/>
    <w:rsid w:val="00D85D5A"/>
    <w:rsid w:val="00D879EE"/>
    <w:rsid w:val="00D92C11"/>
    <w:rsid w:val="00D9472A"/>
    <w:rsid w:val="00DA0CD3"/>
    <w:rsid w:val="00DA1443"/>
    <w:rsid w:val="00DA2CF9"/>
    <w:rsid w:val="00DA35ED"/>
    <w:rsid w:val="00DA6CB4"/>
    <w:rsid w:val="00DB14AE"/>
    <w:rsid w:val="00DB5E9B"/>
    <w:rsid w:val="00DB63B3"/>
    <w:rsid w:val="00DC4A02"/>
    <w:rsid w:val="00DD1334"/>
    <w:rsid w:val="00DD1A72"/>
    <w:rsid w:val="00DD3EBF"/>
    <w:rsid w:val="00DD5F50"/>
    <w:rsid w:val="00DD68B8"/>
    <w:rsid w:val="00DD6EEB"/>
    <w:rsid w:val="00DD7BDB"/>
    <w:rsid w:val="00DE3E02"/>
    <w:rsid w:val="00DE5B96"/>
    <w:rsid w:val="00DF3A08"/>
    <w:rsid w:val="00DF5ABA"/>
    <w:rsid w:val="00E0051A"/>
    <w:rsid w:val="00E05062"/>
    <w:rsid w:val="00E05C13"/>
    <w:rsid w:val="00E079A8"/>
    <w:rsid w:val="00E12CB2"/>
    <w:rsid w:val="00E230DA"/>
    <w:rsid w:val="00E23A16"/>
    <w:rsid w:val="00E25971"/>
    <w:rsid w:val="00E27D65"/>
    <w:rsid w:val="00E320AB"/>
    <w:rsid w:val="00E418A8"/>
    <w:rsid w:val="00E42724"/>
    <w:rsid w:val="00E450CC"/>
    <w:rsid w:val="00E4665D"/>
    <w:rsid w:val="00E47990"/>
    <w:rsid w:val="00E507D1"/>
    <w:rsid w:val="00E60C76"/>
    <w:rsid w:val="00E669A5"/>
    <w:rsid w:val="00E70A61"/>
    <w:rsid w:val="00E8047D"/>
    <w:rsid w:val="00E80A59"/>
    <w:rsid w:val="00E91270"/>
    <w:rsid w:val="00E9128F"/>
    <w:rsid w:val="00E957B2"/>
    <w:rsid w:val="00EA76E6"/>
    <w:rsid w:val="00EB04EF"/>
    <w:rsid w:val="00EB5AE3"/>
    <w:rsid w:val="00EB738F"/>
    <w:rsid w:val="00EC0170"/>
    <w:rsid w:val="00EC190B"/>
    <w:rsid w:val="00EC1F09"/>
    <w:rsid w:val="00EC2AB7"/>
    <w:rsid w:val="00EC45AD"/>
    <w:rsid w:val="00ED3270"/>
    <w:rsid w:val="00ED40D1"/>
    <w:rsid w:val="00EE37E3"/>
    <w:rsid w:val="00EE5511"/>
    <w:rsid w:val="00EF1BD6"/>
    <w:rsid w:val="00F04EE2"/>
    <w:rsid w:val="00F07E61"/>
    <w:rsid w:val="00F10DB6"/>
    <w:rsid w:val="00F11882"/>
    <w:rsid w:val="00F22381"/>
    <w:rsid w:val="00F226AD"/>
    <w:rsid w:val="00F33924"/>
    <w:rsid w:val="00F33B77"/>
    <w:rsid w:val="00F33D93"/>
    <w:rsid w:val="00F35765"/>
    <w:rsid w:val="00F40018"/>
    <w:rsid w:val="00F41B63"/>
    <w:rsid w:val="00F420CB"/>
    <w:rsid w:val="00F42316"/>
    <w:rsid w:val="00F4462F"/>
    <w:rsid w:val="00F44632"/>
    <w:rsid w:val="00F539D7"/>
    <w:rsid w:val="00F56D42"/>
    <w:rsid w:val="00F72378"/>
    <w:rsid w:val="00F743E2"/>
    <w:rsid w:val="00F76239"/>
    <w:rsid w:val="00F76810"/>
    <w:rsid w:val="00F84677"/>
    <w:rsid w:val="00F87296"/>
    <w:rsid w:val="00F97796"/>
    <w:rsid w:val="00FA2D8A"/>
    <w:rsid w:val="00FA4189"/>
    <w:rsid w:val="00FA5EE1"/>
    <w:rsid w:val="00FB0D8C"/>
    <w:rsid w:val="00FB320A"/>
    <w:rsid w:val="00FB6B78"/>
    <w:rsid w:val="00FB7E32"/>
    <w:rsid w:val="00FD162A"/>
    <w:rsid w:val="00FD297C"/>
    <w:rsid w:val="00FD29D2"/>
    <w:rsid w:val="00FD32C2"/>
    <w:rsid w:val="00FE1742"/>
    <w:rsid w:val="00FF0089"/>
    <w:rsid w:val="00FF20DE"/>
    <w:rsid w:val="00FF62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1"/>
    <o:shapelayout v:ext="edit">
      <o:idmap v:ext="edit" data="1"/>
    </o:shapelayout>
  </w:shapeDefaults>
  <w:decimalSymbol w:val="."/>
  <w:listSeparator w:val=","/>
  <w14:docId w14:val="072B8AB1"/>
  <w15:docId w15:val="{0AAB9944-D03D-4E00-8F77-6255A92AF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823BB"/>
    <w:rPr>
      <w:rFonts w:asciiTheme="minorHAnsi" w:hAnsiTheme="minorHAnsi"/>
      <w:sz w:val="22"/>
      <w:szCs w:val="24"/>
      <w:lang w:eastAsia="zh-CN"/>
    </w:rPr>
  </w:style>
  <w:style w:type="paragraph" w:styleId="Heading1">
    <w:name w:val="heading 1"/>
    <w:basedOn w:val="Normal"/>
    <w:next w:val="Normal"/>
    <w:link w:val="Heading1Char"/>
    <w:qFormat/>
    <w:rsid w:val="009C0F1E"/>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5B73DD"/>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7147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1330B2"/>
    <w:pPr>
      <w:tabs>
        <w:tab w:val="center" w:pos="4513"/>
        <w:tab w:val="right" w:pos="9026"/>
      </w:tabs>
    </w:pPr>
  </w:style>
  <w:style w:type="character" w:customStyle="1" w:styleId="HeaderChar">
    <w:name w:val="Header Char"/>
    <w:basedOn w:val="DefaultParagraphFont"/>
    <w:link w:val="Header"/>
    <w:rsid w:val="001330B2"/>
    <w:rPr>
      <w:sz w:val="24"/>
      <w:szCs w:val="24"/>
      <w:lang w:eastAsia="zh-CN"/>
    </w:rPr>
  </w:style>
  <w:style w:type="paragraph" w:styleId="Footer">
    <w:name w:val="footer"/>
    <w:basedOn w:val="Normal"/>
    <w:link w:val="FooterChar"/>
    <w:uiPriority w:val="99"/>
    <w:rsid w:val="001330B2"/>
    <w:pPr>
      <w:tabs>
        <w:tab w:val="center" w:pos="4513"/>
        <w:tab w:val="right" w:pos="9026"/>
      </w:tabs>
    </w:pPr>
  </w:style>
  <w:style w:type="character" w:customStyle="1" w:styleId="FooterChar">
    <w:name w:val="Footer Char"/>
    <w:basedOn w:val="DefaultParagraphFont"/>
    <w:link w:val="Footer"/>
    <w:uiPriority w:val="99"/>
    <w:rsid w:val="001330B2"/>
    <w:rPr>
      <w:sz w:val="24"/>
      <w:szCs w:val="24"/>
      <w:lang w:eastAsia="zh-CN"/>
    </w:rPr>
  </w:style>
  <w:style w:type="paragraph" w:styleId="NormalWeb">
    <w:name w:val="Normal (Web)"/>
    <w:basedOn w:val="Normal"/>
    <w:uiPriority w:val="99"/>
    <w:rsid w:val="001330B2"/>
    <w:pPr>
      <w:spacing w:before="100" w:beforeAutospacing="1" w:after="100" w:afterAutospacing="1"/>
    </w:pPr>
    <w:rPr>
      <w:rFonts w:ascii="Verdana" w:eastAsia="Times New Roman" w:hAnsi="Verdana"/>
      <w:sz w:val="19"/>
      <w:szCs w:val="19"/>
      <w:lang w:eastAsia="en-GB"/>
    </w:rPr>
  </w:style>
  <w:style w:type="paragraph" w:styleId="BalloonText">
    <w:name w:val="Balloon Text"/>
    <w:basedOn w:val="Normal"/>
    <w:link w:val="BalloonTextChar"/>
    <w:rsid w:val="003A71AA"/>
    <w:rPr>
      <w:rFonts w:ascii="Tahoma" w:hAnsi="Tahoma" w:cs="Tahoma"/>
      <w:sz w:val="16"/>
      <w:szCs w:val="16"/>
    </w:rPr>
  </w:style>
  <w:style w:type="character" w:customStyle="1" w:styleId="BalloonTextChar">
    <w:name w:val="Balloon Text Char"/>
    <w:basedOn w:val="DefaultParagraphFont"/>
    <w:link w:val="BalloonText"/>
    <w:rsid w:val="003A71AA"/>
    <w:rPr>
      <w:rFonts w:ascii="Tahoma" w:hAnsi="Tahoma" w:cs="Tahoma"/>
      <w:sz w:val="16"/>
      <w:szCs w:val="16"/>
      <w:lang w:eastAsia="zh-CN"/>
    </w:rPr>
  </w:style>
  <w:style w:type="paragraph" w:styleId="ListParagraph">
    <w:name w:val="List Paragraph"/>
    <w:basedOn w:val="Normal"/>
    <w:uiPriority w:val="99"/>
    <w:qFormat/>
    <w:rsid w:val="00375594"/>
    <w:pPr>
      <w:ind w:left="720"/>
      <w:contextualSpacing/>
    </w:pPr>
  </w:style>
  <w:style w:type="character" w:styleId="Hyperlink">
    <w:name w:val="Hyperlink"/>
    <w:basedOn w:val="DefaultParagraphFont"/>
    <w:unhideWhenUsed/>
    <w:rsid w:val="005C5BC5"/>
    <w:rPr>
      <w:color w:val="0000FF" w:themeColor="hyperlink"/>
      <w:u w:val="single"/>
    </w:rPr>
  </w:style>
  <w:style w:type="character" w:customStyle="1" w:styleId="Heading1Char">
    <w:name w:val="Heading 1 Char"/>
    <w:basedOn w:val="DefaultParagraphFont"/>
    <w:link w:val="Heading1"/>
    <w:rsid w:val="00967820"/>
    <w:rPr>
      <w:rFonts w:ascii="Arial" w:hAnsi="Arial" w:cs="Arial"/>
      <w:b/>
      <w:bCs/>
      <w:kern w:val="32"/>
      <w:sz w:val="32"/>
      <w:szCs w:val="32"/>
      <w:lang w:eastAsia="zh-CN"/>
    </w:rPr>
  </w:style>
  <w:style w:type="character" w:customStyle="1" w:styleId="tgc">
    <w:name w:val="_tgc"/>
    <w:basedOn w:val="DefaultParagraphFont"/>
    <w:rsid w:val="00967820"/>
  </w:style>
  <w:style w:type="character" w:styleId="UnresolvedMention">
    <w:name w:val="Unresolved Mention"/>
    <w:basedOn w:val="DefaultParagraphFont"/>
    <w:uiPriority w:val="99"/>
    <w:semiHidden/>
    <w:unhideWhenUsed/>
    <w:rsid w:val="00ED3270"/>
    <w:rPr>
      <w:color w:val="605E5C"/>
      <w:shd w:val="clear" w:color="auto" w:fill="E1DFDD"/>
    </w:rPr>
  </w:style>
  <w:style w:type="paragraph" w:customStyle="1" w:styleId="PGAnswerLines">
    <w:name w:val="PG Answer Lines"/>
    <w:basedOn w:val="Normal"/>
    <w:rsid w:val="00FB0D8C"/>
    <w:pPr>
      <w:pBdr>
        <w:between w:val="single" w:sz="4" w:space="1" w:color="auto"/>
      </w:pBdr>
      <w:spacing w:before="120" w:line="360" w:lineRule="auto"/>
    </w:pPr>
    <w:rPr>
      <w:rFonts w:ascii="Arial" w:eastAsiaTheme="minorHAnsi" w:hAnsi="Arial" w:cs="Arial"/>
      <w:color w:val="000000" w:themeColor="text1"/>
      <w:szCs w:val="22"/>
      <w:lang w:eastAsia="en-US"/>
    </w:rPr>
  </w:style>
  <w:style w:type="paragraph" w:customStyle="1" w:styleId="PGAnswerLineswithtext-numbers">
    <w:name w:val="PG Answer Lines with text-numbers"/>
    <w:basedOn w:val="PGAnswerLines"/>
    <w:qFormat/>
    <w:rsid w:val="00FB0D8C"/>
    <w:pPr>
      <w:spacing w:before="240" w:line="240" w:lineRule="auto"/>
      <w:ind w:left="406" w:hanging="406"/>
    </w:pPr>
  </w:style>
  <w:style w:type="paragraph" w:customStyle="1" w:styleId="PGAnswers-2ndlevel">
    <w:name w:val="PG Answers - 2nd level"/>
    <w:basedOn w:val="Normal"/>
    <w:link w:val="PGAnswers-2ndlevelChar"/>
    <w:qFormat/>
    <w:rsid w:val="00FB0D8C"/>
    <w:pPr>
      <w:tabs>
        <w:tab w:val="right" w:pos="9354"/>
      </w:tabs>
      <w:spacing w:before="120" w:after="120"/>
      <w:ind w:left="851"/>
    </w:pPr>
    <w:rPr>
      <w:rFonts w:ascii="Arial" w:eastAsia="Times New Roman" w:hAnsi="Arial" w:cs="Arial"/>
      <w:color w:val="FF0000"/>
      <w:szCs w:val="22"/>
      <w:lang w:eastAsia="en-GB"/>
    </w:rPr>
  </w:style>
  <w:style w:type="character" w:customStyle="1" w:styleId="PGAnswers-2ndlevelChar">
    <w:name w:val="PG Answers - 2nd level Char"/>
    <w:basedOn w:val="DefaultParagraphFont"/>
    <w:link w:val="PGAnswers-2ndlevel"/>
    <w:rsid w:val="00FB0D8C"/>
    <w:rPr>
      <w:rFonts w:ascii="Arial" w:eastAsia="Times New Roman" w:hAnsi="Arial" w:cs="Arial"/>
      <w:color w:val="FF0000"/>
      <w:sz w:val="22"/>
      <w:szCs w:val="22"/>
    </w:rPr>
  </w:style>
  <w:style w:type="paragraph" w:customStyle="1" w:styleId="PGAnswers-3rdlevel">
    <w:name w:val="PG Answers - 3rd level"/>
    <w:basedOn w:val="Normal"/>
    <w:link w:val="PGAnswers-3rdlevelChar"/>
    <w:qFormat/>
    <w:rsid w:val="00FB0D8C"/>
    <w:pPr>
      <w:tabs>
        <w:tab w:val="right" w:pos="9354"/>
      </w:tabs>
      <w:spacing w:before="120" w:after="120"/>
      <w:ind w:left="1276"/>
    </w:pPr>
    <w:rPr>
      <w:rFonts w:ascii="Arial" w:eastAsia="Times New Roman" w:hAnsi="Arial" w:cs="Arial"/>
      <w:color w:val="FF0000"/>
      <w:szCs w:val="22"/>
      <w:lang w:eastAsia="en-GB"/>
    </w:rPr>
  </w:style>
  <w:style w:type="character" w:customStyle="1" w:styleId="PGAnswers-3rdlevelChar">
    <w:name w:val="PG Answers - 3rd level Char"/>
    <w:basedOn w:val="DefaultParagraphFont"/>
    <w:link w:val="PGAnswers-3rdlevel"/>
    <w:rsid w:val="00FB0D8C"/>
    <w:rPr>
      <w:rFonts w:ascii="Arial" w:eastAsia="Times New Roman" w:hAnsi="Arial" w:cs="Arial"/>
      <w:color w:val="FF0000"/>
      <w:sz w:val="22"/>
      <w:szCs w:val="22"/>
    </w:rPr>
  </w:style>
  <w:style w:type="paragraph" w:customStyle="1" w:styleId="PGAnswers-3rdbullets">
    <w:name w:val="PG Answers - 3rd bullets"/>
    <w:basedOn w:val="PGAnswers-3rdlevel"/>
    <w:qFormat/>
    <w:rsid w:val="00FB0D8C"/>
    <w:pPr>
      <w:numPr>
        <w:numId w:val="14"/>
      </w:numPr>
    </w:pPr>
  </w:style>
  <w:style w:type="paragraph" w:customStyle="1" w:styleId="PGAnswers-toplevel">
    <w:name w:val="PG Answers - top level"/>
    <w:basedOn w:val="Normal"/>
    <w:link w:val="PGAnswers-toplevelChar"/>
    <w:qFormat/>
    <w:rsid w:val="00FB0D8C"/>
    <w:pPr>
      <w:tabs>
        <w:tab w:val="right" w:pos="9354"/>
      </w:tabs>
      <w:spacing w:before="120" w:after="120"/>
      <w:ind w:left="425"/>
    </w:pPr>
    <w:rPr>
      <w:rFonts w:ascii="Arial" w:eastAsia="Times New Roman" w:hAnsi="Arial" w:cs="Arial"/>
      <w:color w:val="FF0000"/>
      <w:szCs w:val="22"/>
      <w:lang w:eastAsia="en-GB"/>
    </w:rPr>
  </w:style>
  <w:style w:type="character" w:customStyle="1" w:styleId="PGAnswers-toplevelChar">
    <w:name w:val="PG Answers - top level Char"/>
    <w:basedOn w:val="DefaultParagraphFont"/>
    <w:link w:val="PGAnswers-toplevel"/>
    <w:rsid w:val="00FB0D8C"/>
    <w:rPr>
      <w:rFonts w:ascii="Arial" w:eastAsia="Times New Roman" w:hAnsi="Arial" w:cs="Arial"/>
      <w:color w:val="FF0000"/>
      <w:sz w:val="22"/>
      <w:szCs w:val="22"/>
    </w:rPr>
  </w:style>
  <w:style w:type="paragraph" w:customStyle="1" w:styleId="PGAnswers-Topbullets">
    <w:name w:val="PG Answers - Top bullets"/>
    <w:basedOn w:val="PGAnswers-toplevel"/>
    <w:qFormat/>
    <w:rsid w:val="00FB0D8C"/>
    <w:pPr>
      <w:numPr>
        <w:numId w:val="15"/>
      </w:numPr>
    </w:pPr>
  </w:style>
  <w:style w:type="paragraph" w:customStyle="1" w:styleId="PGAnswers2ndbullets">
    <w:name w:val="PG Answers 2nd bullets"/>
    <w:basedOn w:val="PGAnswers-2ndlevel"/>
    <w:qFormat/>
    <w:rsid w:val="00FB0D8C"/>
    <w:pPr>
      <w:numPr>
        <w:numId w:val="16"/>
      </w:numPr>
    </w:pPr>
  </w:style>
  <w:style w:type="character" w:customStyle="1" w:styleId="PGBold">
    <w:name w:val="PG Bold"/>
    <w:basedOn w:val="DefaultParagraphFont"/>
    <w:uiPriority w:val="1"/>
    <w:qFormat/>
    <w:rsid w:val="00FB0D8C"/>
    <w:rPr>
      <w:b/>
    </w:rPr>
  </w:style>
  <w:style w:type="character" w:customStyle="1" w:styleId="PGBoldItalic">
    <w:name w:val="PG Bold Italic"/>
    <w:basedOn w:val="DefaultParagraphFont"/>
    <w:uiPriority w:val="1"/>
    <w:qFormat/>
    <w:rsid w:val="00FB0D8C"/>
    <w:rPr>
      <w:b/>
      <w:i/>
    </w:rPr>
  </w:style>
  <w:style w:type="paragraph" w:customStyle="1" w:styleId="PGBusinessMulti-ChoiceAnswer">
    <w:name w:val="PG Business Multi-Choice Answer"/>
    <w:qFormat/>
    <w:rsid w:val="00FB0D8C"/>
    <w:pPr>
      <w:numPr>
        <w:numId w:val="17"/>
      </w:numPr>
      <w:tabs>
        <w:tab w:val="left" w:pos="1134"/>
        <w:tab w:val="left" w:pos="1814"/>
        <w:tab w:val="right" w:pos="8930"/>
      </w:tabs>
      <w:spacing w:after="120"/>
    </w:pPr>
    <w:rPr>
      <w:rFonts w:ascii="Arial" w:eastAsia="Times New Roman" w:hAnsi="Arial" w:cs="Arial"/>
      <w:color w:val="FF0000"/>
      <w:sz w:val="22"/>
      <w:szCs w:val="22"/>
    </w:rPr>
  </w:style>
  <w:style w:type="paragraph" w:customStyle="1" w:styleId="PGBusinessMulti-ChoiceQuestions">
    <w:name w:val="PG Business Multi-Choice Questions"/>
    <w:qFormat/>
    <w:rsid w:val="00FB0D8C"/>
    <w:pPr>
      <w:keepNext/>
      <w:numPr>
        <w:numId w:val="18"/>
      </w:numPr>
      <w:tabs>
        <w:tab w:val="left" w:pos="1134"/>
        <w:tab w:val="left" w:pos="1814"/>
        <w:tab w:val="right" w:pos="8931"/>
      </w:tabs>
      <w:spacing w:after="120"/>
    </w:pPr>
    <w:rPr>
      <w:rFonts w:ascii="Arial" w:eastAsia="Times New Roman" w:hAnsi="Arial" w:cs="Arial"/>
      <w:kern w:val="32"/>
      <w:sz w:val="22"/>
      <w:szCs w:val="32"/>
    </w:rPr>
  </w:style>
  <w:style w:type="paragraph" w:customStyle="1" w:styleId="PGDocumentTitle">
    <w:name w:val="PG Document Title"/>
    <w:basedOn w:val="Normal"/>
    <w:qFormat/>
    <w:rsid w:val="00FB0D8C"/>
    <w:pPr>
      <w:tabs>
        <w:tab w:val="right" w:pos="426"/>
      </w:tabs>
      <w:ind w:right="425"/>
      <w:contextualSpacing/>
    </w:pPr>
    <w:rPr>
      <w:rFonts w:ascii="Arial" w:eastAsiaTheme="minorHAnsi" w:hAnsi="Arial" w:cs="Arial"/>
      <w:b/>
      <w:color w:val="FFFFFF" w:themeColor="background1"/>
      <w:sz w:val="32"/>
      <w:szCs w:val="36"/>
      <w:lang w:eastAsia="en-US"/>
    </w:rPr>
  </w:style>
  <w:style w:type="character" w:customStyle="1" w:styleId="PGItalic">
    <w:name w:val="PG Italic"/>
    <w:uiPriority w:val="1"/>
    <w:qFormat/>
    <w:rsid w:val="00FB0D8C"/>
    <w:rPr>
      <w:b w:val="0"/>
      <w:i/>
    </w:rPr>
  </w:style>
  <w:style w:type="character" w:customStyle="1" w:styleId="PGMathsTNRItalic">
    <w:name w:val="PG Maths TNR_Italic"/>
    <w:uiPriority w:val="1"/>
    <w:qFormat/>
    <w:rsid w:val="00FB0D8C"/>
    <w:rPr>
      <w:rFonts w:ascii="Times New Roman" w:hAnsi="Times New Roman" w:cs="Arial"/>
      <w:i/>
      <w:color w:val="auto"/>
    </w:rPr>
  </w:style>
  <w:style w:type="paragraph" w:customStyle="1" w:styleId="PGMulti-ChoiceAnswer">
    <w:name w:val="PG Multi-Choice Answer"/>
    <w:basedOn w:val="Normal"/>
    <w:link w:val="PGMulti-ChoiceAnswerChar"/>
    <w:qFormat/>
    <w:rsid w:val="00FB0D8C"/>
    <w:pPr>
      <w:numPr>
        <w:numId w:val="19"/>
      </w:numPr>
      <w:tabs>
        <w:tab w:val="right" w:pos="9354"/>
      </w:tabs>
      <w:spacing w:before="120" w:after="120"/>
    </w:pPr>
    <w:rPr>
      <w:rFonts w:ascii="Arial" w:eastAsia="Times New Roman" w:hAnsi="Arial" w:cs="Arial"/>
      <w:color w:val="FF0000"/>
      <w:szCs w:val="22"/>
      <w:lang w:eastAsia="en-GB"/>
    </w:rPr>
  </w:style>
  <w:style w:type="character" w:customStyle="1" w:styleId="PGMulti-ChoiceAnswerChar">
    <w:name w:val="PG Multi-Choice Answer Char"/>
    <w:basedOn w:val="DefaultParagraphFont"/>
    <w:link w:val="PGMulti-ChoiceAnswer"/>
    <w:rsid w:val="00FB0D8C"/>
    <w:rPr>
      <w:rFonts w:ascii="Arial" w:eastAsia="Times New Roman" w:hAnsi="Arial" w:cs="Arial"/>
      <w:color w:val="FF0000"/>
      <w:sz w:val="22"/>
      <w:szCs w:val="22"/>
    </w:rPr>
  </w:style>
  <w:style w:type="paragraph" w:customStyle="1" w:styleId="PGMulti-ChoiceQuestion">
    <w:name w:val="PG Multi-Choice Question"/>
    <w:basedOn w:val="Normal"/>
    <w:link w:val="PGMulti-ChoiceQuestionChar"/>
    <w:qFormat/>
    <w:rsid w:val="00FB0D8C"/>
    <w:pPr>
      <w:numPr>
        <w:numId w:val="20"/>
      </w:numPr>
      <w:tabs>
        <w:tab w:val="right" w:pos="9354"/>
      </w:tabs>
      <w:spacing w:before="120" w:after="120"/>
    </w:pPr>
    <w:rPr>
      <w:rFonts w:ascii="Arial" w:eastAsia="Times New Roman" w:hAnsi="Arial" w:cs="Arial"/>
      <w:color w:val="000000" w:themeColor="text1"/>
      <w:szCs w:val="22"/>
      <w:lang w:eastAsia="en-GB"/>
    </w:rPr>
  </w:style>
  <w:style w:type="character" w:customStyle="1" w:styleId="PGMulti-ChoiceQuestionChar">
    <w:name w:val="PG Multi-Choice Question Char"/>
    <w:basedOn w:val="DefaultParagraphFont"/>
    <w:link w:val="PGMulti-ChoiceQuestion"/>
    <w:rsid w:val="00FB0D8C"/>
    <w:rPr>
      <w:rFonts w:ascii="Arial" w:eastAsia="Times New Roman" w:hAnsi="Arial" w:cs="Arial"/>
      <w:color w:val="000000" w:themeColor="text1"/>
      <w:sz w:val="22"/>
      <w:szCs w:val="22"/>
    </w:rPr>
  </w:style>
  <w:style w:type="paragraph" w:customStyle="1" w:styleId="PGWorksheetHeading">
    <w:name w:val="PG Worksheet Heading"/>
    <w:basedOn w:val="Normal"/>
    <w:next w:val="Normal"/>
    <w:link w:val="PGWorksheetHeadingChar"/>
    <w:qFormat/>
    <w:rsid w:val="00FB0D8C"/>
    <w:pPr>
      <w:spacing w:after="200"/>
    </w:pPr>
    <w:rPr>
      <w:rFonts w:ascii="Arial" w:eastAsiaTheme="minorEastAsia" w:hAnsi="Arial" w:cs="Arial"/>
      <w:b/>
      <w:noProof/>
      <w:color w:val="000000" w:themeColor="text1"/>
      <w:sz w:val="32"/>
      <w:szCs w:val="22"/>
      <w:lang w:eastAsia="en-GB"/>
    </w:rPr>
  </w:style>
  <w:style w:type="character" w:customStyle="1" w:styleId="PGWorksheetHeadingChar">
    <w:name w:val="PG Worksheet Heading Char"/>
    <w:basedOn w:val="DefaultParagraphFont"/>
    <w:link w:val="PGWorksheetHeading"/>
    <w:rsid w:val="00FB0D8C"/>
    <w:rPr>
      <w:rFonts w:ascii="Arial" w:eastAsiaTheme="minorEastAsia" w:hAnsi="Arial" w:cs="Arial"/>
      <w:b/>
      <w:noProof/>
      <w:color w:val="000000" w:themeColor="text1"/>
      <w:sz w:val="32"/>
      <w:szCs w:val="22"/>
    </w:rPr>
  </w:style>
  <w:style w:type="paragraph" w:customStyle="1" w:styleId="PGName-Class">
    <w:name w:val="PG Name-Class"/>
    <w:basedOn w:val="PGWorksheetHeading"/>
    <w:qFormat/>
    <w:rsid w:val="00FB0D8C"/>
    <w:pPr>
      <w:tabs>
        <w:tab w:val="left" w:leader="dot" w:pos="6946"/>
        <w:tab w:val="left" w:pos="7088"/>
        <w:tab w:val="right" w:leader="dot" w:pos="9026"/>
      </w:tabs>
      <w:spacing w:before="120" w:after="240"/>
    </w:pPr>
    <w:rPr>
      <w:color w:val="5F5F5F"/>
      <w:sz w:val="22"/>
    </w:rPr>
  </w:style>
  <w:style w:type="paragraph" w:customStyle="1" w:styleId="PGQuestion-2ndlevel">
    <w:name w:val="PG Question - 2nd level"/>
    <w:basedOn w:val="Normal"/>
    <w:link w:val="PGQuestion-2ndlevelChar"/>
    <w:qFormat/>
    <w:rsid w:val="00FB0D8C"/>
    <w:pPr>
      <w:tabs>
        <w:tab w:val="right" w:pos="9637"/>
      </w:tabs>
      <w:spacing w:before="120" w:after="120"/>
      <w:ind w:left="851" w:hanging="425"/>
    </w:pPr>
    <w:rPr>
      <w:rFonts w:ascii="Arial" w:eastAsia="Times New Roman" w:hAnsi="Arial" w:cs="Arial"/>
      <w:color w:val="000000" w:themeColor="text1"/>
      <w:szCs w:val="22"/>
      <w:lang w:eastAsia="en-GB"/>
    </w:rPr>
  </w:style>
  <w:style w:type="character" w:customStyle="1" w:styleId="PGQuestion-2ndlevelChar">
    <w:name w:val="PG Question - 2nd level Char"/>
    <w:basedOn w:val="DefaultParagraphFont"/>
    <w:link w:val="PGQuestion-2ndlevel"/>
    <w:rsid w:val="00FB0D8C"/>
    <w:rPr>
      <w:rFonts w:ascii="Arial" w:eastAsia="Times New Roman" w:hAnsi="Arial" w:cs="Arial"/>
      <w:color w:val="000000" w:themeColor="text1"/>
      <w:sz w:val="22"/>
      <w:szCs w:val="22"/>
    </w:rPr>
  </w:style>
  <w:style w:type="paragraph" w:customStyle="1" w:styleId="PGQuestion-2ndbullets">
    <w:name w:val="PG Question - 2nd bullets"/>
    <w:basedOn w:val="PGQuestion-2ndlevel"/>
    <w:qFormat/>
    <w:rsid w:val="00FB0D8C"/>
    <w:pPr>
      <w:numPr>
        <w:numId w:val="21"/>
      </w:numPr>
    </w:pPr>
  </w:style>
  <w:style w:type="paragraph" w:customStyle="1" w:styleId="PGQuestion-3rdlevel">
    <w:name w:val="PG Question - 3rd level"/>
    <w:basedOn w:val="Normal"/>
    <w:link w:val="PGQuestion-3rdlevelChar"/>
    <w:qFormat/>
    <w:rsid w:val="00FB0D8C"/>
    <w:pPr>
      <w:tabs>
        <w:tab w:val="right" w:pos="9637"/>
      </w:tabs>
      <w:spacing w:before="120" w:after="120"/>
      <w:ind w:left="1275" w:hanging="424"/>
    </w:pPr>
    <w:rPr>
      <w:rFonts w:ascii="Arial" w:eastAsia="Times New Roman" w:hAnsi="Arial" w:cs="Arial"/>
      <w:color w:val="000000" w:themeColor="text1"/>
      <w:szCs w:val="22"/>
      <w:lang w:eastAsia="en-GB"/>
    </w:rPr>
  </w:style>
  <w:style w:type="character" w:customStyle="1" w:styleId="PGQuestion-3rdlevelChar">
    <w:name w:val="PG Question - 3rd level Char"/>
    <w:basedOn w:val="DefaultParagraphFont"/>
    <w:link w:val="PGQuestion-3rdlevel"/>
    <w:rsid w:val="00FB0D8C"/>
    <w:rPr>
      <w:rFonts w:ascii="Arial" w:eastAsia="Times New Roman" w:hAnsi="Arial" w:cs="Arial"/>
      <w:color w:val="000000" w:themeColor="text1"/>
      <w:sz w:val="22"/>
      <w:szCs w:val="22"/>
    </w:rPr>
  </w:style>
  <w:style w:type="paragraph" w:customStyle="1" w:styleId="PGQuestion-3rdbullets">
    <w:name w:val="PG Question - 3rd bullets"/>
    <w:basedOn w:val="PGQuestion-3rdlevel"/>
    <w:qFormat/>
    <w:rsid w:val="00FB0D8C"/>
    <w:pPr>
      <w:numPr>
        <w:numId w:val="22"/>
      </w:numPr>
    </w:pPr>
  </w:style>
  <w:style w:type="paragraph" w:customStyle="1" w:styleId="PGQuestion-toplevel">
    <w:name w:val="PG Question - top level"/>
    <w:basedOn w:val="Normal"/>
    <w:link w:val="PGQuestion-toplevelChar"/>
    <w:qFormat/>
    <w:rsid w:val="00FB0D8C"/>
    <w:pPr>
      <w:tabs>
        <w:tab w:val="right" w:pos="9637"/>
      </w:tabs>
      <w:spacing w:before="120" w:after="120"/>
      <w:ind w:left="425" w:hanging="425"/>
    </w:pPr>
    <w:rPr>
      <w:rFonts w:ascii="Arial" w:eastAsia="Times New Roman" w:hAnsi="Arial" w:cs="Arial"/>
      <w:color w:val="000000" w:themeColor="text1"/>
      <w:szCs w:val="22"/>
      <w:lang w:eastAsia="en-GB"/>
    </w:rPr>
  </w:style>
  <w:style w:type="character" w:customStyle="1" w:styleId="PGQuestion-toplevelChar">
    <w:name w:val="PG Question - top level Char"/>
    <w:basedOn w:val="DefaultParagraphFont"/>
    <w:link w:val="PGQuestion-toplevel"/>
    <w:rsid w:val="00FB0D8C"/>
    <w:rPr>
      <w:rFonts w:ascii="Arial" w:eastAsia="Times New Roman" w:hAnsi="Arial" w:cs="Arial"/>
      <w:color w:val="000000" w:themeColor="text1"/>
      <w:sz w:val="22"/>
      <w:szCs w:val="22"/>
    </w:rPr>
  </w:style>
  <w:style w:type="paragraph" w:customStyle="1" w:styleId="PGQuestion-Topbullets">
    <w:name w:val="PG Question - Top bullets"/>
    <w:basedOn w:val="PGQuestion-toplevel"/>
    <w:qFormat/>
    <w:rsid w:val="00FB0D8C"/>
    <w:pPr>
      <w:numPr>
        <w:numId w:val="23"/>
      </w:numPr>
    </w:pPr>
  </w:style>
  <w:style w:type="character" w:customStyle="1" w:styleId="PGRedHighlight">
    <w:name w:val="PG Red Highlight"/>
    <w:uiPriority w:val="1"/>
    <w:qFormat/>
    <w:rsid w:val="00FB0D8C"/>
    <w:rPr>
      <w:color w:val="FF0000"/>
    </w:rPr>
  </w:style>
  <w:style w:type="character" w:customStyle="1" w:styleId="PGRedBoldHighlight">
    <w:name w:val="PG Red Bold Highlight"/>
    <w:basedOn w:val="PGRedHighlight"/>
    <w:uiPriority w:val="1"/>
    <w:qFormat/>
    <w:rsid w:val="00FB0D8C"/>
    <w:rPr>
      <w:b/>
      <w:color w:val="FF0000"/>
    </w:rPr>
  </w:style>
  <w:style w:type="table" w:customStyle="1" w:styleId="PGTable1">
    <w:name w:val="PG Table 1"/>
    <w:basedOn w:val="TableNormal"/>
    <w:uiPriority w:val="99"/>
    <w:rsid w:val="00FB0D8C"/>
    <w:rPr>
      <w:rFonts w:asciiTheme="minorHAnsi" w:eastAsiaTheme="minorHAnsi" w:hAnsiTheme="minorHAnsi" w:cstheme="minorBidi"/>
      <w:sz w:val="22"/>
      <w:szCs w:val="22"/>
      <w:lang w:eastAsia="en-US"/>
    </w:rPr>
    <w:tblPr>
      <w:tblStyleRow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wordWrap/>
        <w:spacing w:beforeLines="0" w:before="60" w:beforeAutospacing="0" w:afterLines="0" w:after="60" w:afterAutospacing="0"/>
        <w:jc w:val="left"/>
      </w:pPr>
      <w:rPr>
        <w:rFonts w:asciiTheme="majorHAnsi" w:hAnsiTheme="majorHAnsi"/>
        <w:b w:val="0"/>
        <w:color w:val="FFFFFF" w:themeColor="background1"/>
        <w:sz w:val="22"/>
      </w:rPr>
      <w:tblPr/>
      <w:tcPr>
        <w:shd w:val="clear" w:color="auto" w:fill="948A54" w:themeFill="background2" w:themeFillShade="80"/>
      </w:tcPr>
    </w:tblStylePr>
    <w:tblStylePr w:type="band1Horz">
      <w:tblPr/>
      <w:tcPr>
        <w:tcMar>
          <w:top w:w="57" w:type="dxa"/>
          <w:left w:w="113" w:type="dxa"/>
          <w:bottom w:w="113" w:type="dxa"/>
          <w:right w:w="113" w:type="dxa"/>
        </w:tcMar>
      </w:tcPr>
    </w:tblStylePr>
    <w:tblStylePr w:type="band2Horz">
      <w:tblPr/>
      <w:tcPr>
        <w:tcMar>
          <w:top w:w="57" w:type="dxa"/>
          <w:left w:w="113" w:type="dxa"/>
          <w:bottom w:w="113" w:type="dxa"/>
          <w:right w:w="113" w:type="dxa"/>
        </w:tcMar>
      </w:tcPr>
    </w:tblStylePr>
  </w:style>
  <w:style w:type="table" w:customStyle="1" w:styleId="PGTable2">
    <w:name w:val="PG Table 2"/>
    <w:basedOn w:val="TableNormal"/>
    <w:uiPriority w:val="99"/>
    <w:rsid w:val="00FB0D8C"/>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Col">
      <w:pPr>
        <w:jc w:val="left"/>
      </w:pPr>
      <w:tblPr/>
      <w:tcPr>
        <w:shd w:val="clear" w:color="auto" w:fill="948A54" w:themeFill="background2" w:themeFillShade="80"/>
        <w:vAlign w:val="center"/>
      </w:tcPr>
    </w:tblStylePr>
  </w:style>
  <w:style w:type="table" w:customStyle="1" w:styleId="PGTable3">
    <w:name w:val="PG Table 3"/>
    <w:basedOn w:val="TableNormal"/>
    <w:uiPriority w:val="99"/>
    <w:rsid w:val="00FB0D8C"/>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pPr>
        <w:jc w:val="left"/>
      </w:pPr>
      <w:tblPr/>
      <w:tcPr>
        <w:shd w:val="clear" w:color="auto" w:fill="948A54" w:themeFill="background2" w:themeFillShade="80"/>
        <w:vAlign w:val="center"/>
      </w:tcPr>
    </w:tblStylePr>
    <w:tblStylePr w:type="firstCol">
      <w:pPr>
        <w:jc w:val="left"/>
      </w:pPr>
      <w:tblPr/>
      <w:tcPr>
        <w:shd w:val="clear" w:color="auto" w:fill="948A54" w:themeFill="background2" w:themeFillShade="80"/>
        <w:vAlign w:val="center"/>
      </w:tcPr>
    </w:tblStylePr>
  </w:style>
  <w:style w:type="table" w:customStyle="1" w:styleId="PGTable4">
    <w:name w:val="PG Table 4"/>
    <w:basedOn w:val="TableNormal"/>
    <w:uiPriority w:val="99"/>
    <w:rsid w:val="00FB0D8C"/>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GTableheader">
    <w:name w:val="PG Table header"/>
    <w:basedOn w:val="Normal"/>
    <w:qFormat/>
    <w:rsid w:val="00FB0D8C"/>
    <w:pPr>
      <w:spacing w:before="120" w:after="120"/>
    </w:pPr>
    <w:rPr>
      <w:rFonts w:eastAsiaTheme="minorHAnsi" w:cstheme="minorBidi"/>
      <w:b/>
      <w:color w:val="FFFFFF" w:themeColor="background1"/>
      <w:szCs w:val="22"/>
      <w:lang w:eastAsia="en-US"/>
    </w:rPr>
  </w:style>
  <w:style w:type="paragraph" w:customStyle="1" w:styleId="PGTableHeaderCentred">
    <w:name w:val="PG Table Header Centred"/>
    <w:basedOn w:val="PGTableheader"/>
    <w:qFormat/>
    <w:rsid w:val="00FB0D8C"/>
    <w:pPr>
      <w:jc w:val="center"/>
    </w:pPr>
    <w:rPr>
      <w:rFonts w:asciiTheme="majorHAnsi" w:hAnsiTheme="majorHAnsi"/>
    </w:rPr>
  </w:style>
  <w:style w:type="paragraph" w:customStyle="1" w:styleId="PGTasktext">
    <w:name w:val="PG Task text"/>
    <w:basedOn w:val="Normal"/>
    <w:link w:val="PGTasktextChar"/>
    <w:qFormat/>
    <w:rsid w:val="00FB0D8C"/>
    <w:pPr>
      <w:spacing w:before="120" w:after="240"/>
    </w:pPr>
    <w:rPr>
      <w:rFonts w:ascii="Arial" w:eastAsiaTheme="minorHAnsi" w:hAnsi="Arial" w:cs="Arial"/>
      <w:color w:val="000000" w:themeColor="text1"/>
      <w:szCs w:val="22"/>
      <w:lang w:eastAsia="en-US"/>
    </w:rPr>
  </w:style>
  <w:style w:type="character" w:customStyle="1" w:styleId="PGTasktextChar">
    <w:name w:val="PG Task text Char"/>
    <w:basedOn w:val="DefaultParagraphFont"/>
    <w:link w:val="PGTasktext"/>
    <w:rsid w:val="00FB0D8C"/>
    <w:rPr>
      <w:rFonts w:ascii="Arial" w:eastAsiaTheme="minorHAnsi" w:hAnsi="Arial" w:cs="Arial"/>
      <w:color w:val="000000" w:themeColor="text1"/>
      <w:sz w:val="22"/>
      <w:szCs w:val="22"/>
      <w:lang w:eastAsia="en-US"/>
    </w:rPr>
  </w:style>
  <w:style w:type="paragraph" w:customStyle="1" w:styleId="PGTableText">
    <w:name w:val="PG Table Text"/>
    <w:basedOn w:val="PGTasktext"/>
    <w:qFormat/>
    <w:rsid w:val="00FB0D8C"/>
    <w:pPr>
      <w:spacing w:before="0" w:after="120"/>
    </w:pPr>
  </w:style>
  <w:style w:type="paragraph" w:customStyle="1" w:styleId="PGTableTextCentred">
    <w:name w:val="PG Table Text Centred"/>
    <w:basedOn w:val="PGTableText"/>
    <w:qFormat/>
    <w:rsid w:val="00FB0D8C"/>
    <w:pPr>
      <w:jc w:val="center"/>
    </w:pPr>
  </w:style>
  <w:style w:type="paragraph" w:customStyle="1" w:styleId="PGTaskanswer">
    <w:name w:val="PG Task answer"/>
    <w:basedOn w:val="Normal"/>
    <w:link w:val="PGTaskanswerChar"/>
    <w:qFormat/>
    <w:rsid w:val="00FB0D8C"/>
    <w:pPr>
      <w:spacing w:before="120" w:after="240"/>
    </w:pPr>
    <w:rPr>
      <w:rFonts w:ascii="Arial" w:eastAsiaTheme="minorHAnsi" w:hAnsi="Arial" w:cs="Arial"/>
      <w:color w:val="FF0000"/>
      <w:szCs w:val="22"/>
      <w:lang w:eastAsia="en-US"/>
    </w:rPr>
  </w:style>
  <w:style w:type="character" w:customStyle="1" w:styleId="PGTaskanswerChar">
    <w:name w:val="PG Task answer Char"/>
    <w:basedOn w:val="DefaultParagraphFont"/>
    <w:link w:val="PGTaskanswer"/>
    <w:rsid w:val="00FB0D8C"/>
    <w:rPr>
      <w:rFonts w:ascii="Arial" w:eastAsiaTheme="minorHAnsi" w:hAnsi="Arial" w:cs="Arial"/>
      <w:color w:val="FF0000"/>
      <w:sz w:val="22"/>
      <w:szCs w:val="22"/>
      <w:lang w:eastAsia="en-US"/>
    </w:rPr>
  </w:style>
  <w:style w:type="paragraph" w:customStyle="1" w:styleId="PGtaskanswerbullets">
    <w:name w:val="PG task answer bullets"/>
    <w:basedOn w:val="PGTaskanswer"/>
    <w:qFormat/>
    <w:rsid w:val="00FB0D8C"/>
    <w:pPr>
      <w:numPr>
        <w:numId w:val="24"/>
      </w:numPr>
    </w:pPr>
  </w:style>
  <w:style w:type="paragraph" w:customStyle="1" w:styleId="PGTasktextbullets">
    <w:name w:val="PG Task text bullets"/>
    <w:basedOn w:val="PGTasktext"/>
    <w:qFormat/>
    <w:rsid w:val="00FB0D8C"/>
    <w:pPr>
      <w:numPr>
        <w:numId w:val="25"/>
      </w:numPr>
    </w:pPr>
  </w:style>
  <w:style w:type="paragraph" w:customStyle="1" w:styleId="PGTaskTitle">
    <w:name w:val="PG Task Title"/>
    <w:basedOn w:val="Normal"/>
    <w:next w:val="Normal"/>
    <w:qFormat/>
    <w:rsid w:val="00FB0D8C"/>
    <w:pPr>
      <w:spacing w:before="120" w:after="240"/>
    </w:pPr>
    <w:rPr>
      <w:rFonts w:eastAsiaTheme="minorHAnsi" w:cstheme="minorBidi"/>
      <w:b/>
      <w:sz w:val="28"/>
      <w:szCs w:val="28"/>
      <w:lang w:eastAsia="en-US"/>
    </w:rPr>
  </w:style>
  <w:style w:type="paragraph" w:customStyle="1" w:styleId="PGUnitTitle">
    <w:name w:val="PG Unit Title"/>
    <w:basedOn w:val="PGDocumentTitle"/>
    <w:qFormat/>
    <w:rsid w:val="00FB0D8C"/>
    <w:rPr>
      <w:b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6E0C4CB-942E-482D-97F5-49431CA75B3E}">
  <ds:schemaRefs>
    <ds:schemaRef ds:uri="http://purl.org/dc/terms/"/>
    <ds:schemaRef ds:uri="http://purl.org/dc/dcmitype/"/>
    <ds:schemaRef ds:uri="http://schemas.microsoft.com/office/2006/documentManagement/types"/>
    <ds:schemaRef ds:uri="1ef05dc5-97a2-498b-bf7c-bd189143a1ff"/>
    <ds:schemaRef ds:uri="http://schemas.microsoft.com/office/2006/metadata/properties"/>
    <ds:schemaRef ds:uri="http://purl.org/dc/elements/1.1/"/>
    <ds:schemaRef ds:uri="http://schemas.microsoft.com/office/infopath/2007/PartnerControls"/>
    <ds:schemaRef ds:uri="http://schemas.openxmlformats.org/package/2006/metadata/core-properties"/>
    <ds:schemaRef ds:uri="94dce8ab-38ff-4714-b1ed-1fc5e4d9abd1"/>
    <ds:schemaRef ds:uri="http://www.w3.org/XML/1998/namespace"/>
  </ds:schemaRefs>
</ds:datastoreItem>
</file>

<file path=customXml/itemProps2.xml><?xml version="1.0" encoding="utf-8"?>
<ds:datastoreItem xmlns:ds="http://schemas.openxmlformats.org/officeDocument/2006/customXml" ds:itemID="{06658785-C9D0-46DA-A086-7DD0A819F0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283D6F-9EEB-4C3E-AFAF-EFFD081BDD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4144</TotalTime>
  <Pages>4</Pages>
  <Words>537</Words>
  <Characters>2630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PG Online Ltd</dc:creator>
  <cp:lastModifiedBy>Mike Bloys</cp:lastModifiedBy>
  <cp:revision>67</cp:revision>
  <cp:lastPrinted>2017-01-09T09:47:00Z</cp:lastPrinted>
  <dcterms:created xsi:type="dcterms:W3CDTF">2015-05-08T09:42:00Z</dcterms:created>
  <dcterms:modified xsi:type="dcterms:W3CDTF">2021-12-02T10:23:00Z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ies>
</file>