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F852" w14:textId="3038C00C" w:rsidR="00FC785D" w:rsidRDefault="00FC785D" w:rsidP="007E7CF2">
      <w:pPr>
        <w:spacing w:after="240"/>
        <w:rPr>
          <w:rFonts w:cs="Arial"/>
          <w:b/>
          <w:color w:val="FF0000"/>
          <w:sz w:val="32"/>
        </w:rPr>
      </w:pPr>
      <w:r w:rsidRPr="00FC785D">
        <w:rPr>
          <w:rFonts w:cs="Arial"/>
          <w:b/>
          <w:color w:val="FF0000"/>
          <w:sz w:val="32"/>
        </w:rPr>
        <w:t>Answers</w:t>
      </w:r>
    </w:p>
    <w:p w14:paraId="367049A6" w14:textId="77777777" w:rsidR="00636962" w:rsidRDefault="00636962" w:rsidP="00636962">
      <w:pPr>
        <w:pStyle w:val="PGQuestion-toplevel"/>
      </w:pPr>
      <w:r>
        <w:t>1.</w:t>
      </w:r>
      <w:r>
        <w:tab/>
        <w:t xml:space="preserve">IDEs contain </w:t>
      </w:r>
      <w:proofErr w:type="gramStart"/>
      <w:r>
        <w:t>a number of</w:t>
      </w:r>
      <w:proofErr w:type="gramEnd"/>
      <w:r>
        <w:t xml:space="preserve"> features to help programmers when they are programming. One such feature is error diagnostics.</w:t>
      </w:r>
    </w:p>
    <w:p w14:paraId="0CC62333" w14:textId="0A32F73F" w:rsidR="00636962" w:rsidRDefault="00BE18E4" w:rsidP="00BE18E4">
      <w:pPr>
        <w:pStyle w:val="PGQuestion-toplevel"/>
      </w:pPr>
      <w:r>
        <w:tab/>
      </w:r>
      <w:r w:rsidR="00636962">
        <w:t xml:space="preserve">Excluding, error diagnostics, explain </w:t>
      </w:r>
      <w:r w:rsidR="00636962" w:rsidRPr="00113816">
        <w:rPr>
          <w:b/>
          <w:bCs/>
        </w:rPr>
        <w:t>three</w:t>
      </w:r>
      <w:r w:rsidR="00636962">
        <w:t xml:space="preserve"> features of an editor in an IDE </w:t>
      </w:r>
      <w:r w:rsidR="00636962">
        <w:br/>
        <w:t>that help programmers to create and edit code.</w:t>
      </w:r>
      <w:r w:rsidR="00636962">
        <w:tab/>
        <w:t>[6]</w:t>
      </w:r>
    </w:p>
    <w:p w14:paraId="631D28B5" w14:textId="618BBB49" w:rsidR="00636962" w:rsidRDefault="00636962" w:rsidP="00BE18E4">
      <w:pPr>
        <w:pStyle w:val="PGAnswers-toplevel"/>
        <w:spacing w:after="240"/>
      </w:pPr>
      <w:r>
        <w:t>Auto</w:t>
      </w:r>
      <w:r w:rsidRPr="00BE18E4">
        <w:t>-completion (1) automatically completes part of the code for the programmer / gives a list of options for the programmer to select one (1).</w:t>
      </w:r>
      <w:r w:rsidRPr="00BE18E4">
        <w:br/>
      </w:r>
      <w:r w:rsidR="002A47F7" w:rsidRPr="00BE18E4">
        <w:t>Auto-correction (1) will fix parts of the code entered, such as a spelling mistake for a key word / missing bracket / missing brace (1).</w:t>
      </w:r>
      <w:r w:rsidR="002A47F7" w:rsidRPr="00BE18E4">
        <w:br/>
      </w:r>
      <w:proofErr w:type="spellStart"/>
      <w:r w:rsidR="002A47F7" w:rsidRPr="00BE18E4">
        <w:t>Prettyprint</w:t>
      </w:r>
      <w:proofErr w:type="spellEnd"/>
      <w:r w:rsidR="002A47F7">
        <w:t xml:space="preserve"> (1) will apply formatting / whitespace / indentation to code to make it easier to read (1).</w:t>
      </w:r>
      <w:r w:rsidR="002A47F7">
        <w:br/>
        <w:t>Accept syntax highlighting, line numbers and code folding with an appropriate explanation.</w:t>
      </w:r>
    </w:p>
    <w:p w14:paraId="185BF246" w14:textId="77777777" w:rsidR="00636962" w:rsidRDefault="00636962" w:rsidP="00636962">
      <w:pPr>
        <w:pStyle w:val="PGQuestion-toplevel"/>
      </w:pPr>
      <w:r>
        <w:t xml:space="preserve">2. </w:t>
      </w:r>
      <w:r>
        <w:tab/>
        <w:t>An IDE allows a runtime environment to run the program whilst testing features of the IDE are available.</w:t>
      </w:r>
    </w:p>
    <w:p w14:paraId="1A6A1A4F" w14:textId="69551CEC" w:rsidR="00636962" w:rsidRPr="00920F79" w:rsidRDefault="00636962" w:rsidP="00636962">
      <w:pPr>
        <w:pStyle w:val="PGQuestion-2ndlevel"/>
      </w:pPr>
      <w:r w:rsidRPr="00C4128A">
        <w:t>(a)</w:t>
      </w:r>
      <w:r>
        <w:tab/>
      </w:r>
      <w:r w:rsidRPr="00C4128A">
        <w:t xml:space="preserve">Explain how an IDE can be used to find syntax errors before the program </w:t>
      </w:r>
      <w:r w:rsidR="00995BA9">
        <w:br/>
      </w:r>
      <w:r w:rsidRPr="00C4128A">
        <w:t xml:space="preserve">is </w:t>
      </w:r>
      <w:r>
        <w:t>translated</w:t>
      </w:r>
      <w:r w:rsidRPr="00C4128A">
        <w:t>.</w:t>
      </w:r>
      <w:r w:rsidRPr="00C4128A">
        <w:tab/>
        <w:t>[2]</w:t>
      </w:r>
    </w:p>
    <w:p w14:paraId="11E5A5E8" w14:textId="7CCD3BF0" w:rsidR="00636962" w:rsidRDefault="00DA0272" w:rsidP="00636962">
      <w:pPr>
        <w:pStyle w:val="PGAnswers-2ndlevel"/>
      </w:pPr>
      <w:r>
        <w:t>E</w:t>
      </w:r>
      <w:r w:rsidR="00636962" w:rsidRPr="00566559">
        <w:t>rror diagnostics (1) will show the programmer the lines of the program that have syntax errors in (1)</w:t>
      </w:r>
      <w:r w:rsidR="002A47F7">
        <w:t>.</w:t>
      </w:r>
    </w:p>
    <w:p w14:paraId="582DDCFD" w14:textId="0148161D" w:rsidR="002A47F7" w:rsidRDefault="002A47F7" w:rsidP="00995BA9">
      <w:pPr>
        <w:pStyle w:val="PGAnswers-2ndlevel"/>
        <w:spacing w:after="240"/>
      </w:pPr>
      <w:r>
        <w:t>Accept s</w:t>
      </w:r>
      <w:r w:rsidRPr="00566559">
        <w:t>yntax highlighting (1) will show parts of the code such as a string in one colour. If the code has a syntax error, the colour will be incorrect (1) (which the programmer can easily identify)</w:t>
      </w:r>
      <w:r>
        <w:t>.</w:t>
      </w:r>
    </w:p>
    <w:p w14:paraId="321A8096" w14:textId="4C067608" w:rsidR="00636962" w:rsidRPr="00920F79" w:rsidRDefault="00636962" w:rsidP="00636962">
      <w:pPr>
        <w:pStyle w:val="PGQuestion-2ndlevel"/>
      </w:pPr>
      <w:r>
        <w:t>(b)</w:t>
      </w:r>
      <w:r>
        <w:tab/>
      </w:r>
      <w:r w:rsidR="002A47F7">
        <w:t>An IDE will likely come with translators for the program</w:t>
      </w:r>
      <w:r>
        <w:t>.</w:t>
      </w:r>
      <w:r w:rsidR="002A47F7">
        <w:t xml:space="preserve"> State two possible </w:t>
      </w:r>
      <w:r w:rsidR="00422EE9">
        <w:br/>
      </w:r>
      <w:r w:rsidR="002A47F7">
        <w:t>translators that it may come with.</w:t>
      </w:r>
      <w:r>
        <w:tab/>
        <w:t>[</w:t>
      </w:r>
      <w:r w:rsidR="002A47F7">
        <w:t>2</w:t>
      </w:r>
      <w:r>
        <w:t>]</w:t>
      </w:r>
    </w:p>
    <w:p w14:paraId="09A084EF" w14:textId="6881548E" w:rsidR="00636962" w:rsidRPr="00566559" w:rsidRDefault="002A47F7" w:rsidP="00636962">
      <w:pPr>
        <w:pStyle w:val="PGAnswers-2ndlevel"/>
      </w:pPr>
      <w:r>
        <w:t>Compiler (1).</w:t>
      </w:r>
      <w:r>
        <w:br/>
        <w:t>Interpreter (1).</w:t>
      </w:r>
      <w:r>
        <w:br/>
        <w:t>Accept assembler (1).</w:t>
      </w:r>
    </w:p>
    <w:p w14:paraId="6E18742D" w14:textId="0B3C1BC5" w:rsidR="00636962" w:rsidRPr="00A878FF" w:rsidRDefault="00636962" w:rsidP="00BE18E4">
      <w:pPr>
        <w:tabs>
          <w:tab w:val="right" w:pos="9072"/>
        </w:tabs>
        <w:spacing w:before="240"/>
        <w:jc w:val="right"/>
      </w:pPr>
      <w:r>
        <w:rPr>
          <w:rFonts w:cs="Arial"/>
        </w:rPr>
        <w:tab/>
        <w:t>[Total marks 1</w:t>
      </w:r>
      <w:r w:rsidR="00306453">
        <w:rPr>
          <w:rFonts w:cs="Arial"/>
        </w:rPr>
        <w:t>0</w:t>
      </w:r>
      <w:r>
        <w:rPr>
          <w:rFonts w:cs="Arial"/>
        </w:rPr>
        <w:t>]</w:t>
      </w:r>
    </w:p>
    <w:sectPr w:rsidR="00636962" w:rsidRPr="00A878FF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95EE2" w14:textId="77777777" w:rsidR="00DE024E" w:rsidRDefault="00DE024E" w:rsidP="001330B2">
      <w:r>
        <w:separator/>
      </w:r>
    </w:p>
  </w:endnote>
  <w:endnote w:type="continuationSeparator" w:id="0">
    <w:p w14:paraId="0B123111" w14:textId="77777777" w:rsidR="00DE024E" w:rsidRDefault="00DE024E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7095F87E" w14:textId="3C2E315B" w:rsidR="00943F29" w:rsidRPr="000A588A" w:rsidRDefault="00943F29" w:rsidP="000A588A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4D56D6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EAB15" w14:textId="77777777" w:rsidR="00DE024E" w:rsidRDefault="00DE024E" w:rsidP="001330B2">
      <w:r>
        <w:separator/>
      </w:r>
    </w:p>
  </w:footnote>
  <w:footnote w:type="continuationSeparator" w:id="0">
    <w:p w14:paraId="106B540B" w14:textId="77777777" w:rsidR="00DE024E" w:rsidRDefault="00DE024E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5F87C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095F87F" wp14:editId="7095F880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95F881" wp14:editId="1A4E0647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chemeClr val="tx2">
                          <a:alpha val="94902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95F886" w14:textId="4CAB444B" w:rsidR="00613BA5" w:rsidRPr="00CE2388" w:rsidRDefault="00CE2388" w:rsidP="002A351F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5 </w:t>
                          </w:r>
                          <w:r w:rsidR="00636962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IDEs</w:t>
                          </w:r>
                          <w:r w:rsidR="00780DC8"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190AEA" w:rsidRPr="00CE2388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636962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6 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95F881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" fillcolor="#1f497d [3215]" stroked="f">
              <v:fill opacity="62194f"/>
              <v:textbox inset=",,,2mm">
                <w:txbxContent>
                  <w:p w14:paraId="7095F886" w14:textId="4CAB444B" w:rsidR="00613BA5" w:rsidRPr="00CE2388" w:rsidRDefault="00CE2388" w:rsidP="002A351F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5 </w:t>
                    </w:r>
                    <w:r w:rsidR="00636962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IDEs</w:t>
                    </w:r>
                    <w:r w:rsidR="00780DC8"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190AEA" w:rsidRPr="00CE2388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636962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6 Software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9613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51295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FEBB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D637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046C2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2BE1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7CC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A6B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988C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501F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6197F"/>
    <w:multiLevelType w:val="hybridMultilevel"/>
    <w:tmpl w:val="9F6EB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1"/>
  </w:num>
  <w:num w:numId="8">
    <w:abstractNumId w:val="25"/>
  </w:num>
  <w:num w:numId="9">
    <w:abstractNumId w:val="16"/>
  </w:num>
  <w:num w:numId="10">
    <w:abstractNumId w:val="26"/>
  </w:num>
  <w:num w:numId="11">
    <w:abstractNumId w:val="8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2"/>
  </w:num>
  <w:num w:numId="22">
    <w:abstractNumId w:val="28"/>
  </w:num>
  <w:num w:numId="23">
    <w:abstractNumId w:val="19"/>
  </w:num>
  <w:num w:numId="24">
    <w:abstractNumId w:val="11"/>
  </w:num>
  <w:num w:numId="25">
    <w:abstractNumId w:val="29"/>
  </w:num>
  <w:num w:numId="26">
    <w:abstractNumId w:val="22"/>
  </w:num>
  <w:num w:numId="27">
    <w:abstractNumId w:val="23"/>
  </w:num>
  <w:num w:numId="28">
    <w:abstractNumId w:val="30"/>
  </w:num>
  <w:num w:numId="29">
    <w:abstractNumId w:val="18"/>
  </w:num>
  <w:num w:numId="30">
    <w:abstractNumId w:val="21"/>
  </w:num>
  <w:num w:numId="31">
    <w:abstractNumId w:val="14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650A0"/>
    <w:rsid w:val="000779E2"/>
    <w:rsid w:val="00092471"/>
    <w:rsid w:val="00097EC3"/>
    <w:rsid w:val="000A1283"/>
    <w:rsid w:val="000A588A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0D5A"/>
    <w:rsid w:val="001535BE"/>
    <w:rsid w:val="001572BF"/>
    <w:rsid w:val="00157E10"/>
    <w:rsid w:val="00164EF8"/>
    <w:rsid w:val="00165D0F"/>
    <w:rsid w:val="00173E2B"/>
    <w:rsid w:val="00175144"/>
    <w:rsid w:val="001768C1"/>
    <w:rsid w:val="001854A7"/>
    <w:rsid w:val="001856E3"/>
    <w:rsid w:val="00190AEA"/>
    <w:rsid w:val="00191FD6"/>
    <w:rsid w:val="00192CDF"/>
    <w:rsid w:val="00194FB8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42D7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A351F"/>
    <w:rsid w:val="002A47F7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04D09"/>
    <w:rsid w:val="00306453"/>
    <w:rsid w:val="00320756"/>
    <w:rsid w:val="00325921"/>
    <w:rsid w:val="0033716F"/>
    <w:rsid w:val="00337D49"/>
    <w:rsid w:val="00340D06"/>
    <w:rsid w:val="00351574"/>
    <w:rsid w:val="00357B36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0EAE"/>
    <w:rsid w:val="00422EE9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09F"/>
    <w:rsid w:val="00463A26"/>
    <w:rsid w:val="00464554"/>
    <w:rsid w:val="00464C99"/>
    <w:rsid w:val="0046520A"/>
    <w:rsid w:val="00467113"/>
    <w:rsid w:val="004731C0"/>
    <w:rsid w:val="00475B7B"/>
    <w:rsid w:val="00481B14"/>
    <w:rsid w:val="0048479D"/>
    <w:rsid w:val="00486681"/>
    <w:rsid w:val="00492033"/>
    <w:rsid w:val="004A3500"/>
    <w:rsid w:val="004A7B05"/>
    <w:rsid w:val="004A7FE9"/>
    <w:rsid w:val="004B511A"/>
    <w:rsid w:val="004C0A2C"/>
    <w:rsid w:val="004C2DF0"/>
    <w:rsid w:val="004C41D4"/>
    <w:rsid w:val="004D49A6"/>
    <w:rsid w:val="004D56D6"/>
    <w:rsid w:val="004E64C9"/>
    <w:rsid w:val="004F514E"/>
    <w:rsid w:val="004F6437"/>
    <w:rsid w:val="004F741F"/>
    <w:rsid w:val="00527CBB"/>
    <w:rsid w:val="00531DB0"/>
    <w:rsid w:val="00533C93"/>
    <w:rsid w:val="00544A33"/>
    <w:rsid w:val="00556231"/>
    <w:rsid w:val="005636EB"/>
    <w:rsid w:val="005706C9"/>
    <w:rsid w:val="00582A4B"/>
    <w:rsid w:val="00593B10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12FB"/>
    <w:rsid w:val="00632AA3"/>
    <w:rsid w:val="006352D6"/>
    <w:rsid w:val="00636962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C0D"/>
    <w:rsid w:val="006E3D7E"/>
    <w:rsid w:val="006E3DA9"/>
    <w:rsid w:val="006E6FE2"/>
    <w:rsid w:val="006E706B"/>
    <w:rsid w:val="006F5480"/>
    <w:rsid w:val="006F650F"/>
    <w:rsid w:val="00704C77"/>
    <w:rsid w:val="00707318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54EA"/>
    <w:rsid w:val="00780DC8"/>
    <w:rsid w:val="007A04BF"/>
    <w:rsid w:val="007A2E72"/>
    <w:rsid w:val="007A3F7E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E7CF2"/>
    <w:rsid w:val="007F16A5"/>
    <w:rsid w:val="007F46E0"/>
    <w:rsid w:val="007F6857"/>
    <w:rsid w:val="00804216"/>
    <w:rsid w:val="008114EC"/>
    <w:rsid w:val="00825483"/>
    <w:rsid w:val="00834B6A"/>
    <w:rsid w:val="00854E55"/>
    <w:rsid w:val="00860F9F"/>
    <w:rsid w:val="00863764"/>
    <w:rsid w:val="00867D54"/>
    <w:rsid w:val="008702EE"/>
    <w:rsid w:val="008715FA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21CA"/>
    <w:rsid w:val="008D43B8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5BA9"/>
    <w:rsid w:val="00995D33"/>
    <w:rsid w:val="009B220D"/>
    <w:rsid w:val="009B6567"/>
    <w:rsid w:val="009C0F1E"/>
    <w:rsid w:val="009C2062"/>
    <w:rsid w:val="009C50AF"/>
    <w:rsid w:val="009C50BE"/>
    <w:rsid w:val="009C728B"/>
    <w:rsid w:val="009C75E0"/>
    <w:rsid w:val="009D55D5"/>
    <w:rsid w:val="009D6ACB"/>
    <w:rsid w:val="009E3328"/>
    <w:rsid w:val="009E3343"/>
    <w:rsid w:val="009E3FC4"/>
    <w:rsid w:val="009F00F0"/>
    <w:rsid w:val="009F375F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E0DD8"/>
    <w:rsid w:val="00BE18E4"/>
    <w:rsid w:val="00BF7144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3F68"/>
    <w:rsid w:val="00CB5037"/>
    <w:rsid w:val="00CC03FF"/>
    <w:rsid w:val="00CD1645"/>
    <w:rsid w:val="00CD4618"/>
    <w:rsid w:val="00CD49E6"/>
    <w:rsid w:val="00CD4BD2"/>
    <w:rsid w:val="00CD5623"/>
    <w:rsid w:val="00CE0118"/>
    <w:rsid w:val="00CE1B66"/>
    <w:rsid w:val="00CE2388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64FC"/>
    <w:rsid w:val="00D77E77"/>
    <w:rsid w:val="00D8479B"/>
    <w:rsid w:val="00D85D5A"/>
    <w:rsid w:val="00D879EE"/>
    <w:rsid w:val="00D92C11"/>
    <w:rsid w:val="00D9472A"/>
    <w:rsid w:val="00DA0272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024E"/>
    <w:rsid w:val="00DE5B96"/>
    <w:rsid w:val="00DE68D7"/>
    <w:rsid w:val="00DF3A08"/>
    <w:rsid w:val="00E0051A"/>
    <w:rsid w:val="00E02183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4755"/>
    <w:rsid w:val="00E669A5"/>
    <w:rsid w:val="00E70A61"/>
    <w:rsid w:val="00E8047D"/>
    <w:rsid w:val="00E80A59"/>
    <w:rsid w:val="00E91270"/>
    <w:rsid w:val="00E9128F"/>
    <w:rsid w:val="00E957B2"/>
    <w:rsid w:val="00EA2380"/>
    <w:rsid w:val="00EA76E6"/>
    <w:rsid w:val="00EB04EF"/>
    <w:rsid w:val="00EB5AE3"/>
    <w:rsid w:val="00EB738F"/>
    <w:rsid w:val="00EC0170"/>
    <w:rsid w:val="00EC1F09"/>
    <w:rsid w:val="00EC2AB7"/>
    <w:rsid w:val="00EC3B3D"/>
    <w:rsid w:val="00EC45AD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A0539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095F85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5BA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PGAnswers-2ndlevel">
    <w:name w:val="PG Answers - 2nd level"/>
    <w:basedOn w:val="Normal"/>
    <w:link w:val="PGAnswers-2ndlevelChar"/>
    <w:qFormat/>
    <w:rsid w:val="00995BA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995BA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995BA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995BA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level">
    <w:name w:val="PG Question - top level"/>
    <w:basedOn w:val="Normal"/>
    <w:link w:val="PGQuestion-toplevelChar"/>
    <w:qFormat/>
    <w:rsid w:val="00995BA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995BA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AnswerLines">
    <w:name w:val="PG Answer Lines"/>
    <w:basedOn w:val="Normal"/>
    <w:rsid w:val="00995BA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995BA9"/>
    <w:pPr>
      <w:spacing w:before="240" w:line="240" w:lineRule="auto"/>
      <w:ind w:left="406" w:hanging="406"/>
    </w:pPr>
  </w:style>
  <w:style w:type="paragraph" w:customStyle="1" w:styleId="PGAnswers-3rdlevel">
    <w:name w:val="PG Answers - 3rd level"/>
    <w:basedOn w:val="Normal"/>
    <w:link w:val="PGAnswers-3rdlevelChar"/>
    <w:qFormat/>
    <w:rsid w:val="00995BA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995BA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995BA9"/>
    <w:pPr>
      <w:numPr>
        <w:numId w:val="21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995BA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995BA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995BA9"/>
    <w:pPr>
      <w:numPr>
        <w:numId w:val="22"/>
      </w:numPr>
    </w:pPr>
  </w:style>
  <w:style w:type="paragraph" w:customStyle="1" w:styleId="PGAnswers2ndbullets">
    <w:name w:val="PG Answers 2nd bullets"/>
    <w:basedOn w:val="PGAnswers-2ndlevel"/>
    <w:qFormat/>
    <w:rsid w:val="00995BA9"/>
    <w:pPr>
      <w:numPr>
        <w:numId w:val="23"/>
      </w:numPr>
    </w:pPr>
  </w:style>
  <w:style w:type="character" w:customStyle="1" w:styleId="PGBold">
    <w:name w:val="PG Bold"/>
    <w:basedOn w:val="DefaultParagraphFont"/>
    <w:uiPriority w:val="1"/>
    <w:qFormat/>
    <w:rsid w:val="00995BA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995BA9"/>
    <w:rPr>
      <w:b/>
      <w:i/>
    </w:rPr>
  </w:style>
  <w:style w:type="paragraph" w:customStyle="1" w:styleId="PGBusinessMulti-ChoiceAnswer">
    <w:name w:val="PG Business Multi-Choice Answer"/>
    <w:qFormat/>
    <w:rsid w:val="00995BA9"/>
    <w:pPr>
      <w:numPr>
        <w:numId w:val="24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995BA9"/>
    <w:pPr>
      <w:keepNext/>
      <w:numPr>
        <w:numId w:val="25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995BA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995BA9"/>
    <w:rPr>
      <w:b w:val="0"/>
      <w:i/>
    </w:rPr>
  </w:style>
  <w:style w:type="character" w:customStyle="1" w:styleId="PGMathsTNRItalic">
    <w:name w:val="PG Maths TNR_Italic"/>
    <w:uiPriority w:val="1"/>
    <w:qFormat/>
    <w:rsid w:val="00995BA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995BA9"/>
    <w:pPr>
      <w:numPr>
        <w:numId w:val="26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995BA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995BA9"/>
    <w:pPr>
      <w:numPr>
        <w:numId w:val="27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995BA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995BA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995BA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995BA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bullets">
    <w:name w:val="PG Question - 2nd bullets"/>
    <w:basedOn w:val="PGQuestion-2ndlevel"/>
    <w:qFormat/>
    <w:rsid w:val="00995BA9"/>
    <w:pPr>
      <w:numPr>
        <w:numId w:val="28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995BA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995BA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995BA9"/>
    <w:pPr>
      <w:numPr>
        <w:numId w:val="29"/>
      </w:numPr>
    </w:pPr>
  </w:style>
  <w:style w:type="paragraph" w:customStyle="1" w:styleId="PGQuestion-Topbullets">
    <w:name w:val="PG Question - Top bullets"/>
    <w:basedOn w:val="PGQuestion-toplevel"/>
    <w:qFormat/>
    <w:rsid w:val="00995BA9"/>
    <w:pPr>
      <w:numPr>
        <w:numId w:val="30"/>
      </w:numPr>
    </w:pPr>
  </w:style>
  <w:style w:type="character" w:customStyle="1" w:styleId="PGRedHighlight">
    <w:name w:val="PG Red Highlight"/>
    <w:uiPriority w:val="1"/>
    <w:qFormat/>
    <w:rsid w:val="00995BA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995BA9"/>
    <w:rPr>
      <w:b/>
      <w:color w:val="FF0000"/>
    </w:rPr>
  </w:style>
  <w:style w:type="table" w:customStyle="1" w:styleId="PGTable1">
    <w:name w:val="PG Table 1"/>
    <w:basedOn w:val="TableNormal"/>
    <w:uiPriority w:val="99"/>
    <w:rsid w:val="00995BA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995B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995B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995B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995BA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995BA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995BA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995BA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995BA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995BA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995BA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995BA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995BA9"/>
    <w:pPr>
      <w:numPr>
        <w:numId w:val="31"/>
      </w:numPr>
    </w:pPr>
  </w:style>
  <w:style w:type="paragraph" w:customStyle="1" w:styleId="PGTasktextbullets">
    <w:name w:val="PG Task text bullets"/>
    <w:basedOn w:val="PGTasktext"/>
    <w:qFormat/>
    <w:rsid w:val="00995BA9"/>
    <w:pPr>
      <w:numPr>
        <w:numId w:val="32"/>
      </w:numPr>
    </w:pPr>
  </w:style>
  <w:style w:type="paragraph" w:customStyle="1" w:styleId="PGTaskTitle">
    <w:name w:val="PG Task Title"/>
    <w:basedOn w:val="Normal"/>
    <w:next w:val="Normal"/>
    <w:qFormat/>
    <w:rsid w:val="00995BA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995BA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DE7C78-2D18-42C6-80BB-808857F54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5278EF-8E98-4420-A65E-EE0828DEE4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37C5EA-5DBD-4DA9-9398-A82A3599F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243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 Online Ltd</dc:creator>
  <cp:lastModifiedBy>Mike Bloys</cp:lastModifiedBy>
  <cp:revision>36</cp:revision>
  <cp:lastPrinted>2014-08-28T11:34:00Z</cp:lastPrinted>
  <dcterms:created xsi:type="dcterms:W3CDTF">2014-11-03T16:36:00Z</dcterms:created>
  <dcterms:modified xsi:type="dcterms:W3CDTF">2021-12-02T10:31:00Z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