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2745E" w14:textId="77777777" w:rsidR="00211563" w:rsidRDefault="00211563"/>
    <w:tbl>
      <w:tblPr>
        <w:tblStyle w:val="TableGrid"/>
        <w:tblpPr w:leftFromText="180" w:rightFromText="180" w:vertAnchor="page" w:horzAnchor="margin" w:tblpY="3361"/>
        <w:tblW w:w="0" w:type="auto"/>
        <w:tblLook w:val="04A0" w:firstRow="1" w:lastRow="0" w:firstColumn="1" w:lastColumn="0" w:noHBand="0" w:noVBand="1"/>
      </w:tblPr>
      <w:tblGrid>
        <w:gridCol w:w="5663"/>
      </w:tblGrid>
      <w:tr w:rsidR="00211563" w:rsidRPr="00211563" w14:paraId="58732A52" w14:textId="77777777" w:rsidTr="00211563">
        <w:trPr>
          <w:trHeight w:val="829"/>
        </w:trPr>
        <w:tc>
          <w:tcPr>
            <w:tcW w:w="5663" w:type="dxa"/>
            <w:shd w:val="clear" w:color="auto" w:fill="1F3864" w:themeFill="accent1" w:themeFillShade="80"/>
          </w:tcPr>
          <w:p w14:paraId="0CEA4729" w14:textId="77777777" w:rsidR="00211563" w:rsidRDefault="00211563" w:rsidP="00211563"/>
          <w:p w14:paraId="5EB4C840" w14:textId="5BD348EF" w:rsidR="00211563" w:rsidRPr="00211563" w:rsidRDefault="00211563" w:rsidP="00211563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211563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LIST</w:t>
            </w:r>
          </w:p>
        </w:tc>
      </w:tr>
      <w:tr w:rsidR="00211563" w:rsidRPr="00211563" w14:paraId="255E999F" w14:textId="77777777" w:rsidTr="005148EB">
        <w:trPr>
          <w:trHeight w:val="829"/>
        </w:trPr>
        <w:tc>
          <w:tcPr>
            <w:tcW w:w="5663" w:type="dxa"/>
            <w:shd w:val="clear" w:color="auto" w:fill="FFFF00"/>
          </w:tcPr>
          <w:p w14:paraId="161B6ADE" w14:textId="77777777" w:rsidR="00211563" w:rsidRDefault="00211563" w:rsidP="00211563"/>
          <w:p w14:paraId="37DC9C22" w14:textId="4B8F821E" w:rsidR="00211563" w:rsidRPr="00211563" w:rsidRDefault="00211563" w:rsidP="00211563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211563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Attributes</w:t>
            </w:r>
          </w:p>
        </w:tc>
      </w:tr>
      <w:tr w:rsidR="00211563" w:rsidRPr="00211563" w14:paraId="6FF80EAC" w14:textId="77777777" w:rsidTr="00211563">
        <w:trPr>
          <w:trHeight w:val="829"/>
        </w:trPr>
        <w:tc>
          <w:tcPr>
            <w:tcW w:w="5663" w:type="dxa"/>
            <w:shd w:val="clear" w:color="auto" w:fill="auto"/>
          </w:tcPr>
          <w:p w14:paraId="429F2FC2" w14:textId="215CBED4" w:rsidR="005148EB" w:rsidRPr="005148EB" w:rsidRDefault="005148EB" w:rsidP="0021156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Length : int</w:t>
            </w:r>
          </w:p>
        </w:tc>
      </w:tr>
      <w:tr w:rsidR="00211563" w:rsidRPr="00211563" w14:paraId="3EE24317" w14:textId="77777777" w:rsidTr="00211563">
        <w:trPr>
          <w:trHeight w:val="829"/>
        </w:trPr>
        <w:tc>
          <w:tcPr>
            <w:tcW w:w="5663" w:type="dxa"/>
            <w:shd w:val="clear" w:color="auto" w:fill="auto"/>
          </w:tcPr>
          <w:p w14:paraId="41D49594" w14:textId="7B0F38E8" w:rsidR="00211563" w:rsidRPr="005148EB" w:rsidRDefault="005148EB" w:rsidP="0021156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Is_empty : bool</w:t>
            </w:r>
          </w:p>
          <w:p w14:paraId="46E79F97" w14:textId="19BEA535" w:rsidR="005148EB" w:rsidRPr="00211563" w:rsidRDefault="005148EB" w:rsidP="00211563"/>
        </w:tc>
      </w:tr>
      <w:tr w:rsidR="00211563" w:rsidRPr="00211563" w14:paraId="00255DCA" w14:textId="77777777" w:rsidTr="005148EB">
        <w:trPr>
          <w:trHeight w:val="783"/>
        </w:trPr>
        <w:tc>
          <w:tcPr>
            <w:tcW w:w="5663" w:type="dxa"/>
            <w:shd w:val="clear" w:color="auto" w:fill="FFFF00"/>
          </w:tcPr>
          <w:p w14:paraId="552B7B48" w14:textId="115E224C" w:rsidR="00211563" w:rsidRPr="005148EB" w:rsidRDefault="005148EB" w:rsidP="00211563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5148EB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Methods</w:t>
            </w:r>
          </w:p>
        </w:tc>
      </w:tr>
      <w:tr w:rsidR="00211563" w:rsidRPr="00211563" w14:paraId="70458A58" w14:textId="77777777" w:rsidTr="00211563">
        <w:trPr>
          <w:trHeight w:val="829"/>
        </w:trPr>
        <w:tc>
          <w:tcPr>
            <w:tcW w:w="5663" w:type="dxa"/>
            <w:shd w:val="clear" w:color="auto" w:fill="auto"/>
          </w:tcPr>
          <w:p w14:paraId="348BBFB0" w14:textId="797EEBA2" w:rsidR="00211563" w:rsidRPr="002922A3" w:rsidRDefault="002922A3" w:rsidP="0021156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Append(string value) : void</w:t>
            </w:r>
          </w:p>
        </w:tc>
      </w:tr>
      <w:tr w:rsidR="00211563" w:rsidRPr="00211563" w14:paraId="4732B630" w14:textId="77777777" w:rsidTr="00211563">
        <w:trPr>
          <w:trHeight w:val="783"/>
        </w:trPr>
        <w:tc>
          <w:tcPr>
            <w:tcW w:w="5663" w:type="dxa"/>
            <w:shd w:val="clear" w:color="auto" w:fill="auto"/>
          </w:tcPr>
          <w:p w14:paraId="36D93E2B" w14:textId="19A53093" w:rsidR="00211563" w:rsidRPr="002922A3" w:rsidRDefault="002922A3" w:rsidP="0021156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Insert(int index, string value) : void</w:t>
            </w:r>
          </w:p>
        </w:tc>
      </w:tr>
      <w:tr w:rsidR="00211563" w:rsidRPr="00211563" w14:paraId="0A4A9053" w14:textId="77777777" w:rsidTr="00211563">
        <w:trPr>
          <w:trHeight w:val="829"/>
        </w:trPr>
        <w:tc>
          <w:tcPr>
            <w:tcW w:w="5663" w:type="dxa"/>
            <w:shd w:val="clear" w:color="auto" w:fill="auto"/>
          </w:tcPr>
          <w:p w14:paraId="7F841C9C" w14:textId="7A735636" w:rsidR="00211563" w:rsidRPr="002922A3" w:rsidRDefault="002922A3" w:rsidP="0021156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Remove(string value) : void</w:t>
            </w:r>
          </w:p>
        </w:tc>
      </w:tr>
      <w:tr w:rsidR="00211563" w:rsidRPr="00211563" w14:paraId="40286F97" w14:textId="77777777" w:rsidTr="00211563">
        <w:trPr>
          <w:trHeight w:val="783"/>
        </w:trPr>
        <w:tc>
          <w:tcPr>
            <w:tcW w:w="5663" w:type="dxa"/>
            <w:shd w:val="clear" w:color="auto" w:fill="auto"/>
          </w:tcPr>
          <w:p w14:paraId="698F792C" w14:textId="0F7FED6F" w:rsidR="00211563" w:rsidRPr="002922A3" w:rsidRDefault="002922A3" w:rsidP="0021156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Clear() : void</w:t>
            </w:r>
          </w:p>
        </w:tc>
      </w:tr>
    </w:tbl>
    <w:p w14:paraId="1E6AD7D9" w14:textId="700DC667" w:rsidR="00211563" w:rsidRDefault="00211563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211563">
        <w:rPr>
          <w:rFonts w:ascii="Times New Roman" w:hAnsi="Times New Roman" w:cs="Times New Roman"/>
          <w:b/>
          <w:bCs/>
          <w:sz w:val="56"/>
          <w:szCs w:val="56"/>
          <w:u w:val="single"/>
        </w:rPr>
        <w:t>Task 4: UML diagram for an ADT list</w:t>
      </w:r>
    </w:p>
    <w:p w14:paraId="5B815706" w14:textId="0BF479E5" w:rsidR="00B07307" w:rsidRDefault="00B07307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3CF4EB35" w14:textId="1AF01FC1" w:rsidR="00B07307" w:rsidRDefault="00B07307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08FEFE3E" w14:textId="396C3CCF" w:rsidR="00B07307" w:rsidRDefault="00B07307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08659217" w14:textId="3BA23B5F" w:rsidR="00B07307" w:rsidRDefault="00B07307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59CC7C22" w14:textId="14C30F47" w:rsidR="00B07307" w:rsidRDefault="00B07307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1A2DD1FD" w14:textId="6ADD9D6A" w:rsidR="00B07307" w:rsidRDefault="00B07307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52ECE8C9" w14:textId="65AB5BD5" w:rsidR="00B07307" w:rsidRDefault="00B07307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79EEDB08" w14:textId="5B55CE3F" w:rsidR="00B07307" w:rsidRDefault="00B07307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05D628F9" w14:textId="03EE8305" w:rsidR="00B07307" w:rsidRDefault="00B07307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702510E2" w14:textId="5905A589" w:rsidR="00B07307" w:rsidRDefault="00B07307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48AC674A" w14:textId="3712405D" w:rsidR="00B07307" w:rsidRDefault="00B07307" w:rsidP="00B07307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B07307">
        <w:rPr>
          <w:rFonts w:ascii="Times New Roman" w:hAnsi="Times New Roman" w:cs="Times New Roman"/>
          <w:b/>
          <w:bCs/>
          <w:sz w:val="48"/>
          <w:szCs w:val="48"/>
          <w:u w:val="single"/>
        </w:rPr>
        <w:t>Explanation</w:t>
      </w:r>
    </w:p>
    <w:p w14:paraId="523C032E" w14:textId="52507D91" w:rsidR="00B07307" w:rsidRPr="00B07307" w:rsidRDefault="00B07307" w:rsidP="00B07307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07307">
        <w:rPr>
          <w:rFonts w:ascii="Times New Roman" w:hAnsi="Times New Roman" w:cs="Times New Roman"/>
          <w:b/>
          <w:bCs/>
          <w:sz w:val="40"/>
          <w:szCs w:val="40"/>
          <w:u w:val="single"/>
        </w:rPr>
        <w:t>Attributes:</w:t>
      </w:r>
    </w:p>
    <w:p w14:paraId="74EE120B" w14:textId="1900799B" w:rsidR="00B07307" w:rsidRDefault="00B07307" w:rsidP="00B07307">
      <w:pPr>
        <w:rPr>
          <w:rFonts w:ascii="Times New Roman" w:hAnsi="Times New Roman" w:cs="Times New Roman"/>
          <w:sz w:val="36"/>
          <w:szCs w:val="36"/>
        </w:rPr>
      </w:pPr>
      <w:r w:rsidRPr="00B07307">
        <w:rPr>
          <w:rFonts w:ascii="Times New Roman" w:hAnsi="Times New Roman" w:cs="Times New Roman"/>
          <w:b/>
          <w:bCs/>
          <w:sz w:val="36"/>
          <w:szCs w:val="36"/>
        </w:rPr>
        <w:t>Length</w:t>
      </w:r>
      <w:r w:rsidRPr="00B07307">
        <w:rPr>
          <w:rFonts w:ascii="Times New Roman" w:hAnsi="Times New Roman" w:cs="Times New Roman"/>
          <w:sz w:val="36"/>
          <w:szCs w:val="36"/>
        </w:rPr>
        <w:t xml:space="preserve"> – give the number of elements inside the list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4245E63B" w14:textId="45E29EB1" w:rsidR="00B07307" w:rsidRDefault="00B07307" w:rsidP="00B0730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Is_empty </w:t>
      </w:r>
      <w:r>
        <w:rPr>
          <w:rFonts w:ascii="Times New Roman" w:hAnsi="Times New Roman" w:cs="Times New Roman"/>
          <w:sz w:val="36"/>
          <w:szCs w:val="36"/>
        </w:rPr>
        <w:t xml:space="preserve"> - check whether the list is empty and returns true or false</w:t>
      </w:r>
    </w:p>
    <w:p w14:paraId="21EEC59E" w14:textId="59E6AE8F" w:rsidR="00B07307" w:rsidRDefault="00B07307" w:rsidP="00B07307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07307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Methods:</w:t>
      </w:r>
    </w:p>
    <w:p w14:paraId="01C3947F" w14:textId="1CCE3A99" w:rsidR="00B07307" w:rsidRDefault="00B07307" w:rsidP="00B0730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Append</w:t>
      </w:r>
      <w:r>
        <w:rPr>
          <w:rFonts w:ascii="Times New Roman" w:hAnsi="Times New Roman" w:cs="Times New Roman"/>
          <w:sz w:val="36"/>
          <w:szCs w:val="36"/>
        </w:rPr>
        <w:t xml:space="preserve"> – takes a string value. Adds the value to the list as the last item.</w:t>
      </w:r>
    </w:p>
    <w:p w14:paraId="018A8706" w14:textId="01CBBC5C" w:rsidR="00B07307" w:rsidRDefault="00B07307" w:rsidP="00B07307">
      <w:pPr>
        <w:rPr>
          <w:rFonts w:ascii="Times New Roman" w:hAnsi="Times New Roman" w:cs="Times New Roman"/>
          <w:sz w:val="36"/>
          <w:szCs w:val="36"/>
        </w:rPr>
      </w:pPr>
      <w:r w:rsidRPr="00B07307">
        <w:rPr>
          <w:rFonts w:ascii="Times New Roman" w:hAnsi="Times New Roman" w:cs="Times New Roman"/>
          <w:b/>
          <w:bCs/>
          <w:sz w:val="36"/>
          <w:szCs w:val="36"/>
        </w:rPr>
        <w:t>Insert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– takes a string value and an index value. Adds the string value to the list at the specified index of the list.</w:t>
      </w:r>
    </w:p>
    <w:p w14:paraId="0005BAAA" w14:textId="0F393AB4" w:rsidR="00B07307" w:rsidRDefault="00B07307" w:rsidP="00B07307">
      <w:pPr>
        <w:rPr>
          <w:rFonts w:ascii="Times New Roman" w:hAnsi="Times New Roman" w:cs="Times New Roman"/>
          <w:sz w:val="36"/>
          <w:szCs w:val="36"/>
        </w:rPr>
      </w:pPr>
      <w:r w:rsidRPr="00B07307">
        <w:rPr>
          <w:rFonts w:ascii="Times New Roman" w:hAnsi="Times New Roman" w:cs="Times New Roman"/>
          <w:b/>
          <w:bCs/>
          <w:sz w:val="36"/>
          <w:szCs w:val="36"/>
        </w:rPr>
        <w:t>Remove</w:t>
      </w:r>
      <w:r>
        <w:rPr>
          <w:rFonts w:ascii="Times New Roman" w:hAnsi="Times New Roman" w:cs="Times New Roman"/>
          <w:sz w:val="36"/>
          <w:szCs w:val="36"/>
        </w:rPr>
        <w:t xml:space="preserve"> – takes a string value. Removes the string value from the list.</w:t>
      </w:r>
    </w:p>
    <w:p w14:paraId="218DD2F3" w14:textId="741F1F34" w:rsidR="00B07307" w:rsidRPr="00B07307" w:rsidRDefault="00B07307" w:rsidP="00B07307">
      <w:pPr>
        <w:rPr>
          <w:rFonts w:ascii="Times New Roman" w:hAnsi="Times New Roman" w:cs="Times New Roman"/>
          <w:sz w:val="36"/>
          <w:szCs w:val="36"/>
        </w:rPr>
      </w:pPr>
      <w:r w:rsidRPr="00B07307">
        <w:rPr>
          <w:rFonts w:ascii="Times New Roman" w:hAnsi="Times New Roman" w:cs="Times New Roman"/>
          <w:b/>
          <w:bCs/>
          <w:sz w:val="36"/>
          <w:szCs w:val="36"/>
        </w:rPr>
        <w:t>Clear</w:t>
      </w:r>
      <w:r>
        <w:rPr>
          <w:rFonts w:ascii="Times New Roman" w:hAnsi="Times New Roman" w:cs="Times New Roman"/>
          <w:sz w:val="36"/>
          <w:szCs w:val="36"/>
        </w:rPr>
        <w:t xml:space="preserve"> – removes all the items in the list</w:t>
      </w:r>
      <w:r w:rsidR="000E518E">
        <w:rPr>
          <w:rFonts w:ascii="Times New Roman" w:hAnsi="Times New Roman" w:cs="Times New Roman"/>
          <w:sz w:val="36"/>
          <w:szCs w:val="36"/>
        </w:rPr>
        <w:t>.</w:t>
      </w:r>
    </w:p>
    <w:sectPr w:rsidR="00B07307" w:rsidRPr="00B07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63"/>
    <w:rsid w:val="000E518E"/>
    <w:rsid w:val="00211563"/>
    <w:rsid w:val="002922A3"/>
    <w:rsid w:val="005148EB"/>
    <w:rsid w:val="00B0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289FF"/>
  <w15:chartTrackingRefBased/>
  <w15:docId w15:val="{89A3F229-404D-4A82-A6AA-CDD63A238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G</dc:creator>
  <cp:keywords/>
  <dc:description/>
  <cp:lastModifiedBy>Mr G</cp:lastModifiedBy>
  <cp:revision>1</cp:revision>
  <dcterms:created xsi:type="dcterms:W3CDTF">2024-02-05T18:15:00Z</dcterms:created>
  <dcterms:modified xsi:type="dcterms:W3CDTF">2024-02-05T19:00:00Z</dcterms:modified>
</cp:coreProperties>
</file>