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31E5" w:rsidRPr="00E04800" w:rsidRDefault="00942F12">
      <w:pPr>
        <w:rPr>
          <w:rFonts w:asciiTheme="majorBidi" w:hAnsiTheme="majorBidi" w:cstheme="majorBidi"/>
          <w:sz w:val="24"/>
          <w:szCs w:val="24"/>
        </w:rPr>
      </w:pPr>
      <w:r w:rsidRPr="00E04800">
        <w:rPr>
          <w:rFonts w:asciiTheme="majorBidi" w:hAnsiTheme="majorBidi" w:cstheme="majorBidi"/>
          <w:b/>
          <w:bCs/>
          <w:sz w:val="24"/>
          <w:szCs w:val="24"/>
        </w:rPr>
        <w:t>Nama</w:t>
      </w:r>
      <w:r w:rsidRPr="00E04800">
        <w:rPr>
          <w:rFonts w:asciiTheme="majorBidi" w:hAnsiTheme="majorBidi" w:cstheme="majorBidi"/>
          <w:b/>
          <w:bCs/>
          <w:sz w:val="24"/>
          <w:szCs w:val="24"/>
        </w:rPr>
        <w:tab/>
      </w:r>
      <w:r w:rsidRPr="00E04800">
        <w:rPr>
          <w:rFonts w:asciiTheme="majorBidi" w:hAnsiTheme="majorBidi" w:cstheme="majorBidi"/>
          <w:sz w:val="24"/>
          <w:szCs w:val="24"/>
        </w:rPr>
        <w:t>: Genta Andrean Ardinata</w:t>
      </w:r>
    </w:p>
    <w:p w:rsidR="00942F12" w:rsidRPr="00E04800" w:rsidRDefault="00942F12">
      <w:pPr>
        <w:rPr>
          <w:rFonts w:asciiTheme="majorBidi" w:hAnsiTheme="majorBidi" w:cstheme="majorBidi"/>
          <w:sz w:val="24"/>
          <w:szCs w:val="24"/>
        </w:rPr>
      </w:pPr>
      <w:r w:rsidRPr="00E04800">
        <w:rPr>
          <w:rFonts w:asciiTheme="majorBidi" w:hAnsiTheme="majorBidi" w:cstheme="majorBidi"/>
          <w:b/>
          <w:bCs/>
          <w:sz w:val="24"/>
          <w:szCs w:val="24"/>
        </w:rPr>
        <w:t>Nim</w:t>
      </w:r>
      <w:r w:rsidRPr="00E04800">
        <w:rPr>
          <w:rFonts w:asciiTheme="majorBidi" w:hAnsiTheme="majorBidi" w:cstheme="majorBidi"/>
          <w:sz w:val="24"/>
          <w:szCs w:val="24"/>
        </w:rPr>
        <w:tab/>
        <w:t>: A11.2022.14092</w:t>
      </w:r>
    </w:p>
    <w:p w:rsidR="00942F12" w:rsidRPr="00E04800" w:rsidRDefault="00942F12">
      <w:pPr>
        <w:rPr>
          <w:rFonts w:asciiTheme="majorBidi" w:hAnsiTheme="majorBidi" w:cstheme="majorBidi"/>
          <w:sz w:val="24"/>
          <w:szCs w:val="24"/>
        </w:rPr>
      </w:pPr>
      <w:r w:rsidRPr="00E04800">
        <w:rPr>
          <w:rFonts w:asciiTheme="majorBidi" w:hAnsiTheme="majorBidi" w:cstheme="majorBidi"/>
          <w:b/>
          <w:bCs/>
          <w:sz w:val="24"/>
          <w:szCs w:val="24"/>
        </w:rPr>
        <w:t>Klp</w:t>
      </w:r>
      <w:r w:rsidRPr="00E04800">
        <w:rPr>
          <w:rFonts w:asciiTheme="majorBidi" w:hAnsiTheme="majorBidi" w:cstheme="majorBidi"/>
          <w:sz w:val="24"/>
          <w:szCs w:val="24"/>
        </w:rPr>
        <w:tab/>
        <w:t>: A11.4509</w:t>
      </w:r>
    </w:p>
    <w:p w:rsidR="00942F12" w:rsidRPr="00E04800" w:rsidRDefault="00942F12" w:rsidP="00E04800">
      <w:pPr>
        <w:rPr>
          <w:rFonts w:asciiTheme="majorBidi" w:hAnsiTheme="majorBidi" w:cstheme="majorBidi"/>
          <w:b/>
          <w:bCs/>
          <w:sz w:val="24"/>
          <w:szCs w:val="24"/>
        </w:rPr>
      </w:pPr>
      <w:r w:rsidRPr="00E04800">
        <w:rPr>
          <w:rFonts w:asciiTheme="majorBidi" w:hAnsiTheme="majorBidi" w:cstheme="majorBidi"/>
          <w:b/>
          <w:bCs/>
          <w:sz w:val="24"/>
          <w:szCs w:val="24"/>
        </w:rPr>
        <w:t>Tugas 2</w:t>
      </w:r>
    </w:p>
    <w:p w:rsidR="00942F12" w:rsidRPr="00E04800" w:rsidRDefault="00942F12" w:rsidP="00942F12">
      <w:pPr>
        <w:pStyle w:val="ListParagraph"/>
        <w:numPr>
          <w:ilvl w:val="0"/>
          <w:numId w:val="1"/>
        </w:numPr>
        <w:rPr>
          <w:rFonts w:asciiTheme="majorBidi" w:hAnsiTheme="majorBidi" w:cstheme="majorBidi"/>
          <w:b/>
          <w:bCs/>
          <w:sz w:val="24"/>
          <w:szCs w:val="24"/>
        </w:rPr>
      </w:pPr>
      <w:r w:rsidRPr="00E04800">
        <w:rPr>
          <w:rFonts w:asciiTheme="majorBidi" w:hAnsiTheme="majorBidi" w:cstheme="majorBidi"/>
          <w:b/>
          <w:bCs/>
          <w:sz w:val="24"/>
          <w:szCs w:val="24"/>
        </w:rPr>
        <w:t>Pemahaman Proses Bisnis (Business Understanding)</w:t>
      </w:r>
    </w:p>
    <w:p w:rsidR="00942F12" w:rsidRPr="00E04800" w:rsidRDefault="00942F12" w:rsidP="00942F12">
      <w:pPr>
        <w:pStyle w:val="ListParagraph"/>
        <w:rPr>
          <w:rFonts w:asciiTheme="majorBidi" w:hAnsiTheme="majorBidi" w:cstheme="majorBidi"/>
          <w:sz w:val="24"/>
          <w:szCs w:val="24"/>
        </w:rPr>
      </w:pPr>
      <w:r w:rsidRPr="00E04800">
        <w:rPr>
          <w:rFonts w:asciiTheme="majorBidi" w:hAnsiTheme="majorBidi" w:cstheme="majorBidi"/>
          <w:sz w:val="24"/>
          <w:szCs w:val="24"/>
        </w:rPr>
        <w:t>Masalah :</w:t>
      </w:r>
    </w:p>
    <w:p w:rsidR="00942F12" w:rsidRPr="00E04800" w:rsidRDefault="00942F12" w:rsidP="006F7034">
      <w:pPr>
        <w:pStyle w:val="ListParagraph"/>
        <w:numPr>
          <w:ilvl w:val="0"/>
          <w:numId w:val="2"/>
        </w:numPr>
        <w:ind w:left="1560"/>
        <w:rPr>
          <w:rFonts w:asciiTheme="majorBidi" w:hAnsiTheme="majorBidi" w:cstheme="majorBidi"/>
          <w:sz w:val="24"/>
          <w:szCs w:val="24"/>
        </w:rPr>
      </w:pPr>
      <w:r w:rsidRPr="00E04800">
        <w:rPr>
          <w:rFonts w:asciiTheme="majorBidi" w:hAnsiTheme="majorBidi" w:cstheme="majorBidi"/>
          <w:sz w:val="24"/>
          <w:szCs w:val="24"/>
        </w:rPr>
        <w:t>Perusahaan Tekno</w:t>
      </w:r>
      <w:r w:rsidRPr="00E04800">
        <w:rPr>
          <w:rFonts w:asciiTheme="majorBidi" w:hAnsiTheme="majorBidi" w:cstheme="majorBidi"/>
          <w:sz w:val="24"/>
          <w:szCs w:val="24"/>
        </w:rPr>
        <w:t xml:space="preserve">logi </w:t>
      </w:r>
      <w:r w:rsidRPr="00E04800">
        <w:rPr>
          <w:rFonts w:asciiTheme="majorBidi" w:hAnsiTheme="majorBidi" w:cstheme="majorBidi"/>
          <w:sz w:val="24"/>
          <w:szCs w:val="24"/>
        </w:rPr>
        <w:t>Mobile menghadapi tantangan dalam memahami perilaku pengguna perangkat mobile mereka.</w:t>
      </w:r>
    </w:p>
    <w:p w:rsidR="00942F12" w:rsidRPr="00E04800" w:rsidRDefault="00942F12" w:rsidP="006F7034">
      <w:pPr>
        <w:pStyle w:val="ListParagraph"/>
        <w:numPr>
          <w:ilvl w:val="0"/>
          <w:numId w:val="2"/>
        </w:numPr>
        <w:ind w:left="1560"/>
        <w:rPr>
          <w:rFonts w:asciiTheme="majorBidi" w:hAnsiTheme="majorBidi" w:cstheme="majorBidi"/>
          <w:sz w:val="24"/>
          <w:szCs w:val="24"/>
        </w:rPr>
      </w:pPr>
      <w:r w:rsidRPr="00E04800">
        <w:rPr>
          <w:rFonts w:asciiTheme="majorBidi" w:hAnsiTheme="majorBidi" w:cstheme="majorBidi"/>
          <w:sz w:val="24"/>
          <w:szCs w:val="24"/>
        </w:rPr>
        <w:t xml:space="preserve">Data pengguna menunjukkan variasi yang signifikan dalam pola penggunaan perangkat, mulai dari penggunaan ringan hingga penggunaan </w:t>
      </w:r>
      <w:r w:rsidRPr="00E04800">
        <w:rPr>
          <w:rFonts w:asciiTheme="majorBidi" w:hAnsiTheme="majorBidi" w:cstheme="majorBidi"/>
          <w:sz w:val="24"/>
          <w:szCs w:val="24"/>
        </w:rPr>
        <w:t>yang sangat berat</w:t>
      </w:r>
      <w:r w:rsidRPr="00E04800">
        <w:rPr>
          <w:rFonts w:asciiTheme="majorBidi" w:hAnsiTheme="majorBidi" w:cstheme="majorBidi"/>
          <w:sz w:val="24"/>
          <w:szCs w:val="24"/>
        </w:rPr>
        <w:t>.</w:t>
      </w:r>
    </w:p>
    <w:p w:rsidR="006F7034" w:rsidRPr="00E04800" w:rsidRDefault="006F7034" w:rsidP="006F7034">
      <w:pPr>
        <w:pStyle w:val="ListParagraph"/>
        <w:numPr>
          <w:ilvl w:val="0"/>
          <w:numId w:val="2"/>
        </w:numPr>
        <w:ind w:left="1560"/>
        <w:rPr>
          <w:rFonts w:asciiTheme="majorBidi" w:hAnsiTheme="majorBidi" w:cstheme="majorBidi"/>
          <w:sz w:val="24"/>
          <w:szCs w:val="24"/>
        </w:rPr>
      </w:pPr>
      <w:r w:rsidRPr="00E04800">
        <w:rPr>
          <w:rFonts w:asciiTheme="majorBidi" w:hAnsiTheme="majorBidi" w:cstheme="majorBidi"/>
          <w:sz w:val="24"/>
          <w:szCs w:val="24"/>
        </w:rPr>
        <w:t>Perusahaan</w:t>
      </w:r>
      <w:r w:rsidRPr="00E04800">
        <w:rPr>
          <w:rFonts w:asciiTheme="majorBidi" w:hAnsiTheme="majorBidi" w:cstheme="majorBidi"/>
          <w:sz w:val="24"/>
          <w:szCs w:val="24"/>
        </w:rPr>
        <w:t xml:space="preserve"> ingin memahami dan mengidentifikasi pola perilaku pengguna berdasarkan data penggunaan perangkat, seperti durasi penggunaan aplikasi, waktu layar aktif, konsumsi baterai, dan penggunaan data.</w:t>
      </w:r>
    </w:p>
    <w:p w:rsidR="006F7034" w:rsidRPr="00E04800" w:rsidRDefault="006F7034" w:rsidP="006F7034">
      <w:pPr>
        <w:pStyle w:val="ListParagraph"/>
        <w:numPr>
          <w:ilvl w:val="0"/>
          <w:numId w:val="2"/>
        </w:numPr>
        <w:ind w:left="1560"/>
        <w:rPr>
          <w:rFonts w:asciiTheme="majorBidi" w:hAnsiTheme="majorBidi" w:cstheme="majorBidi"/>
          <w:sz w:val="24"/>
          <w:szCs w:val="24"/>
        </w:rPr>
      </w:pPr>
      <w:r w:rsidRPr="00E04800">
        <w:rPr>
          <w:rFonts w:asciiTheme="majorBidi" w:hAnsiTheme="majorBidi" w:cstheme="majorBidi"/>
          <w:sz w:val="24"/>
          <w:szCs w:val="24"/>
        </w:rPr>
        <w:t xml:space="preserve">Dengan pemahaman tersebut, </w:t>
      </w:r>
      <w:r w:rsidRPr="00E04800">
        <w:rPr>
          <w:rFonts w:asciiTheme="majorBidi" w:hAnsiTheme="majorBidi" w:cstheme="majorBidi"/>
          <w:sz w:val="24"/>
          <w:szCs w:val="24"/>
        </w:rPr>
        <w:t>semoga</w:t>
      </w:r>
      <w:r w:rsidRPr="00E04800">
        <w:rPr>
          <w:rFonts w:asciiTheme="majorBidi" w:hAnsiTheme="majorBidi" w:cstheme="majorBidi"/>
          <w:sz w:val="24"/>
          <w:szCs w:val="24"/>
        </w:rPr>
        <w:t xml:space="preserve"> dapat mengoptimalkan kinerja aplikasi, memperpanjang daya tahan baterai perangkat, serta memberikan rekomendasi dan solusi yang lebih sesuai untuk pengguna dengan berbagai tingkat penggunaan.</w:t>
      </w:r>
    </w:p>
    <w:p w:rsidR="00942F12" w:rsidRPr="00E04800" w:rsidRDefault="00942F12" w:rsidP="00942F12">
      <w:pPr>
        <w:pStyle w:val="ListParagraph"/>
        <w:rPr>
          <w:rFonts w:asciiTheme="majorBidi" w:hAnsiTheme="majorBidi" w:cstheme="majorBidi"/>
          <w:sz w:val="24"/>
          <w:szCs w:val="24"/>
        </w:rPr>
      </w:pPr>
      <w:r w:rsidRPr="00E04800">
        <w:rPr>
          <w:rFonts w:asciiTheme="majorBidi" w:hAnsiTheme="majorBidi" w:cstheme="majorBidi"/>
          <w:sz w:val="24"/>
          <w:szCs w:val="24"/>
        </w:rPr>
        <w:t>O</w:t>
      </w:r>
      <w:r w:rsidRPr="00E04800">
        <w:rPr>
          <w:rFonts w:asciiTheme="majorBidi" w:hAnsiTheme="majorBidi" w:cstheme="majorBidi"/>
          <w:sz w:val="24"/>
          <w:szCs w:val="24"/>
        </w:rPr>
        <w:t>bjektif</w:t>
      </w:r>
      <w:r w:rsidRPr="00E04800">
        <w:rPr>
          <w:rFonts w:asciiTheme="majorBidi" w:hAnsiTheme="majorBidi" w:cstheme="majorBidi"/>
          <w:sz w:val="24"/>
          <w:szCs w:val="24"/>
        </w:rPr>
        <w:t xml:space="preserve"> :</w:t>
      </w:r>
    </w:p>
    <w:p w:rsidR="006F7034" w:rsidRPr="00E04800" w:rsidRDefault="006F7034" w:rsidP="006F7034">
      <w:pPr>
        <w:pStyle w:val="ListParagraph"/>
        <w:numPr>
          <w:ilvl w:val="0"/>
          <w:numId w:val="3"/>
        </w:numPr>
        <w:ind w:left="1560"/>
        <w:rPr>
          <w:rFonts w:asciiTheme="majorBidi" w:hAnsiTheme="majorBidi" w:cstheme="majorBidi"/>
          <w:sz w:val="24"/>
          <w:szCs w:val="24"/>
          <w:lang w:val="en-ID"/>
        </w:rPr>
      </w:pPr>
      <w:r w:rsidRPr="00E04800">
        <w:rPr>
          <w:rFonts w:asciiTheme="majorBidi" w:hAnsiTheme="majorBidi" w:cstheme="majorBidi"/>
          <w:sz w:val="24"/>
          <w:szCs w:val="24"/>
          <w:lang w:val="en-ID"/>
        </w:rPr>
        <w:t>Menemukan pola perilaku pengguna berdasarkan data penggunaan perangkat mobile.</w:t>
      </w:r>
    </w:p>
    <w:p w:rsidR="006F7034" w:rsidRPr="00E04800" w:rsidRDefault="006F7034" w:rsidP="006F7034">
      <w:pPr>
        <w:pStyle w:val="ListParagraph"/>
        <w:numPr>
          <w:ilvl w:val="0"/>
          <w:numId w:val="3"/>
        </w:numPr>
        <w:ind w:left="1560"/>
        <w:rPr>
          <w:rFonts w:asciiTheme="majorBidi" w:hAnsiTheme="majorBidi" w:cstheme="majorBidi"/>
          <w:sz w:val="24"/>
          <w:szCs w:val="24"/>
          <w:lang w:val="en-ID"/>
        </w:rPr>
      </w:pPr>
      <w:r w:rsidRPr="00E04800">
        <w:rPr>
          <w:rFonts w:asciiTheme="majorBidi" w:hAnsiTheme="majorBidi" w:cstheme="majorBidi"/>
          <w:sz w:val="24"/>
          <w:szCs w:val="24"/>
          <w:lang w:val="en-ID"/>
        </w:rPr>
        <w:t>Mengklasifikasikan pengguna berdasarkan intensitas penggunaan aplikasi, durasi layar menyala, dan konsumsi data.</w:t>
      </w:r>
    </w:p>
    <w:p w:rsidR="006F7034" w:rsidRPr="00E04800" w:rsidRDefault="006F7034" w:rsidP="006F7034">
      <w:pPr>
        <w:pStyle w:val="ListParagraph"/>
        <w:numPr>
          <w:ilvl w:val="0"/>
          <w:numId w:val="3"/>
        </w:numPr>
        <w:ind w:left="1560"/>
        <w:rPr>
          <w:rFonts w:asciiTheme="majorBidi" w:hAnsiTheme="majorBidi" w:cstheme="majorBidi"/>
          <w:sz w:val="24"/>
          <w:szCs w:val="24"/>
        </w:rPr>
      </w:pPr>
      <w:r w:rsidRPr="00E04800">
        <w:rPr>
          <w:rFonts w:asciiTheme="majorBidi" w:hAnsiTheme="majorBidi" w:cstheme="majorBidi"/>
          <w:sz w:val="24"/>
          <w:szCs w:val="24"/>
        </w:rPr>
        <w:t>P</w:t>
      </w:r>
      <w:r w:rsidRPr="00E04800">
        <w:rPr>
          <w:rFonts w:asciiTheme="majorBidi" w:hAnsiTheme="majorBidi" w:cstheme="majorBidi"/>
          <w:sz w:val="24"/>
          <w:szCs w:val="24"/>
        </w:rPr>
        <w:t>erusahaan dapat membuat rekomendasi personalisasi yang lebih tepat, meningkatkan pengalaman pengguna, serta memperpanjang masa pakai baterai perangkat melalui manajemen aplikasi dan fitur yang lebih efisien.</w:t>
      </w:r>
    </w:p>
    <w:p w:rsidR="006F7034" w:rsidRPr="00E04800" w:rsidRDefault="006F7034" w:rsidP="006F7034">
      <w:pPr>
        <w:pStyle w:val="ListParagraph"/>
        <w:ind w:left="2160"/>
        <w:rPr>
          <w:rFonts w:asciiTheme="majorBidi" w:hAnsiTheme="majorBidi" w:cstheme="majorBidi"/>
          <w:sz w:val="24"/>
          <w:szCs w:val="24"/>
        </w:rPr>
      </w:pPr>
    </w:p>
    <w:p w:rsidR="00942F12" w:rsidRPr="00E04800" w:rsidRDefault="00942F12" w:rsidP="00942F12">
      <w:pPr>
        <w:pStyle w:val="ListParagraph"/>
        <w:numPr>
          <w:ilvl w:val="0"/>
          <w:numId w:val="1"/>
        </w:numPr>
        <w:rPr>
          <w:rFonts w:asciiTheme="majorBidi" w:hAnsiTheme="majorBidi" w:cstheme="majorBidi"/>
          <w:b/>
          <w:bCs/>
          <w:sz w:val="24"/>
          <w:szCs w:val="24"/>
        </w:rPr>
      </w:pPr>
      <w:r w:rsidRPr="00E04800">
        <w:rPr>
          <w:rFonts w:asciiTheme="majorBidi" w:hAnsiTheme="majorBidi" w:cstheme="majorBidi"/>
          <w:b/>
          <w:bCs/>
          <w:sz w:val="24"/>
          <w:szCs w:val="24"/>
        </w:rPr>
        <w:t>Pemahaman Data (Data Understanding)</w:t>
      </w:r>
    </w:p>
    <w:p w:rsidR="006F7034" w:rsidRPr="00E04800" w:rsidRDefault="006F7034" w:rsidP="006F7034">
      <w:pPr>
        <w:pStyle w:val="ListParagraph"/>
        <w:numPr>
          <w:ilvl w:val="0"/>
          <w:numId w:val="5"/>
        </w:numPr>
        <w:ind w:left="1134"/>
        <w:rPr>
          <w:rFonts w:asciiTheme="majorBidi" w:hAnsiTheme="majorBidi" w:cstheme="majorBidi"/>
          <w:sz w:val="24"/>
          <w:szCs w:val="24"/>
        </w:rPr>
      </w:pPr>
      <w:r w:rsidRPr="00E04800">
        <w:rPr>
          <w:rFonts w:asciiTheme="majorBidi" w:hAnsiTheme="majorBidi" w:cstheme="majorBidi"/>
          <w:sz w:val="24"/>
          <w:szCs w:val="24"/>
        </w:rPr>
        <w:t xml:space="preserve">Untuk menyelesaikan masalah, Perusahaan Teknologi Mobile mengambil data dari sistem pemantauan perangkat mobile yang ada. </w:t>
      </w:r>
    </w:p>
    <w:p w:rsidR="00942F12" w:rsidRPr="00E04800" w:rsidRDefault="006F7034" w:rsidP="006F7034">
      <w:pPr>
        <w:pStyle w:val="ListParagraph"/>
        <w:numPr>
          <w:ilvl w:val="0"/>
          <w:numId w:val="5"/>
        </w:numPr>
        <w:ind w:left="1134"/>
        <w:rPr>
          <w:rFonts w:asciiTheme="majorBidi" w:hAnsiTheme="majorBidi" w:cstheme="majorBidi"/>
          <w:sz w:val="24"/>
          <w:szCs w:val="24"/>
        </w:rPr>
      </w:pPr>
      <w:r w:rsidRPr="00E04800">
        <w:rPr>
          <w:rFonts w:asciiTheme="majorBidi" w:hAnsiTheme="majorBidi" w:cstheme="majorBidi"/>
          <w:sz w:val="24"/>
          <w:szCs w:val="24"/>
        </w:rPr>
        <w:t>Data-data ini dikumpulkan berdasarkan profil pengguna dan pola penggunaan perangkat mobile mereka, dengan atribut sebagai berikut:</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Device Model: Model smartphone yang digunakan oleh pengguna.</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Operating System: Sistem operasi perangkat (iOS atau Android).</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App Usage Time: Total waktu harian yang dihabiskan pengguna untuk menggunakan aplikasi, diukur dalam menit.</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Screen On Time: Rata-rata waktu harian layar perangkat aktif, diukur dalam jam.</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Battery Drain: Konsumsi baterai harian oleh pengguna dalam mAh.</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lastRenderedPageBreak/>
        <w:t>Number of Apps Installed: Jumlah aplikasi yang terpasang di perangkat pengguna.</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Data Usage: Konsumsi data mobile harian pengguna, diukur dalam megabyte.</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Age: Usia pengguna.</w:t>
      </w:r>
    </w:p>
    <w:p w:rsidR="006F7034" w:rsidRPr="00E04800" w:rsidRDefault="006F7034" w:rsidP="006F7034">
      <w:pPr>
        <w:pStyle w:val="ListParagraph"/>
        <w:numPr>
          <w:ilvl w:val="0"/>
          <w:numId w:val="7"/>
        </w:numPr>
        <w:spacing w:after="0" w:line="240" w:lineRule="auto"/>
        <w:ind w:left="1560"/>
        <w:rPr>
          <w:rFonts w:asciiTheme="majorBidi" w:eastAsia="Times New Roman" w:hAnsiTheme="majorBidi" w:cstheme="majorBidi"/>
          <w:kern w:val="0"/>
          <w:sz w:val="24"/>
          <w:szCs w:val="24"/>
          <w:lang w:val="en-ID" w:eastAsia="en-ID"/>
          <w14:ligatures w14:val="none"/>
        </w:rPr>
      </w:pPr>
      <w:r w:rsidRPr="00E04800">
        <w:rPr>
          <w:rFonts w:asciiTheme="majorBidi" w:eastAsia="Times New Roman" w:hAnsiTheme="majorBidi" w:cstheme="majorBidi"/>
          <w:kern w:val="0"/>
          <w:sz w:val="24"/>
          <w:szCs w:val="24"/>
          <w:lang w:val="en-ID" w:eastAsia="en-ID"/>
          <w14:ligatures w14:val="none"/>
        </w:rPr>
        <w:t>Gender: Jenis kelamin pengguna (Laki-laki atau Perempuan).</w:t>
      </w:r>
    </w:p>
    <w:p w:rsidR="006F7034" w:rsidRPr="00E04800" w:rsidRDefault="006F7034" w:rsidP="006F7034">
      <w:pPr>
        <w:pStyle w:val="ListParagraph"/>
        <w:numPr>
          <w:ilvl w:val="0"/>
          <w:numId w:val="7"/>
        </w:numPr>
        <w:ind w:left="1560"/>
        <w:rPr>
          <w:rFonts w:asciiTheme="majorBidi" w:hAnsiTheme="majorBidi" w:cstheme="majorBidi"/>
          <w:sz w:val="24"/>
          <w:szCs w:val="24"/>
        </w:rPr>
      </w:pPr>
      <w:r w:rsidRPr="00E04800">
        <w:rPr>
          <w:rFonts w:asciiTheme="majorBidi" w:eastAsia="Times New Roman" w:hAnsiTheme="majorBidi" w:cstheme="majorBidi"/>
          <w:kern w:val="0"/>
          <w:sz w:val="24"/>
          <w:szCs w:val="24"/>
          <w:lang w:val="en-ID" w:eastAsia="en-ID"/>
          <w14:ligatures w14:val="none"/>
        </w:rPr>
        <w:t xml:space="preserve">User Behavior Class: Kategori perilaku pengguna berdasarkan intensitas penggunaan perangkat (Kelas 1: Penggunaan Ringan, hingga Kelas 5: Penggunaan </w:t>
      </w:r>
      <w:r w:rsidRPr="00E04800">
        <w:rPr>
          <w:rFonts w:asciiTheme="majorBidi" w:eastAsia="Times New Roman" w:hAnsiTheme="majorBidi" w:cstheme="majorBidi"/>
          <w:kern w:val="0"/>
          <w:sz w:val="24"/>
          <w:szCs w:val="24"/>
          <w:lang w:val="en-ID" w:eastAsia="en-ID"/>
          <w14:ligatures w14:val="none"/>
        </w:rPr>
        <w:t>Sangat Berat</w:t>
      </w:r>
      <w:r w:rsidRPr="00E04800">
        <w:rPr>
          <w:rFonts w:asciiTheme="majorBidi" w:eastAsia="Times New Roman" w:hAnsiTheme="majorBidi" w:cstheme="majorBidi"/>
          <w:kern w:val="0"/>
          <w:sz w:val="24"/>
          <w:szCs w:val="24"/>
          <w:lang w:val="en-ID" w:eastAsia="en-ID"/>
          <w14:ligatures w14:val="none"/>
        </w:rPr>
        <w:t>).</w:t>
      </w:r>
    </w:p>
    <w:p w:rsidR="006F7034" w:rsidRPr="00E04800" w:rsidRDefault="006F7034" w:rsidP="006F7034">
      <w:pPr>
        <w:pStyle w:val="ListParagraph"/>
        <w:ind w:left="1560"/>
        <w:rPr>
          <w:rFonts w:asciiTheme="majorBidi" w:hAnsiTheme="majorBidi" w:cstheme="majorBidi"/>
          <w:sz w:val="24"/>
          <w:szCs w:val="24"/>
        </w:rPr>
      </w:pPr>
    </w:p>
    <w:p w:rsidR="006F7034" w:rsidRPr="00E04800" w:rsidRDefault="006F7034" w:rsidP="006F7034">
      <w:pPr>
        <w:pStyle w:val="ListParagraph"/>
        <w:numPr>
          <w:ilvl w:val="0"/>
          <w:numId w:val="1"/>
        </w:numPr>
        <w:rPr>
          <w:rFonts w:asciiTheme="majorBidi" w:hAnsiTheme="majorBidi" w:cstheme="majorBidi"/>
          <w:b/>
          <w:bCs/>
          <w:sz w:val="24"/>
          <w:szCs w:val="24"/>
        </w:rPr>
      </w:pPr>
      <w:r w:rsidRPr="00E04800">
        <w:rPr>
          <w:rFonts w:asciiTheme="majorBidi" w:hAnsiTheme="majorBidi" w:cstheme="majorBidi"/>
          <w:b/>
          <w:bCs/>
          <w:sz w:val="24"/>
          <w:szCs w:val="24"/>
        </w:rPr>
        <w:t>Persiapan Data (Data Preparation)</w:t>
      </w:r>
    </w:p>
    <w:p w:rsidR="002D73FF" w:rsidRPr="00E04800" w:rsidRDefault="002D73FF" w:rsidP="006D12E3">
      <w:pPr>
        <w:pStyle w:val="ListParagraph"/>
        <w:numPr>
          <w:ilvl w:val="0"/>
          <w:numId w:val="8"/>
        </w:numPr>
        <w:rPr>
          <w:rFonts w:asciiTheme="majorBidi" w:hAnsiTheme="majorBidi" w:cstheme="majorBidi"/>
          <w:sz w:val="24"/>
          <w:szCs w:val="24"/>
        </w:rPr>
      </w:pPr>
      <w:r w:rsidRPr="00E04800">
        <w:rPr>
          <w:rFonts w:asciiTheme="majorBidi" w:hAnsiTheme="majorBidi" w:cstheme="majorBidi"/>
          <w:sz w:val="24"/>
          <w:szCs w:val="24"/>
        </w:rPr>
        <w:t>Data set:</w:t>
      </w:r>
      <w:r w:rsidRPr="00E04800">
        <w:rPr>
          <w:rFonts w:asciiTheme="majorBidi" w:hAnsiTheme="majorBidi" w:cstheme="majorBidi"/>
          <w:sz w:val="24"/>
          <w:szCs w:val="24"/>
        </w:rPr>
        <w:t xml:space="preserve"> </w:t>
      </w:r>
      <w:hyperlink r:id="rId5" w:history="1">
        <w:r w:rsidRPr="00E04800">
          <w:rPr>
            <w:rStyle w:val="Hyperlink"/>
            <w:rFonts w:asciiTheme="majorBidi" w:hAnsiTheme="majorBidi" w:cstheme="majorBidi"/>
            <w:sz w:val="24"/>
            <w:szCs w:val="24"/>
          </w:rPr>
          <w:t>user_behavior_dataset</w:t>
        </w:r>
        <w:r w:rsidRPr="00E04800">
          <w:rPr>
            <w:rStyle w:val="Hyperlink"/>
            <w:rFonts w:asciiTheme="majorBidi" w:hAnsiTheme="majorBidi" w:cstheme="majorBidi"/>
            <w:sz w:val="24"/>
            <w:szCs w:val="24"/>
          </w:rPr>
          <w:t>.xls</w:t>
        </w:r>
      </w:hyperlink>
    </w:p>
    <w:p w:rsidR="002D73FF" w:rsidRPr="00E04800" w:rsidRDefault="00F03EF4" w:rsidP="006D12E3">
      <w:pPr>
        <w:pStyle w:val="ListParagraph"/>
        <w:ind w:left="1440"/>
        <w:rPr>
          <w:rFonts w:asciiTheme="majorBidi" w:hAnsiTheme="majorBidi" w:cstheme="majorBidi"/>
          <w:sz w:val="24"/>
          <w:szCs w:val="24"/>
        </w:rPr>
      </w:pPr>
      <w:r w:rsidRPr="00E04800">
        <w:rPr>
          <w:rFonts w:asciiTheme="majorBidi" w:hAnsiTheme="majorBidi" w:cstheme="majorBidi"/>
          <w:noProof/>
          <w:sz w:val="24"/>
          <w:szCs w:val="24"/>
        </w:rPr>
        <w:drawing>
          <wp:inline distT="0" distB="0" distL="0" distR="0">
            <wp:extent cx="5039995" cy="2574925"/>
            <wp:effectExtent l="0" t="0" r="8255" b="0"/>
            <wp:docPr id="998241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41979" name="Picture 9982419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9995" cy="2574925"/>
                    </a:xfrm>
                    <a:prstGeom prst="rect">
                      <a:avLst/>
                    </a:prstGeom>
                  </pic:spPr>
                </pic:pic>
              </a:graphicData>
            </a:graphic>
          </wp:inline>
        </w:drawing>
      </w:r>
    </w:p>
    <w:p w:rsidR="002B0232" w:rsidRPr="00E04800" w:rsidRDefault="002B0232" w:rsidP="002D73FF">
      <w:pPr>
        <w:pStyle w:val="ListParagraph"/>
        <w:rPr>
          <w:rFonts w:asciiTheme="majorBidi" w:hAnsiTheme="majorBidi" w:cstheme="majorBidi"/>
          <w:sz w:val="24"/>
          <w:szCs w:val="24"/>
        </w:rPr>
      </w:pPr>
    </w:p>
    <w:p w:rsidR="002B0232" w:rsidRPr="00E04800" w:rsidRDefault="002B0232" w:rsidP="006D12E3">
      <w:pPr>
        <w:pStyle w:val="ListParagraph"/>
        <w:numPr>
          <w:ilvl w:val="0"/>
          <w:numId w:val="8"/>
        </w:numPr>
        <w:rPr>
          <w:rFonts w:asciiTheme="majorBidi" w:hAnsiTheme="majorBidi" w:cstheme="majorBidi"/>
          <w:sz w:val="24"/>
          <w:szCs w:val="24"/>
        </w:rPr>
      </w:pPr>
      <w:r w:rsidRPr="00E04800">
        <w:rPr>
          <w:rFonts w:asciiTheme="majorBidi" w:hAnsiTheme="majorBidi" w:cstheme="majorBidi"/>
          <w:sz w:val="24"/>
          <w:szCs w:val="24"/>
        </w:rPr>
        <w:t xml:space="preserve">Terdapat </w:t>
      </w:r>
      <w:r w:rsidRPr="00E04800">
        <w:rPr>
          <w:rFonts w:asciiTheme="majorBidi" w:hAnsiTheme="majorBidi" w:cstheme="majorBidi"/>
          <w:sz w:val="24"/>
          <w:szCs w:val="24"/>
        </w:rPr>
        <w:t>700</w:t>
      </w:r>
      <w:r w:rsidRPr="00E04800">
        <w:rPr>
          <w:rFonts w:asciiTheme="majorBidi" w:hAnsiTheme="majorBidi" w:cstheme="majorBidi"/>
          <w:sz w:val="24"/>
          <w:szCs w:val="24"/>
        </w:rPr>
        <w:t xml:space="preserve"> data </w:t>
      </w:r>
      <w:r w:rsidR="00F03EF4" w:rsidRPr="00E04800">
        <w:rPr>
          <w:rFonts w:asciiTheme="majorBidi" w:hAnsiTheme="majorBidi" w:cstheme="majorBidi"/>
          <w:sz w:val="24"/>
          <w:szCs w:val="24"/>
        </w:rPr>
        <w:t>perangkat mobile</w:t>
      </w:r>
      <w:r w:rsidRPr="00E04800">
        <w:rPr>
          <w:rFonts w:asciiTheme="majorBidi" w:hAnsiTheme="majorBidi" w:cstheme="majorBidi"/>
          <w:sz w:val="24"/>
          <w:szCs w:val="24"/>
        </w:rPr>
        <w:t xml:space="preserve"> dengan 1</w:t>
      </w:r>
      <w:r w:rsidR="00F03EF4" w:rsidRPr="00E04800">
        <w:rPr>
          <w:rFonts w:asciiTheme="majorBidi" w:hAnsiTheme="majorBidi" w:cstheme="majorBidi"/>
          <w:sz w:val="24"/>
          <w:szCs w:val="24"/>
        </w:rPr>
        <w:t>0</w:t>
      </w:r>
      <w:r w:rsidRPr="00E04800">
        <w:rPr>
          <w:rFonts w:asciiTheme="majorBidi" w:hAnsiTheme="majorBidi" w:cstheme="majorBidi"/>
          <w:sz w:val="24"/>
          <w:szCs w:val="24"/>
        </w:rPr>
        <w:t xml:space="preserve"> atribut.</w:t>
      </w:r>
    </w:p>
    <w:p w:rsidR="002B0232" w:rsidRPr="00E04800" w:rsidRDefault="007F5814" w:rsidP="006D12E3">
      <w:pPr>
        <w:pStyle w:val="ListParagraph"/>
        <w:numPr>
          <w:ilvl w:val="0"/>
          <w:numId w:val="8"/>
        </w:numPr>
        <w:rPr>
          <w:rFonts w:asciiTheme="majorBidi" w:hAnsiTheme="majorBidi" w:cstheme="majorBidi"/>
          <w:sz w:val="24"/>
          <w:szCs w:val="24"/>
        </w:rPr>
      </w:pPr>
      <w:r w:rsidRPr="00E04800">
        <w:rPr>
          <w:rFonts w:asciiTheme="majorBidi" w:hAnsiTheme="majorBidi" w:cstheme="majorBidi"/>
          <w:sz w:val="24"/>
          <w:szCs w:val="24"/>
        </w:rPr>
        <w:t xml:space="preserve">Tidak ada </w:t>
      </w:r>
      <w:r w:rsidRPr="00E04800">
        <w:rPr>
          <w:rFonts w:asciiTheme="majorBidi" w:hAnsiTheme="majorBidi" w:cstheme="majorBidi"/>
          <w:sz w:val="24"/>
          <w:szCs w:val="24"/>
        </w:rPr>
        <w:t>Missing Value, dan tidak terdapat data noise.</w:t>
      </w:r>
    </w:p>
    <w:p w:rsidR="007F5814" w:rsidRPr="00E04800" w:rsidRDefault="00F03EF4" w:rsidP="006D12E3">
      <w:pPr>
        <w:pStyle w:val="ListParagraph"/>
        <w:ind w:firstLine="720"/>
        <w:rPr>
          <w:rFonts w:asciiTheme="majorBidi" w:hAnsiTheme="majorBidi" w:cstheme="majorBidi"/>
          <w:sz w:val="24"/>
          <w:szCs w:val="24"/>
        </w:rPr>
      </w:pPr>
      <w:r w:rsidRPr="00E04800">
        <w:rPr>
          <w:rFonts w:asciiTheme="majorBidi" w:hAnsiTheme="majorBidi" w:cstheme="majorBidi"/>
          <w:noProof/>
          <w:sz w:val="24"/>
          <w:szCs w:val="24"/>
        </w:rPr>
        <w:drawing>
          <wp:inline distT="0" distB="0" distL="0" distR="0">
            <wp:extent cx="5039995" cy="2211070"/>
            <wp:effectExtent l="0" t="0" r="8255" b="0"/>
            <wp:docPr id="84801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181" name="Picture 84801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995" cy="2211070"/>
                    </a:xfrm>
                    <a:prstGeom prst="rect">
                      <a:avLst/>
                    </a:prstGeom>
                  </pic:spPr>
                </pic:pic>
              </a:graphicData>
            </a:graphic>
          </wp:inline>
        </w:drawing>
      </w:r>
    </w:p>
    <w:p w:rsidR="007F5814" w:rsidRPr="00E04800" w:rsidRDefault="007F5814" w:rsidP="007F5814">
      <w:pPr>
        <w:pStyle w:val="ListParagraph"/>
        <w:rPr>
          <w:rFonts w:asciiTheme="majorBidi" w:hAnsiTheme="majorBidi" w:cstheme="majorBidi"/>
          <w:sz w:val="24"/>
          <w:szCs w:val="24"/>
        </w:rPr>
      </w:pPr>
    </w:p>
    <w:p w:rsidR="00942F12" w:rsidRPr="00E04800" w:rsidRDefault="00942F12" w:rsidP="00942F12">
      <w:pPr>
        <w:pStyle w:val="ListParagraph"/>
        <w:numPr>
          <w:ilvl w:val="0"/>
          <w:numId w:val="1"/>
        </w:numPr>
        <w:rPr>
          <w:rFonts w:asciiTheme="majorBidi" w:hAnsiTheme="majorBidi" w:cstheme="majorBidi"/>
          <w:b/>
          <w:bCs/>
          <w:sz w:val="24"/>
          <w:szCs w:val="24"/>
        </w:rPr>
      </w:pPr>
      <w:r w:rsidRPr="00E04800">
        <w:rPr>
          <w:rFonts w:asciiTheme="majorBidi" w:hAnsiTheme="majorBidi" w:cstheme="majorBidi"/>
          <w:b/>
          <w:bCs/>
          <w:sz w:val="24"/>
          <w:szCs w:val="24"/>
        </w:rPr>
        <w:t>Pemodelan (Modeling)</w:t>
      </w:r>
    </w:p>
    <w:p w:rsidR="007F5814" w:rsidRPr="00E04800" w:rsidRDefault="007F5814" w:rsidP="006D12E3">
      <w:pPr>
        <w:pStyle w:val="ListParagraph"/>
        <w:numPr>
          <w:ilvl w:val="0"/>
          <w:numId w:val="9"/>
        </w:numPr>
        <w:rPr>
          <w:rFonts w:asciiTheme="majorBidi" w:hAnsiTheme="majorBidi" w:cstheme="majorBidi"/>
          <w:sz w:val="24"/>
          <w:szCs w:val="24"/>
        </w:rPr>
      </w:pPr>
      <w:r w:rsidRPr="00E04800">
        <w:rPr>
          <w:rFonts w:asciiTheme="majorBidi" w:hAnsiTheme="majorBidi" w:cstheme="majorBidi"/>
          <w:sz w:val="24"/>
          <w:szCs w:val="24"/>
        </w:rPr>
        <w:t xml:space="preserve">Modelkan dataset dengan Decision Tree. </w:t>
      </w:r>
    </w:p>
    <w:p w:rsidR="007F5814" w:rsidRPr="00E04800" w:rsidRDefault="007F5814" w:rsidP="006D12E3">
      <w:pPr>
        <w:pStyle w:val="ListParagraph"/>
        <w:numPr>
          <w:ilvl w:val="0"/>
          <w:numId w:val="9"/>
        </w:numPr>
        <w:rPr>
          <w:rFonts w:asciiTheme="majorBidi" w:hAnsiTheme="majorBidi" w:cstheme="majorBidi"/>
          <w:sz w:val="24"/>
          <w:szCs w:val="24"/>
        </w:rPr>
      </w:pPr>
      <w:r w:rsidRPr="00E04800">
        <w:rPr>
          <w:rFonts w:asciiTheme="majorBidi" w:hAnsiTheme="majorBidi" w:cstheme="majorBidi"/>
          <w:sz w:val="24"/>
          <w:szCs w:val="24"/>
        </w:rPr>
        <w:t>Pola yang dihasilkan bisa berbentuk Tree atau If-Then.</w:t>
      </w:r>
    </w:p>
    <w:p w:rsidR="00AF18F8" w:rsidRPr="00E04800" w:rsidRDefault="00AF18F8" w:rsidP="006D12E3">
      <w:pPr>
        <w:pStyle w:val="ListParagraph"/>
        <w:ind w:left="1440"/>
        <w:rPr>
          <w:rFonts w:asciiTheme="majorBidi" w:hAnsiTheme="majorBidi" w:cstheme="majorBidi"/>
          <w:sz w:val="24"/>
          <w:szCs w:val="24"/>
        </w:rPr>
      </w:pPr>
      <w:r w:rsidRPr="00E04800">
        <w:rPr>
          <w:rFonts w:asciiTheme="majorBidi" w:hAnsiTheme="majorBidi" w:cstheme="majorBidi"/>
          <w:noProof/>
          <w:sz w:val="24"/>
          <w:szCs w:val="24"/>
        </w:rPr>
        <w:lastRenderedPageBreak/>
        <w:drawing>
          <wp:inline distT="0" distB="0" distL="0" distR="0">
            <wp:extent cx="5039995" cy="1453515"/>
            <wp:effectExtent l="0" t="0" r="8255" b="0"/>
            <wp:docPr id="1488070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70814" name="Picture 1488070814"/>
                    <pic:cNvPicPr/>
                  </pic:nvPicPr>
                  <pic:blipFill>
                    <a:blip r:embed="rId8">
                      <a:extLst>
                        <a:ext uri="{28A0092B-C50C-407E-A947-70E740481C1C}">
                          <a14:useLocalDpi xmlns:a14="http://schemas.microsoft.com/office/drawing/2010/main" val="0"/>
                        </a:ext>
                      </a:extLst>
                    </a:blip>
                    <a:stretch>
                      <a:fillRect/>
                    </a:stretch>
                  </pic:blipFill>
                  <pic:spPr>
                    <a:xfrm>
                      <a:off x="0" y="0"/>
                      <a:ext cx="5039995" cy="1453515"/>
                    </a:xfrm>
                    <a:prstGeom prst="rect">
                      <a:avLst/>
                    </a:prstGeom>
                  </pic:spPr>
                </pic:pic>
              </a:graphicData>
            </a:graphic>
          </wp:inline>
        </w:drawing>
      </w:r>
    </w:p>
    <w:p w:rsidR="00AF18F8" w:rsidRPr="00E04800" w:rsidRDefault="00AF18F8" w:rsidP="006D12E3">
      <w:pPr>
        <w:pStyle w:val="ListParagraph"/>
        <w:numPr>
          <w:ilvl w:val="0"/>
          <w:numId w:val="9"/>
        </w:numPr>
        <w:rPr>
          <w:rFonts w:asciiTheme="majorBidi" w:hAnsiTheme="majorBidi" w:cstheme="majorBidi"/>
          <w:sz w:val="24"/>
          <w:szCs w:val="24"/>
        </w:rPr>
      </w:pPr>
      <w:r w:rsidRPr="00E04800">
        <w:rPr>
          <w:rFonts w:asciiTheme="majorBidi" w:hAnsiTheme="majorBidi" w:cstheme="majorBidi"/>
          <w:sz w:val="24"/>
          <w:szCs w:val="24"/>
        </w:rPr>
        <w:t>Hasil pola dari data berupa berupa decision tree (pohon keputusan).</w:t>
      </w:r>
    </w:p>
    <w:p w:rsidR="00AF18F8" w:rsidRPr="00E04800" w:rsidRDefault="00AF18F8" w:rsidP="006D12E3">
      <w:pPr>
        <w:pStyle w:val="ListParagraph"/>
        <w:ind w:left="1440"/>
        <w:rPr>
          <w:rFonts w:asciiTheme="majorBidi" w:hAnsiTheme="majorBidi" w:cstheme="majorBidi"/>
          <w:sz w:val="24"/>
          <w:szCs w:val="24"/>
        </w:rPr>
      </w:pPr>
      <w:r w:rsidRPr="00E04800">
        <w:rPr>
          <w:rFonts w:asciiTheme="majorBidi" w:hAnsiTheme="majorBidi" w:cstheme="majorBidi"/>
          <w:noProof/>
          <w:sz w:val="24"/>
          <w:szCs w:val="24"/>
        </w:rPr>
        <w:drawing>
          <wp:inline distT="0" distB="0" distL="0" distR="0">
            <wp:extent cx="5039995" cy="2713355"/>
            <wp:effectExtent l="0" t="0" r="8255" b="0"/>
            <wp:docPr id="569490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0761" name="Picture 569490761"/>
                    <pic:cNvPicPr/>
                  </pic:nvPicPr>
                  <pic:blipFill>
                    <a:blip r:embed="rId9">
                      <a:extLst>
                        <a:ext uri="{28A0092B-C50C-407E-A947-70E740481C1C}">
                          <a14:useLocalDpi xmlns:a14="http://schemas.microsoft.com/office/drawing/2010/main" val="0"/>
                        </a:ext>
                      </a:extLst>
                    </a:blip>
                    <a:stretch>
                      <a:fillRect/>
                    </a:stretch>
                  </pic:blipFill>
                  <pic:spPr>
                    <a:xfrm>
                      <a:off x="0" y="0"/>
                      <a:ext cx="5039995" cy="2713355"/>
                    </a:xfrm>
                    <a:prstGeom prst="rect">
                      <a:avLst/>
                    </a:prstGeom>
                  </pic:spPr>
                </pic:pic>
              </a:graphicData>
            </a:graphic>
          </wp:inline>
        </w:drawing>
      </w:r>
    </w:p>
    <w:p w:rsidR="00AF18F8" w:rsidRPr="00E04800" w:rsidRDefault="00AF18F8" w:rsidP="00AF18F8">
      <w:pPr>
        <w:pStyle w:val="ListParagraph"/>
        <w:rPr>
          <w:rFonts w:asciiTheme="majorBidi" w:hAnsiTheme="majorBidi" w:cstheme="majorBidi"/>
          <w:sz w:val="24"/>
          <w:szCs w:val="24"/>
        </w:rPr>
      </w:pPr>
    </w:p>
    <w:p w:rsidR="00942F12" w:rsidRPr="00E04800" w:rsidRDefault="00942F12" w:rsidP="00942F12">
      <w:pPr>
        <w:pStyle w:val="ListParagraph"/>
        <w:numPr>
          <w:ilvl w:val="0"/>
          <w:numId w:val="1"/>
        </w:numPr>
        <w:rPr>
          <w:rFonts w:asciiTheme="majorBidi" w:hAnsiTheme="majorBidi" w:cstheme="majorBidi"/>
          <w:b/>
          <w:bCs/>
          <w:sz w:val="24"/>
          <w:szCs w:val="24"/>
        </w:rPr>
      </w:pPr>
      <w:r w:rsidRPr="00E04800">
        <w:rPr>
          <w:rFonts w:asciiTheme="majorBidi" w:hAnsiTheme="majorBidi" w:cstheme="majorBidi"/>
          <w:b/>
          <w:bCs/>
          <w:sz w:val="24"/>
          <w:szCs w:val="24"/>
        </w:rPr>
        <w:t>Evaluasi (Evaluation)</w:t>
      </w:r>
    </w:p>
    <w:p w:rsidR="006D12E3" w:rsidRPr="00E04800" w:rsidRDefault="00010785" w:rsidP="00010785">
      <w:pPr>
        <w:pStyle w:val="ListParagraph"/>
        <w:rPr>
          <w:rFonts w:asciiTheme="majorBidi" w:hAnsiTheme="majorBidi" w:cstheme="majorBidi"/>
          <w:sz w:val="24"/>
          <w:szCs w:val="24"/>
        </w:rPr>
      </w:pPr>
      <w:r w:rsidRPr="00E04800">
        <w:rPr>
          <w:rFonts w:asciiTheme="majorBidi" w:hAnsiTheme="majorBidi" w:cstheme="majorBidi"/>
          <w:sz w:val="24"/>
          <w:szCs w:val="24"/>
        </w:rPr>
        <w:t>Hasil pola dari data berupa berupa peraturan if-then.</w:t>
      </w:r>
    </w:p>
    <w:p w:rsidR="00010785" w:rsidRPr="00E04800" w:rsidRDefault="00010785" w:rsidP="00010785">
      <w:pPr>
        <w:pStyle w:val="ListParagraph"/>
        <w:rPr>
          <w:rFonts w:asciiTheme="majorBidi" w:hAnsiTheme="majorBidi" w:cstheme="majorBidi"/>
          <w:sz w:val="24"/>
          <w:szCs w:val="24"/>
        </w:rPr>
      </w:pPr>
      <w:r w:rsidRPr="00E04800">
        <w:rPr>
          <w:rFonts w:asciiTheme="majorBidi" w:hAnsiTheme="majorBidi" w:cstheme="majorBidi"/>
          <w:noProof/>
          <w:sz w:val="24"/>
          <w:szCs w:val="24"/>
        </w:rPr>
        <w:drawing>
          <wp:inline distT="0" distB="0" distL="0" distR="0">
            <wp:extent cx="5039995" cy="1316990"/>
            <wp:effectExtent l="0" t="0" r="8255" b="0"/>
            <wp:docPr id="16767420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42055" name="Picture 1676742055"/>
                    <pic:cNvPicPr/>
                  </pic:nvPicPr>
                  <pic:blipFill>
                    <a:blip r:embed="rId10">
                      <a:extLst>
                        <a:ext uri="{28A0092B-C50C-407E-A947-70E740481C1C}">
                          <a14:useLocalDpi xmlns:a14="http://schemas.microsoft.com/office/drawing/2010/main" val="0"/>
                        </a:ext>
                      </a:extLst>
                    </a:blip>
                    <a:stretch>
                      <a:fillRect/>
                    </a:stretch>
                  </pic:blipFill>
                  <pic:spPr>
                    <a:xfrm>
                      <a:off x="0" y="0"/>
                      <a:ext cx="5039995" cy="1316990"/>
                    </a:xfrm>
                    <a:prstGeom prst="rect">
                      <a:avLst/>
                    </a:prstGeom>
                  </pic:spPr>
                </pic:pic>
              </a:graphicData>
            </a:graphic>
          </wp:inline>
        </w:drawing>
      </w:r>
    </w:p>
    <w:p w:rsidR="00AB4B7B" w:rsidRPr="00E04800" w:rsidRDefault="00AB4B7B" w:rsidP="00E04800">
      <w:pPr>
        <w:pStyle w:val="ListParagraph"/>
        <w:numPr>
          <w:ilvl w:val="0"/>
          <w:numId w:val="10"/>
        </w:numPr>
        <w:rPr>
          <w:rFonts w:asciiTheme="majorBidi" w:hAnsiTheme="majorBidi" w:cstheme="majorBidi"/>
          <w:sz w:val="24"/>
          <w:szCs w:val="24"/>
        </w:rPr>
      </w:pPr>
      <w:r w:rsidRPr="00E04800">
        <w:rPr>
          <w:rFonts w:asciiTheme="majorBidi" w:hAnsiTheme="majorBidi" w:cstheme="majorBidi"/>
          <w:sz w:val="24"/>
          <w:szCs w:val="24"/>
        </w:rPr>
        <w:t xml:space="preserve">Atribut atau faktor yang paling berpengaruh adalah </w:t>
      </w:r>
      <w:r w:rsidRPr="00E04800">
        <w:rPr>
          <w:rFonts w:asciiTheme="majorBidi" w:hAnsiTheme="majorBidi" w:cstheme="majorBidi"/>
          <w:sz w:val="24"/>
          <w:szCs w:val="24"/>
        </w:rPr>
        <w:t>app usage time</w:t>
      </w:r>
    </w:p>
    <w:p w:rsidR="00AB4B7B" w:rsidRPr="00E04800" w:rsidRDefault="00AB4B7B" w:rsidP="00E04800">
      <w:pPr>
        <w:pStyle w:val="ListParagraph"/>
        <w:numPr>
          <w:ilvl w:val="0"/>
          <w:numId w:val="10"/>
        </w:numPr>
        <w:rPr>
          <w:rFonts w:asciiTheme="majorBidi" w:hAnsiTheme="majorBidi" w:cstheme="majorBidi"/>
          <w:sz w:val="24"/>
          <w:szCs w:val="24"/>
          <w:lang w:val="en-ID"/>
        </w:rPr>
      </w:pPr>
      <w:r w:rsidRPr="00E04800">
        <w:rPr>
          <w:rFonts w:asciiTheme="majorBidi" w:hAnsiTheme="majorBidi" w:cstheme="majorBidi"/>
          <w:sz w:val="24"/>
          <w:szCs w:val="24"/>
        </w:rPr>
        <w:t xml:space="preserve">Atribut atau faktor yang tidak berpengaruh adalah </w:t>
      </w:r>
      <w:r w:rsidRPr="00E04800">
        <w:rPr>
          <w:rFonts w:asciiTheme="majorBidi" w:eastAsia="Times New Roman" w:hAnsiTheme="majorBidi" w:cstheme="majorBidi"/>
          <w:kern w:val="0"/>
          <w:sz w:val="24"/>
          <w:szCs w:val="24"/>
          <w:lang w:val="en-ID" w:eastAsia="en-ID"/>
          <w14:ligatures w14:val="none"/>
        </w:rPr>
        <w:t>Device Model</w:t>
      </w:r>
      <w:r w:rsidRPr="00E04800">
        <w:rPr>
          <w:rFonts w:asciiTheme="majorBidi" w:eastAsia="Times New Roman" w:hAnsiTheme="majorBidi" w:cstheme="majorBidi"/>
          <w:kern w:val="0"/>
          <w:sz w:val="24"/>
          <w:szCs w:val="24"/>
          <w:lang w:val="en-ID" w:eastAsia="en-ID"/>
          <w14:ligatures w14:val="none"/>
        </w:rPr>
        <w:t xml:space="preserve">, </w:t>
      </w:r>
      <w:r w:rsidRPr="00E04800">
        <w:rPr>
          <w:rFonts w:asciiTheme="majorBidi" w:eastAsia="Times New Roman" w:hAnsiTheme="majorBidi" w:cstheme="majorBidi"/>
          <w:kern w:val="0"/>
          <w:sz w:val="24"/>
          <w:szCs w:val="24"/>
          <w:lang w:val="en-ID" w:eastAsia="en-ID"/>
          <w14:ligatures w14:val="none"/>
        </w:rPr>
        <w:t>Operating System</w:t>
      </w:r>
      <w:r w:rsidRPr="00E04800">
        <w:rPr>
          <w:rFonts w:asciiTheme="majorBidi" w:eastAsia="Times New Roman" w:hAnsiTheme="majorBidi" w:cstheme="majorBidi"/>
          <w:kern w:val="0"/>
          <w:sz w:val="24"/>
          <w:szCs w:val="24"/>
          <w:lang w:val="en-ID" w:eastAsia="en-ID"/>
          <w14:ligatures w14:val="none"/>
        </w:rPr>
        <w:t>,</w:t>
      </w:r>
      <w:r w:rsidR="00534F5A" w:rsidRPr="00E04800">
        <w:rPr>
          <w:rFonts w:asciiTheme="majorBidi" w:eastAsia="Times New Roman" w:hAnsiTheme="majorBidi" w:cstheme="majorBidi"/>
          <w:kern w:val="0"/>
          <w:sz w:val="24"/>
          <w:szCs w:val="24"/>
          <w:lang w:val="en-ID" w:eastAsia="en-ID"/>
          <w14:ligatures w14:val="none"/>
        </w:rPr>
        <w:t xml:space="preserve"> </w:t>
      </w:r>
      <w:r w:rsidR="00534F5A" w:rsidRPr="00E04800">
        <w:rPr>
          <w:rFonts w:asciiTheme="majorBidi" w:eastAsia="Times New Roman" w:hAnsiTheme="majorBidi" w:cstheme="majorBidi"/>
          <w:kern w:val="0"/>
          <w:sz w:val="24"/>
          <w:szCs w:val="24"/>
          <w:lang w:val="en-ID" w:eastAsia="en-ID"/>
          <w14:ligatures w14:val="none"/>
        </w:rPr>
        <w:t>Battery Drain</w:t>
      </w:r>
      <w:r w:rsidR="00534F5A" w:rsidRPr="00E04800">
        <w:rPr>
          <w:rFonts w:asciiTheme="majorBidi" w:eastAsia="Times New Roman" w:hAnsiTheme="majorBidi" w:cstheme="majorBidi"/>
          <w:kern w:val="0"/>
          <w:sz w:val="24"/>
          <w:szCs w:val="24"/>
          <w:lang w:val="en-ID" w:eastAsia="en-ID"/>
          <w14:ligatures w14:val="none"/>
        </w:rPr>
        <w:t xml:space="preserve">, </w:t>
      </w:r>
      <w:r w:rsidR="00534F5A" w:rsidRPr="00E04800">
        <w:rPr>
          <w:rFonts w:asciiTheme="majorBidi" w:eastAsia="Times New Roman" w:hAnsiTheme="majorBidi" w:cstheme="majorBidi"/>
          <w:kern w:val="0"/>
          <w:sz w:val="24"/>
          <w:szCs w:val="24"/>
          <w:lang w:val="en-ID" w:eastAsia="en-ID"/>
          <w14:ligatures w14:val="none"/>
        </w:rPr>
        <w:t>Number of Apps Installed</w:t>
      </w:r>
      <w:r w:rsidR="00534F5A" w:rsidRPr="00E04800">
        <w:rPr>
          <w:rFonts w:asciiTheme="majorBidi" w:eastAsia="Times New Roman" w:hAnsiTheme="majorBidi" w:cstheme="majorBidi"/>
          <w:kern w:val="0"/>
          <w:sz w:val="24"/>
          <w:szCs w:val="24"/>
          <w:lang w:val="en-ID" w:eastAsia="en-ID"/>
          <w14:ligatures w14:val="none"/>
        </w:rPr>
        <w:t xml:space="preserve">, </w:t>
      </w:r>
      <w:r w:rsidR="00534F5A" w:rsidRPr="00E04800">
        <w:rPr>
          <w:rFonts w:asciiTheme="majorBidi" w:eastAsia="Times New Roman" w:hAnsiTheme="majorBidi" w:cstheme="majorBidi"/>
          <w:kern w:val="0"/>
          <w:sz w:val="24"/>
          <w:szCs w:val="24"/>
          <w:lang w:val="en-ID" w:eastAsia="en-ID"/>
          <w14:ligatures w14:val="none"/>
        </w:rPr>
        <w:t>Data Usage</w:t>
      </w:r>
      <w:r w:rsidR="00534F5A" w:rsidRPr="00E04800">
        <w:rPr>
          <w:rFonts w:asciiTheme="majorBidi" w:eastAsia="Times New Roman" w:hAnsiTheme="majorBidi" w:cstheme="majorBidi"/>
          <w:kern w:val="0"/>
          <w:sz w:val="24"/>
          <w:szCs w:val="24"/>
          <w:lang w:val="en-ID" w:eastAsia="en-ID"/>
          <w14:ligatures w14:val="none"/>
        </w:rPr>
        <w:t xml:space="preserve">, </w:t>
      </w:r>
      <w:r w:rsidR="00534F5A" w:rsidRPr="00E04800">
        <w:rPr>
          <w:rFonts w:asciiTheme="majorBidi" w:eastAsia="Times New Roman" w:hAnsiTheme="majorBidi" w:cstheme="majorBidi"/>
          <w:kern w:val="0"/>
          <w:sz w:val="24"/>
          <w:szCs w:val="24"/>
          <w:lang w:val="en-ID" w:eastAsia="en-ID"/>
          <w14:ligatures w14:val="none"/>
        </w:rPr>
        <w:t>Age</w:t>
      </w:r>
      <w:r w:rsidR="00534F5A" w:rsidRPr="00E04800">
        <w:rPr>
          <w:rFonts w:asciiTheme="majorBidi" w:eastAsia="Times New Roman" w:hAnsiTheme="majorBidi" w:cstheme="majorBidi"/>
          <w:kern w:val="0"/>
          <w:sz w:val="24"/>
          <w:szCs w:val="24"/>
          <w:lang w:val="en-ID" w:eastAsia="en-ID"/>
          <w14:ligatures w14:val="none"/>
        </w:rPr>
        <w:t>, Gender.</w:t>
      </w:r>
    </w:p>
    <w:p w:rsidR="00010785" w:rsidRPr="00E04800" w:rsidRDefault="00010785" w:rsidP="00010785">
      <w:pPr>
        <w:pStyle w:val="ListParagraph"/>
        <w:rPr>
          <w:rFonts w:asciiTheme="majorBidi" w:hAnsiTheme="majorBidi" w:cstheme="majorBidi"/>
          <w:sz w:val="24"/>
          <w:szCs w:val="24"/>
        </w:rPr>
      </w:pPr>
    </w:p>
    <w:p w:rsidR="00942F12" w:rsidRPr="00E04800" w:rsidRDefault="00942F12" w:rsidP="00942F12">
      <w:pPr>
        <w:pStyle w:val="ListParagraph"/>
        <w:numPr>
          <w:ilvl w:val="0"/>
          <w:numId w:val="1"/>
        </w:numPr>
        <w:rPr>
          <w:rFonts w:asciiTheme="majorBidi" w:hAnsiTheme="majorBidi" w:cstheme="majorBidi"/>
          <w:b/>
          <w:bCs/>
          <w:sz w:val="24"/>
          <w:szCs w:val="24"/>
        </w:rPr>
      </w:pPr>
      <w:r w:rsidRPr="00E04800">
        <w:rPr>
          <w:rFonts w:asciiTheme="majorBidi" w:hAnsiTheme="majorBidi" w:cstheme="majorBidi"/>
          <w:b/>
          <w:bCs/>
          <w:sz w:val="24"/>
          <w:szCs w:val="24"/>
        </w:rPr>
        <w:t>Penerapan (Deployment)</w:t>
      </w:r>
    </w:p>
    <w:p w:rsidR="00E04800" w:rsidRPr="00E04800" w:rsidRDefault="00E04800" w:rsidP="00E04800">
      <w:pPr>
        <w:pStyle w:val="ListParagraph"/>
        <w:numPr>
          <w:ilvl w:val="0"/>
          <w:numId w:val="11"/>
        </w:numPr>
        <w:ind w:left="1276"/>
        <w:rPr>
          <w:rFonts w:asciiTheme="majorBidi" w:hAnsiTheme="majorBidi" w:cstheme="majorBidi"/>
          <w:sz w:val="24"/>
          <w:szCs w:val="24"/>
        </w:rPr>
      </w:pPr>
      <w:r w:rsidRPr="00E04800">
        <w:rPr>
          <w:rFonts w:asciiTheme="majorBidi" w:hAnsiTheme="majorBidi" w:cstheme="majorBidi"/>
          <w:sz w:val="24"/>
          <w:szCs w:val="24"/>
        </w:rPr>
        <w:t>Perusahaan</w:t>
      </w:r>
      <w:r w:rsidRPr="00E04800">
        <w:rPr>
          <w:rFonts w:asciiTheme="majorBidi" w:hAnsiTheme="majorBidi" w:cstheme="majorBidi"/>
          <w:sz w:val="24"/>
          <w:szCs w:val="24"/>
        </w:rPr>
        <w:t xml:space="preserve"> membuat program untuk memberikan rekomendasi terkait pengelolaan aplikasi bagi pengguna dengan waktu penggunaan aplikasi lebih dari 300 menit per hari. Pengguna dalam kategori ini mendapatkan peringatan untuk mengurangi waktu penggunaan dan ditawari fitur-fitur manajemen aplikasi yang lebih </w:t>
      </w:r>
      <w:r w:rsidRPr="00E04800">
        <w:rPr>
          <w:rFonts w:asciiTheme="majorBidi" w:hAnsiTheme="majorBidi" w:cstheme="majorBidi"/>
          <w:sz w:val="24"/>
          <w:szCs w:val="24"/>
        </w:rPr>
        <w:lastRenderedPageBreak/>
        <w:t>baik, seperti mode hemat daya atau pembatasan penggunaan aplikasi tertentu.</w:t>
      </w:r>
    </w:p>
    <w:p w:rsidR="00E04800" w:rsidRPr="00E04800" w:rsidRDefault="00E04800" w:rsidP="00E04800">
      <w:pPr>
        <w:pStyle w:val="ListParagraph"/>
        <w:numPr>
          <w:ilvl w:val="0"/>
          <w:numId w:val="11"/>
        </w:numPr>
        <w:ind w:left="1276"/>
        <w:rPr>
          <w:rFonts w:asciiTheme="majorBidi" w:hAnsiTheme="majorBidi" w:cstheme="majorBidi"/>
          <w:sz w:val="24"/>
          <w:szCs w:val="24"/>
        </w:rPr>
      </w:pPr>
      <w:r w:rsidRPr="00E04800">
        <w:rPr>
          <w:rFonts w:asciiTheme="majorBidi" w:hAnsiTheme="majorBidi" w:cstheme="majorBidi"/>
          <w:sz w:val="24"/>
          <w:szCs w:val="24"/>
        </w:rPr>
        <w:t>Pengguna dengan App Usage Time lebih dari 479.5 menit per hari dikategorikan dalam Kelas 5 (penggunaan ekstrem). Sistem akan mengirimkan pemberitahuan otomatis melalui email atau notifikasi aplikasi, memberikan saran untuk mengurangi penggunaan perangkat demi kesehatan baterai dan ponsel, serta memberikan panduan terkait penggunaan yang lebih seimbang.</w:t>
      </w:r>
    </w:p>
    <w:p w:rsidR="00E04800" w:rsidRPr="00E04800" w:rsidRDefault="00E04800" w:rsidP="00E04800">
      <w:pPr>
        <w:pStyle w:val="ListParagraph"/>
        <w:numPr>
          <w:ilvl w:val="0"/>
          <w:numId w:val="11"/>
        </w:numPr>
        <w:ind w:left="1276"/>
        <w:rPr>
          <w:rFonts w:asciiTheme="majorBidi" w:hAnsiTheme="majorBidi" w:cstheme="majorBidi"/>
          <w:sz w:val="24"/>
          <w:szCs w:val="24"/>
        </w:rPr>
      </w:pPr>
      <w:r w:rsidRPr="00E04800">
        <w:rPr>
          <w:rFonts w:asciiTheme="majorBidi" w:hAnsiTheme="majorBidi" w:cstheme="majorBidi"/>
          <w:sz w:val="24"/>
          <w:szCs w:val="24"/>
        </w:rPr>
        <w:t>Bagi pengguna dengan App Usage Time antara 90 hingga 300 menit per hari, Sinta membuat kampanye edukasi tentang manajemen waktu layar aktif. Pengguna yang termasuk dalam kategori Kelas 3 dan Kelas 4 ini akan mendapatkan tips dan saran untuk meningkatkan efisiensi penggunaan aplikasi dan daya tahan baterai, tanpa mengorbankan kinerja ponsel mereka.</w:t>
      </w:r>
    </w:p>
    <w:p w:rsidR="00E04800" w:rsidRPr="00E04800" w:rsidRDefault="00E04800" w:rsidP="00E04800">
      <w:pPr>
        <w:pStyle w:val="ListParagraph"/>
        <w:numPr>
          <w:ilvl w:val="0"/>
          <w:numId w:val="11"/>
        </w:numPr>
        <w:ind w:left="1276"/>
        <w:rPr>
          <w:rFonts w:asciiTheme="majorBidi" w:hAnsiTheme="majorBidi" w:cstheme="majorBidi"/>
          <w:sz w:val="24"/>
          <w:szCs w:val="24"/>
        </w:rPr>
      </w:pPr>
      <w:r w:rsidRPr="00E04800">
        <w:rPr>
          <w:rFonts w:asciiTheme="majorBidi" w:hAnsiTheme="majorBidi" w:cstheme="majorBidi"/>
          <w:sz w:val="24"/>
          <w:szCs w:val="24"/>
        </w:rPr>
        <w:t>Data pola penggunaan aplikasi dan perilaku pengguna dimasukkan ke dalam sistem monitoring cerdas perusahaan. Sistem ini akan diperbarui secara berkala dan mampu memberikan rekomendasi otomatis kepada pengguna berdasarkan profil penggunaan mereka. Sistem juga akan mengirimkan analisis pola penggunaan secara otomatis melalui notifikasi, menyesuaikan rekomendasi yang relevan bagi pengguna dari masing-masing kategori.</w:t>
      </w:r>
    </w:p>
    <w:p w:rsidR="00E04800" w:rsidRPr="00E04800" w:rsidRDefault="00E04800" w:rsidP="00E04800">
      <w:pPr>
        <w:pStyle w:val="ListParagraph"/>
        <w:numPr>
          <w:ilvl w:val="0"/>
          <w:numId w:val="11"/>
        </w:numPr>
        <w:ind w:left="1276"/>
        <w:rPr>
          <w:rFonts w:asciiTheme="majorBidi" w:hAnsiTheme="majorBidi" w:cstheme="majorBidi"/>
          <w:sz w:val="24"/>
          <w:szCs w:val="24"/>
        </w:rPr>
      </w:pPr>
      <w:r w:rsidRPr="00E04800">
        <w:rPr>
          <w:rFonts w:asciiTheme="majorBidi" w:hAnsiTheme="majorBidi" w:cstheme="majorBidi"/>
          <w:sz w:val="24"/>
          <w:szCs w:val="24"/>
        </w:rPr>
        <w:t>Untuk pengguna yang berada dalam Kelas 2 dan Kelas 1 (App Usage Time ≤ 180 menit per hari), perusahaan menawarkan fitur personalisasi yang membantu mereka memaksimalkan pengalaman perangkat dengan penggunaan aplikasi yang lebih ringan dan optimal, tanpa menghabiskan daya baterai secara berlebihan.</w:t>
      </w:r>
    </w:p>
    <w:p w:rsidR="00E04800" w:rsidRPr="00E04800" w:rsidRDefault="00E04800" w:rsidP="00E04800">
      <w:pPr>
        <w:pStyle w:val="ListParagraph"/>
        <w:numPr>
          <w:ilvl w:val="0"/>
          <w:numId w:val="11"/>
        </w:numPr>
        <w:ind w:left="1276"/>
        <w:rPr>
          <w:rFonts w:asciiTheme="majorBidi" w:hAnsiTheme="majorBidi" w:cstheme="majorBidi"/>
          <w:sz w:val="24"/>
          <w:szCs w:val="24"/>
        </w:rPr>
      </w:pPr>
      <w:r w:rsidRPr="00E04800">
        <w:rPr>
          <w:rFonts w:asciiTheme="majorBidi" w:hAnsiTheme="majorBidi" w:cstheme="majorBidi"/>
          <w:sz w:val="24"/>
          <w:szCs w:val="24"/>
        </w:rPr>
        <w:t>Berdasarkan analisis, atribut seperti Device Model, Operating System, Battery Drain, Number of Apps Installed, Data Usage, Age, dan Gender terbukti tidak memberikan pengaruh signifikan terhadap klasifikasi perilaku pengguna. Oleh karena itu, fokus strategi pengelolaan difokuskan pada durasi penggunaan aplikasi sebagai faktor utama yang paling berpengaruh.</w:t>
      </w:r>
    </w:p>
    <w:sectPr w:rsidR="00E04800" w:rsidRPr="00E04800" w:rsidSect="00586F6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15361"/>
    <w:multiLevelType w:val="hybridMultilevel"/>
    <w:tmpl w:val="FEA2440C"/>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 w15:restartNumberingAfterBreak="0">
    <w:nsid w:val="38512EAB"/>
    <w:multiLevelType w:val="hybridMultilevel"/>
    <w:tmpl w:val="1646F3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AA75DA8"/>
    <w:multiLevelType w:val="hybridMultilevel"/>
    <w:tmpl w:val="EFBA45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80712C"/>
    <w:multiLevelType w:val="hybridMultilevel"/>
    <w:tmpl w:val="BA8289B0"/>
    <w:lvl w:ilvl="0" w:tplc="38090011">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 w15:restartNumberingAfterBreak="0">
    <w:nsid w:val="5565442D"/>
    <w:multiLevelType w:val="hybridMultilevel"/>
    <w:tmpl w:val="53C65EC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9BC47FA"/>
    <w:multiLevelType w:val="hybridMultilevel"/>
    <w:tmpl w:val="ECD42FB4"/>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3E6476C"/>
    <w:multiLevelType w:val="hybridMultilevel"/>
    <w:tmpl w:val="5D08569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CDA32E4"/>
    <w:multiLevelType w:val="hybridMultilevel"/>
    <w:tmpl w:val="16A652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98B0B9F"/>
    <w:multiLevelType w:val="hybridMultilevel"/>
    <w:tmpl w:val="F910895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7B512E94"/>
    <w:multiLevelType w:val="hybridMultilevel"/>
    <w:tmpl w:val="6340089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C3314FC"/>
    <w:multiLevelType w:val="hybridMultilevel"/>
    <w:tmpl w:val="7E96C6A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89808683">
    <w:abstractNumId w:val="2"/>
  </w:num>
  <w:num w:numId="2" w16cid:durableId="1522937658">
    <w:abstractNumId w:val="9"/>
  </w:num>
  <w:num w:numId="3" w16cid:durableId="496118889">
    <w:abstractNumId w:val="8"/>
  </w:num>
  <w:num w:numId="4" w16cid:durableId="1180042359">
    <w:abstractNumId w:val="7"/>
  </w:num>
  <w:num w:numId="5" w16cid:durableId="1723483758">
    <w:abstractNumId w:val="1"/>
  </w:num>
  <w:num w:numId="6" w16cid:durableId="853032391">
    <w:abstractNumId w:val="0"/>
  </w:num>
  <w:num w:numId="7" w16cid:durableId="1749885842">
    <w:abstractNumId w:val="3"/>
  </w:num>
  <w:num w:numId="8" w16cid:durableId="798260064">
    <w:abstractNumId w:val="4"/>
  </w:num>
  <w:num w:numId="9" w16cid:durableId="1048727142">
    <w:abstractNumId w:val="6"/>
  </w:num>
  <w:num w:numId="10" w16cid:durableId="1905335680">
    <w:abstractNumId w:val="10"/>
  </w:num>
  <w:num w:numId="11" w16cid:durableId="66181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12"/>
    <w:rsid w:val="00010785"/>
    <w:rsid w:val="002A1AFB"/>
    <w:rsid w:val="002B0232"/>
    <w:rsid w:val="002D73FF"/>
    <w:rsid w:val="004531E5"/>
    <w:rsid w:val="00534F5A"/>
    <w:rsid w:val="00586F65"/>
    <w:rsid w:val="006D12E3"/>
    <w:rsid w:val="006F7034"/>
    <w:rsid w:val="007C75F0"/>
    <w:rsid w:val="007F5814"/>
    <w:rsid w:val="00836635"/>
    <w:rsid w:val="00942F12"/>
    <w:rsid w:val="00AB2601"/>
    <w:rsid w:val="00AB4B7B"/>
    <w:rsid w:val="00AF18F8"/>
    <w:rsid w:val="00E04800"/>
    <w:rsid w:val="00F03EF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A7D7"/>
  <w15:chartTrackingRefBased/>
  <w15:docId w15:val="{1F543492-8B6F-49B7-8396-F3399582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next w:val="Normal"/>
    <w:link w:val="Heading2Char"/>
    <w:uiPriority w:val="9"/>
    <w:semiHidden/>
    <w:unhideWhenUsed/>
    <w:qFormat/>
    <w:rsid w:val="00AB4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12"/>
    <w:pPr>
      <w:ind w:left="720"/>
      <w:contextualSpacing/>
    </w:pPr>
  </w:style>
  <w:style w:type="character" w:styleId="Strong">
    <w:name w:val="Strong"/>
    <w:basedOn w:val="DefaultParagraphFont"/>
    <w:uiPriority w:val="22"/>
    <w:qFormat/>
    <w:rsid w:val="006F7034"/>
    <w:rPr>
      <w:b/>
      <w:bCs/>
    </w:rPr>
  </w:style>
  <w:style w:type="character" w:styleId="Hyperlink">
    <w:name w:val="Hyperlink"/>
    <w:basedOn w:val="DefaultParagraphFont"/>
    <w:uiPriority w:val="99"/>
    <w:unhideWhenUsed/>
    <w:rsid w:val="002D73FF"/>
    <w:rPr>
      <w:color w:val="0563C1" w:themeColor="hyperlink"/>
      <w:u w:val="single"/>
    </w:rPr>
  </w:style>
  <w:style w:type="character" w:styleId="UnresolvedMention">
    <w:name w:val="Unresolved Mention"/>
    <w:basedOn w:val="DefaultParagraphFont"/>
    <w:uiPriority w:val="99"/>
    <w:semiHidden/>
    <w:unhideWhenUsed/>
    <w:rsid w:val="002D73FF"/>
    <w:rPr>
      <w:color w:val="605E5C"/>
      <w:shd w:val="clear" w:color="auto" w:fill="E1DFDD"/>
    </w:rPr>
  </w:style>
  <w:style w:type="character" w:customStyle="1" w:styleId="Heading2Char">
    <w:name w:val="Heading 2 Char"/>
    <w:basedOn w:val="DefaultParagraphFont"/>
    <w:link w:val="Heading2"/>
    <w:uiPriority w:val="9"/>
    <w:semiHidden/>
    <w:rsid w:val="00AB4B7B"/>
    <w:rPr>
      <w:rFonts w:asciiTheme="majorHAnsi" w:eastAsiaTheme="majorEastAsia" w:hAnsiTheme="majorHAnsi" w:cstheme="majorBidi"/>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2531">
      <w:bodyDiv w:val="1"/>
      <w:marLeft w:val="0"/>
      <w:marRight w:val="0"/>
      <w:marTop w:val="0"/>
      <w:marBottom w:val="0"/>
      <w:divBdr>
        <w:top w:val="none" w:sz="0" w:space="0" w:color="auto"/>
        <w:left w:val="none" w:sz="0" w:space="0" w:color="auto"/>
        <w:bottom w:val="none" w:sz="0" w:space="0" w:color="auto"/>
        <w:right w:val="none" w:sz="0" w:space="0" w:color="auto"/>
      </w:divBdr>
    </w:div>
    <w:div w:id="100495869">
      <w:bodyDiv w:val="1"/>
      <w:marLeft w:val="0"/>
      <w:marRight w:val="0"/>
      <w:marTop w:val="0"/>
      <w:marBottom w:val="0"/>
      <w:divBdr>
        <w:top w:val="none" w:sz="0" w:space="0" w:color="auto"/>
        <w:left w:val="none" w:sz="0" w:space="0" w:color="auto"/>
        <w:bottom w:val="none" w:sz="0" w:space="0" w:color="auto"/>
        <w:right w:val="none" w:sz="0" w:space="0" w:color="auto"/>
      </w:divBdr>
    </w:div>
    <w:div w:id="831483621">
      <w:bodyDiv w:val="1"/>
      <w:marLeft w:val="0"/>
      <w:marRight w:val="0"/>
      <w:marTop w:val="0"/>
      <w:marBottom w:val="0"/>
      <w:divBdr>
        <w:top w:val="none" w:sz="0" w:space="0" w:color="auto"/>
        <w:left w:val="none" w:sz="0" w:space="0" w:color="auto"/>
        <w:bottom w:val="none" w:sz="0" w:space="0" w:color="auto"/>
        <w:right w:val="none" w:sz="0" w:space="0" w:color="auto"/>
      </w:divBdr>
    </w:div>
    <w:div w:id="1829443979">
      <w:bodyDiv w:val="1"/>
      <w:marLeft w:val="0"/>
      <w:marRight w:val="0"/>
      <w:marTop w:val="0"/>
      <w:marBottom w:val="0"/>
      <w:divBdr>
        <w:top w:val="none" w:sz="0" w:space="0" w:color="auto"/>
        <w:left w:val="none" w:sz="0" w:space="0" w:color="auto"/>
        <w:bottom w:val="none" w:sz="0" w:space="0" w:color="auto"/>
        <w:right w:val="none" w:sz="0" w:space="0" w:color="auto"/>
      </w:divBdr>
    </w:div>
    <w:div w:id="19042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user\Documents\user_behavior_dataset.x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Genta Andrean</dc:creator>
  <cp:keywords/>
  <dc:description/>
  <cp:lastModifiedBy>Genta Andrean</cp:lastModifiedBy>
  <cp:revision>2</cp:revision>
  <dcterms:created xsi:type="dcterms:W3CDTF">2024-10-15T08:21:00Z</dcterms:created>
  <dcterms:modified xsi:type="dcterms:W3CDTF">2024-10-15T11:37:00Z</dcterms:modified>
</cp:coreProperties>
</file>