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31E5" w:rsidRPr="00A570FA" w:rsidRDefault="002E53BF">
      <w:pPr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Nama</w:t>
      </w:r>
      <w:r w:rsidRPr="00A570FA">
        <w:rPr>
          <w:rFonts w:asciiTheme="majorBidi" w:hAnsiTheme="majorBidi" w:cstheme="majorBidi"/>
        </w:rPr>
        <w:tab/>
        <w:t>: Genta Andrean Ardinata</w:t>
      </w:r>
    </w:p>
    <w:p w:rsidR="002E53BF" w:rsidRPr="00A570FA" w:rsidRDefault="002E53BF">
      <w:pPr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Nim </w:t>
      </w:r>
      <w:r w:rsidRPr="00A570FA">
        <w:rPr>
          <w:rFonts w:asciiTheme="majorBidi" w:hAnsiTheme="majorBidi" w:cstheme="majorBidi"/>
        </w:rPr>
        <w:tab/>
        <w:t>: A11.2022.14092</w:t>
      </w:r>
    </w:p>
    <w:p w:rsidR="002E53BF" w:rsidRPr="00A570FA" w:rsidRDefault="002E53BF">
      <w:pPr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Klp</w:t>
      </w:r>
      <w:r w:rsidRPr="00A570FA">
        <w:rPr>
          <w:rFonts w:asciiTheme="majorBidi" w:hAnsiTheme="majorBidi" w:cstheme="majorBidi"/>
        </w:rPr>
        <w:tab/>
        <w:t>: A11.</w:t>
      </w:r>
      <w:r w:rsidR="00A570FA" w:rsidRPr="00A570FA">
        <w:rPr>
          <w:rFonts w:asciiTheme="majorBidi" w:hAnsiTheme="majorBidi" w:cstheme="majorBidi"/>
        </w:rPr>
        <w:t>4509</w:t>
      </w:r>
    </w:p>
    <w:p w:rsidR="002E53BF" w:rsidRDefault="002E53BF">
      <w:pPr>
        <w:rPr>
          <w:rFonts w:asciiTheme="majorBidi" w:hAnsiTheme="majorBidi" w:cstheme="majorBidi"/>
        </w:rPr>
      </w:pPr>
    </w:p>
    <w:p w:rsidR="00A570FA" w:rsidRPr="00A570FA" w:rsidRDefault="00A570F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Tugas 4</w:t>
      </w: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Sebutkan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5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utama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data mining!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1.Estimasi 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2. Prediksi 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3. Klasifikasi 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4. Klastering 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5. Asosiasi</w:t>
      </w:r>
    </w:p>
    <w:p w:rsidR="00C3460A" w:rsidRPr="00A570FA" w:rsidRDefault="00C3460A" w:rsidP="00C3460A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algoritma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apa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saja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yang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dapat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digunakan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untuk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5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utama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r w:rsidRPr="00A570FA">
        <w:rPr>
          <w:rFonts w:asciiTheme="majorBidi" w:hAnsiTheme="majorBidi" w:cstheme="majorBidi"/>
          <w:b/>
          <w:bCs/>
          <w:lang w:val="en-ID"/>
        </w:rPr>
        <w:t xml:space="preserve">data mining di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atas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>?</w:t>
      </w:r>
    </w:p>
    <w:p w:rsidR="005B2622" w:rsidRPr="00A570FA" w:rsidRDefault="002E53BF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1.</w:t>
      </w:r>
      <w:r w:rsidRPr="00A570FA">
        <w:rPr>
          <w:rFonts w:asciiTheme="majorBidi" w:hAnsiTheme="majorBidi" w:cstheme="majorBidi"/>
        </w:rPr>
        <w:t xml:space="preserve"> </w:t>
      </w:r>
      <w:r w:rsidR="00C3460A" w:rsidRPr="00A570FA">
        <w:rPr>
          <w:rFonts w:asciiTheme="majorBidi" w:hAnsiTheme="majorBidi" w:cstheme="majorBidi"/>
        </w:rPr>
        <w:t>SUPERVISED</w:t>
      </w:r>
    </w:p>
    <w:p w:rsidR="005B2622" w:rsidRPr="00A570FA" w:rsidRDefault="002E53BF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2. </w:t>
      </w:r>
      <w:r w:rsidR="00C3460A" w:rsidRPr="00A570FA">
        <w:rPr>
          <w:rFonts w:asciiTheme="majorBidi" w:hAnsiTheme="majorBidi" w:cstheme="majorBidi"/>
        </w:rPr>
        <w:t>UNSUPERVISED</w:t>
      </w:r>
    </w:p>
    <w:p w:rsidR="005B2622" w:rsidRPr="00A570FA" w:rsidRDefault="002E53BF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3. </w:t>
      </w:r>
      <w:r w:rsidR="00C3460A" w:rsidRPr="00A570FA">
        <w:rPr>
          <w:rFonts w:asciiTheme="majorBidi" w:hAnsiTheme="majorBidi" w:cstheme="majorBidi"/>
        </w:rPr>
        <w:t>REINFORCEMENT</w:t>
      </w:r>
      <w:r w:rsidRPr="00A570FA">
        <w:rPr>
          <w:rFonts w:asciiTheme="majorBidi" w:hAnsiTheme="majorBidi" w:cstheme="majorBidi"/>
        </w:rPr>
        <w:t xml:space="preserve"> </w:t>
      </w:r>
    </w:p>
    <w:p w:rsidR="005B2622" w:rsidRPr="00A570FA" w:rsidRDefault="005B2622" w:rsidP="002E53BF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Jelaskan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perbedaan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estimasi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dan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prediksi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>!</w:t>
      </w:r>
    </w:p>
    <w:p w:rsidR="002E53BF" w:rsidRPr="00A570FA" w:rsidRDefault="002E53BF" w:rsidP="002E53BF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Algoritma prediksi/forecasting sama dengan algoritma estimasi di mana label/target/class bertipe numerik, bedanya adalah data yang digunakan merupakan data rentet waktu (data time series)</w:t>
      </w:r>
      <w:r w:rsidRPr="00A570FA">
        <w:rPr>
          <w:rFonts w:asciiTheme="majorBidi" w:hAnsiTheme="majorBidi" w:cstheme="majorBidi"/>
        </w:rPr>
        <w:t>.</w:t>
      </w:r>
    </w:p>
    <w:p w:rsidR="005B2622" w:rsidRPr="00A570FA" w:rsidRDefault="005B2622" w:rsidP="002E53BF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Jelaskan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perbedaan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estimasi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dan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klasifikasi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>!</w:t>
      </w:r>
    </w:p>
    <w:p w:rsidR="002E53BF" w:rsidRPr="00A570FA" w:rsidRDefault="002E53BF" w:rsidP="002E53BF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 xml:space="preserve">Algoritma estimasi mirip dengan algoritma klasifikasi, </w:t>
      </w:r>
      <w:r w:rsidRPr="00A570FA">
        <w:rPr>
          <w:rFonts w:asciiTheme="majorBidi" w:hAnsiTheme="majorBidi" w:cstheme="majorBidi"/>
        </w:rPr>
        <w:t>bedanya</w:t>
      </w:r>
      <w:r w:rsidRPr="00A570FA">
        <w:rPr>
          <w:rFonts w:asciiTheme="majorBidi" w:hAnsiTheme="majorBidi" w:cstheme="majorBidi"/>
        </w:rPr>
        <w:t xml:space="preserve"> variabel target adalah berupa bilangan numerik (kontinyu) dan bukan kategorikal (nominal atau diskrit)</w:t>
      </w:r>
      <w:r w:rsidRPr="00A570FA">
        <w:rPr>
          <w:rFonts w:asciiTheme="majorBidi" w:hAnsiTheme="majorBidi" w:cstheme="majorBidi"/>
        </w:rPr>
        <w:t>.</w:t>
      </w:r>
    </w:p>
    <w:p w:rsidR="005B2622" w:rsidRPr="00A570FA" w:rsidRDefault="005B2622" w:rsidP="002E53BF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Jelaskan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perbedaan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klasifikasi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dan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klastering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>!</w:t>
      </w:r>
    </w:p>
    <w:p w:rsidR="002E53BF" w:rsidRPr="00A570FA" w:rsidRDefault="002E53BF" w:rsidP="002E53BF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Klasifikasi adalah algoritma yang menggunakan data dengan target/class/label berupa nilai kategorikal (nominal)</w:t>
      </w:r>
      <w:r w:rsidRPr="00A570FA">
        <w:rPr>
          <w:rFonts w:asciiTheme="majorBidi" w:hAnsiTheme="majorBidi" w:cstheme="majorBidi"/>
        </w:rPr>
        <w:t xml:space="preserve">, </w:t>
      </w:r>
      <w:r w:rsidRPr="00A570FA">
        <w:rPr>
          <w:rFonts w:asciiTheme="majorBidi" w:hAnsiTheme="majorBidi" w:cstheme="majorBidi"/>
        </w:rPr>
        <w:t>Perbedaan utama algoritma klastering dengan klasifikasi adalah klastering tidak memiliki target/class/label, jadi termasuk unsupervised learning</w:t>
      </w:r>
      <w:r w:rsidRPr="00A570FA">
        <w:rPr>
          <w:rFonts w:asciiTheme="majorBidi" w:hAnsiTheme="majorBidi" w:cstheme="majorBidi"/>
        </w:rPr>
        <w:t>.</w:t>
      </w:r>
    </w:p>
    <w:p w:rsidR="005B2622" w:rsidRPr="00A570FA" w:rsidRDefault="005B2622" w:rsidP="002E53BF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Jelaskan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perbedaan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klastering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dan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prediksi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>!</w:t>
      </w:r>
    </w:p>
    <w:p w:rsidR="002E53BF" w:rsidRPr="00A570FA" w:rsidRDefault="002E53BF" w:rsidP="005B2622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</w:rPr>
        <w:t>Klastering adalah pengelompokkan data, hasil observasi dan kasus ke dalam class yang mirip</w:t>
      </w:r>
      <w:r w:rsidR="005B2622" w:rsidRPr="00A570FA">
        <w:rPr>
          <w:rFonts w:asciiTheme="majorBidi" w:hAnsiTheme="majorBidi" w:cstheme="majorBidi"/>
        </w:rPr>
        <w:t xml:space="preserve">, sedangkan prediksi </w:t>
      </w:r>
      <w:r w:rsidR="005B2622" w:rsidRPr="00A570FA">
        <w:rPr>
          <w:rFonts w:asciiTheme="majorBidi" w:hAnsiTheme="majorBidi" w:cstheme="majorBidi"/>
        </w:rPr>
        <w:t>kadang digunakan juga untuk klasifikasi, tidak hanya untuk prediksi time series, karena sifatnya yang bisa menghasilkan class berdasarkan berbagai atribut yang kita sediakan</w:t>
      </w:r>
      <w:r w:rsidR="005B2622" w:rsidRPr="00A570FA">
        <w:rPr>
          <w:rFonts w:asciiTheme="majorBidi" w:hAnsiTheme="majorBidi" w:cstheme="majorBidi"/>
        </w:rPr>
        <w:t>.</w:t>
      </w:r>
    </w:p>
    <w:p w:rsidR="005B2622" w:rsidRPr="00A570FA" w:rsidRDefault="005B2622" w:rsidP="005B2622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en-ID"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Jelaskan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perbedaan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supervised dan unsupervised learning!</w:t>
      </w:r>
    </w:p>
    <w:p w:rsidR="005B2622" w:rsidRPr="00A570FA" w:rsidRDefault="005B2622" w:rsidP="005B2622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  <w:lang w:val="en-ID"/>
        </w:rPr>
        <w:t>supervised learning</w:t>
      </w:r>
      <w:r w:rsidRPr="00A570FA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lang w:val="en-ID"/>
        </w:rPr>
        <w:t>memiliki</w:t>
      </w:r>
      <w:proofErr w:type="spellEnd"/>
      <w:r w:rsidRPr="00A570FA">
        <w:rPr>
          <w:rFonts w:asciiTheme="majorBidi" w:hAnsiTheme="majorBidi" w:cstheme="majorBidi"/>
          <w:lang w:val="en-ID"/>
        </w:rPr>
        <w:t xml:space="preserve"> </w:t>
      </w:r>
      <w:r w:rsidRPr="00A570FA">
        <w:rPr>
          <w:rFonts w:asciiTheme="majorBidi" w:hAnsiTheme="majorBidi" w:cstheme="majorBidi"/>
        </w:rPr>
        <w:t>Variabel yang menjadi target/label/class ditentukan</w:t>
      </w:r>
      <w:r w:rsidRPr="00A570FA">
        <w:rPr>
          <w:rFonts w:asciiTheme="majorBidi" w:hAnsiTheme="majorBidi" w:cstheme="majorBidi"/>
        </w:rPr>
        <w:t xml:space="preserve">, sedangkan </w:t>
      </w:r>
      <w:r w:rsidRPr="00A570FA">
        <w:rPr>
          <w:rFonts w:asciiTheme="majorBidi" w:hAnsiTheme="majorBidi" w:cstheme="majorBidi"/>
          <w:lang w:val="en-ID"/>
        </w:rPr>
        <w:t>unsupervised learning</w:t>
      </w:r>
      <w:r w:rsidRPr="00A570FA">
        <w:rPr>
          <w:rFonts w:asciiTheme="majorBidi" w:hAnsiTheme="majorBidi" w:cstheme="majorBidi"/>
        </w:rPr>
        <w:t xml:space="preserve"> </w:t>
      </w:r>
      <w:r w:rsidRPr="00A570FA">
        <w:rPr>
          <w:rFonts w:asciiTheme="majorBidi" w:hAnsiTheme="majorBidi" w:cstheme="majorBidi"/>
        </w:rPr>
        <w:t>Variable (atribut) yang menjadi target/label/class tidak ditentukan (tidak ada)</w:t>
      </w:r>
      <w:r w:rsidRPr="00A570FA">
        <w:rPr>
          <w:rFonts w:asciiTheme="majorBidi" w:hAnsiTheme="majorBidi" w:cstheme="majorBidi"/>
        </w:rPr>
        <w:t>.</w:t>
      </w:r>
    </w:p>
    <w:p w:rsidR="005B2622" w:rsidRPr="00A570FA" w:rsidRDefault="005B2622" w:rsidP="005B2622">
      <w:pPr>
        <w:pStyle w:val="ListParagraph"/>
        <w:rPr>
          <w:rFonts w:asciiTheme="majorBidi" w:hAnsiTheme="majorBidi" w:cstheme="majorBidi"/>
          <w:lang w:val="en-ID"/>
        </w:rPr>
      </w:pPr>
    </w:p>
    <w:p w:rsidR="002E53BF" w:rsidRPr="00A570FA" w:rsidRDefault="002E53BF" w:rsidP="002E53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Sebutkan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tahapan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b/>
          <w:bCs/>
          <w:lang w:val="en-ID"/>
        </w:rPr>
        <w:t>utama</w:t>
      </w:r>
      <w:proofErr w:type="spellEnd"/>
      <w:r w:rsidRPr="00A570FA">
        <w:rPr>
          <w:rFonts w:asciiTheme="majorBidi" w:hAnsiTheme="majorBidi" w:cstheme="majorBidi"/>
          <w:b/>
          <w:bCs/>
          <w:lang w:val="en-ID"/>
        </w:rPr>
        <w:t xml:space="preserve"> proses data mining!</w:t>
      </w:r>
    </w:p>
    <w:p w:rsidR="00C3460A" w:rsidRPr="00A570FA" w:rsidRDefault="00A570FA" w:rsidP="00C3460A">
      <w:pPr>
        <w:pStyle w:val="ListParagraph"/>
        <w:rPr>
          <w:rFonts w:asciiTheme="majorBidi" w:hAnsiTheme="majorBidi" w:cstheme="majorBidi"/>
        </w:rPr>
      </w:pPr>
      <w:r w:rsidRPr="00A570FA">
        <w:rPr>
          <w:rFonts w:asciiTheme="majorBidi" w:hAnsiTheme="majorBidi" w:cstheme="majorBidi"/>
          <w:lang w:val="en-ID"/>
        </w:rPr>
        <w:lastRenderedPageBreak/>
        <w:t xml:space="preserve">Tahapa </w:t>
      </w:r>
      <w:proofErr w:type="spellStart"/>
      <w:r w:rsidRPr="00A570FA">
        <w:rPr>
          <w:rFonts w:asciiTheme="majorBidi" w:hAnsiTheme="majorBidi" w:cstheme="majorBidi"/>
          <w:lang w:val="en-ID"/>
        </w:rPr>
        <w:t>utama</w:t>
      </w:r>
      <w:proofErr w:type="spellEnd"/>
      <w:r w:rsidRPr="00A570FA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lang w:val="en-ID"/>
        </w:rPr>
        <w:t>dalam</w:t>
      </w:r>
      <w:proofErr w:type="spellEnd"/>
      <w:r w:rsidRPr="00A570FA">
        <w:rPr>
          <w:rFonts w:asciiTheme="majorBidi" w:hAnsiTheme="majorBidi" w:cstheme="majorBidi"/>
          <w:lang w:val="en-ID"/>
        </w:rPr>
        <w:t xml:space="preserve"> data mining </w:t>
      </w:r>
      <w:proofErr w:type="spellStart"/>
      <w:r w:rsidRPr="00A570FA">
        <w:rPr>
          <w:rFonts w:asciiTheme="majorBidi" w:hAnsiTheme="majorBidi" w:cstheme="majorBidi"/>
          <w:lang w:val="en-ID"/>
        </w:rPr>
        <w:t>yaitu</w:t>
      </w:r>
      <w:proofErr w:type="spellEnd"/>
      <w:r w:rsidRPr="00A570FA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lang w:val="en-ID"/>
        </w:rPr>
        <w:t>mengumpulkan</w:t>
      </w:r>
      <w:proofErr w:type="spellEnd"/>
      <w:r w:rsidRPr="00A570FA">
        <w:rPr>
          <w:rFonts w:asciiTheme="majorBidi" w:hAnsiTheme="majorBidi" w:cstheme="majorBidi"/>
          <w:lang w:val="en-ID"/>
        </w:rPr>
        <w:t xml:space="preserve"> data yang </w:t>
      </w:r>
      <w:proofErr w:type="spellStart"/>
      <w:r w:rsidRPr="00A570FA">
        <w:rPr>
          <w:rFonts w:asciiTheme="majorBidi" w:hAnsiTheme="majorBidi" w:cstheme="majorBidi"/>
          <w:lang w:val="en-ID"/>
        </w:rPr>
        <w:t>ingin</w:t>
      </w:r>
      <w:proofErr w:type="spellEnd"/>
      <w:r w:rsidRPr="00A570FA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A570FA">
        <w:rPr>
          <w:rFonts w:asciiTheme="majorBidi" w:hAnsiTheme="majorBidi" w:cstheme="majorBidi"/>
          <w:lang w:val="en-ID"/>
        </w:rPr>
        <w:t>dianalisis</w:t>
      </w:r>
      <w:proofErr w:type="spellEnd"/>
      <w:r w:rsidRPr="00A570FA">
        <w:rPr>
          <w:rFonts w:asciiTheme="majorBidi" w:hAnsiTheme="majorBidi" w:cstheme="majorBidi"/>
          <w:lang w:val="en-ID"/>
        </w:rPr>
        <w:t>.</w:t>
      </w:r>
    </w:p>
    <w:sectPr w:rsidR="00C3460A" w:rsidRPr="00A570FA" w:rsidSect="00586F65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03A2"/>
    <w:multiLevelType w:val="hybridMultilevel"/>
    <w:tmpl w:val="2C80B2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B8A"/>
    <w:multiLevelType w:val="hybridMultilevel"/>
    <w:tmpl w:val="ADC603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19141">
    <w:abstractNumId w:val="0"/>
  </w:num>
  <w:num w:numId="2" w16cid:durableId="1490176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BF"/>
    <w:rsid w:val="002A1AFB"/>
    <w:rsid w:val="002E53BF"/>
    <w:rsid w:val="004531E5"/>
    <w:rsid w:val="00586F65"/>
    <w:rsid w:val="005B2622"/>
    <w:rsid w:val="006651A0"/>
    <w:rsid w:val="00836635"/>
    <w:rsid w:val="00A570FA"/>
    <w:rsid w:val="00AB2601"/>
    <w:rsid w:val="00C3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5B4E"/>
  <w15:chartTrackingRefBased/>
  <w15:docId w15:val="{BF0FD608-7D70-4C69-AF60-ACEB9EA2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Andrean</dc:creator>
  <cp:keywords/>
  <dc:description/>
  <cp:lastModifiedBy>Genta Andrean</cp:lastModifiedBy>
  <cp:revision>1</cp:revision>
  <dcterms:created xsi:type="dcterms:W3CDTF">2024-10-13T07:26:00Z</dcterms:created>
  <dcterms:modified xsi:type="dcterms:W3CDTF">2024-10-13T08:02:00Z</dcterms:modified>
</cp:coreProperties>
</file>