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9" w:name="content"/>
    <w:bookmarkStart w:id="38" w:name="X40cffbdcd167d79161356f89e19a3af92b658db"/>
    <w:p>
      <w:pPr>
        <w:pStyle w:val="Heading1"/>
      </w:pPr>
      <w:r>
        <w:t xml:space="preserve">Toward a Dynamic AI-Based Math for Lottery Bias Detection</w:t>
      </w:r>
    </w:p>
    <w:bookmarkStart w:id="28" w:name="X811de15dd7861d0f3a6c07f83178cbf18e41437"/>
    <w:p>
      <w:pPr>
        <w:pStyle w:val="Heading2"/>
      </w:pPr>
      <w:r>
        <w:t xml:space="preserve">Key Unknown Factors in Lottery Draw Outcomes</w:t>
      </w:r>
    </w:p>
    <w:p>
      <w:pPr>
        <w:pStyle w:val="FirstParagraph"/>
      </w:pPr>
      <w:r>
        <w:t xml:space="preserve">To develop a revolutionary “bias detection” model for lottery draws, we must address several critical unknowns that go beyond standard probability. These factors are not publicly disclosed in detail yet could significantly influence outcomes:</w:t>
      </w:r>
    </w:p>
    <w:p>
      <w:pPr>
        <w:numPr>
          <w:ilvl w:val="0"/>
          <w:numId w:val="1001"/>
        </w:numPr>
      </w:pPr>
      <w:r>
        <w:rPr>
          <w:b/>
          <w:bCs/>
        </w:rPr>
        <w:t xml:space="preserve">Actual Weight Tolerance Bands:</w:t>
      </w:r>
      <w:r>
        <w:t xml:space="preserve"> </w:t>
      </w:r>
      <w:r>
        <w:t xml:space="preserve">What is the maximum allowed weight deviation between the lightest and heaviest ball in a set? Lottery balls are</w:t>
      </w:r>
      <w:r>
        <w:t xml:space="preserve"> </w:t>
      </w:r>
      <w:r>
        <w:rPr>
          <w:b/>
          <w:bCs/>
        </w:rPr>
        <w:t xml:space="preserve">supposed</w:t>
      </w:r>
      <w:r>
        <w:t xml:space="preserve"> </w:t>
      </w:r>
      <w:r>
        <w:t xml:space="preserve">to be nearly identical in mass (around 80 g each, with differences on the order of a few tenths of a gram)</w:t>
      </w:r>
      <w:hyperlink r:id="rId21">
        <w:r>
          <w:rPr>
            <w:rStyle w:val="Hyperlink"/>
          </w:rPr>
          <w:t xml:space="preserve">[1]</w:t>
        </w:r>
      </w:hyperlink>
      <w:r>
        <w:t xml:space="preserve">. For example, one manufacturer specifies each 2-inch rubber ball at</w:t>
      </w:r>
      <w:r>
        <w:t xml:space="preserve"> </w:t>
      </w:r>
      <w:r>
        <w:rPr>
          <w:b/>
          <w:bCs/>
        </w:rPr>
        <w:t xml:space="preserve">±0.25 g</w:t>
      </w:r>
      <w:r>
        <w:t xml:space="preserve"> </w:t>
      </w:r>
      <w:r>
        <w:t xml:space="preserve">tolerance around the target weight</w:t>
      </w:r>
      <w:hyperlink r:id="rId22">
        <w:r>
          <w:rPr>
            <w:rStyle w:val="Hyperlink"/>
          </w:rPr>
          <w:t xml:space="preserve">[2]</w:t>
        </w:r>
      </w:hyperlink>
      <w:r>
        <w:t xml:space="preserve">. It’s unclear if “extremely close” tolerances might be even tighter (e.g. 0.01 g or 0.001 g). Knowing the true tolerance (and any slight weight differences between balls) is essential, because even a</w:t>
      </w:r>
      <w:r>
        <w:t xml:space="preserve"> </w:t>
      </w:r>
      <w:r>
        <w:rPr>
          <w:b/>
          <w:bCs/>
        </w:rPr>
        <w:t xml:space="preserve">0.1 g difference on an ~80 g ball (0.125% variance)</w:t>
      </w:r>
      <w:r>
        <w:t xml:space="preserve"> </w:t>
      </w:r>
      <w:r>
        <w:t xml:space="preserve">could, in theory, affect its dynamics in the draw machine.</w:t>
      </w:r>
    </w:p>
    <w:p>
      <w:pPr>
        <w:numPr>
          <w:ilvl w:val="0"/>
          <w:numId w:val="1001"/>
        </w:numPr>
      </w:pPr>
      <w:r>
        <w:rPr>
          <w:b/>
          <w:bCs/>
        </w:rPr>
        <w:t xml:space="preserve">Change Frequency &amp; Usage Cycles:</w:t>
      </w:r>
      <w:r>
        <w:t xml:space="preserve"> </w:t>
      </w:r>
      <w:r>
        <w:t xml:space="preserve">How often are balls replaced, and how many drawings does a set of balls endure before recalibration or retirement? We know each ball has a finite lifespan (estimated around</w:t>
      </w:r>
      <w:r>
        <w:t xml:space="preserve"> </w:t>
      </w:r>
      <w:r>
        <w:rPr>
          <w:b/>
          <w:bCs/>
        </w:rPr>
        <w:t xml:space="preserve">2–3 years of use</w:t>
      </w:r>
      <w:hyperlink r:id="rId21">
        <w:r>
          <w:rPr>
            <w:rStyle w:val="Hyperlink"/>
          </w:rPr>
          <w:t xml:space="preserve">[1]</w:t>
        </w:r>
      </w:hyperlink>
      <w:r>
        <w:t xml:space="preserve">) and lotteries</w:t>
      </w:r>
      <w:r>
        <w:t xml:space="preserve"> </w:t>
      </w:r>
      <w:r>
        <w:rPr>
          <w:b/>
          <w:bCs/>
        </w:rPr>
        <w:t xml:space="preserve">periodically replace</w:t>
      </w:r>
      <w:r>
        <w:t xml:space="preserve"> </w:t>
      </w:r>
      <w:r>
        <w:t xml:space="preserve">entire ball sets</w:t>
      </w:r>
      <w:hyperlink r:id="rId23">
        <w:r>
          <w:rPr>
            <w:rStyle w:val="Hyperlink"/>
          </w:rPr>
          <w:t xml:space="preserve">[3]</w:t>
        </w:r>
      </w:hyperlink>
      <w:r>
        <w:t xml:space="preserve">. If new balls are introduced, any subtle biases might “reset” until the balls wear in. Conversely, as balls get reused,</w:t>
      </w:r>
      <w:r>
        <w:t xml:space="preserve"> </w:t>
      </w:r>
      <w:r>
        <w:rPr>
          <w:b/>
          <w:bCs/>
        </w:rPr>
        <w:t xml:space="preserve">wear-and-tear</w:t>
      </w:r>
      <w:r>
        <w:t xml:space="preserve"> </w:t>
      </w:r>
      <w:r>
        <w:t xml:space="preserve">could introduce “number affinities” – patterns where certain balls begin to behave differently</w:t>
      </w:r>
      <w:hyperlink r:id="rId23">
        <w:r>
          <w:rPr>
            <w:rStyle w:val="Hyperlink"/>
          </w:rPr>
          <w:t xml:space="preserve">[3]</w:t>
        </w:r>
      </w:hyperlink>
      <w:r>
        <w:t xml:space="preserve">. It’s uncertain whether all balls wear uniformly or if some experience greater friction and impact (for instance, perhaps heavier balls spend more time near the bottom or get struck more often). Understanding the</w:t>
      </w:r>
      <w:r>
        <w:t xml:space="preserve"> </w:t>
      </w:r>
      <w:r>
        <w:rPr>
          <w:b/>
          <w:bCs/>
        </w:rPr>
        <w:t xml:space="preserve">replacement schedule and wear rate</w:t>
      </w:r>
      <w:r>
        <w:t xml:space="preserve"> </w:t>
      </w:r>
      <w:r>
        <w:t xml:space="preserve">is crucial to modeling time-evolving biases.</w:t>
      </w:r>
    </w:p>
    <w:p>
      <w:pPr>
        <w:numPr>
          <w:ilvl w:val="0"/>
          <w:numId w:val="1001"/>
        </w:numPr>
      </w:pPr>
      <w:r>
        <w:rPr>
          <w:b/>
          <w:bCs/>
        </w:rPr>
        <w:t xml:space="preserve">Paint and Numbering Effects:</w:t>
      </w:r>
      <w:r>
        <w:t xml:space="preserve"> </w:t>
      </w:r>
      <w:r>
        <w:t xml:space="preserve">Lottery balls have printed or engraved numbers.</w:t>
      </w:r>
      <w:r>
        <w:t xml:space="preserve"> </w:t>
      </w:r>
      <w:r>
        <w:rPr>
          <w:b/>
          <w:bCs/>
        </w:rPr>
        <w:t xml:space="preserve">Does the paint or ink add non-negligible mass or alter the surface?</w:t>
      </w:r>
      <w:r>
        <w:t xml:space="preserve"> </w:t>
      </w:r>
      <w:r>
        <w:t xml:space="preserve">Ideally, numbering is uniform (same amount of paint on each ball) and balanced around the ball’s surface. However, any slight asymmetry in paint distribution could shift the center of mass. Over time, paint might wear off or dirt/oil could accumulate on certain balls, changing their weight or surface texture. Even the tiny</w:t>
      </w:r>
      <w:r>
        <w:t xml:space="preserve"> </w:t>
      </w:r>
      <w:r>
        <w:rPr>
          <w:b/>
          <w:bCs/>
        </w:rPr>
        <w:t xml:space="preserve">indents or raised prints</w:t>
      </w:r>
      <w:r>
        <w:t xml:space="preserve"> </w:t>
      </w:r>
      <w:r>
        <w:t xml:space="preserve">for digits could affect how air flows around that side of the ball. These effects are subtle, but in a high-precision context, they might matter. The “new math” must allow for the possibility that</w:t>
      </w:r>
      <w:r>
        <w:t xml:space="preserve"> </w:t>
      </w:r>
      <w:r>
        <w:rPr>
          <w:b/>
          <w:bCs/>
        </w:rPr>
        <w:t xml:space="preserve">ball #8 with a thick paint layer</w:t>
      </w:r>
      <w:r>
        <w:t xml:space="preserve"> </w:t>
      </w:r>
      <w:r>
        <w:t xml:space="preserve">might behave a hair differently than</w:t>
      </w:r>
      <w:r>
        <w:t xml:space="preserve"> </w:t>
      </w:r>
      <w:r>
        <w:rPr>
          <w:b/>
          <w:bCs/>
        </w:rPr>
        <w:t xml:space="preserve">ball #9 with a thinner print</w:t>
      </w:r>
      <w:r>
        <w:t xml:space="preserve">, unless proven otherwise.</w:t>
      </w:r>
    </w:p>
    <w:p>
      <w:pPr>
        <w:numPr>
          <w:ilvl w:val="0"/>
          <w:numId w:val="1001"/>
        </w:numPr>
      </w:pPr>
      <w:r>
        <w:rPr>
          <w:b/>
          <w:bCs/>
        </w:rPr>
        <w:t xml:space="preserve">Surface Material Aging:</w:t>
      </w:r>
      <w:r>
        <w:t xml:space="preserve"> </w:t>
      </w:r>
      <w:r>
        <w:t xml:space="preserve">The balls (often made of rubber or a similar polymer) will age and degrade. Rubber can</w:t>
      </w:r>
      <w:r>
        <w:t xml:space="preserve"> </w:t>
      </w:r>
      <w:r>
        <w:rPr>
          <w:b/>
          <w:bCs/>
        </w:rPr>
        <w:t xml:space="preserve">harden, crack, or lose elasticity</w:t>
      </w:r>
      <w:r>
        <w:t xml:space="preserve"> </w:t>
      </w:r>
      <w:r>
        <w:t xml:space="preserve">over time. A ball’s surface might develop micro-abrasions, changing its coefficient of friction or how it bounces. It could also</w:t>
      </w:r>
      <w:r>
        <w:t xml:space="preserve"> </w:t>
      </w:r>
      <w:r>
        <w:rPr>
          <w:b/>
          <w:bCs/>
        </w:rPr>
        <w:t xml:space="preserve">lose weight</w:t>
      </w:r>
      <w:r>
        <w:t xml:space="preserve"> </w:t>
      </w:r>
      <w:r>
        <w:t xml:space="preserve">(outgassing or shedding microscopic particles) or</w:t>
      </w:r>
      <w:r>
        <w:t xml:space="preserve"> </w:t>
      </w:r>
      <w:r>
        <w:rPr>
          <w:b/>
          <w:bCs/>
        </w:rPr>
        <w:t xml:space="preserve">gain weight</w:t>
      </w:r>
      <w:r>
        <w:t xml:space="preserve"> </w:t>
      </w:r>
      <w:r>
        <w:t xml:space="preserve">(picking up dust and residue) over time. Aged balls might not bounce as high or might roll differently compared to new ones. Without data on how the material properties evolve (and whether lotteries periodically refurbish or re-coat balls), our model must treat the</w:t>
      </w:r>
      <w:r>
        <w:t xml:space="preserve"> </w:t>
      </w:r>
      <w:r>
        <w:rPr>
          <w:i/>
          <w:iCs/>
        </w:rPr>
        <w:t xml:space="preserve">age of each ball</w:t>
      </w:r>
      <w:r>
        <w:t xml:space="preserve"> </w:t>
      </w:r>
      <w:r>
        <w:t xml:space="preserve">as a potential factor.</w:t>
      </w:r>
    </w:p>
    <w:p>
      <w:pPr>
        <w:numPr>
          <w:ilvl w:val="0"/>
          <w:numId w:val="1001"/>
        </w:numPr>
      </w:pPr>
      <w:r>
        <w:rPr>
          <w:b/>
          <w:bCs/>
        </w:rPr>
        <w:t xml:space="preserve">Atmospheric and Environmental Conditions:</w:t>
      </w:r>
      <w:r>
        <w:t xml:space="preserve"> </w:t>
      </w:r>
      <w:r>
        <w:t xml:space="preserve">Drawings don’t occur in a vacuum — the ambient environment could introduce tiny biases.</w:t>
      </w:r>
      <w:r>
        <w:t xml:space="preserve"> </w:t>
      </w:r>
      <w:r>
        <w:rPr>
          <w:b/>
          <w:bCs/>
        </w:rPr>
        <w:t xml:space="preserve">Humidity and temperature</w:t>
      </w:r>
      <w:r>
        <w:t xml:space="preserve"> </w:t>
      </w:r>
      <w:r>
        <w:t xml:space="preserve">can affect air density and static electricity. For instance, in very low humidity conditions, static charge buildup is easier</w:t>
      </w:r>
      <w:hyperlink r:id="rId24">
        <w:r>
          <w:rPr>
            <w:rStyle w:val="Hyperlink"/>
          </w:rPr>
          <w:t xml:space="preserve">[4]</w:t>
        </w:r>
      </w:hyperlink>
      <w:r>
        <w:t xml:space="preserve">, which could cause balls to cling briefly or alter how they separate during mixing. Higher humidity might make balls ever-so-slightly heavier (via moisture) or affect bounciness. Temperature could change the air viscosity or the ball’s rubber stiffness. Even</w:t>
      </w:r>
      <w:r>
        <w:t xml:space="preserve"> </w:t>
      </w:r>
      <w:r>
        <w:rPr>
          <w:b/>
          <w:bCs/>
        </w:rPr>
        <w:t xml:space="preserve">air pressure or currents in the drawing chamber</w:t>
      </w:r>
      <w:r>
        <w:t xml:space="preserve"> </w:t>
      </w:r>
      <w:r>
        <w:t xml:space="preserve">might vary (despite efforts to standardize the process). The “new math” would treat the environment as a variable – potentially even taking sensor readings of humidity, temperature, and pressure for each draw.</w:t>
      </w:r>
    </w:p>
    <w:p>
      <w:pPr>
        <w:numPr>
          <w:ilvl w:val="0"/>
          <w:numId w:val="1001"/>
        </w:numPr>
      </w:pPr>
      <w:r>
        <w:rPr>
          <w:b/>
          <w:bCs/>
        </w:rPr>
        <w:t xml:space="preserve">Mechanical Biases in the Drawing Machine:</w:t>
      </w:r>
      <w:r>
        <w:t xml:space="preserve"> </w:t>
      </w:r>
      <w:r>
        <w:t xml:space="preserve">The design of the blower, mixing chamber, and ball exit mechanism could favor some balls’ trajectories. For example, in air-blown lottery machines,</w:t>
      </w:r>
      <w:r>
        <w:t xml:space="preserve"> </w:t>
      </w:r>
      <w:r>
        <w:rPr>
          <w:b/>
          <w:bCs/>
        </w:rPr>
        <w:t xml:space="preserve">air jets or suction may create non-uniform flow</w:t>
      </w:r>
      <w:r>
        <w:t xml:space="preserve"> </w:t>
      </w:r>
      <w:r>
        <w:t xml:space="preserve">– perhaps certain regions in the chamber have slightly higher airflow, tending to push balls in those zones more forcefully. If heavier balls settle lower in the drum, they might be less likely to get caught in the exit stream. Conversely, a lighter ball might get thrown about more and find the exit sooner. Even slight differences in the</w:t>
      </w:r>
      <w:r>
        <w:t xml:space="preserve"> </w:t>
      </w:r>
      <w:r>
        <w:rPr>
          <w:b/>
          <w:bCs/>
        </w:rPr>
        <w:t xml:space="preserve">shape of the chamber, the placement of the exit tube, or the timing of blower shut-off</w:t>
      </w:r>
      <w:r>
        <w:t xml:space="preserve"> </w:t>
      </w:r>
      <w:r>
        <w:t xml:space="preserve">could introduce bias. (Notably, there’s an anecdote akin to</w:t>
      </w:r>
      <w:r>
        <w:t xml:space="preserve"> </w:t>
      </w:r>
      <w:r>
        <w:rPr>
          <w:i/>
          <w:iCs/>
        </w:rPr>
        <w:t xml:space="preserve">Maxwell’s Demon</w:t>
      </w:r>
      <w:r>
        <w:t xml:space="preserve"> </w:t>
      </w:r>
      <w:r>
        <w:t xml:space="preserve">where a</w:t>
      </w:r>
      <w:r>
        <w:t xml:space="preserve"> </w:t>
      </w:r>
      <w:r>
        <w:rPr>
          <w:i/>
          <w:iCs/>
        </w:rPr>
        <w:t xml:space="preserve">slightly heavier ball consistently emerged first</w:t>
      </w:r>
      <w:r>
        <w:t xml:space="preserve"> </w:t>
      </w:r>
      <w:r>
        <w:t xml:space="preserve">in a spinning-drum experiment</w:t>
      </w:r>
      <w:hyperlink r:id="rId25">
        <w:r>
          <w:rPr>
            <w:rStyle w:val="Hyperlink"/>
          </w:rPr>
          <w:t xml:space="preserve">[5]</w:t>
        </w:r>
      </w:hyperlink>
      <w:r>
        <w:t xml:space="preserve"> </w:t>
      </w:r>
      <w:r>
        <w:t xml:space="preserve">– highlighting how physics can trump randomness if weights differ.) Our bias-detection math must model the machine’s mechanics to see if certain balls (e.g. the heaviest or lightest) are statistically favored by the geometry or airflow. Any consistent “hot spot” or bias in the machine would be a goldmine for prediction.</w:t>
      </w:r>
    </w:p>
    <w:p>
      <w:pPr>
        <w:numPr>
          <w:ilvl w:val="0"/>
          <w:numId w:val="1001"/>
        </w:numPr>
      </w:pPr>
      <w:r>
        <w:rPr>
          <w:b/>
          <w:bCs/>
        </w:rPr>
        <w:t xml:space="preserve">Correlated Ball Behavior (“Traveling Numbers”):</w:t>
      </w:r>
      <w:r>
        <w:t xml:space="preserve"> </w:t>
      </w:r>
      <w:r>
        <w:t xml:space="preserve">Beyond individual biases, there may be</w:t>
      </w:r>
      <w:r>
        <w:t xml:space="preserve"> </w:t>
      </w:r>
      <w:r>
        <w:rPr>
          <w:b/>
          <w:bCs/>
        </w:rPr>
        <w:t xml:space="preserve">pairwise or group patterns</w:t>
      </w:r>
      <w:r>
        <w:t xml:space="preserve">. For example, some players claim that as balls wear in, they develop affinities – a tendency to appear together in draws</w:t>
      </w:r>
      <w:hyperlink r:id="rId23">
        <w:r>
          <w:rPr>
            <w:rStyle w:val="Hyperlink"/>
          </w:rPr>
          <w:t xml:space="preserve">[3]</w:t>
        </w:r>
      </w:hyperlink>
      <w:r>
        <w:t xml:space="preserve">. This could happen if, say, ball #32 and #33 often end up adjacent in the mixing chamber due to similar weight or surface properties, so either both get drawn or both stay behind. In the historical data, we do see hints of</w:t>
      </w:r>
      <w:r>
        <w:t xml:space="preserve"> </w:t>
      </w:r>
      <w:r>
        <w:rPr>
          <w:b/>
          <w:bCs/>
        </w:rPr>
        <w:t xml:space="preserve">non-random correlations</w:t>
      </w:r>
      <w:r>
        <w:t xml:space="preserve"> </w:t>
      </w:r>
      <w:r>
        <w:t xml:space="preserve">– e.g. one analysis found that ball</w:t>
      </w:r>
      <w:r>
        <w:t xml:space="preserve"> </w:t>
      </w:r>
      <w:r>
        <w:rPr>
          <w:i/>
          <w:iCs/>
        </w:rPr>
        <w:t xml:space="preserve">#3</w:t>
      </w:r>
      <w:r>
        <w:t xml:space="preserve"> </w:t>
      </w:r>
      <w:r>
        <w:t xml:space="preserve">and ball</w:t>
      </w:r>
      <w:r>
        <w:t xml:space="preserve"> </w:t>
      </w:r>
      <w:r>
        <w:rPr>
          <w:i/>
          <w:iCs/>
        </w:rPr>
        <w:t xml:space="preserve">#38</w:t>
      </w:r>
      <w:r>
        <w:t xml:space="preserve"> </w:t>
      </w:r>
      <w:r>
        <w:t xml:space="preserve">were drawn together 25 times, which is about</w:t>
      </w:r>
      <w:r>
        <w:t xml:space="preserve"> </w:t>
      </w:r>
      <w:r>
        <w:rPr>
          <w:b/>
          <w:bCs/>
        </w:rPr>
        <w:t xml:space="preserve">2.8% more frequent</w:t>
      </w:r>
      <w:r>
        <w:t xml:space="preserve"> </w:t>
      </w:r>
      <w:r>
        <w:t xml:space="preserve">than chance would predict</w:t>
      </w:r>
      <w:hyperlink r:id="rId26">
        <w:r>
          <w:rPr>
            <w:rStyle w:val="Hyperlink"/>
          </w:rPr>
          <w:t xml:space="preserve">[6]</w:t>
        </w:r>
      </w:hyperlink>
      <w:r>
        <w:t xml:space="preserve">. Such correlations (if persistent) might indicate subtle biases in how balls interact or cluster during a draw. A truly comprehensive model can’t assume each draw is i.i.d. random; it should test for</w:t>
      </w:r>
      <w:r>
        <w:t xml:space="preserve"> </w:t>
      </w:r>
      <w:r>
        <w:rPr>
          <w:i/>
          <w:iCs/>
        </w:rPr>
        <w:t xml:space="preserve">dependencies</w:t>
      </w:r>
      <w:r>
        <w:t xml:space="preserve"> </w:t>
      </w:r>
      <w:r>
        <w:t xml:space="preserve">between balls (cliques of numbers that appear together more often, or sequences like one number tending to follow another over time).</w:t>
      </w:r>
    </w:p>
    <w:p>
      <w:pPr>
        <w:numPr>
          <w:ilvl w:val="0"/>
          <w:numId w:val="1001"/>
        </w:numPr>
      </w:pPr>
      <w:r>
        <w:rPr>
          <w:b/>
          <w:bCs/>
        </w:rPr>
        <w:t xml:space="preserve">Audit and Measurement Uncertainties:</w:t>
      </w:r>
      <w:r>
        <w:t xml:space="preserve"> </w:t>
      </w:r>
      <w:r>
        <w:t xml:space="preserve">Lotteries do perform audits – they weigh and measure balls to ensure compliance. However, the precision and frequency of these measurements aren’t fully public. We have to consider that the measurement tools themselves have error margins. For instance, a</w:t>
      </w:r>
      <w:r>
        <w:t xml:space="preserve"> </w:t>
      </w:r>
      <w:r>
        <w:rPr>
          <w:b/>
          <w:bCs/>
        </w:rPr>
        <w:t xml:space="preserve">scale with 0.001 g accuracy</w:t>
      </w:r>
      <w:r>
        <w:t xml:space="preserve"> </w:t>
      </w:r>
      <w:r>
        <w:t xml:space="preserve">is very precise</w:t>
      </w:r>
      <w:hyperlink r:id="rId27">
        <w:r>
          <w:rPr>
            <w:rStyle w:val="Hyperlink"/>
          </w:rPr>
          <w:t xml:space="preserve">[7]</w:t>
        </w:r>
      </w:hyperlink>
      <w:r>
        <w:t xml:space="preserve">, but if balls differ by only 0.005 g, it might be hard to reliably detect that difference amid noise or calibration drift. If logs of ball weights over time exist, are they perfectly reliable? A “new math” solution should incorporate the possibility of</w:t>
      </w:r>
      <w:r>
        <w:t xml:space="preserve"> </w:t>
      </w:r>
      <w:r>
        <w:rPr>
          <w:b/>
          <w:bCs/>
        </w:rPr>
        <w:t xml:space="preserve">error in the inputs</w:t>
      </w:r>
      <w:r>
        <w:t xml:space="preserve"> </w:t>
      </w:r>
      <w:r>
        <w:t xml:space="preserve">– e.g. the reported weights might have slight bias or noise. It should also acknowledge that not all monitoring data is public; we might have to infer changes (like a ball replacement or recalibration event) indirectly from patterns in the draw results themselves. In short, the model must handle</w:t>
      </w:r>
      <w:r>
        <w:t xml:space="preserve"> </w:t>
      </w:r>
      <w:r>
        <w:rPr>
          <w:b/>
          <w:bCs/>
        </w:rPr>
        <w:t xml:space="preserve">uncertainty in the data about the balls</w:t>
      </w:r>
      <w:r>
        <w:t xml:space="preserve">, not just the draws.</w:t>
      </w:r>
    </w:p>
    <w:bookmarkEnd w:id="28"/>
    <w:bookmarkStart w:id="36" w:name="X5e08d346fe058be7daf24d4042f00685e65f2a3"/>
    <w:p>
      <w:pPr>
        <w:pStyle w:val="Heading2"/>
      </w:pPr>
      <w:r>
        <w:t xml:space="preserve">Building a Dynamic, AI-Driven Mathematical Model</w:t>
      </w:r>
    </w:p>
    <w:p>
      <w:pPr>
        <w:pStyle w:val="FirstParagraph"/>
      </w:pPr>
      <w:r>
        <w:t xml:space="preserve">To crack the lottery using the above factors, we need a fundamentally new approach – one that merges physical science, data analysis, and machine intelligence. This “dynamic AI-based math” would not rely on the simplistic assumptions of classical probability theory; instead, it would be</w:t>
      </w:r>
      <w:r>
        <w:t xml:space="preserve"> </w:t>
      </w:r>
      <w:r>
        <w:rPr>
          <w:i/>
          <w:iCs/>
        </w:rPr>
        <w:t xml:space="preserve">adaptive, comprehensive, and even anticipatory</w:t>
      </w:r>
      <w:r>
        <w:t xml:space="preserve">. Key components of this approach include:</w:t>
      </w:r>
    </w:p>
    <w:bookmarkStart w:id="30" w:name="X3e57899a9bc0b21bf89273b052bff9bdf33c4d3"/>
    <w:p>
      <w:pPr>
        <w:pStyle w:val="Heading3"/>
      </w:pPr>
      <w:r>
        <w:t xml:space="preserve">1. Empirical Data Collection and Instrumentation</w:t>
      </w:r>
    </w:p>
    <w:p>
      <w:pPr>
        <w:pStyle w:val="FirstParagraph"/>
      </w:pPr>
      <w:r>
        <w:t xml:space="preserve">Traditional lottery analysis only looks at past winning numbers, but our model demands</w:t>
      </w:r>
      <w:r>
        <w:t xml:space="preserve"> </w:t>
      </w:r>
      <w:r>
        <w:rPr>
          <w:b/>
          <w:bCs/>
        </w:rPr>
        <w:t xml:space="preserve">far more data</w:t>
      </w:r>
      <w:r>
        <w:t xml:space="preserve">. We would incorporate empirical measurements about the system state</w:t>
      </w:r>
      <w:r>
        <w:t xml:space="preserve"> </w:t>
      </w:r>
      <w:r>
        <w:rPr>
          <w:i/>
          <w:iCs/>
        </w:rPr>
        <w:t xml:space="preserve">before and after each draw</w:t>
      </w:r>
      <w:r>
        <w:t xml:space="preserve">. For example:</w:t>
      </w:r>
    </w:p>
    <w:p>
      <w:pPr>
        <w:numPr>
          <w:ilvl w:val="0"/>
          <w:numId w:val="1002"/>
        </w:numPr>
      </w:pPr>
      <w:r>
        <w:rPr>
          <w:b/>
          <w:bCs/>
        </w:rPr>
        <w:t xml:space="preserve">Ball Physical Data:</w:t>
      </w:r>
      <w:r>
        <w:t xml:space="preserve"> </w:t>
      </w:r>
      <w:r>
        <w:t xml:space="preserve">Integrate logs of each ball’s weight, size, and possibly even bounce characteristics. Modern lottery equipment can automatically weigh balls to</w:t>
      </w:r>
      <w:r>
        <w:t xml:space="preserve"> </w:t>
      </w:r>
      <w:r>
        <w:rPr>
          <w:b/>
          <w:bCs/>
        </w:rPr>
        <w:t xml:space="preserve">0.001 g precision and log those values</w:t>
      </w:r>
      <w:hyperlink r:id="rId27">
        <w:r>
          <w:rPr>
            <w:rStyle w:val="Hyperlink"/>
          </w:rPr>
          <w:t xml:space="preserve">[7]</w:t>
        </w:r>
      </w:hyperlink>
      <w:r>
        <w:t xml:space="preserve">. If lotteries use systems like Smartplay’s Ball Validation System, we could obtain</w:t>
      </w:r>
      <w:r>
        <w:t xml:space="preserve"> </w:t>
      </w:r>
      <w:r>
        <w:rPr>
          <w:b/>
          <w:bCs/>
        </w:rPr>
        <w:t xml:space="preserve">average, max, and min ball weights</w:t>
      </w:r>
      <w:r>
        <w:t xml:space="preserve"> </w:t>
      </w:r>
      <w:r>
        <w:t xml:space="preserve">for each set and how they drift over time</w:t>
      </w:r>
      <w:hyperlink r:id="rId29">
        <w:r>
          <w:rPr>
            <w:rStyle w:val="Hyperlink"/>
          </w:rPr>
          <w:t xml:space="preserve">[8]</w:t>
        </w:r>
      </w:hyperlink>
      <w:r>
        <w:t xml:space="preserve">. Our model would continuously ingest this, creating a timeline of each ball’s “health” (e.g. Ball #27 started at 80.002 g and six months later is 79.950 g – a slight weight loss). If such data isn’t publicly available, our AI might need to</w:t>
      </w:r>
      <w:r>
        <w:t xml:space="preserve"> </w:t>
      </w:r>
      <w:r>
        <w:rPr>
          <w:b/>
          <w:bCs/>
        </w:rPr>
        <w:t xml:space="preserve">infer</w:t>
      </w:r>
      <w:r>
        <w:t xml:space="preserve"> </w:t>
      </w:r>
      <w:r>
        <w:t xml:space="preserve">it by other means (for instance, noticing a statistical shift in outcomes that suggests the balls were swapped out or re-calibrated on a certain date).</w:t>
      </w:r>
    </w:p>
    <w:p>
      <w:pPr>
        <w:numPr>
          <w:ilvl w:val="0"/>
          <w:numId w:val="1002"/>
        </w:numPr>
      </w:pPr>
      <w:r>
        <w:rPr>
          <w:b/>
          <w:bCs/>
        </w:rPr>
        <w:t xml:space="preserve">Environmental and Usage Data:</w:t>
      </w:r>
      <w:r>
        <w:t xml:space="preserve"> </w:t>
      </w:r>
      <w:r>
        <w:t xml:space="preserve">We would deploy sensors or gather metadata for each draw: humidity, temperature, air pressure in the studio, and even blower motor info (like air pressure or RPM of the fan). If possible, track how long each set of balls has been in use and how often they’ve been cleaned or replaced. Each draw in our database wouldn’t just have winning numbers – it would have a snapshot of conditions and machine settings. The AI can then learn, for instance, if draws on very dry days produce a different distribution of numbers than draws on humid days (perhaps due to static effects). Or if a particular machine (many lotteries rotate machines) has a slight bias toward higher-numbered balls due to a quirk in its design, the data should reveal that. This is a</w:t>
      </w:r>
      <w:r>
        <w:t xml:space="preserve"> </w:t>
      </w:r>
      <w:r>
        <w:rPr>
          <w:b/>
          <w:bCs/>
        </w:rPr>
        <w:t xml:space="preserve">paradigm shift</w:t>
      </w:r>
      <w:r>
        <w:t xml:space="preserve">: treating each lottery drawing not as an identical independent trial, but as a unique event influenced by measurable conditions.</w:t>
      </w:r>
    </w:p>
    <w:p>
      <w:pPr>
        <w:numPr>
          <w:ilvl w:val="0"/>
          <w:numId w:val="1002"/>
        </w:numPr>
      </w:pPr>
      <w:r>
        <w:rPr>
          <w:b/>
          <w:bCs/>
        </w:rPr>
        <w:t xml:space="preserve">Human and Procedural Factors:</w:t>
      </w:r>
      <w:r>
        <w:t xml:space="preserve"> </w:t>
      </w:r>
      <w:r>
        <w:t xml:space="preserve">Our empirical data capture could even extend to any human elements – e.g. which staff member conducted the draw, or any anomalies in the procedure that day. (Lotteries often have multiple ball sets and pick one at random before the draw; if we knew which set was used, that’s vital data too.) While these might be minor, a comprehensive approach leaves no stone unturned. The user even suggested including themselves (“take me as a factor, when I play, what I am wearing…”). Realistically, a player’s clothing won’t influence a draw’s physics if they’re just buying a ticket; however, we could interpret this as including</w:t>
      </w:r>
      <w:r>
        <w:t xml:space="preserve"> </w:t>
      </w:r>
      <w:r>
        <w:rPr>
          <w:b/>
          <w:bCs/>
        </w:rPr>
        <w:t xml:space="preserve">any conceivable external factor</w:t>
      </w:r>
      <w:r>
        <w:t xml:space="preserve">. For example, if draws are broadcast live, could the presence of studio audience or electronics create any electromagnetic interference? Unlikely, but the spirit of this new math is to</w:t>
      </w:r>
      <w:r>
        <w:t xml:space="preserve"> </w:t>
      </w:r>
      <w:r>
        <w:rPr>
          <w:b/>
          <w:bCs/>
        </w:rPr>
        <w:t xml:space="preserve">track everything</w:t>
      </w:r>
      <w:r>
        <w:t xml:space="preserve"> </w:t>
      </w:r>
      <w:r>
        <w:t xml:space="preserve">and later let the algorithms determine what matters. By embracing lots of variables (even odd ones), we reduce the risk of overlooking a subtle influence.</w:t>
      </w:r>
    </w:p>
    <w:bookmarkEnd w:id="30"/>
    <w:bookmarkStart w:id="31" w:name="physical-simulation-of-the-draw-process"/>
    <w:p>
      <w:pPr>
        <w:pStyle w:val="Heading3"/>
      </w:pPr>
      <w:r>
        <w:t xml:space="preserve">2. Physical Simulation of the Draw Process</w:t>
      </w:r>
    </w:p>
    <w:p>
      <w:pPr>
        <w:pStyle w:val="FirstParagraph"/>
      </w:pPr>
      <w:r>
        <w:t xml:space="preserve">In parallel with gathering real-world data, we would build a</w:t>
      </w:r>
      <w:r>
        <w:t xml:space="preserve"> </w:t>
      </w:r>
      <w:r>
        <w:rPr>
          <w:b/>
          <w:bCs/>
        </w:rPr>
        <w:t xml:space="preserve">detailed physics-based model</w:t>
      </w:r>
      <w:r>
        <w:t xml:space="preserve"> </w:t>
      </w:r>
      <w:r>
        <w:t xml:space="preserve">of the lottery drawing machine and balls. Essentially, we create a</w:t>
      </w:r>
      <w:r>
        <w:t xml:space="preserve"> </w:t>
      </w:r>
      <w:r>
        <w:rPr>
          <w:i/>
          <w:iCs/>
        </w:rPr>
        <w:t xml:space="preserve">virtual lottery draw</w:t>
      </w:r>
      <w:r>
        <w:t xml:space="preserve"> </w:t>
      </w:r>
      <w:r>
        <w:t xml:space="preserve">that runs inside a computer – a “digital twin” of the actual drawing process. This involves:</w:t>
      </w:r>
    </w:p>
    <w:p>
      <w:pPr>
        <w:numPr>
          <w:ilvl w:val="0"/>
          <w:numId w:val="1003"/>
        </w:numPr>
      </w:pPr>
      <w:r>
        <w:rPr>
          <w:b/>
          <w:bCs/>
        </w:rPr>
        <w:t xml:space="preserve">Modeling Ball Dynamics:</w:t>
      </w:r>
      <w:r>
        <w:t xml:space="preserve"> </w:t>
      </w:r>
      <w:r>
        <w:t xml:space="preserve">Using principles from fluid dynamics and mechanics to simulate how balls move in the mixing chamber. We would input the properties of each ball (mass, diameter, elasticity, air drag coefficient, etc.) and simulate the air flow from the blower. This could be done with computational fluid dynamics (CFD) for the air, coupled with a rigid-body physics engine for collisions. The simulation would be calibrated with known parameters – for instance, if the blower produces an airflow of X cubic feet per minute, and gravity is standard, do our virtual balls behave statistically like the real draws? The goal is to see how</w:t>
      </w:r>
      <w:r>
        <w:t xml:space="preserve"> </w:t>
      </w:r>
      <w:r>
        <w:rPr>
          <w:i/>
          <w:iCs/>
        </w:rPr>
        <w:t xml:space="preserve">small changes</w:t>
      </w:r>
      <w:r>
        <w:t xml:space="preserve"> </w:t>
      </w:r>
      <w:r>
        <w:t xml:space="preserve">affect outcomes. For example, if we virtually make ball #50 heavier by 0.05 g, does it reduce its chances of being lifted into the exit tube by a detectable amount? If our physical model suggests even a slight weight bias can change selection probability by, say, 0.1%, that effect can accumulate over hundreds of draws.</w:t>
      </w:r>
    </w:p>
    <w:p>
      <w:pPr>
        <w:numPr>
          <w:ilvl w:val="0"/>
          <w:numId w:val="1003"/>
        </w:numPr>
      </w:pPr>
      <w:r>
        <w:rPr>
          <w:b/>
          <w:bCs/>
        </w:rPr>
        <w:t xml:space="preserve">Incorporating Environmental Variables:</w:t>
      </w:r>
      <w:r>
        <w:t xml:space="preserve"> </w:t>
      </w:r>
      <w:r>
        <w:t xml:space="preserve">The simulation can also take in humidity or static effects. For instance, we might simulate a scenario with low humidity where balls might stick together briefly from static cling, and compare it to a high humidity scenario. Similarly, test temperature effects (warmer air is less dense, so the blower might toss balls a bit faster in summer vs winter). These physics experiments in silico serve to</w:t>
      </w:r>
      <w:r>
        <w:t xml:space="preserve"> </w:t>
      </w:r>
      <w:r>
        <w:rPr>
          <w:b/>
          <w:bCs/>
        </w:rPr>
        <w:t xml:space="preserve">quantify the sensitivity</w:t>
      </w:r>
      <w:r>
        <w:t xml:space="preserve"> </w:t>
      </w:r>
      <w:r>
        <w:t xml:space="preserve">of the lottery system to each factor. We can treat the simulation as a laboratory: isolate one factor at a time (one variable changed while others held constant) to see if, for example, a</w:t>
      </w:r>
      <w:r>
        <w:t xml:space="preserve"> </w:t>
      </w:r>
      <w:r>
        <w:rPr>
          <w:i/>
          <w:iCs/>
        </w:rPr>
        <w:t xml:space="preserve">0.5% difference in weight</w:t>
      </w:r>
      <w:r>
        <w:t xml:space="preserve"> </w:t>
      </w:r>
      <w:r>
        <w:t xml:space="preserve">translates to a measurable bias in outcome frequency.</w:t>
      </w:r>
    </w:p>
    <w:p>
      <w:pPr>
        <w:numPr>
          <w:ilvl w:val="0"/>
          <w:numId w:val="1003"/>
        </w:numPr>
      </w:pPr>
      <w:r>
        <w:rPr>
          <w:b/>
          <w:bCs/>
        </w:rPr>
        <w:t xml:space="preserve">Detecting Mechanical Biases:</w:t>
      </w:r>
      <w:r>
        <w:t xml:space="preserve"> </w:t>
      </w:r>
      <w:r>
        <w:t xml:space="preserve">The digital twin could help identify if the machine itself has any bias. By simulating thousands of draws with perfectly equal balls, we get a baseline distribution. If the baseline isn’t perfectly uniform, that means the machine’s geometry or mechanics introduce a bias (for example, maybe balls in some starting positions are more likely to be drawn). If such biases show up in simulation, our AI math can compensate for them or exploit them. (Imagine the simulation reveals that in machine A, the ball that starts nearest to the blower intake is 1% more likely to be drawn — then if we know the numbering on the physical rack, a certain number might have a slight edge whenever that machine is used.)</w:t>
      </w:r>
    </w:p>
    <w:p>
      <w:pPr>
        <w:pStyle w:val="FirstParagraph"/>
      </w:pPr>
      <w:r>
        <w:t xml:space="preserve">In short, the physical modeling component supplies</w:t>
      </w:r>
      <w:r>
        <w:t xml:space="preserve"> </w:t>
      </w:r>
      <w:r>
        <w:rPr>
          <w:b/>
          <w:bCs/>
        </w:rPr>
        <w:t xml:space="preserve">virtual evidence</w:t>
      </w:r>
      <w:r>
        <w:t xml:space="preserve"> </w:t>
      </w:r>
      <w:r>
        <w:t xml:space="preserve">for how various factors (weight, friction, etc.) could skew the randomness. This guides the AI: it provides priors or hypotheses, such as “Ball weight differences on the order of 0.1% might lead to detectable bias in outcomes.” Without this, the AI might be searching for patterns blindly; with physics, we inject</w:t>
      </w:r>
      <w:r>
        <w:t xml:space="preserve"> </w:t>
      </w:r>
      <w:r>
        <w:rPr>
          <w:i/>
          <w:iCs/>
        </w:rPr>
        <w:t xml:space="preserve">reasoned expectations</w:t>
      </w:r>
      <w:r>
        <w:t xml:space="preserve"> </w:t>
      </w:r>
      <w:r>
        <w:t xml:space="preserve">into the system.</w:t>
      </w:r>
    </w:p>
    <w:bookmarkEnd w:id="31"/>
    <w:bookmarkStart w:id="32" w:name="X7dea93a11f869b95fc1b3f8052dffc0be274494"/>
    <w:p>
      <w:pPr>
        <w:pStyle w:val="Heading3"/>
      </w:pPr>
      <w:r>
        <w:t xml:space="preserve">3. Statistical Anomaly Detection in Historical Draw Data</w:t>
      </w:r>
    </w:p>
    <w:p>
      <w:pPr>
        <w:pStyle w:val="FirstParagraph"/>
      </w:pPr>
      <w:r>
        <w:t xml:space="preserve">Armed with empirical data and physics insights, the next step is to scrutinize the actual draw history for any anomalies or deviations from pure chance. This involves high-powered statistical analysis and entropy measurements:</w:t>
      </w:r>
    </w:p>
    <w:p>
      <w:pPr>
        <w:numPr>
          <w:ilvl w:val="0"/>
          <w:numId w:val="1004"/>
        </w:numPr>
      </w:pPr>
      <w:r>
        <w:rPr>
          <w:b/>
          <w:bCs/>
        </w:rPr>
        <w:t xml:space="preserve">Frequency and Distribution Analysis:</w:t>
      </w:r>
      <w:r>
        <w:t xml:space="preserve"> </w:t>
      </w:r>
      <w:r>
        <w:t xml:space="preserve">We calculate how often each number has been drawn and compare it to the expected frequency if draws were perfectly random. For example, if over thousands of draws one ball appears significantly more or less often than the mean, that’s a flag. In our data, the counts of some numbers differ by up to</w:t>
      </w:r>
      <w:r>
        <w:t xml:space="preserve"> </w:t>
      </w:r>
      <w:r>
        <w:rPr>
          <w:b/>
          <w:bCs/>
        </w:rPr>
        <w:t xml:space="preserve">30–40 more draws than others</w:t>
      </w:r>
      <w:r>
        <w:t xml:space="preserve"> </w:t>
      </w:r>
      <w:r>
        <w:t xml:space="preserve">(e.g. one number appeared 278 times vs another only 203 times in a sample of 3300 draws) – roughly a 3σ deviation if all were fair. This might be due to chance or changes in game format, but the</w:t>
      </w:r>
      <w:r>
        <w:t xml:space="preserve"> </w:t>
      </w:r>
      <w:r>
        <w:rPr>
          <w:i/>
          <w:iCs/>
        </w:rPr>
        <w:t xml:space="preserve">new math</w:t>
      </w:r>
      <w:r>
        <w:t xml:space="preserve"> </w:t>
      </w:r>
      <w:r>
        <w:t xml:space="preserve">doesn’t take it at face value: it asks</w:t>
      </w:r>
      <w:r>
        <w:t xml:space="preserve"> </w:t>
      </w:r>
      <w:r>
        <w:rPr>
          <w:i/>
          <w:iCs/>
        </w:rPr>
        <w:t xml:space="preserve">why</w:t>
      </w:r>
      <w:r>
        <w:t xml:space="preserve">. We’d correlate such differences with factors like ball replacement events or machine switches. If, say, number 3 is unexpectedly frequent【16†】 and we find that number 3’s ball was slightly lighter in weight audits, that’s evidence of bias.</w:t>
      </w:r>
    </w:p>
    <w:p>
      <w:pPr>
        <w:numPr>
          <w:ilvl w:val="0"/>
          <w:numId w:val="1004"/>
        </w:numPr>
      </w:pPr>
      <w:r>
        <w:rPr>
          <w:b/>
          <w:bCs/>
        </w:rPr>
        <w:t xml:space="preserve">Joint Occurrence and Pattern Analysis:</w:t>
      </w:r>
      <w:r>
        <w:t xml:space="preserve"> </w:t>
      </w:r>
      <w:r>
        <w:t xml:space="preserve">We extend the analysis to pairs, triples, and other combinations. Using methods from data mining, our AI looks for</w:t>
      </w:r>
      <w:r>
        <w:t xml:space="preserve"> </w:t>
      </w:r>
      <w:r>
        <w:rPr>
          <w:b/>
          <w:bCs/>
        </w:rPr>
        <w:t xml:space="preserve">pairs of numbers that co-occur more often</w:t>
      </w:r>
      <w:r>
        <w:t xml:space="preserve"> </w:t>
      </w:r>
      <w:r>
        <w:t xml:space="preserve">than randomness would predict. As noted earlier, the pair (3, 38) appears ~25 times together, exceeding random expectation by a small margin</w:t>
      </w:r>
      <w:hyperlink r:id="rId26">
        <w:r>
          <w:rPr>
            <w:rStyle w:val="Hyperlink"/>
          </w:rPr>
          <w:t xml:space="preserve">[6]</w:t>
        </w:r>
      </w:hyperlink>
      <w:r>
        <w:t xml:space="preserve">. We’ll compile a network of these “affinities” and test their statistical significance. Additionally, we check for</w:t>
      </w:r>
      <w:r>
        <w:t xml:space="preserve"> </w:t>
      </w:r>
      <w:r>
        <w:rPr>
          <w:i/>
          <w:iCs/>
        </w:rPr>
        <w:t xml:space="preserve">sequential patterns</w:t>
      </w:r>
      <w:r>
        <w:t xml:space="preserve"> </w:t>
      </w:r>
      <w:r>
        <w:t xml:space="preserve">or</w:t>
      </w:r>
      <w:r>
        <w:t xml:space="preserve"> </w:t>
      </w:r>
      <w:r>
        <w:rPr>
          <w:i/>
          <w:iCs/>
        </w:rPr>
        <w:t xml:space="preserve">clustering</w:t>
      </w:r>
      <w:r>
        <w:t xml:space="preserve">: Are there cases where certain numbers tend to appear in close succession across draws (perhaps alternating in and out over a few weeks)? We might apply entropy measures or complexity analyses to see if the sequence of draws has any structure (low entropy) versus the ideal randomness (high entropy). Any reduction in entropy or unexpected regularity could indicate a systemic bias or cycling in the lottery draw process.</w:t>
      </w:r>
    </w:p>
    <w:p>
      <w:pPr>
        <w:numPr>
          <w:ilvl w:val="0"/>
          <w:numId w:val="1004"/>
        </w:numPr>
      </w:pPr>
      <w:r>
        <w:rPr>
          <w:b/>
          <w:bCs/>
        </w:rPr>
        <w:t xml:space="preserve">Temporal Drift Detection:</w:t>
      </w:r>
      <w:r>
        <w:t xml:space="preserve"> </w:t>
      </w:r>
      <w:r>
        <w:t xml:space="preserve">The model will also examine whether the biases themselves change over time. For instance, maybe in the first 6 months of using a new ball set, all numbers are roughly even, but after a year, some numbers start to lag or accelerate in frequency – possibly as a result of wear. We’d use change-point detection algorithms to find if and when the statistical properties of the draws shift. If a shift correlates with a known event (like “in July they introduced new balls”), it validates our approach. If a shift is unexplained, it might suggest an</w:t>
      </w:r>
      <w:r>
        <w:t xml:space="preserve"> </w:t>
      </w:r>
      <w:r>
        <w:rPr>
          <w:b/>
          <w:bCs/>
        </w:rPr>
        <w:t xml:space="preserve">unknown change</w:t>
      </w:r>
      <w:r>
        <w:t xml:space="preserve"> </w:t>
      </w:r>
      <w:r>
        <w:t xml:space="preserve">(maybe an unannounced recalibration or an environmental change in the draw studio) that warrants further investigation.</w:t>
      </w:r>
    </w:p>
    <w:p>
      <w:pPr>
        <w:pStyle w:val="FirstParagraph"/>
      </w:pPr>
      <w:r>
        <w:t xml:space="preserve">In performing anomaly detection, it’s critical to</w:t>
      </w:r>
      <w:r>
        <w:t xml:space="preserve"> </w:t>
      </w:r>
      <w:r>
        <w:rPr>
          <w:b/>
          <w:bCs/>
        </w:rPr>
        <w:t xml:space="preserve">control for false positives</w:t>
      </w:r>
      <w:r>
        <w:t xml:space="preserve"> </w:t>
      </w:r>
      <w:r>
        <w:t xml:space="preserve">(random fluctuations can create apparent patterns). Our new math would employ rigorous significance testing, possibly with corrections for the many comparisons being made. We might simulate millions of “fake” lotteries to see how often pure chance would produce a pattern as extreme as the one observed. Only if the real data’s pattern is very unlikely under randomness (say p-value &lt; 0.001) would we deem it a genuine bias. This statistical rigor ensures we’re flagging</w:t>
      </w:r>
      <w:r>
        <w:t xml:space="preserve"> </w:t>
      </w:r>
      <w:r>
        <w:rPr>
          <w:i/>
          <w:iCs/>
        </w:rPr>
        <w:t xml:space="preserve">meaningful</w:t>
      </w:r>
      <w:r>
        <w:t xml:space="preserve"> </w:t>
      </w:r>
      <w:r>
        <w:t xml:space="preserve">biases that an AI could exploit, not just noise.</w:t>
      </w:r>
    </w:p>
    <w:bookmarkEnd w:id="32"/>
    <w:bookmarkStart w:id="33" w:name="machine-learning-and-ai-modeling"/>
    <w:p>
      <w:pPr>
        <w:pStyle w:val="Heading3"/>
      </w:pPr>
      <w:r>
        <w:t xml:space="preserve">4. Machine Learning and AI Modeling</w:t>
      </w:r>
    </w:p>
    <w:p>
      <w:pPr>
        <w:pStyle w:val="FirstParagraph"/>
      </w:pPr>
      <w:r>
        <w:t xml:space="preserve">This is where the “artificial intelligence” aspect truly shines. We would train machine learning models on all the collected data (historical outcomes plus the measured/inferred factors for each draw) to see if the model can predict outcomes</w:t>
      </w:r>
      <w:r>
        <w:t xml:space="preserve"> </w:t>
      </w:r>
      <w:r>
        <w:rPr>
          <w:b/>
          <w:bCs/>
        </w:rPr>
        <w:t xml:space="preserve">better than random chance</w:t>
      </w:r>
      <w:r>
        <w:t xml:space="preserve">. Importantly, we’re not claiming the model will perfectly predict winning numbers (lottery draws are still largely random), but even a slight predictive edge is revolutionary. Key approaches include:</w:t>
      </w:r>
    </w:p>
    <w:p>
      <w:pPr>
        <w:numPr>
          <w:ilvl w:val="0"/>
          <w:numId w:val="1005"/>
        </w:numPr>
      </w:pPr>
      <w:r>
        <w:rPr>
          <w:b/>
          <w:bCs/>
        </w:rPr>
        <w:t xml:space="preserve">Feature Engineering:</w:t>
      </w:r>
      <w:r>
        <w:t xml:space="preserve"> </w:t>
      </w:r>
      <w:r>
        <w:t xml:space="preserve">For each draw (past or future), we create a rich vector of features: weights of each ball (or deviations from mean), ball ages, environmental conditions, which machine and ball set is in use, etc. We might even include cyclical time features (day of week, season) in case there are periodic maintenance cycles that affect draws. If the user is to be taken “as a factor”, one interpretation is customizing the model’s output to the user’s play – for example, if the user tends to only play on Fridays while wearing a certain jacket (just to follow their prompt humorously), those details could be input features too. In reality, those probably don’t affect the draw; however, including personal play history could help tailor number selection strategies (e.g. avoid numbers you’ve played too often if they correlate with losing). In any case, the</w:t>
      </w:r>
      <w:r>
        <w:t xml:space="preserve"> </w:t>
      </w:r>
      <w:r>
        <w:rPr>
          <w:b/>
          <w:bCs/>
        </w:rPr>
        <w:t xml:space="preserve">feature set</w:t>
      </w:r>
      <w:r>
        <w:t xml:space="preserve"> </w:t>
      </w:r>
      <w:r>
        <w:t xml:space="preserve">is comprehensive and maybe even a bit whimsical in scope.</w:t>
      </w:r>
    </w:p>
    <w:p>
      <w:pPr>
        <w:numPr>
          <w:ilvl w:val="0"/>
          <w:numId w:val="1005"/>
        </w:numPr>
      </w:pPr>
      <w:r>
        <w:rPr>
          <w:b/>
          <w:bCs/>
        </w:rPr>
        <w:t xml:space="preserve">Training Predictive Models:</w:t>
      </w:r>
      <w:r>
        <w:t xml:space="preserve"> </w:t>
      </w:r>
      <w:r>
        <w:t xml:space="preserve">We can start with relatively interpretable models like logistic regression or decision trees to see if any single factor has predictive power (e.g. does a regression weight on “ball weight difference” come out non-zero?). But more powerfully, we’d use ensemble methods and neural networks that can capture nonlinear interactions among factors. One idea is an</w:t>
      </w:r>
      <w:r>
        <w:t xml:space="preserve"> </w:t>
      </w:r>
      <w:r>
        <w:rPr>
          <w:b/>
          <w:bCs/>
        </w:rPr>
        <w:t xml:space="preserve">adversarial training setup</w:t>
      </w:r>
      <w:r>
        <w:t xml:space="preserve">: we hypothesize a slight bias (like “ball weights influence draw probability”), generate many simulated outcomes with that bias, and train a model to distinguish between biased vs unbiased draws. Then we apply it to the real data to see if it classifies it as “biased” or not. If the model consistently finds parameters under which it can predict draws better than baseline, that suggests real bias. In effect, we could evolve an AI that</w:t>
      </w:r>
      <w:r>
        <w:t xml:space="preserve"> </w:t>
      </w:r>
      <w:r>
        <w:rPr>
          <w:i/>
          <w:iCs/>
        </w:rPr>
        <w:t xml:space="preserve">assumes there is some bias pattern and tries to find it</w:t>
      </w:r>
      <w:r>
        <w:t xml:space="preserve">. If it finds none, that’s evidence the lottery is truly random within noise; but if it finds one, we exploit it.</w:t>
      </w:r>
    </w:p>
    <w:p>
      <w:pPr>
        <w:numPr>
          <w:ilvl w:val="0"/>
          <w:numId w:val="1005"/>
        </w:numPr>
      </w:pPr>
      <w:r>
        <w:rPr>
          <w:b/>
          <w:bCs/>
        </w:rPr>
        <w:t xml:space="preserve">Outcome Prediction and Testing:</w:t>
      </w:r>
      <w:r>
        <w:t xml:space="preserve"> </w:t>
      </w:r>
      <w:r>
        <w:t xml:space="preserve">Suppose our machine learning model indicates that certain balls (say the lighter ones) have a slightly higher chance of being drawn, or it identifies that when humidity is low, balls above #50 come out more often (just hypothetically). We would test these predictions on fresh data. The model might output, for an upcoming draw, a probability distribution across numbers that isn’t uniform (e.g. it might say “#3 has a 1.2% chance instead of the nominal 1.45%” etc.). By</w:t>
      </w:r>
      <w:r>
        <w:t xml:space="preserve"> </w:t>
      </w:r>
      <w:r>
        <w:rPr>
          <w:b/>
          <w:bCs/>
        </w:rPr>
        <w:t xml:space="preserve">comparing prediction vs actual frequency over many future draws</w:t>
      </w:r>
      <w:r>
        <w:t xml:space="preserve">, we’d see if the AI truly picked up a signal. If it consistently beats random guessing even by a small margin (say it can pick the winning number 1 out of 100 draws instead of 1 out of 200 by chance), that’s huge. We’d refine the model continuously with new data.</w:t>
      </w:r>
    </w:p>
    <w:p>
      <w:pPr>
        <w:numPr>
          <w:ilvl w:val="0"/>
          <w:numId w:val="1005"/>
        </w:numPr>
      </w:pPr>
      <w:r>
        <w:rPr>
          <w:b/>
          <w:bCs/>
        </w:rPr>
        <w:t xml:space="preserve">Adaptive Learning:</w:t>
      </w:r>
      <w:r>
        <w:t xml:space="preserve"> </w:t>
      </w:r>
      <w:r>
        <w:t xml:space="preserve">The model should be dynamic – it updates as conditions change. If the lottery introduces a new ball set or machine, the AI might detect a sudden change in pattern. It should then</w:t>
      </w:r>
      <w:r>
        <w:t xml:space="preserve"> </w:t>
      </w:r>
      <w:r>
        <w:rPr>
          <w:b/>
          <w:bCs/>
        </w:rPr>
        <w:t xml:space="preserve">retrain or adjust</w:t>
      </w:r>
      <w:r>
        <w:t xml:space="preserve"> </w:t>
      </w:r>
      <w:r>
        <w:t xml:space="preserve">its parameters to the new reality. Think of it as an AI that’s always watching the draws in real time, and if something shifts (like biases disappear or new ones emerge), it adapts its strategy. This ensures that if the lottery authorities try to eliminate one bias, the model will simply hunt for the next smallest bias that remains.</w:t>
      </w:r>
    </w:p>
    <w:p>
      <w:pPr>
        <w:pStyle w:val="FirstParagraph"/>
      </w:pPr>
      <w:r>
        <w:t xml:space="preserve">One can envision a deep learning model ingesting all these inputs, perhaps using a recurrent neural network or temporal convolution to handle sequences, and outputting either a set of likely winning numbers or anomaly scores for each number. We might also incorporate a</w:t>
      </w:r>
      <w:r>
        <w:t xml:space="preserve"> </w:t>
      </w:r>
      <w:r>
        <w:rPr>
          <w:b/>
          <w:bCs/>
        </w:rPr>
        <w:t xml:space="preserve">reinforcement learning element</w:t>
      </w:r>
      <w:r>
        <w:t xml:space="preserve">: treat picking lottery numbers as an “agent” that gets reward when it wins (even minor wins for partial matches), and let it explore strategies (biased number selections based on the features) that yield above-average returns over many trials.</w:t>
      </w:r>
    </w:p>
    <w:bookmarkEnd w:id="33"/>
    <w:bookmarkStart w:id="34" w:name="hypothesis-testing-and-bias-calibration"/>
    <w:p>
      <w:pPr>
        <w:pStyle w:val="Heading3"/>
      </w:pPr>
      <w:r>
        <w:t xml:space="preserve">5. Hypothesis Testing and Bias Calibration</w:t>
      </w:r>
    </w:p>
    <w:p>
      <w:pPr>
        <w:pStyle w:val="FirstParagraph"/>
      </w:pPr>
      <w:r>
        <w:t xml:space="preserve">An important aspect of this new math is not just letting the AI blindly learn, but also explicitly</w:t>
      </w:r>
      <w:r>
        <w:t xml:space="preserve"> </w:t>
      </w:r>
      <w:r>
        <w:rPr>
          <w:b/>
          <w:bCs/>
        </w:rPr>
        <w:t xml:space="preserve">testing hypotheses by perturbing them</w:t>
      </w:r>
      <w:r>
        <w:t xml:space="preserve">. This means we take educated guesses like “what if ball X were 0.05 g heavier on average – how would that affect outcomes?” and see if that hypothetical bias matches the data. Steps in this component:</w:t>
      </w:r>
    </w:p>
    <w:p>
      <w:pPr>
        <w:numPr>
          <w:ilvl w:val="0"/>
          <w:numId w:val="1006"/>
        </w:numPr>
      </w:pPr>
      <w:r>
        <w:rPr>
          <w:b/>
          <w:bCs/>
        </w:rPr>
        <w:t xml:space="preserve">Synthetic Bias Injection:</w:t>
      </w:r>
      <w:r>
        <w:t xml:space="preserve"> </w:t>
      </w:r>
      <w:r>
        <w:t xml:space="preserve">We can modify our physics simulation or a probabilistic model to introduce a tiny bias (e.g. give one ball a slightly higher chance of being drawn) and generate many “fake” lottery draws. From these, we derive expected statistical signatures (maybe that ball will be drawn 2% more often, certain pairs will appear slightly more, etc.). We then look for those signatures in the real data. This is akin to a detective testing various theories against the evidence. For example, if making ball #7 heavier in the simulation leads to it being drawn less frequently, and we notice in real life #7</w:t>
      </w:r>
      <w:r>
        <w:t xml:space="preserve"> </w:t>
      </w:r>
      <w:r>
        <w:rPr>
          <w:i/>
          <w:iCs/>
        </w:rPr>
        <w:t xml:space="preserve">is</w:t>
      </w:r>
      <w:r>
        <w:t xml:space="preserve"> </w:t>
      </w:r>
      <w:r>
        <w:t xml:space="preserve">drawn less frequently, that’s a hint. By tuning the hypothetical bias up or down, we can even estimate</w:t>
      </w:r>
      <w:r>
        <w:t xml:space="preserve"> </w:t>
      </w:r>
      <w:r>
        <w:rPr>
          <w:b/>
          <w:bCs/>
        </w:rPr>
        <w:t xml:space="preserve">how big a real-world bias would be needed</w:t>
      </w:r>
      <w:r>
        <w:t xml:space="preserve"> </w:t>
      </w:r>
      <w:r>
        <w:t xml:space="preserve">to produce the deviation we see. Perhaps the result is “the observed frequencies would make sense if heavy balls were about 0.02 g heavier than average” – which might be within tolerance and thus plausible.</w:t>
      </w:r>
    </w:p>
    <w:p>
      <w:pPr>
        <w:numPr>
          <w:ilvl w:val="0"/>
          <w:numId w:val="1006"/>
        </w:numPr>
      </w:pPr>
      <w:r>
        <w:rPr>
          <w:b/>
          <w:bCs/>
        </w:rPr>
        <w:t xml:space="preserve">Entropic and Randomness Tests:</w:t>
      </w:r>
      <w:r>
        <w:t xml:space="preserve"> </w:t>
      </w:r>
      <w:r>
        <w:t xml:space="preserve">We apply formal tests like</w:t>
      </w:r>
      <w:r>
        <w:t xml:space="preserve"> </w:t>
      </w:r>
      <w:r>
        <w:rPr>
          <w:i/>
          <w:iCs/>
        </w:rPr>
        <w:t xml:space="preserve">chi-squared tests</w:t>
      </w:r>
      <w:r>
        <w:t xml:space="preserve"> </w:t>
      </w:r>
      <w:r>
        <w:t xml:space="preserve">for uniformity,</w:t>
      </w:r>
      <w:r>
        <w:t xml:space="preserve"> </w:t>
      </w:r>
      <w:r>
        <w:rPr>
          <w:i/>
          <w:iCs/>
        </w:rPr>
        <w:t xml:space="preserve">serial correlation</w:t>
      </w:r>
      <w:r>
        <w:t xml:space="preserve"> </w:t>
      </w:r>
      <w:r>
        <w:t xml:space="preserve">tests for sequences, or even</w:t>
      </w:r>
      <w:r>
        <w:t xml:space="preserve"> </w:t>
      </w:r>
      <w:r>
        <w:rPr>
          <w:i/>
          <w:iCs/>
        </w:rPr>
        <w:t xml:space="preserve">Kolmogorov-Smirnov tests</w:t>
      </w:r>
      <w:r>
        <w:t xml:space="preserve"> </w:t>
      </w:r>
      <w:r>
        <w:t xml:space="preserve">on the distribution of gaps between occurrences of each number. We then</w:t>
      </w:r>
      <w:r>
        <w:t xml:space="preserve"> </w:t>
      </w:r>
      <w:r>
        <w:rPr>
          <w:b/>
          <w:bCs/>
        </w:rPr>
        <w:t xml:space="preserve">perturb</w:t>
      </w:r>
      <w:r>
        <w:t xml:space="preserve"> </w:t>
      </w:r>
      <w:r>
        <w:t xml:space="preserve">these tests by assuming a bias. For instance, take the conditional probability approach: if ball A has bias, draws following ball A might have different distributions. We simulate and compare to reality. This is a systematic way to confirm any suspected bias with statistical significance.</w:t>
      </w:r>
    </w:p>
    <w:p>
      <w:pPr>
        <w:numPr>
          <w:ilvl w:val="0"/>
          <w:numId w:val="1006"/>
        </w:numPr>
      </w:pPr>
      <w:r>
        <w:rPr>
          <w:b/>
          <w:bCs/>
        </w:rPr>
        <w:t xml:space="preserve">Adversarial Scenario Testing:</w:t>
      </w:r>
      <w:r>
        <w:t xml:space="preserve"> </w:t>
      </w:r>
      <w:r>
        <w:t xml:space="preserve">We also consider that the lottery might be aware of some biases and try to counteract them (e.g. by switching machines or balls frequently). Our model should test worst-case and best-case scenarios. In a worst-case (for us) scenario, the lottery’s changes make the process as close to truly random as possible (so our model should gracefully show no exploitable pattern in that case). In a best-case scenario, perhaps a bias slipped through unnoticed for a stretch of time. We’d identify that window and pounce on it. The key is to ensure the “new math” remains robust – it shouldn’t overfit to old conditions that no longer apply, and it should be able to tell when there’s</w:t>
      </w:r>
      <w:r>
        <w:t xml:space="preserve"> </w:t>
      </w:r>
      <w:r>
        <w:rPr>
          <w:i/>
          <w:iCs/>
        </w:rPr>
        <w:t xml:space="preserve">nothing to be gained</w:t>
      </w:r>
      <w:r>
        <w:t xml:space="preserve"> </w:t>
      </w:r>
      <w:r>
        <w:t xml:space="preserve">(so we don’t chase illusions).</w:t>
      </w:r>
    </w:p>
    <w:bookmarkEnd w:id="34"/>
    <w:bookmarkStart w:id="35" w:name="Xad59e47e8dfb26d10f8b4b23367687484cee6ec"/>
    <w:p>
      <w:pPr>
        <w:pStyle w:val="Heading3"/>
      </w:pPr>
      <w:r>
        <w:t xml:space="preserve">6. Integration of Virtual, Physical, and Human Factors</w:t>
      </w:r>
    </w:p>
    <w:p>
      <w:pPr>
        <w:pStyle w:val="FirstParagraph"/>
      </w:pPr>
      <w:r>
        <w:t xml:space="preserve">Finally, the true novelty of this approach is</w:t>
      </w:r>
      <w:r>
        <w:t xml:space="preserve"> </w:t>
      </w:r>
      <w:r>
        <w:rPr>
          <w:i/>
          <w:iCs/>
        </w:rPr>
        <w:t xml:space="preserve">integrating all these disparate elements</w:t>
      </w:r>
      <w:r>
        <w:t xml:space="preserve"> </w:t>
      </w:r>
      <w:r>
        <w:t xml:space="preserve">into one cohesive mathematical framework. We might call it a</w:t>
      </w:r>
      <w:r>
        <w:t xml:space="preserve"> </w:t>
      </w:r>
      <w:r>
        <w:rPr>
          <w:b/>
          <w:bCs/>
        </w:rPr>
        <w:t xml:space="preserve">hybrid AI-physics lottery predictor</w:t>
      </w:r>
      <w:r>
        <w:t xml:space="preserve">. A few principles in doing so:</w:t>
      </w:r>
    </w:p>
    <w:p>
      <w:pPr>
        <w:numPr>
          <w:ilvl w:val="0"/>
          <w:numId w:val="1007"/>
        </w:numPr>
      </w:pPr>
      <w:r>
        <w:rPr>
          <w:b/>
          <w:bCs/>
        </w:rPr>
        <w:t xml:space="preserve">Multimodal Data Fusion:</w:t>
      </w:r>
      <w:r>
        <w:t xml:space="preserve"> </w:t>
      </w:r>
      <w:r>
        <w:t xml:space="preserve">We combine numerical data (weights, counts, temperatures) with the outcomes in a single model. This requires handling different types of data (time-series, categorical labels like machine ID, continuous measurements, etc.). Modern AI frameworks can handle this by, for example, having one sub-network process physical parameters and another process past draw sequences, then merging them. The result is an AI that “understands” the lottery system from both a first-principles and observational standpoint.</w:t>
      </w:r>
    </w:p>
    <w:p>
      <w:pPr>
        <w:numPr>
          <w:ilvl w:val="0"/>
          <w:numId w:val="1007"/>
        </w:numPr>
      </w:pPr>
      <w:r>
        <w:rPr>
          <w:b/>
          <w:bCs/>
        </w:rPr>
        <w:t xml:space="preserve">Continuous Learning and Feedback:</w:t>
      </w:r>
      <w:r>
        <w:t xml:space="preserve"> </w:t>
      </w:r>
      <w:r>
        <w:t xml:space="preserve">The system doesn’t spit out a fixed formula. Instead, it continuously learns from each new drawing. If tomorrow’s draw slightly changes our weight estimates (say a new official report on ball weight ranges is published), that gets fed in. If our model makes a prediction and it fails, that error feedback is used to adjust the model. Over time, it either converges to the conclusion that</w:t>
      </w:r>
      <w:r>
        <w:t xml:space="preserve"> </w:t>
      </w:r>
      <w:r>
        <w:rPr>
          <w:i/>
          <w:iCs/>
        </w:rPr>
        <w:t xml:space="preserve">no bias exists beyond random noise</w:t>
      </w:r>
      <w:r>
        <w:t xml:space="preserve"> </w:t>
      </w:r>
      <w:r>
        <w:t xml:space="preserve">(in which case, alas, the lottery truly can’t be “cracked”), or it hones in on a persistent bias and exploits it more and more effectively.</w:t>
      </w:r>
    </w:p>
    <w:p>
      <w:pPr>
        <w:numPr>
          <w:ilvl w:val="0"/>
          <w:numId w:val="1007"/>
        </w:numPr>
      </w:pPr>
      <w:r>
        <w:rPr>
          <w:b/>
          <w:bCs/>
        </w:rPr>
        <w:t xml:space="preserve">Including the “Unknown Unknowns”:</w:t>
      </w:r>
      <w:r>
        <w:t xml:space="preserve"> </w:t>
      </w:r>
      <w:r>
        <w:t xml:space="preserve">Perhaps most ambitiously, this new math doesn’t dismiss any factor as too silly or outlandish until proven irrelevant. We treat even “virtual” or mental factors as input. For example, one might include a parameter for</w:t>
      </w:r>
      <w:r>
        <w:t xml:space="preserve"> </w:t>
      </w:r>
      <w:r>
        <w:rPr>
          <w:b/>
          <w:bCs/>
        </w:rPr>
        <w:t xml:space="preserve">“human psyche”</w:t>
      </w:r>
      <w:r>
        <w:t xml:space="preserve"> </w:t>
      </w:r>
      <w:r>
        <w:t xml:space="preserve">– like tracking if certain numbers are under-picked by players vs. drawn (which doesn’t affect what is drawn, but affects whether a jackpot is won; though tangential, it could inform a strategy to choose less popular numbers for a bigger share of prize if you do win). The user wanted to include themselves and what they’re wearing – while there’s no physical causation there, one could interpret it as capturing the</w:t>
      </w:r>
      <w:r>
        <w:t xml:space="preserve"> </w:t>
      </w:r>
      <w:r>
        <w:rPr>
          <w:b/>
          <w:bCs/>
        </w:rPr>
        <w:t xml:space="preserve">personal decision biases</w:t>
      </w:r>
      <w:r>
        <w:t xml:space="preserve"> </w:t>
      </w:r>
      <w:r>
        <w:t xml:space="preserve">(maybe you pick different numbers depending on your mood or attire, who knows!). In essence, our framework leaves a placeholder for any new variable that might come along. If tomorrow someone suggests “sunspot activity might influence the air density and thus lottery draws,” we could actually plug that data in and see if it yields any predictive power. It’s a living model that</w:t>
      </w:r>
      <w:r>
        <w:t xml:space="preserve"> </w:t>
      </w:r>
      <w:r>
        <w:rPr>
          <w:b/>
          <w:bCs/>
        </w:rPr>
        <w:t xml:space="preserve">embraces complexity and even chaos</w:t>
      </w:r>
      <w:r>
        <w:t xml:space="preserve">, as opposed to classical math that tries to simplify away all “irrelevant” variables.</w:t>
      </w:r>
    </w:p>
    <w:bookmarkEnd w:id="35"/>
    <w:bookmarkEnd w:id="36"/>
    <w:bookmarkStart w:id="37" w:name="conclusion-a-new-era-of-lottery-analysis"/>
    <w:p>
      <w:pPr>
        <w:pStyle w:val="Heading2"/>
      </w:pPr>
      <w:r>
        <w:t xml:space="preserve">Conclusion: A New Era of Lottery Analysis</w:t>
      </w:r>
    </w:p>
    <w:p>
      <w:pPr>
        <w:pStyle w:val="FirstParagraph"/>
      </w:pPr>
      <w:r>
        <w:t xml:space="preserve">What we’re envisioning is more than just an algorithm – it’s a new kind of mathematics for an age of big data and AI. Traditional lottery odds calculation assumes perfect randomness and independence, giving players no edge. In contrast, our dynamic AI-based math treats the lottery drawing as a complex system of interacting physical factors, measurable variables, and subtle patterns. It borrows from</w:t>
      </w:r>
      <w:r>
        <w:t xml:space="preserve"> </w:t>
      </w:r>
      <w:r>
        <w:rPr>
          <w:b/>
          <w:bCs/>
        </w:rPr>
        <w:t xml:space="preserve">engineering (to model the machine)</w:t>
      </w:r>
      <w:r>
        <w:t xml:space="preserve">,</w:t>
      </w:r>
      <w:r>
        <w:t xml:space="preserve"> </w:t>
      </w:r>
      <w:r>
        <w:rPr>
          <w:b/>
          <w:bCs/>
        </w:rPr>
        <w:t xml:space="preserve">physics (to understand forces on the balls)</w:t>
      </w:r>
      <w:r>
        <w:t xml:space="preserve">,</w:t>
      </w:r>
      <w:r>
        <w:t xml:space="preserve"> </w:t>
      </w:r>
      <w:r>
        <w:rPr>
          <w:b/>
          <w:bCs/>
        </w:rPr>
        <w:t xml:space="preserve">statistics (to detect deviations)</w:t>
      </w:r>
      <w:r>
        <w:t xml:space="preserve">, and</w:t>
      </w:r>
      <w:r>
        <w:t xml:space="preserve"> </w:t>
      </w:r>
      <w:r>
        <w:rPr>
          <w:b/>
          <w:bCs/>
        </w:rPr>
        <w:t xml:space="preserve">machine learning (to find patterns and make predictions)</w:t>
      </w:r>
      <w:r>
        <w:t xml:space="preserve">. It even allows a role for the unpredictable and the human, acknowledging that in a system this complex,</w:t>
      </w:r>
      <w:r>
        <w:t xml:space="preserve"> </w:t>
      </w:r>
      <w:r>
        <w:rPr>
          <w:i/>
          <w:iCs/>
        </w:rPr>
        <w:t xml:space="preserve">no factor is dismissed outright</w:t>
      </w:r>
      <w:r>
        <w:t xml:space="preserve">.</w:t>
      </w:r>
    </w:p>
    <w:p>
      <w:pPr>
        <w:pStyle w:val="BodyText"/>
      </w:pPr>
      <w:r>
        <w:t xml:space="preserve">Cracking a modern lottery with all these safeguards is extremely challenging – and we must emphasize that no one has publicly succeeded in outsmarting Powerball with physics or AI. But by developing this comprehensive approach, we push the boundaries of what’s possible. We’d either discover that there are indeed tiny biases we can exploit (perhaps turning the astronomical odds slightly more in our favor), or we’d validate that the lottery is as close to fair as it gets. Either outcome is enlightening.</w:t>
      </w:r>
    </w:p>
    <w:p>
      <w:pPr>
        <w:pStyle w:val="BodyText"/>
      </w:pPr>
      <w:r>
        <w:t xml:space="preserve">In summary, this new math is</w:t>
      </w:r>
      <w:r>
        <w:t xml:space="preserve"> </w:t>
      </w:r>
      <w:r>
        <w:rPr>
          <w:b/>
          <w:bCs/>
        </w:rPr>
        <w:t xml:space="preserve">dynamic</w:t>
      </w:r>
      <w:r>
        <w:t xml:space="preserve"> </w:t>
      </w:r>
      <w:r>
        <w:t xml:space="preserve">– it evolves with the system;</w:t>
      </w:r>
      <w:r>
        <w:t xml:space="preserve"> </w:t>
      </w:r>
      <w:r>
        <w:rPr>
          <w:b/>
          <w:bCs/>
        </w:rPr>
        <w:t xml:space="preserve">artificially intelligent</w:t>
      </w:r>
      <w:r>
        <w:t xml:space="preserve"> </w:t>
      </w:r>
      <w:r>
        <w:t xml:space="preserve">– it learns and adapts; and</w:t>
      </w:r>
      <w:r>
        <w:t xml:space="preserve"> </w:t>
      </w:r>
      <w:r>
        <w:rPr>
          <w:b/>
          <w:bCs/>
        </w:rPr>
        <w:t xml:space="preserve">holistic</w:t>
      </w:r>
      <w:r>
        <w:t xml:space="preserve"> </w:t>
      </w:r>
      <w:r>
        <w:t xml:space="preserve">– it accounts for virtual simulations, tangible real-world measurements, and even unknown factors. It doesn’t rely on any one traditional formula or past method, but rather synthesizes many disciplines into one strategy. By treating the lottery drawing like a</w:t>
      </w:r>
      <w:r>
        <w:t xml:space="preserve"> </w:t>
      </w:r>
      <w:r>
        <w:rPr>
          <w:b/>
          <w:bCs/>
        </w:rPr>
        <w:t xml:space="preserve">scientific experiment</w:t>
      </w:r>
      <w:r>
        <w:t xml:space="preserve"> </w:t>
      </w:r>
      <w:r>
        <w:t xml:space="preserve">happening twice a week, analyzed under a microscope of data, we are essentially finding out the true potential of modern AI and physics to tackle what was meant to be unpredictable. And who knows – with enough ingenuity, today’s unpredictability might become tomorrow’s slightly-better-than-chance insight. That is the promise of this new era of lottery analysis: not to guarantee a jackpot, but to squeeze out any possible advantage hidden in the noise, using every tool at our disposal.</w:t>
      </w:r>
    </w:p>
    <w:p>
      <w:pPr>
        <w:pStyle w:val="BodyText"/>
      </w:pPr>
      <w:r>
        <w:t xml:space="preserve">Ultimately, if there</w:t>
      </w:r>
      <w:r>
        <w:t xml:space="preserve"> </w:t>
      </w:r>
      <w:r>
        <w:rPr>
          <w:b/>
          <w:bCs/>
        </w:rPr>
        <w:t xml:space="preserve">is</w:t>
      </w:r>
      <w:r>
        <w:t xml:space="preserve"> </w:t>
      </w:r>
      <w:r>
        <w:t xml:space="preserve">a bias – however small – this approach will aim to detect it, quantify it, and incorporate it into a predictive model. And if there isn’t, the journey of attempting it still pushes the limits of technology and understanding. In the world of random numbers, we’re injecting a bit of intelligence and seeing what happens.</w:t>
      </w:r>
      <w:r>
        <w:t xml:space="preserve"> </w:t>
      </w:r>
      <w:r>
        <w:rPr>
          <w:b/>
          <w:bCs/>
        </w:rPr>
        <w:t xml:space="preserve">We’re effectively asking:</w:t>
      </w:r>
      <w:r>
        <w:rPr>
          <w:b/>
          <w:bCs/>
        </w:rPr>
        <w:t xml:space="preserve"> </w:t>
      </w:r>
      <w:r>
        <w:rPr>
          <w:b/>
          <w:bCs/>
          <w:i/>
          <w:iCs/>
        </w:rPr>
        <w:t xml:space="preserve">“Is the lottery truly random, or just</w:t>
      </w:r>
      <w:r>
        <w:rPr>
          <w:b/>
          <w:bCs/>
          <w:i/>
          <w:iCs/>
        </w:rPr>
        <w:t xml:space="preserve"> </w:t>
      </w:r>
      <w:r>
        <w:rPr>
          <w:b/>
          <w:bCs/>
          <w:i/>
          <w:i/>
          <w:iCs/>
          <w:iCs/>
        </w:rPr>
        <w:t xml:space="preserve">mostly</w:t>
      </w:r>
      <w:r>
        <w:rPr>
          <w:b/>
          <w:bCs/>
          <w:i/>
          <w:iCs/>
        </w:rPr>
        <w:t xml:space="preserve"> </w:t>
      </w:r>
      <w:r>
        <w:rPr>
          <w:b/>
          <w:bCs/>
          <w:i/>
          <w:iCs/>
        </w:rPr>
        <w:t xml:space="preserve">random?”</w:t>
      </w:r>
      <w:r>
        <w:t xml:space="preserve"> </w:t>
      </w:r>
      <w:r>
        <w:t xml:space="preserve">– and if it’s the latter, this new kind of math will find the needle in the haystack. It’s a moonshot, but with a multi-faceted AI-driven strategy, we give ourselves the best shot yet at</w:t>
      </w:r>
      <w:r>
        <w:t xml:space="preserve"> </w:t>
      </w:r>
      <w:r>
        <w:rPr>
          <w:i/>
          <w:iCs/>
        </w:rPr>
        <w:t xml:space="preserve">beating the odds</w:t>
      </w:r>
      <w:r>
        <w:t xml:space="preserve">.</w:t>
      </w:r>
    </w:p>
    <w:p>
      <w:pPr>
        <w:pStyle w:val="BodyText"/>
      </w:pPr>
      <w:r>
        <w:rPr>
          <w:b/>
          <w:bCs/>
        </w:rPr>
        <w:t xml:space="preserve">Sources:</w:t>
      </w:r>
    </w:p>
    <w:p>
      <w:pPr>
        <w:pStyle w:val="Compact"/>
        <w:numPr>
          <w:ilvl w:val="0"/>
          <w:numId w:val="1008"/>
        </w:numPr>
      </w:pPr>
      <w:r>
        <w:t xml:space="preserve">Official details on lottery ball specifications and lifespan</w:t>
      </w:r>
      <w:hyperlink r:id="rId21">
        <w:r>
          <w:rPr>
            <w:rStyle w:val="Hyperlink"/>
          </w:rPr>
          <w:t xml:space="preserve">[1]</w:t>
        </w:r>
      </w:hyperlink>
      <w:hyperlink r:id="rId22">
        <w:r>
          <w:rPr>
            <w:rStyle w:val="Hyperlink"/>
          </w:rPr>
          <w:t xml:space="preserve">[2]</w:t>
        </w:r>
      </w:hyperlink>
    </w:p>
    <w:p>
      <w:pPr>
        <w:pStyle w:val="Compact"/>
        <w:numPr>
          <w:ilvl w:val="0"/>
          <w:numId w:val="1008"/>
        </w:numPr>
      </w:pPr>
      <w:r>
        <w:t xml:space="preserve">Anecdotes and expert discussions on ball set replacement, “number affinities,” and draw randomness</w:t>
      </w:r>
      <w:hyperlink r:id="rId23">
        <w:r>
          <w:rPr>
            <w:rStyle w:val="Hyperlink"/>
          </w:rPr>
          <w:t xml:space="preserve">[3]</w:t>
        </w:r>
      </w:hyperlink>
      <w:hyperlink r:id="rId25">
        <w:r>
          <w:rPr>
            <w:rStyle w:val="Hyperlink"/>
          </w:rPr>
          <w:t xml:space="preserve">[5]</w:t>
        </w:r>
      </w:hyperlink>
    </w:p>
    <w:p>
      <w:pPr>
        <w:pStyle w:val="Compact"/>
        <w:numPr>
          <w:ilvl w:val="0"/>
          <w:numId w:val="1008"/>
        </w:numPr>
      </w:pPr>
      <w:r>
        <w:t xml:space="preserve">Example analysis of number pairing anomalies in historical draws</w:t>
      </w:r>
      <w:hyperlink r:id="rId26">
        <w:r>
          <w:rPr>
            <w:rStyle w:val="Hyperlink"/>
          </w:rPr>
          <w:t xml:space="preserve">[6]</w:t>
        </w:r>
      </w:hyperlink>
    </w:p>
    <w:p>
      <w:pPr>
        <w:pStyle w:val="Compact"/>
        <w:numPr>
          <w:ilvl w:val="0"/>
          <w:numId w:val="1008"/>
        </w:numPr>
      </w:pPr>
      <w:r>
        <w:t xml:space="preserve">Technical capabilities for precise ball weight measurements and monitoring over time</w:t>
      </w:r>
      <w:hyperlink r:id="rId27">
        <w:r>
          <w:rPr>
            <w:rStyle w:val="Hyperlink"/>
          </w:rPr>
          <w:t xml:space="preserve">[7]</w:t>
        </w:r>
      </w:hyperlink>
      <w:hyperlink r:id="rId29">
        <w:r>
          <w:rPr>
            <w:rStyle w:val="Hyperlink"/>
          </w:rPr>
          <w:t xml:space="preserve">[8]</w:t>
        </w:r>
      </w:hyperlink>
    </w:p>
    <w:p>
      <w:pPr>
        <w:pStyle w:val="Compact"/>
        <w:numPr>
          <w:ilvl w:val="0"/>
          <w:numId w:val="1008"/>
        </w:numPr>
      </w:pPr>
      <w:r>
        <w:t xml:space="preserve">Environmental factors (e.g. humidity’s effect on static) relevant to draw conditions</w:t>
      </w:r>
      <w:hyperlink r:id="rId24">
        <w:r>
          <w:rPr>
            <w:rStyle w:val="Hyperlink"/>
          </w:rPr>
          <w:t xml:space="preserve">[4]</w:t>
        </w:r>
      </w:hyperlink>
    </w:p>
    <w:bookmarkEnd w:id="37"/>
    <w:bookmarkEnd w:id="38"/>
    <w:bookmarkEnd w:id="39"/>
    <w:p>
      <w:r>
        <w:pict>
          <v:rect style="width:0;height:1.5pt" o:hralign="center" o:hrstd="t" o:hr="t"/>
        </w:pict>
      </w:r>
    </w:p>
    <w:bookmarkStart w:id="47" w:name="citations"/>
    <w:p>
      <w:pPr>
        <w:pStyle w:val="FirstParagraph"/>
      </w:pPr>
      <w:hyperlink r:id="rId21">
        <w:r>
          <w:rPr>
            <w:rStyle w:val="Hyperlink"/>
          </w:rPr>
          <w:t xml:space="preserve">[1]</w:t>
        </w:r>
      </w:hyperlink>
      <w:r>
        <w:t xml:space="preserve"> </w:t>
      </w:r>
      <w:r>
        <w:t xml:space="preserve"> </w:t>
      </w:r>
      <w:r>
        <w:t xml:space="preserve">Inside Powerball: A behind-the-scenes look at how drawings work - CBS News</w:t>
      </w:r>
    </w:p>
    <w:p>
      <w:pPr>
        <w:pStyle w:val="BodyText"/>
      </w:pPr>
      <w:hyperlink r:id="rId40">
        <w:r>
          <w:rPr>
            <w:rStyle w:val="Hyperlink"/>
          </w:rPr>
          <w:t xml:space="preserve">https://www.cbsnews.com/news/inside-powerball-a-behind-the-scenes-look-at-how-drawings-work/</w:t>
        </w:r>
      </w:hyperlink>
    </w:p>
    <w:p>
      <w:pPr>
        <w:pStyle w:val="BodyText"/>
      </w:pPr>
      <w:hyperlink r:id="rId22">
        <w:r>
          <w:rPr>
            <w:rStyle w:val="Hyperlink"/>
          </w:rPr>
          <w:t xml:space="preserve">[2]</w:t>
        </w:r>
      </w:hyperlink>
      <w:r>
        <w:t xml:space="preserve"> </w:t>
      </w:r>
      <w:r>
        <w:t xml:space="preserve">Custom Molded Rubber Lottery Balls - Pierce-Roberts Rubber Co.</w:t>
      </w:r>
    </w:p>
    <w:p>
      <w:pPr>
        <w:pStyle w:val="BodyText"/>
      </w:pPr>
      <w:hyperlink r:id="rId41">
        <w:r>
          <w:rPr>
            <w:rStyle w:val="Hyperlink"/>
          </w:rPr>
          <w:t xml:space="preserve">https://www.pierceroberts.com/custom-molded-rubber-lottery-balls.html</w:t>
        </w:r>
      </w:hyperlink>
    </w:p>
    <w:p>
      <w:pPr>
        <w:pStyle w:val="BodyText"/>
      </w:pPr>
      <w:hyperlink r:id="rId23">
        <w:r>
          <w:rPr>
            <w:rStyle w:val="Hyperlink"/>
          </w:rPr>
          <w:t xml:space="preserve">[3]</w:t>
        </w:r>
      </w:hyperlink>
      <w:r>
        <w:t xml:space="preserve"> </w:t>
      </w:r>
      <w:r>
        <w:t xml:space="preserve">Getting new balls | Lottery Post</w:t>
      </w:r>
    </w:p>
    <w:p>
      <w:pPr>
        <w:pStyle w:val="BodyText"/>
      </w:pPr>
      <w:hyperlink r:id="rId42">
        <w:r>
          <w:rPr>
            <w:rStyle w:val="Hyperlink"/>
          </w:rPr>
          <w:t xml:space="preserve">https://www.lotterypost.com/thread/168108</w:t>
        </w:r>
      </w:hyperlink>
    </w:p>
    <w:p>
      <w:pPr>
        <w:pStyle w:val="BodyText"/>
      </w:pPr>
      <w:hyperlink r:id="rId24">
        <w:r>
          <w:rPr>
            <w:rStyle w:val="Hyperlink"/>
          </w:rPr>
          <w:t xml:space="preserve">[4]</w:t>
        </w:r>
      </w:hyperlink>
      <w:r>
        <w:t xml:space="preserve"> </w:t>
      </w:r>
      <w:r>
        <w:t xml:space="preserve">Why Does Low Humidity Cause Static Electricity? - Condair</w:t>
      </w:r>
    </w:p>
    <w:p>
      <w:pPr>
        <w:pStyle w:val="BodyText"/>
      </w:pPr>
      <w:hyperlink r:id="rId43">
        <w:r>
          <w:rPr>
            <w:rStyle w:val="Hyperlink"/>
          </w:rPr>
          <w:t xml:space="preserve">https://www.condair.com/humidifiernews/blog-overview/why-does-low-humidity-cause-static-electricity</w:t>
        </w:r>
      </w:hyperlink>
    </w:p>
    <w:p>
      <w:pPr>
        <w:pStyle w:val="BodyText"/>
      </w:pPr>
      <w:hyperlink r:id="rId25">
        <w:r>
          <w:rPr>
            <w:rStyle w:val="Hyperlink"/>
          </w:rPr>
          <w:t xml:space="preserve">[5]</w:t>
        </w:r>
      </w:hyperlink>
      <w:r>
        <w:t xml:space="preserve"> </w:t>
      </w:r>
      <w:r>
        <w:t xml:space="preserve">Lotto numbers and the heavier ball • Physics Forums</w:t>
      </w:r>
    </w:p>
    <w:p>
      <w:pPr>
        <w:pStyle w:val="BodyText"/>
      </w:pPr>
      <w:hyperlink r:id="rId44">
        <w:r>
          <w:rPr>
            <w:rStyle w:val="Hyperlink"/>
          </w:rPr>
          <w:t xml:space="preserve">https://www.physicsforums.com/threads/lotto-numbers-and-the-heavier-ball.82154/</w:t>
        </w:r>
      </w:hyperlink>
    </w:p>
    <w:p>
      <w:pPr>
        <w:pStyle w:val="BodyText"/>
      </w:pPr>
      <w:hyperlink r:id="rId26">
        <w:r>
          <w:rPr>
            <w:rStyle w:val="Hyperlink"/>
          </w:rPr>
          <w:t xml:space="preserve">[6]</w:t>
        </w:r>
      </w:hyperlink>
      <w:r>
        <w:t xml:space="preserve"> </w:t>
      </w:r>
      <w:r>
        <w:t xml:space="preserve">powerball_conditionals.csv</w:t>
      </w:r>
    </w:p>
    <w:p>
      <w:pPr>
        <w:pStyle w:val="BodyText"/>
      </w:pPr>
      <w:hyperlink r:id="rId45">
        <w:r>
          <w:rPr>
            <w:rStyle w:val="Hyperlink"/>
          </w:rPr>
          <w:t xml:space="preserve">file://file-GPpmtVyv9AofJzjzXwEGxg</w:t>
        </w:r>
      </w:hyperlink>
    </w:p>
    <w:p>
      <w:pPr>
        <w:pStyle w:val="BodyText"/>
      </w:pPr>
      <w:hyperlink r:id="rId27">
        <w:r>
          <w:rPr>
            <w:rStyle w:val="Hyperlink"/>
          </w:rPr>
          <w:t xml:space="preserve">[7]</w:t>
        </w:r>
      </w:hyperlink>
      <w:r>
        <w:t xml:space="preserve"> </w:t>
      </w:r>
      <w:hyperlink r:id="rId29">
        <w:r>
          <w:rPr>
            <w:rStyle w:val="Hyperlink"/>
          </w:rPr>
          <w:t xml:space="preserve">[8]</w:t>
        </w:r>
      </w:hyperlink>
      <w:r>
        <w:t xml:space="preserve"> </w:t>
      </w:r>
      <w:r>
        <w:t xml:space="preserve">Lottery Drawing Ball Validation System - Smartplay International</w:t>
      </w:r>
    </w:p>
    <w:p>
      <w:pPr>
        <w:pStyle w:val="BodyText"/>
      </w:pPr>
      <w:hyperlink r:id="rId46">
        <w:r>
          <w:rPr>
            <w:rStyle w:val="Hyperlink"/>
          </w:rPr>
          <w:t xml:space="preserve">https://smartplay.com/lottery-products/lottery-drawing-ball-validation/</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file://file-GPpmtVyv9AofJzjzXwEGxg" TargetMode="External" /><Relationship Type="http://schemas.openxmlformats.org/officeDocument/2006/relationships/hyperlink" Id="rId26" Target="file://file-GPpmtVyv9AofJzjzXwEGxg#:~:text=3%2C38%2C25%2C0" TargetMode="External" /><Relationship Type="http://schemas.openxmlformats.org/officeDocument/2006/relationships/hyperlink" Id="rId46" Target="https://smartplay.com/lottery-products/lottery-drawing-ball-validation/" TargetMode="External" /><Relationship Type="http://schemas.openxmlformats.org/officeDocument/2006/relationships/hyperlink" Id="rId29" Target="https://smartplay.com/lottery-products/lottery-drawing-ball-validation/#:~:text=Compatible%20with%20SmartBall%20technology%2C%20the,incorporated%20into%20PDF%20draw%20reports" TargetMode="External" /><Relationship Type="http://schemas.openxmlformats.org/officeDocument/2006/relationships/hyperlink" Id="rId27" Target="https://smartplay.com/lottery-products/lottery-drawing-ball-validation/#:~:text=The%20DBVS%20employs%20a%20rapid%2C,accuracy%20and%20an%20integrated%20monitor" TargetMode="External" /><Relationship Type="http://schemas.openxmlformats.org/officeDocument/2006/relationships/hyperlink" Id="rId40" Target="https://www.cbsnews.com/news/inside-powerball-a-behind-the-scenes-look-at-how-drawings-work/" TargetMode="External" /><Relationship Type="http://schemas.openxmlformats.org/officeDocument/2006/relationships/hyperlink" Id="rId21" Target="https://www.cbsnews.com/news/inside-powerball-a-behind-the-scenes-look-at-how-drawings-work/#:~:text=The%20red%20and%20white%20balls,55%2C000%20each%2C%20are%20then%20tested" TargetMode="External" /><Relationship Type="http://schemas.openxmlformats.org/officeDocument/2006/relationships/hyperlink" Id="rId43" Target="https://www.condair.com/humidifiernews/blog-overview/why-does-low-humidity-cause-static-electricity" TargetMode="External" /><Relationship Type="http://schemas.openxmlformats.org/officeDocument/2006/relationships/hyperlink" Id="rId24" Target="https://www.condair.com/humidifiernews/blog-overview/why-does-low-humidity-cause-static-electricity#:~:text=The%20relative%20humidity%20must%20be,up%2C" TargetMode="External" /><Relationship Type="http://schemas.openxmlformats.org/officeDocument/2006/relationships/hyperlink" Id="rId42" Target="https://www.lotterypost.com/thread/168108" TargetMode="External" /><Relationship Type="http://schemas.openxmlformats.org/officeDocument/2006/relationships/hyperlink" Id="rId23" Target="https://www.lotterypost.com/thread/168108#:~:text=Yes%20they%20do%20replace%20ballsets,been%20able%20to%20successfully%20control" TargetMode="External" /><Relationship Type="http://schemas.openxmlformats.org/officeDocument/2006/relationships/hyperlink" Id="rId44" Target="https://www.physicsforums.com/threads/lotto-numbers-and-the-heavier-ball.82154/" TargetMode="External" /><Relationship Type="http://schemas.openxmlformats.org/officeDocument/2006/relationships/hyperlink" Id="rId25" Target="https://www.physicsforums.com/threads/lotto-numbers-and-the-heavier-ball.82154/#:~:text=However%2C%20I%20remember%20from%20my,ball%20always%20to%20come%20out" TargetMode="External" /><Relationship Type="http://schemas.openxmlformats.org/officeDocument/2006/relationships/hyperlink" Id="rId41" Target="https://www.pierceroberts.com/custom-molded-rubber-lottery-balls.html" TargetMode="External" /><Relationship Type="http://schemas.openxmlformats.org/officeDocument/2006/relationships/hyperlink" Id="rId22" Target="https://www.pierceroberts.com/custom-molded-rubber-lottery-balls.html#:~:text=ball%20is%20made%20from%20natural,to%20ensure%20precision%20and%20quality" TargetMode="External" /></Relationships>
</file>

<file path=word/_rels/footnotes.xml.rels><?xml version="1.0" encoding="UTF-8"?><Relationships xmlns="http://schemas.openxmlformats.org/package/2006/relationships"><Relationship Type="http://schemas.openxmlformats.org/officeDocument/2006/relationships/hyperlink" Id="rId45" Target="file://file-GPpmtVyv9AofJzjzXwEGxg" TargetMode="External" /><Relationship Type="http://schemas.openxmlformats.org/officeDocument/2006/relationships/hyperlink" Id="rId26" Target="file://file-GPpmtVyv9AofJzjzXwEGxg#:~:text=3%2C38%2C25%2C0" TargetMode="External" /><Relationship Type="http://schemas.openxmlformats.org/officeDocument/2006/relationships/hyperlink" Id="rId46" Target="https://smartplay.com/lottery-products/lottery-drawing-ball-validation/" TargetMode="External" /><Relationship Type="http://schemas.openxmlformats.org/officeDocument/2006/relationships/hyperlink" Id="rId29" Target="https://smartplay.com/lottery-products/lottery-drawing-ball-validation/#:~:text=Compatible%20with%20SmartBall%20technology%2C%20the,incorporated%20into%20PDF%20draw%20reports" TargetMode="External" /><Relationship Type="http://schemas.openxmlformats.org/officeDocument/2006/relationships/hyperlink" Id="rId27" Target="https://smartplay.com/lottery-products/lottery-drawing-ball-validation/#:~:text=The%20DBVS%20employs%20a%20rapid%2C,accuracy%20and%20an%20integrated%20monitor" TargetMode="External" /><Relationship Type="http://schemas.openxmlformats.org/officeDocument/2006/relationships/hyperlink" Id="rId40" Target="https://www.cbsnews.com/news/inside-powerball-a-behind-the-scenes-look-at-how-drawings-work/" TargetMode="External" /><Relationship Type="http://schemas.openxmlformats.org/officeDocument/2006/relationships/hyperlink" Id="rId21" Target="https://www.cbsnews.com/news/inside-powerball-a-behind-the-scenes-look-at-how-drawings-work/#:~:text=The%20red%20and%20white%20balls,55%2C000%20each%2C%20are%20then%20tested" TargetMode="External" /><Relationship Type="http://schemas.openxmlformats.org/officeDocument/2006/relationships/hyperlink" Id="rId43" Target="https://www.condair.com/humidifiernews/blog-overview/why-does-low-humidity-cause-static-electricity" TargetMode="External" /><Relationship Type="http://schemas.openxmlformats.org/officeDocument/2006/relationships/hyperlink" Id="rId24" Target="https://www.condair.com/humidifiernews/blog-overview/why-does-low-humidity-cause-static-electricity#:~:text=The%20relative%20humidity%20must%20be,up%2C" TargetMode="External" /><Relationship Type="http://schemas.openxmlformats.org/officeDocument/2006/relationships/hyperlink" Id="rId42" Target="https://www.lotterypost.com/thread/168108" TargetMode="External" /><Relationship Type="http://schemas.openxmlformats.org/officeDocument/2006/relationships/hyperlink" Id="rId23" Target="https://www.lotterypost.com/thread/168108#:~:text=Yes%20they%20do%20replace%20ballsets,been%20able%20to%20successfully%20control" TargetMode="External" /><Relationship Type="http://schemas.openxmlformats.org/officeDocument/2006/relationships/hyperlink" Id="rId44" Target="https://www.physicsforums.com/threads/lotto-numbers-and-the-heavier-ball.82154/" TargetMode="External" /><Relationship Type="http://schemas.openxmlformats.org/officeDocument/2006/relationships/hyperlink" Id="rId25" Target="https://www.physicsforums.com/threads/lotto-numbers-and-the-heavier-ball.82154/#:~:text=However%2C%20I%20remember%20from%20my,ball%20always%20to%20come%20out" TargetMode="External" /><Relationship Type="http://schemas.openxmlformats.org/officeDocument/2006/relationships/hyperlink" Id="rId41" Target="https://www.pierceroberts.com/custom-molded-rubber-lottery-balls.html" TargetMode="External" /><Relationship Type="http://schemas.openxmlformats.org/officeDocument/2006/relationships/hyperlink" Id="rId22" Target="https://www.pierceroberts.com/custom-molded-rubber-lottery-balls.html#:~:text=ball%20is%20made%20from%20natural,to%20ensure%20precision%20and%20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2025-09-27T23:51:20Z</dcterms:created>
  <dcterms:modified xsi:type="dcterms:W3CDTF">2025-09-27T23:51:20Z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