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F16C" w14:textId="77777777" w:rsidR="00776EEC" w:rsidRDefault="00000000">
      <w:pPr>
        <w:spacing w:before="157" w:after="157" w:line="270" w:lineRule="auto"/>
      </w:pPr>
      <w:bookmarkStart w:id="0" w:name="hospital_patient_data_analysis"/>
      <w:r>
        <w:rPr>
          <w:rFonts w:ascii="source serif 4" w:eastAsia="source serif 4" w:hAnsi="source serif 4" w:cs="source serif 4"/>
          <w:b/>
          <w:color w:val="000000"/>
          <w:sz w:val="39"/>
        </w:rPr>
        <w:t>HOSPITAL PATIENT DATA ANALYSIS</w:t>
      </w:r>
      <w:bookmarkEnd w:id="0"/>
    </w:p>
    <w:p w14:paraId="74926092" w14:textId="77777777" w:rsidR="00776EEC" w:rsidRDefault="00000000">
      <w:pPr>
        <w:spacing w:after="210" w:line="360" w:lineRule="auto"/>
      </w:pPr>
      <w:r>
        <w:rPr>
          <w:rFonts w:ascii="source serif 4" w:eastAsia="source serif 4" w:hAnsi="source serif 4" w:cs="source serif 4"/>
          <w:color w:val="000000"/>
        </w:rPr>
        <w:t>Submitted in partial fulfillment of the requirements of Second Year Engineering, Semester III, Computer Science / IT.</w:t>
      </w:r>
    </w:p>
    <w:p w14:paraId="2E8FC4EA" w14:textId="528D70DE" w:rsidR="00776EEC" w:rsidRDefault="00000000">
      <w:pPr>
        <w:spacing w:after="210" w:line="360" w:lineRule="auto"/>
      </w:pPr>
      <w:r>
        <w:rPr>
          <w:rFonts w:ascii="source serif 4" w:eastAsia="source serif 4" w:hAnsi="source serif 4" w:cs="source serif 4"/>
          <w:b/>
          <w:color w:val="000000"/>
        </w:rPr>
        <w:t>Team:</w:t>
      </w:r>
      <w:r>
        <w:rPr>
          <w:rFonts w:ascii="source serif 4" w:eastAsia="source serif 4" w:hAnsi="source serif 4" w:cs="source serif 4"/>
          <w:color w:val="000000"/>
        </w:rPr>
        <w:t xml:space="preserve"> Uddhav Joshi, Ujwal </w:t>
      </w:r>
      <w:proofErr w:type="spellStart"/>
      <w:r>
        <w:rPr>
          <w:rFonts w:ascii="source serif 4" w:eastAsia="source serif 4" w:hAnsi="source serif 4" w:cs="source serif 4"/>
          <w:color w:val="000000"/>
        </w:rPr>
        <w:t>Dhebe</w:t>
      </w:r>
      <w:proofErr w:type="spellEnd"/>
      <w:r>
        <w:rPr>
          <w:rFonts w:ascii="source serif 4" w:eastAsia="source serif 4" w:hAnsi="source serif 4" w:cs="source serif 4"/>
          <w:color w:val="000000"/>
        </w:rPr>
        <w:t>, Shravani Gole</w:t>
      </w:r>
      <w:r>
        <w:rPr>
          <w:rFonts w:ascii="source serif 4" w:eastAsia="source serif 4" w:hAnsi="source serif 4" w:cs="source serif 4"/>
          <w:color w:val="000000"/>
        </w:rPr>
        <w:br/>
      </w:r>
      <w:r>
        <w:rPr>
          <w:rFonts w:ascii="source serif 4" w:eastAsia="source serif 4" w:hAnsi="source serif 4" w:cs="source serif 4"/>
          <w:b/>
          <w:color w:val="000000"/>
        </w:rPr>
        <w:t>Guide:</w:t>
      </w:r>
      <w:r>
        <w:rPr>
          <w:rFonts w:ascii="source serif 4" w:eastAsia="source serif 4" w:hAnsi="source serif 4" w:cs="source serif 4"/>
          <w:color w:val="000000"/>
        </w:rPr>
        <w:t xml:space="preserve"> Prof. Sandip </w:t>
      </w:r>
      <w:proofErr w:type="spellStart"/>
      <w:r>
        <w:rPr>
          <w:rFonts w:ascii="source serif 4" w:eastAsia="source serif 4" w:hAnsi="source serif 4" w:cs="source serif 4"/>
          <w:color w:val="000000"/>
        </w:rPr>
        <w:t>Ambale</w:t>
      </w:r>
      <w:proofErr w:type="spellEnd"/>
      <w:r w:rsidR="009D4B9B">
        <w:rPr>
          <w:rFonts w:ascii="source serif 4" w:eastAsia="source serif 4" w:hAnsi="source serif 4" w:cs="source serif 4"/>
          <w:color w:val="000000"/>
        </w:rPr>
        <w:t>.</w:t>
      </w:r>
    </w:p>
    <w:p w14:paraId="5C8212DB" w14:textId="77777777" w:rsidR="00776EEC" w:rsidRDefault="00000000">
      <w:pPr>
        <w:spacing w:before="210" w:after="0" w:line="360" w:lineRule="auto"/>
      </w:pPr>
      <w:r>
        <w:rPr>
          <w:noProof/>
        </w:rPr>
      </w:r>
      <w:r>
        <w:rPr>
          <w:noProof/>
        </w:rPr>
        <w:pict w14:anchorId="594367FB">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1A5133" w14:textId="77777777" w:rsidR="00776EEC" w:rsidRDefault="00000000">
      <w:pPr>
        <w:spacing w:before="315" w:after="105" w:line="360" w:lineRule="auto"/>
        <w:ind w:left="-30"/>
      </w:pPr>
      <w:bookmarkStart w:id="1" w:name="certificate_brief"/>
      <w:r>
        <w:rPr>
          <w:rFonts w:ascii="source serif 4" w:eastAsia="source serif 4" w:hAnsi="source serif 4" w:cs="source serif 4"/>
          <w:b/>
          <w:color w:val="000000"/>
          <w:sz w:val="24"/>
        </w:rPr>
        <w:t>CERTIFICATE (Brief)</w:t>
      </w:r>
      <w:bookmarkEnd w:id="1"/>
    </w:p>
    <w:p w14:paraId="5DA9CBBF" w14:textId="5D251B89" w:rsidR="00776EEC" w:rsidRDefault="00000000">
      <w:pPr>
        <w:spacing w:after="210" w:line="360" w:lineRule="auto"/>
      </w:pPr>
      <w:r>
        <w:rPr>
          <w:rFonts w:ascii="source serif 4" w:eastAsia="source serif 4" w:hAnsi="source serif 4" w:cs="source serif 4"/>
          <w:color w:val="000000"/>
        </w:rPr>
        <w:t xml:space="preserve">This is to certify that the mini-project entitled </w:t>
      </w:r>
      <w:r>
        <w:rPr>
          <w:rFonts w:ascii="source serif 4" w:eastAsia="source serif 4" w:hAnsi="source serif 4" w:cs="source serif 4"/>
          <w:b/>
          <w:color w:val="000000"/>
        </w:rPr>
        <w:t>“Hospital Patient Data Analysis”</w:t>
      </w:r>
      <w:r>
        <w:rPr>
          <w:rFonts w:ascii="source serif 4" w:eastAsia="source serif 4" w:hAnsi="source serif 4" w:cs="source serif 4"/>
          <w:color w:val="000000"/>
        </w:rPr>
        <w:t xml:space="preserve"> is a </w:t>
      </w:r>
      <w:proofErr w:type="spellStart"/>
      <w:r>
        <w:rPr>
          <w:rFonts w:ascii="source serif 4" w:eastAsia="source serif 4" w:hAnsi="source serif 4" w:cs="source serif 4"/>
          <w:color w:val="000000"/>
        </w:rPr>
        <w:t>bonafide</w:t>
      </w:r>
      <w:proofErr w:type="spellEnd"/>
      <w:r>
        <w:rPr>
          <w:rFonts w:ascii="source serif 4" w:eastAsia="source serif 4" w:hAnsi="source serif 4" w:cs="source serif 4"/>
          <w:color w:val="000000"/>
        </w:rPr>
        <w:t xml:space="preserve"> work carried out by </w:t>
      </w:r>
      <w:r>
        <w:rPr>
          <w:rFonts w:ascii="source serif 4" w:eastAsia="source serif 4" w:hAnsi="source serif 4" w:cs="source serif 4"/>
          <w:b/>
          <w:color w:val="000000"/>
        </w:rPr>
        <w:t xml:space="preserve">Uddhav Joshi, Ujwal </w:t>
      </w:r>
      <w:proofErr w:type="spellStart"/>
      <w:r>
        <w:rPr>
          <w:rFonts w:ascii="source serif 4" w:eastAsia="source serif 4" w:hAnsi="source serif 4" w:cs="source serif 4"/>
          <w:b/>
          <w:color w:val="000000"/>
        </w:rPr>
        <w:t>Dhebe</w:t>
      </w:r>
      <w:proofErr w:type="spellEnd"/>
      <w:r>
        <w:rPr>
          <w:rFonts w:ascii="source serif 4" w:eastAsia="source serif 4" w:hAnsi="source serif 4" w:cs="source serif 4"/>
          <w:b/>
          <w:color w:val="000000"/>
        </w:rPr>
        <w:t>, and Shravani Gole</w:t>
      </w:r>
      <w:r>
        <w:rPr>
          <w:rFonts w:ascii="source serif 4" w:eastAsia="source serif 4" w:hAnsi="source serif 4" w:cs="source serif 4"/>
          <w:color w:val="000000"/>
        </w:rPr>
        <w:t xml:space="preserve"> under the guidance of </w:t>
      </w:r>
      <w:r>
        <w:rPr>
          <w:rFonts w:ascii="source serif 4" w:eastAsia="source serif 4" w:hAnsi="source serif 4" w:cs="source serif 4"/>
          <w:b/>
          <w:color w:val="000000"/>
        </w:rPr>
        <w:t xml:space="preserve">Prof. Sandip </w:t>
      </w:r>
      <w:proofErr w:type="spellStart"/>
      <w:r>
        <w:rPr>
          <w:rFonts w:ascii="source serif 4" w:eastAsia="source serif 4" w:hAnsi="source serif 4" w:cs="source serif 4"/>
          <w:b/>
          <w:color w:val="000000"/>
        </w:rPr>
        <w:t>Ambale</w:t>
      </w:r>
      <w:proofErr w:type="spellEnd"/>
      <w:r>
        <w:rPr>
          <w:rFonts w:ascii="source serif 4" w:eastAsia="source serif 4" w:hAnsi="source serif 4" w:cs="source serif 4"/>
          <w:color w:val="000000"/>
        </w:rPr>
        <w:t>, submitted in partial fulfillment of the requirements of Second Year Engineering, Semester III, Computer Science / IT, University of Mumbai.</w:t>
      </w:r>
    </w:p>
    <w:p w14:paraId="55FA3D65" w14:textId="77777777" w:rsidR="00776EEC" w:rsidRDefault="00000000">
      <w:pPr>
        <w:spacing w:after="210" w:line="360" w:lineRule="auto"/>
      </w:pPr>
      <w:r>
        <w:rPr>
          <w:rFonts w:ascii="source serif 4" w:eastAsia="source serif 4" w:hAnsi="source serif 4" w:cs="source serif 4"/>
          <w:color w:val="000000"/>
        </w:rPr>
        <w:t>Guide: __________ HOD: __________ Principal: __________</w:t>
      </w:r>
      <w:r>
        <w:rPr>
          <w:rFonts w:ascii="source serif 4" w:eastAsia="source serif 4" w:hAnsi="source serif 4" w:cs="source serif 4"/>
          <w:color w:val="000000"/>
        </w:rPr>
        <w:br/>
        <w:t>Date &amp; Place: __________</w:t>
      </w:r>
    </w:p>
    <w:p w14:paraId="7C1231D1" w14:textId="77777777" w:rsidR="00776EEC" w:rsidRDefault="00000000">
      <w:pPr>
        <w:spacing w:before="210" w:after="0" w:line="360" w:lineRule="auto"/>
      </w:pPr>
      <w:r>
        <w:rPr>
          <w:noProof/>
        </w:rPr>
      </w:r>
      <w:r>
        <w:rPr>
          <w:noProof/>
        </w:rPr>
        <w:pict w14:anchorId="2FF7A455">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10E0EDE" w14:textId="77777777" w:rsidR="00776EEC" w:rsidRDefault="00000000">
      <w:pPr>
        <w:spacing w:before="315" w:after="105" w:line="360" w:lineRule="auto"/>
        <w:ind w:left="-30"/>
      </w:pPr>
      <w:bookmarkStart w:id="2" w:name="declaration_brief"/>
      <w:r>
        <w:rPr>
          <w:rFonts w:ascii="source serif 4" w:eastAsia="source serif 4" w:hAnsi="source serif 4" w:cs="source serif 4"/>
          <w:b/>
          <w:color w:val="000000"/>
          <w:sz w:val="24"/>
        </w:rPr>
        <w:t>DECLARATION (Brief)</w:t>
      </w:r>
      <w:bookmarkEnd w:id="2"/>
    </w:p>
    <w:p w14:paraId="735D42DF" w14:textId="66A3CA23" w:rsidR="00776EEC" w:rsidRDefault="00000000">
      <w:pPr>
        <w:spacing w:after="210" w:line="360" w:lineRule="auto"/>
      </w:pPr>
      <w:r>
        <w:rPr>
          <w:rFonts w:ascii="source serif 4" w:eastAsia="source serif 4" w:hAnsi="source serif 4" w:cs="source serif 4"/>
          <w:color w:val="000000"/>
        </w:rPr>
        <w:t>We declare that this report is based on our own work and that all external sources have been properly cited. We understand that violations of academic integrity may lead to disciplinary action</w:t>
      </w:r>
      <w:r w:rsidR="009D4B9B">
        <w:rPr>
          <w:rFonts w:ascii="source serif 4" w:eastAsia="source serif 4" w:hAnsi="source serif 4" w:cs="source serif 4"/>
          <w:color w:val="000000"/>
        </w:rPr>
        <w:t>.</w:t>
      </w:r>
    </w:p>
    <w:p w14:paraId="5BDB5840" w14:textId="77777777" w:rsidR="00776EEC" w:rsidRDefault="00000000">
      <w:pPr>
        <w:spacing w:after="210" w:line="360" w:lineRule="auto"/>
      </w:pPr>
      <w:r>
        <w:rPr>
          <w:rFonts w:ascii="source serif 4" w:eastAsia="source serif 4" w:hAnsi="source serif 4" w:cs="source serif 4"/>
          <w:color w:val="000000"/>
        </w:rPr>
        <w:t>Signatures &amp; Date: __________</w:t>
      </w:r>
    </w:p>
    <w:p w14:paraId="08D5772E" w14:textId="77777777" w:rsidR="00776EEC" w:rsidRDefault="00000000">
      <w:pPr>
        <w:spacing w:before="210" w:after="0" w:line="360" w:lineRule="auto"/>
      </w:pPr>
      <w:r>
        <w:rPr>
          <w:noProof/>
        </w:rPr>
      </w:r>
      <w:r>
        <w:rPr>
          <w:noProof/>
        </w:rPr>
        <w:pict w14:anchorId="147E9D18">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49D0B8" w14:textId="77777777" w:rsidR="00776EEC" w:rsidRDefault="00000000">
      <w:pPr>
        <w:spacing w:before="315" w:after="105" w:line="360" w:lineRule="auto"/>
        <w:ind w:left="-30"/>
      </w:pPr>
      <w:bookmarkStart w:id="3" w:name="acknowledgement_brief"/>
      <w:r>
        <w:rPr>
          <w:rFonts w:ascii="source serif 4" w:eastAsia="source serif 4" w:hAnsi="source serif 4" w:cs="source serif 4"/>
          <w:b/>
          <w:color w:val="000000"/>
          <w:sz w:val="24"/>
        </w:rPr>
        <w:t>ACKNOWLEDGEMENT (Brief)</w:t>
      </w:r>
      <w:bookmarkEnd w:id="3"/>
    </w:p>
    <w:p w14:paraId="2AD8CE61" w14:textId="380146AF" w:rsidR="00776EEC" w:rsidRDefault="00000000">
      <w:pPr>
        <w:spacing w:after="210" w:line="360" w:lineRule="auto"/>
      </w:pPr>
      <w:r>
        <w:rPr>
          <w:rFonts w:ascii="source serif 4" w:eastAsia="source serif 4" w:hAnsi="source serif 4" w:cs="source serif 4"/>
          <w:color w:val="000000"/>
        </w:rPr>
        <w:t xml:space="preserve">We thank </w:t>
      </w:r>
      <w:r>
        <w:rPr>
          <w:rFonts w:ascii="source serif 4" w:eastAsia="source serif 4" w:hAnsi="source serif 4" w:cs="source serif 4"/>
          <w:b/>
          <w:color w:val="000000"/>
        </w:rPr>
        <w:t xml:space="preserve">Prof. Sandip </w:t>
      </w:r>
      <w:proofErr w:type="spellStart"/>
      <w:r>
        <w:rPr>
          <w:rFonts w:ascii="source serif 4" w:eastAsia="source serif 4" w:hAnsi="source serif 4" w:cs="source serif 4"/>
          <w:b/>
          <w:color w:val="000000"/>
        </w:rPr>
        <w:t>Ambale</w:t>
      </w:r>
      <w:proofErr w:type="spellEnd"/>
      <w:r>
        <w:rPr>
          <w:rFonts w:ascii="source serif 4" w:eastAsia="source serif 4" w:hAnsi="source serif 4" w:cs="source serif 4"/>
          <w:color w:val="000000"/>
        </w:rPr>
        <w:t xml:space="preserve"> for guidance, the </w:t>
      </w:r>
      <w:r>
        <w:rPr>
          <w:rFonts w:ascii="source serif 4" w:eastAsia="source serif 4" w:hAnsi="source serif 4" w:cs="source serif 4"/>
          <w:b/>
          <w:color w:val="000000"/>
        </w:rPr>
        <w:t>Department of Computer Science / IT</w:t>
      </w:r>
      <w:r>
        <w:rPr>
          <w:rFonts w:ascii="source serif 4" w:eastAsia="source serif 4" w:hAnsi="source serif 4" w:cs="source serif 4"/>
          <w:color w:val="000000"/>
        </w:rPr>
        <w:t xml:space="preserve"> for facilities, and our classmates and families for support during this mini-project</w:t>
      </w:r>
      <w:r w:rsidR="009D4B9B">
        <w:rPr>
          <w:rFonts w:ascii="source serif 4" w:eastAsia="source serif 4" w:hAnsi="source serif 4" w:cs="source serif 4"/>
          <w:color w:val="000000"/>
        </w:rPr>
        <w:t>.</w:t>
      </w:r>
    </w:p>
    <w:p w14:paraId="5A72272B" w14:textId="77777777" w:rsidR="00776EEC" w:rsidRDefault="00000000">
      <w:pPr>
        <w:spacing w:before="210" w:after="0" w:line="360" w:lineRule="auto"/>
      </w:pPr>
      <w:r>
        <w:rPr>
          <w:noProof/>
        </w:rPr>
      </w:r>
      <w:r>
        <w:rPr>
          <w:noProof/>
        </w:rPr>
        <w:pict w14:anchorId="11719BA1">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855933B" w14:textId="77777777" w:rsidR="00776EEC" w:rsidRDefault="00000000">
      <w:pPr>
        <w:spacing w:before="315" w:after="105" w:line="360" w:lineRule="auto"/>
        <w:ind w:left="-30"/>
      </w:pPr>
      <w:bookmarkStart w:id="4" w:name="index_simplified"/>
      <w:r>
        <w:rPr>
          <w:rFonts w:ascii="source serif 4" w:eastAsia="source serif 4" w:hAnsi="source serif 4" w:cs="source serif 4"/>
          <w:b/>
          <w:color w:val="000000"/>
          <w:sz w:val="24"/>
        </w:rPr>
        <w:t>INDEX (Simplified)</w:t>
      </w:r>
      <w:bookmarkEnd w:id="4"/>
    </w:p>
    <w:p w14:paraId="35FE2CE1" w14:textId="77777777" w:rsidR="00776EEC" w:rsidRDefault="00000000">
      <w:pPr>
        <w:numPr>
          <w:ilvl w:val="0"/>
          <w:numId w:val="1"/>
        </w:numPr>
        <w:spacing w:before="105" w:after="105" w:line="360" w:lineRule="auto"/>
      </w:pPr>
      <w:r>
        <w:rPr>
          <w:rFonts w:ascii="source serif 4" w:eastAsia="source serif 4" w:hAnsi="source serif 4" w:cs="source serif 4"/>
          <w:color w:val="000000"/>
        </w:rPr>
        <w:t>Abstract</w:t>
      </w:r>
    </w:p>
    <w:p w14:paraId="730C8389" w14:textId="77777777" w:rsidR="00776EEC" w:rsidRDefault="00000000">
      <w:pPr>
        <w:numPr>
          <w:ilvl w:val="0"/>
          <w:numId w:val="1"/>
        </w:numPr>
        <w:spacing w:before="105" w:after="105" w:line="360" w:lineRule="auto"/>
      </w:pPr>
      <w:r>
        <w:rPr>
          <w:rFonts w:ascii="source serif 4" w:eastAsia="source serif 4" w:hAnsi="source serif 4" w:cs="source serif 4"/>
          <w:color w:val="000000"/>
        </w:rPr>
        <w:lastRenderedPageBreak/>
        <w:t>Introduction</w:t>
      </w:r>
    </w:p>
    <w:p w14:paraId="421F09C4" w14:textId="77777777" w:rsidR="00776EEC" w:rsidRDefault="00000000">
      <w:pPr>
        <w:numPr>
          <w:ilvl w:val="0"/>
          <w:numId w:val="1"/>
        </w:numPr>
        <w:spacing w:before="105" w:after="105" w:line="360" w:lineRule="auto"/>
      </w:pPr>
      <w:r>
        <w:rPr>
          <w:rFonts w:ascii="source serif 4" w:eastAsia="source serif 4" w:hAnsi="source serif 4" w:cs="source serif 4"/>
          <w:color w:val="000000"/>
        </w:rPr>
        <w:t>Literature Review (Secondary &amp; Primary Research)</w:t>
      </w:r>
    </w:p>
    <w:p w14:paraId="3BC68CBB" w14:textId="77777777" w:rsidR="00776EEC" w:rsidRDefault="00000000">
      <w:pPr>
        <w:numPr>
          <w:ilvl w:val="0"/>
          <w:numId w:val="1"/>
        </w:numPr>
        <w:spacing w:before="105" w:after="105" w:line="360" w:lineRule="auto"/>
      </w:pPr>
      <w:r>
        <w:rPr>
          <w:rFonts w:ascii="source serif 4" w:eastAsia="source serif 4" w:hAnsi="source serif 4" w:cs="source serif 4"/>
          <w:color w:val="000000"/>
        </w:rPr>
        <w:t>Requirement Analysis (Brainstorming &amp; Ideation)</w:t>
      </w:r>
    </w:p>
    <w:p w14:paraId="4B11A452" w14:textId="77777777" w:rsidR="00776EEC" w:rsidRDefault="00000000">
      <w:pPr>
        <w:numPr>
          <w:ilvl w:val="0"/>
          <w:numId w:val="1"/>
        </w:numPr>
        <w:spacing w:before="105" w:after="105" w:line="360" w:lineRule="auto"/>
      </w:pPr>
      <w:r>
        <w:rPr>
          <w:rFonts w:ascii="source serif 4" w:eastAsia="source serif 4" w:hAnsi="source serif 4" w:cs="source serif 4"/>
          <w:color w:val="000000"/>
        </w:rPr>
        <w:t>Design Thinking &amp; Business Model</w:t>
      </w:r>
    </w:p>
    <w:p w14:paraId="7ED9B514" w14:textId="77777777" w:rsidR="00776EEC" w:rsidRDefault="00000000">
      <w:pPr>
        <w:numPr>
          <w:ilvl w:val="0"/>
          <w:numId w:val="1"/>
        </w:numPr>
        <w:spacing w:before="105" w:after="105" w:line="360" w:lineRule="auto"/>
      </w:pPr>
      <w:r>
        <w:rPr>
          <w:rFonts w:ascii="source serif 4" w:eastAsia="source serif 4" w:hAnsi="source serif 4" w:cs="source serif 4"/>
          <w:color w:val="000000"/>
        </w:rPr>
        <w:t>Implementation / Results</w:t>
      </w:r>
    </w:p>
    <w:p w14:paraId="0104B190" w14:textId="77777777" w:rsidR="00776EEC" w:rsidRDefault="00000000">
      <w:pPr>
        <w:numPr>
          <w:ilvl w:val="0"/>
          <w:numId w:val="1"/>
        </w:numPr>
        <w:spacing w:before="105" w:after="105" w:line="360" w:lineRule="auto"/>
      </w:pPr>
      <w:r>
        <w:rPr>
          <w:rFonts w:ascii="source serif 4" w:eastAsia="source serif 4" w:hAnsi="source serif 4" w:cs="source serif 4"/>
          <w:color w:val="000000"/>
        </w:rPr>
        <w:t>Conclusion &amp; Future Scope</w:t>
      </w:r>
    </w:p>
    <w:p w14:paraId="2C1C8701" w14:textId="77777777" w:rsidR="00776EEC" w:rsidRDefault="00000000">
      <w:pPr>
        <w:numPr>
          <w:ilvl w:val="0"/>
          <w:numId w:val="1"/>
        </w:numPr>
        <w:spacing w:before="105" w:after="105" w:line="360" w:lineRule="auto"/>
      </w:pPr>
      <w:r>
        <w:rPr>
          <w:rFonts w:ascii="source serif 4" w:eastAsia="source serif 4" w:hAnsi="source serif 4" w:cs="source serif 4"/>
          <w:color w:val="000000"/>
        </w:rPr>
        <w:t>Appendices</w:t>
      </w:r>
    </w:p>
    <w:p w14:paraId="44387118" w14:textId="6AAB60CE" w:rsidR="00776EEC" w:rsidRDefault="00000000" w:rsidP="009D4B9B">
      <w:pPr>
        <w:numPr>
          <w:ilvl w:val="0"/>
          <w:numId w:val="1"/>
        </w:numPr>
        <w:spacing w:before="210" w:after="0" w:line="360" w:lineRule="auto"/>
      </w:pPr>
      <w:r w:rsidRPr="009D4B9B">
        <w:rPr>
          <w:rFonts w:ascii="source serif 4" w:eastAsia="source serif 4" w:hAnsi="source serif 4" w:cs="source serif 4"/>
          <w:color w:val="000000"/>
        </w:rPr>
        <w:t xml:space="preserve">References </w:t>
      </w:r>
      <w:r>
        <w:rPr>
          <w:noProof/>
        </w:rPr>
      </w:r>
      <w:r>
        <w:rPr>
          <w:noProof/>
        </w:rPr>
        <w:pict w14:anchorId="27A856D5">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4578A6C" w14:textId="77777777" w:rsidR="00776EEC" w:rsidRDefault="00000000">
      <w:pPr>
        <w:spacing w:before="315" w:after="105" w:line="360" w:lineRule="auto"/>
        <w:ind w:left="-30"/>
      </w:pPr>
      <w:bookmarkStart w:id="5" w:name="abstract"/>
      <w:r>
        <w:rPr>
          <w:rFonts w:ascii="source serif 4" w:eastAsia="source serif 4" w:hAnsi="source serif 4" w:cs="source serif 4"/>
          <w:b/>
          <w:color w:val="000000"/>
          <w:sz w:val="24"/>
        </w:rPr>
        <w:t>ABSTRACT</w:t>
      </w:r>
      <w:bookmarkEnd w:id="5"/>
    </w:p>
    <w:p w14:paraId="6D662FDE" w14:textId="7F0D6205" w:rsidR="00776EEC" w:rsidRDefault="00000000">
      <w:pPr>
        <w:spacing w:after="210" w:line="360" w:lineRule="auto"/>
      </w:pPr>
      <w:r>
        <w:rPr>
          <w:rFonts w:ascii="source serif 4" w:eastAsia="source serif 4" w:hAnsi="source serif 4" w:cs="source serif 4"/>
          <w:color w:val="000000"/>
        </w:rPr>
        <w:t>This mini-project analyses a hospital patient dataset using Python, Pandas, and Matplotlib in Jupyter Notebook. The dataset contains 984 records and 15 columns, including age, gender, medical condition, medication, admission and discharge dates, length of stay, outcome, satisfaction, insurance claimed, and total cost</w:t>
      </w:r>
    </w:p>
    <w:p w14:paraId="0447414D" w14:textId="3F76450A" w:rsidR="00776EEC" w:rsidRDefault="00000000">
      <w:pPr>
        <w:spacing w:after="210" w:line="360" w:lineRule="auto"/>
      </w:pPr>
      <w:r>
        <w:rPr>
          <w:rFonts w:ascii="source serif 4" w:eastAsia="source serif 4" w:hAnsi="source serif 4" w:cs="source serif 4"/>
          <w:color w:val="000000"/>
        </w:rPr>
        <w:t xml:space="preserve">We clean the data, compute descriptive statistics, and perform condition-wise analysis of average treatment cost and average length of stay. Results show that serious conditions such as cancer and heart-related illnesses generally have higher treatment costs and longer stays. This demonstrates how basic data analytics can support hospital decision-making. </w:t>
      </w:r>
    </w:p>
    <w:p w14:paraId="3CA0DEF2" w14:textId="77777777" w:rsidR="00776EEC" w:rsidRDefault="00000000">
      <w:pPr>
        <w:spacing w:before="210" w:after="0" w:line="360" w:lineRule="auto"/>
      </w:pPr>
      <w:r>
        <w:rPr>
          <w:noProof/>
        </w:rPr>
      </w:r>
      <w:r>
        <w:rPr>
          <w:noProof/>
        </w:rPr>
        <w:pict w14:anchorId="31D368F3">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295B7B2" w14:textId="77777777" w:rsidR="00776EEC" w:rsidRDefault="00000000">
      <w:pPr>
        <w:spacing w:before="157" w:after="157" w:line="270" w:lineRule="auto"/>
      </w:pPr>
      <w:bookmarkStart w:id="6" w:name="bm_1_introduction"/>
      <w:r>
        <w:rPr>
          <w:rFonts w:ascii="source serif 4" w:eastAsia="source serif 4" w:hAnsi="source serif 4" w:cs="source serif 4"/>
          <w:b/>
          <w:color w:val="000000"/>
          <w:sz w:val="39"/>
        </w:rPr>
        <w:t>1. INTRODUCTION</w:t>
      </w:r>
      <w:bookmarkEnd w:id="6"/>
    </w:p>
    <w:p w14:paraId="44B4C99B" w14:textId="77777777" w:rsidR="00776EEC" w:rsidRDefault="00000000">
      <w:pPr>
        <w:spacing w:before="315" w:after="105" w:line="360" w:lineRule="auto"/>
        <w:ind w:left="-30"/>
      </w:pPr>
      <w:bookmarkStart w:id="7" w:name="bm_1_1_motivation_problem"/>
      <w:r>
        <w:rPr>
          <w:rFonts w:ascii="source serif 4" w:eastAsia="source serif 4" w:hAnsi="source serif 4" w:cs="source serif 4"/>
          <w:b/>
          <w:color w:val="000000"/>
          <w:sz w:val="24"/>
        </w:rPr>
        <w:t>1.1 Motivation &amp; Problem</w:t>
      </w:r>
      <w:bookmarkEnd w:id="7"/>
    </w:p>
    <w:p w14:paraId="66A72403" w14:textId="3DB74A24" w:rsidR="00776EEC" w:rsidRDefault="00000000">
      <w:pPr>
        <w:spacing w:after="210" w:line="360" w:lineRule="auto"/>
      </w:pPr>
      <w:r>
        <w:rPr>
          <w:rFonts w:ascii="source serif 4" w:eastAsia="source serif 4" w:hAnsi="source serif 4" w:cs="source serif 4"/>
          <w:color w:val="000000"/>
        </w:rPr>
        <w:t>Hospitals collect large amounts of patient data, but it is often used only for billing and basic reporting. Our project aims to show how simple Python-based analysis can turn this data into insights about demographics, conditions, cost, and length of stay</w:t>
      </w:r>
      <w:r w:rsidR="009D4B9B">
        <w:rPr>
          <w:rFonts w:ascii="source serif 4" w:eastAsia="source serif 4" w:hAnsi="source serif 4" w:cs="source serif 4"/>
          <w:color w:val="000000"/>
        </w:rPr>
        <w:t>.</w:t>
      </w:r>
    </w:p>
    <w:p w14:paraId="351D7CBA" w14:textId="212DF648" w:rsidR="00776EEC" w:rsidRDefault="00000000">
      <w:pPr>
        <w:spacing w:after="210" w:line="360" w:lineRule="auto"/>
      </w:pPr>
      <w:r>
        <w:rPr>
          <w:rFonts w:ascii="source serif 4" w:eastAsia="source serif 4" w:hAnsi="source serif 4" w:cs="source serif 4"/>
          <w:b/>
          <w:color w:val="000000"/>
        </w:rPr>
        <w:t>Problem Statement:</w:t>
      </w:r>
      <w:r>
        <w:rPr>
          <w:rFonts w:ascii="source serif 4" w:eastAsia="source serif 4" w:hAnsi="source serif 4" w:cs="source serif 4"/>
          <w:color w:val="000000"/>
        </w:rPr>
        <w:t xml:space="preserve"> Perform Hospital Patient Data Analysis on a structured CSV dataset using Python and Pandas to understand age, gender, condition-wise treatment cost, and length of stay. </w:t>
      </w:r>
      <w:r w:rsidR="009D4B9B">
        <w:rPr>
          <w:rFonts w:ascii="source serif 4" w:eastAsia="source serif 4" w:hAnsi="source serif 4" w:cs="source serif 4"/>
          <w:color w:val="000000"/>
        </w:rPr>
        <w:t>=</w:t>
      </w:r>
    </w:p>
    <w:p w14:paraId="4746CC27" w14:textId="77777777" w:rsidR="00776EEC" w:rsidRDefault="00000000">
      <w:pPr>
        <w:spacing w:before="315" w:after="105" w:line="360" w:lineRule="auto"/>
        <w:ind w:left="-30"/>
      </w:pPr>
      <w:bookmarkStart w:id="8" w:name="bm_1_2_objectives_scope"/>
      <w:r>
        <w:rPr>
          <w:rFonts w:ascii="source serif 4" w:eastAsia="source serif 4" w:hAnsi="source serif 4" w:cs="source serif 4"/>
          <w:b/>
          <w:color w:val="000000"/>
          <w:sz w:val="24"/>
        </w:rPr>
        <w:t>1.2 Objectives &amp; Scope</w:t>
      </w:r>
      <w:bookmarkEnd w:id="8"/>
    </w:p>
    <w:p w14:paraId="0212D32E" w14:textId="77777777" w:rsidR="00776EEC" w:rsidRDefault="00000000">
      <w:pPr>
        <w:spacing w:after="210" w:line="360" w:lineRule="auto"/>
      </w:pPr>
      <w:r>
        <w:rPr>
          <w:rFonts w:ascii="source serif 4" w:eastAsia="source serif 4" w:hAnsi="source serif 4" w:cs="source serif 4"/>
          <w:b/>
          <w:color w:val="000000"/>
        </w:rPr>
        <w:lastRenderedPageBreak/>
        <w:t>Objectives:</w:t>
      </w:r>
    </w:p>
    <w:p w14:paraId="273C4B7A" w14:textId="77777777" w:rsidR="00776EEC" w:rsidRDefault="00000000">
      <w:pPr>
        <w:numPr>
          <w:ilvl w:val="0"/>
          <w:numId w:val="2"/>
        </w:numPr>
        <w:spacing w:before="105" w:after="105" w:line="360" w:lineRule="auto"/>
      </w:pPr>
      <w:r>
        <w:rPr>
          <w:rFonts w:ascii="source serif 4" w:eastAsia="source serif 4" w:hAnsi="source serif 4" w:cs="source serif 4"/>
          <w:color w:val="000000"/>
        </w:rPr>
        <w:t>Load and understand the hospital dataset.</w:t>
      </w:r>
    </w:p>
    <w:p w14:paraId="4F2850E7" w14:textId="77777777" w:rsidR="00776EEC" w:rsidRDefault="00000000">
      <w:pPr>
        <w:numPr>
          <w:ilvl w:val="0"/>
          <w:numId w:val="2"/>
        </w:numPr>
        <w:spacing w:before="105" w:after="105" w:line="360" w:lineRule="auto"/>
      </w:pPr>
      <w:r>
        <w:rPr>
          <w:rFonts w:ascii="source serif 4" w:eastAsia="source serif 4" w:hAnsi="source serif 4" w:cs="source serif 4"/>
          <w:color w:val="000000"/>
        </w:rPr>
        <w:t>Clean and preprocess data (types, dates, Yes/No fields).</w:t>
      </w:r>
    </w:p>
    <w:p w14:paraId="58B486A2" w14:textId="7834076A" w:rsidR="00776EEC" w:rsidRDefault="009D4B9B">
      <w:pPr>
        <w:numPr>
          <w:ilvl w:val="0"/>
          <w:numId w:val="2"/>
        </w:numPr>
        <w:spacing w:before="105" w:after="105" w:line="360" w:lineRule="auto"/>
      </w:pPr>
      <w:r>
        <w:rPr>
          <w:rFonts w:ascii="source serif 4" w:eastAsia="source serif 4" w:hAnsi="source serif 4" w:cs="source serif 4"/>
          <w:color w:val="000000"/>
        </w:rPr>
        <w:t>Analyze</w:t>
      </w:r>
      <w:r w:rsidR="00000000">
        <w:rPr>
          <w:rFonts w:ascii="source serif 4" w:eastAsia="source serif 4" w:hAnsi="source serif 4" w:cs="source serif 4"/>
          <w:color w:val="000000"/>
        </w:rPr>
        <w:t xml:space="preserve"> age, gender, length of stay, satisfaction, and total cost.</w:t>
      </w:r>
    </w:p>
    <w:p w14:paraId="3F99F5FF" w14:textId="77777777" w:rsidR="009D4B9B" w:rsidRPr="009D4B9B" w:rsidRDefault="00000000" w:rsidP="009D4B9B">
      <w:pPr>
        <w:numPr>
          <w:ilvl w:val="0"/>
          <w:numId w:val="2"/>
        </w:numPr>
        <w:spacing w:before="105" w:after="210" w:line="360" w:lineRule="auto"/>
      </w:pPr>
      <w:r w:rsidRPr="009D4B9B">
        <w:rPr>
          <w:rFonts w:ascii="source serif 4" w:eastAsia="source serif 4" w:hAnsi="source serif 4" w:cs="source serif 4"/>
          <w:color w:val="000000"/>
        </w:rPr>
        <w:t>Compare conditions by average cost and average stay</w:t>
      </w:r>
      <w:r w:rsidR="009D4B9B">
        <w:rPr>
          <w:rFonts w:ascii="source serif 4" w:eastAsia="source serif 4" w:hAnsi="source serif 4" w:cs="source serif 4"/>
          <w:color w:val="000000"/>
        </w:rPr>
        <w:t>.</w:t>
      </w:r>
    </w:p>
    <w:p w14:paraId="616B29D5" w14:textId="50CC104B" w:rsidR="00776EEC" w:rsidRDefault="00000000" w:rsidP="009D4B9B">
      <w:pPr>
        <w:spacing w:before="105" w:after="210" w:line="360" w:lineRule="auto"/>
      </w:pPr>
      <w:r w:rsidRPr="009D4B9B">
        <w:rPr>
          <w:rFonts w:ascii="source serif 4" w:eastAsia="source serif 4" w:hAnsi="source serif 4" w:cs="source serif 4"/>
          <w:b/>
          <w:color w:val="000000"/>
        </w:rPr>
        <w:t>Scope:</w:t>
      </w:r>
    </w:p>
    <w:p w14:paraId="6730BF58" w14:textId="77777777" w:rsidR="00776EEC" w:rsidRDefault="00000000">
      <w:pPr>
        <w:numPr>
          <w:ilvl w:val="0"/>
          <w:numId w:val="3"/>
        </w:numPr>
        <w:spacing w:before="105" w:after="105" w:line="360" w:lineRule="auto"/>
      </w:pPr>
      <w:r>
        <w:rPr>
          <w:rFonts w:ascii="source serif 4" w:eastAsia="source serif 4" w:hAnsi="source serif 4" w:cs="source serif 4"/>
          <w:color w:val="000000"/>
        </w:rPr>
        <w:t>Offline analysis of one CSV file (</w:t>
      </w:r>
      <w:r>
        <w:rPr>
          <w:rStyle w:val="VerbatimChar"/>
          <w:rFonts w:ascii="menlo" w:eastAsia="menlo" w:hAnsi="menlo" w:cs="menlo"/>
          <w:color w:val="000000"/>
          <w:sz w:val="18"/>
          <w:shd w:val="clear" w:color="auto" w:fill="F8F8FA"/>
        </w:rPr>
        <w:t>hospital.csv</w:t>
      </w:r>
      <w:r>
        <w:rPr>
          <w:rFonts w:ascii="source serif 4" w:eastAsia="source serif 4" w:hAnsi="source serif 4" w:cs="source serif 4"/>
          <w:color w:val="000000"/>
        </w:rPr>
        <w:t>) using Python, Pandas, Matplotlib. [file:</w:t>
      </w:r>
      <w:proofErr w:type="gramStart"/>
      <w:r>
        <w:rPr>
          <w:rFonts w:ascii="source serif 4" w:eastAsia="source serif 4" w:hAnsi="source serif 4" w:cs="source serif 4"/>
          <w:color w:val="000000"/>
        </w:rPr>
        <w:t>4][</w:t>
      </w:r>
      <w:proofErr w:type="gramEnd"/>
      <w:r>
        <w:rPr>
          <w:rFonts w:ascii="source serif 4" w:eastAsia="source serif 4" w:hAnsi="source serif 4" w:cs="source serif 4"/>
          <w:color w:val="000000"/>
        </w:rPr>
        <w:t>file:</w:t>
      </w:r>
      <w:proofErr w:type="gramStart"/>
      <w:r>
        <w:rPr>
          <w:rFonts w:ascii="source serif 4" w:eastAsia="source serif 4" w:hAnsi="source serif 4" w:cs="source serif 4"/>
          <w:color w:val="000000"/>
        </w:rPr>
        <w:t>5][</w:t>
      </w:r>
      <w:proofErr w:type="gramEnd"/>
      <w:r>
        <w:rPr>
          <w:rFonts w:ascii="source serif 4" w:eastAsia="source serif 4" w:hAnsi="source serif 4" w:cs="source serif 4"/>
          <w:color w:val="000000"/>
        </w:rPr>
        <w:t>file:6]</w:t>
      </w:r>
    </w:p>
    <w:p w14:paraId="5429938B" w14:textId="77777777" w:rsidR="00776EEC" w:rsidRDefault="00000000">
      <w:pPr>
        <w:numPr>
          <w:ilvl w:val="0"/>
          <w:numId w:val="3"/>
        </w:numPr>
        <w:spacing w:before="105" w:after="105" w:line="360" w:lineRule="auto"/>
      </w:pPr>
      <w:r>
        <w:rPr>
          <w:rFonts w:ascii="source serif 4" w:eastAsia="source serif 4" w:hAnsi="source serif 4" w:cs="source serif 4"/>
          <w:color w:val="000000"/>
        </w:rPr>
        <w:t>Descriptive statistics and simple visualizations only (no prediction or live integration).</w:t>
      </w:r>
    </w:p>
    <w:p w14:paraId="5A0E3002" w14:textId="77777777" w:rsidR="00776EEC" w:rsidRDefault="00000000">
      <w:pPr>
        <w:spacing w:before="210" w:after="0" w:line="360" w:lineRule="auto"/>
      </w:pPr>
      <w:r>
        <w:rPr>
          <w:noProof/>
        </w:rPr>
      </w:r>
      <w:r>
        <w:rPr>
          <w:noProof/>
        </w:rPr>
        <w:pict w14:anchorId="17ED6D89">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D54A7DF" w14:textId="77777777" w:rsidR="00776EEC" w:rsidRDefault="00000000">
      <w:pPr>
        <w:spacing w:before="157" w:after="157" w:line="270" w:lineRule="auto"/>
      </w:pPr>
      <w:bookmarkStart w:id="9" w:name="bm_2_literature_review_secondary_47b742"/>
      <w:r>
        <w:rPr>
          <w:rFonts w:ascii="source serif 4" w:eastAsia="source serif 4" w:hAnsi="source serif 4" w:cs="source serif 4"/>
          <w:b/>
          <w:color w:val="000000"/>
          <w:sz w:val="39"/>
        </w:rPr>
        <w:t>2. LITERATURE REVIEW (Secondary &amp; Primary Research)</w:t>
      </w:r>
      <w:bookmarkEnd w:id="9"/>
    </w:p>
    <w:p w14:paraId="63B90C79" w14:textId="77777777" w:rsidR="00776EEC" w:rsidRDefault="00000000">
      <w:pPr>
        <w:spacing w:before="315" w:after="105" w:line="360" w:lineRule="auto"/>
        <w:ind w:left="-30"/>
      </w:pPr>
      <w:bookmarkStart w:id="10" w:name="bm_2_1_secondary_research"/>
      <w:r>
        <w:rPr>
          <w:rFonts w:ascii="source serif 4" w:eastAsia="source serif 4" w:hAnsi="source serif 4" w:cs="source serif 4"/>
          <w:b/>
          <w:color w:val="000000"/>
          <w:sz w:val="24"/>
        </w:rPr>
        <w:t>2.1 Secondary Research</w:t>
      </w:r>
      <w:bookmarkEnd w:id="10"/>
    </w:p>
    <w:p w14:paraId="4D205E8A" w14:textId="602C4761" w:rsidR="00776EEC" w:rsidRDefault="00000000">
      <w:pPr>
        <w:spacing w:after="210" w:line="360" w:lineRule="auto"/>
      </w:pPr>
      <w:r>
        <w:rPr>
          <w:rFonts w:ascii="source serif 4" w:eastAsia="source serif 4" w:hAnsi="source serif 4" w:cs="source serif 4"/>
          <w:color w:val="000000"/>
        </w:rPr>
        <w:t xml:space="preserve">We studied articles and documentation on healthcare analytics, data cleaning, and descriptive statistics to understand common practices for medical datasets. </w:t>
      </w:r>
    </w:p>
    <w:p w14:paraId="6DD7B324" w14:textId="756C8B63" w:rsidR="00776EEC" w:rsidRDefault="00000000">
      <w:pPr>
        <w:spacing w:after="210" w:line="360" w:lineRule="auto"/>
      </w:pPr>
      <w:r>
        <w:rPr>
          <w:rFonts w:ascii="source serif 4" w:eastAsia="source serif 4" w:hAnsi="source serif 4" w:cs="source serif 4"/>
          <w:color w:val="000000"/>
        </w:rPr>
        <w:t>We also referred to Kaggle hospital datasets, which describe typical patient fields and show how such data is used for practice and analysis. Our dataset for this mini-project is adapted from a Kaggle hospital patient records dataset.</w:t>
      </w:r>
    </w:p>
    <w:p w14:paraId="07005236" w14:textId="77777777" w:rsidR="00776EEC" w:rsidRDefault="00000000">
      <w:pPr>
        <w:spacing w:before="315" w:after="105" w:line="360" w:lineRule="auto"/>
        <w:ind w:left="-30"/>
      </w:pPr>
      <w:bookmarkStart w:id="11" w:name="bm_2_2_primary_research"/>
      <w:r>
        <w:rPr>
          <w:rFonts w:ascii="source serif 4" w:eastAsia="source serif 4" w:hAnsi="source serif 4" w:cs="source serif 4"/>
          <w:b/>
          <w:color w:val="000000"/>
          <w:sz w:val="24"/>
        </w:rPr>
        <w:t>2.2 Primary Research</w:t>
      </w:r>
      <w:bookmarkEnd w:id="11"/>
    </w:p>
    <w:p w14:paraId="325E84E9" w14:textId="77777777" w:rsidR="00776EEC" w:rsidRDefault="00000000">
      <w:pPr>
        <w:spacing w:after="210" w:line="360" w:lineRule="auto"/>
      </w:pPr>
      <w:r>
        <w:rPr>
          <w:rFonts w:ascii="source serif 4" w:eastAsia="source serif 4" w:hAnsi="source serif 4" w:cs="source serif 4"/>
          <w:color w:val="000000"/>
        </w:rPr>
        <w:t xml:space="preserve">Primary research consists of direct exploration of </w:t>
      </w:r>
      <w:r>
        <w:rPr>
          <w:rStyle w:val="VerbatimChar"/>
          <w:rFonts w:ascii="menlo" w:eastAsia="menlo" w:hAnsi="menlo" w:cs="menlo"/>
          <w:color w:val="000000"/>
          <w:sz w:val="18"/>
          <w:shd w:val="clear" w:color="auto" w:fill="F8F8FA"/>
        </w:rPr>
        <w:t>hospital.csv</w:t>
      </w:r>
      <w:r>
        <w:rPr>
          <w:rFonts w:ascii="source serif 4" w:eastAsia="source serif 4" w:hAnsi="source serif 4" w:cs="source serif 4"/>
          <w:color w:val="000000"/>
        </w:rPr>
        <w:t xml:space="preserve"> using Pandas:</w:t>
      </w:r>
    </w:p>
    <w:p w14:paraId="6F1DA753" w14:textId="77777777" w:rsidR="00776EEC" w:rsidRDefault="00000000">
      <w:pPr>
        <w:numPr>
          <w:ilvl w:val="0"/>
          <w:numId w:val="4"/>
        </w:numPr>
        <w:spacing w:before="105" w:after="105" w:line="360" w:lineRule="auto"/>
      </w:pPr>
      <w:r>
        <w:rPr>
          <w:rFonts w:ascii="source serif 4" w:eastAsia="source serif 4" w:hAnsi="source serif 4" w:cs="source serif 4"/>
          <w:color w:val="000000"/>
        </w:rPr>
        <w:t xml:space="preserve">Viewing sample records with </w:t>
      </w:r>
      <w:proofErr w:type="spellStart"/>
      <w:proofErr w:type="gramStart"/>
      <w:r>
        <w:rPr>
          <w:rStyle w:val="VerbatimChar"/>
          <w:rFonts w:ascii="menlo" w:eastAsia="menlo" w:hAnsi="menlo" w:cs="menlo"/>
          <w:color w:val="000000"/>
          <w:sz w:val="18"/>
          <w:shd w:val="clear" w:color="auto" w:fill="F8F8FA"/>
        </w:rPr>
        <w:t>df.head</w:t>
      </w:r>
      <w:proofErr w:type="spellEnd"/>
      <w:proofErr w:type="gramEnd"/>
      <w:r>
        <w:rPr>
          <w:rStyle w:val="VerbatimChar"/>
          <w:rFonts w:ascii="menlo" w:eastAsia="menlo" w:hAnsi="menlo" w:cs="menlo"/>
          <w:color w:val="000000"/>
          <w:sz w:val="18"/>
          <w:shd w:val="clear" w:color="auto" w:fill="F8F8FA"/>
        </w:rPr>
        <w:t>()</w:t>
      </w:r>
      <w:r>
        <w:rPr>
          <w:rFonts w:ascii="source serif 4" w:eastAsia="source serif 4" w:hAnsi="source serif 4" w:cs="source serif 4"/>
          <w:color w:val="000000"/>
        </w:rPr>
        <w:t>.</w:t>
      </w:r>
    </w:p>
    <w:p w14:paraId="5FA8FC55" w14:textId="77777777" w:rsidR="00776EEC" w:rsidRDefault="00000000">
      <w:pPr>
        <w:numPr>
          <w:ilvl w:val="0"/>
          <w:numId w:val="4"/>
        </w:numPr>
        <w:spacing w:before="105" w:after="105" w:line="360" w:lineRule="auto"/>
      </w:pPr>
      <w:r>
        <w:rPr>
          <w:rFonts w:ascii="source serif 4" w:eastAsia="source serif 4" w:hAnsi="source serif 4" w:cs="source serif 4"/>
          <w:color w:val="000000"/>
        </w:rPr>
        <w:t xml:space="preserve">Checking data types and non-null counts with </w:t>
      </w:r>
      <w:proofErr w:type="gramStart"/>
      <w:r>
        <w:rPr>
          <w:rStyle w:val="VerbatimChar"/>
          <w:rFonts w:ascii="menlo" w:eastAsia="menlo" w:hAnsi="menlo" w:cs="menlo"/>
          <w:color w:val="000000"/>
          <w:sz w:val="18"/>
          <w:shd w:val="clear" w:color="auto" w:fill="F8F8FA"/>
        </w:rPr>
        <w:t>df.info(</w:t>
      </w:r>
      <w:proofErr w:type="gramEnd"/>
      <w:r>
        <w:rPr>
          <w:rStyle w:val="VerbatimChar"/>
          <w:rFonts w:ascii="menlo" w:eastAsia="menlo" w:hAnsi="menlo" w:cs="menlo"/>
          <w:color w:val="000000"/>
          <w:sz w:val="18"/>
          <w:shd w:val="clear" w:color="auto" w:fill="F8F8FA"/>
        </w:rPr>
        <w:t>)</w:t>
      </w:r>
      <w:r>
        <w:rPr>
          <w:rFonts w:ascii="source serif 4" w:eastAsia="source serif 4" w:hAnsi="source serif 4" w:cs="source serif 4"/>
          <w:color w:val="000000"/>
        </w:rPr>
        <w:t>.</w:t>
      </w:r>
    </w:p>
    <w:p w14:paraId="70E53958" w14:textId="1DBB3C2B" w:rsidR="00776EEC" w:rsidRDefault="00000000">
      <w:pPr>
        <w:numPr>
          <w:ilvl w:val="0"/>
          <w:numId w:val="4"/>
        </w:numPr>
        <w:spacing w:before="105" w:after="105" w:line="360" w:lineRule="auto"/>
      </w:pPr>
      <w:r>
        <w:rPr>
          <w:rFonts w:ascii="source serif 4" w:eastAsia="source serif 4" w:hAnsi="source serif 4" w:cs="source serif 4"/>
          <w:color w:val="000000"/>
        </w:rPr>
        <w:t xml:space="preserve">Computing basic statistics with </w:t>
      </w:r>
      <w:proofErr w:type="spellStart"/>
      <w:proofErr w:type="gramStart"/>
      <w:r>
        <w:rPr>
          <w:rStyle w:val="VerbatimChar"/>
          <w:rFonts w:ascii="menlo" w:eastAsia="menlo" w:hAnsi="menlo" w:cs="menlo"/>
          <w:color w:val="000000"/>
          <w:sz w:val="18"/>
          <w:shd w:val="clear" w:color="auto" w:fill="F8F8FA"/>
        </w:rPr>
        <w:t>df.describe</w:t>
      </w:r>
      <w:proofErr w:type="spellEnd"/>
      <w:proofErr w:type="gramEnd"/>
      <w:r>
        <w:rPr>
          <w:rStyle w:val="VerbatimChar"/>
          <w:rFonts w:ascii="menlo" w:eastAsia="menlo" w:hAnsi="menlo" w:cs="menlo"/>
          <w:color w:val="000000"/>
          <w:sz w:val="18"/>
          <w:shd w:val="clear" w:color="auto" w:fill="F8F8FA"/>
        </w:rPr>
        <w:t>()</w:t>
      </w:r>
      <w:r>
        <w:rPr>
          <w:rFonts w:ascii="source serif 4" w:eastAsia="source serif 4" w:hAnsi="source serif 4" w:cs="source serif 4"/>
          <w:color w:val="000000"/>
        </w:rPr>
        <w:t xml:space="preserve">. </w:t>
      </w:r>
    </w:p>
    <w:p w14:paraId="24D5D776" w14:textId="32FFEEA0" w:rsidR="00776EEC" w:rsidRDefault="00000000">
      <w:pPr>
        <w:spacing w:after="210" w:line="360" w:lineRule="auto"/>
      </w:pPr>
      <w:r>
        <w:rPr>
          <w:rFonts w:ascii="source serif 4" w:eastAsia="source serif 4" w:hAnsi="source serif 4" w:cs="source serif 4"/>
          <w:color w:val="000000"/>
        </w:rPr>
        <w:t xml:space="preserve">We confirmed there are 984 rows and 15 columns, and that all columns have zero missing values, making the dataset suitable for straightforward analysis. </w:t>
      </w:r>
    </w:p>
    <w:p w14:paraId="3AB79253" w14:textId="77777777" w:rsidR="00776EEC" w:rsidRDefault="00000000">
      <w:pPr>
        <w:spacing w:before="315" w:after="105" w:line="360" w:lineRule="auto"/>
        <w:ind w:left="-30"/>
      </w:pPr>
      <w:bookmarkStart w:id="12" w:name="bm_2_3_brief_gaps"/>
      <w:r>
        <w:rPr>
          <w:rFonts w:ascii="source serif 4" w:eastAsia="source serif 4" w:hAnsi="source serif 4" w:cs="source serif 4"/>
          <w:b/>
          <w:color w:val="000000"/>
          <w:sz w:val="24"/>
        </w:rPr>
        <w:t>2.3 Brief &amp; Gaps</w:t>
      </w:r>
      <w:bookmarkEnd w:id="12"/>
    </w:p>
    <w:p w14:paraId="2F75466E" w14:textId="1F724206" w:rsidR="00776EEC" w:rsidRDefault="00000000">
      <w:pPr>
        <w:spacing w:after="210" w:line="360" w:lineRule="auto"/>
      </w:pPr>
      <w:r>
        <w:rPr>
          <w:rFonts w:ascii="source serif 4" w:eastAsia="source serif 4" w:hAnsi="source serif 4" w:cs="source serif 4"/>
          <w:color w:val="000000"/>
        </w:rPr>
        <w:lastRenderedPageBreak/>
        <w:t xml:space="preserve">From secondary and primary research, we concluded that simple descriptive analysis (cost, stay, demographics) can already help hospitals understand patterns, but many hospitals do not routinely perform such analytics on their own data. Our mini-project provides a compact template for this kind of analysis. </w:t>
      </w:r>
    </w:p>
    <w:p w14:paraId="411BC05B" w14:textId="77777777" w:rsidR="00776EEC" w:rsidRDefault="00000000">
      <w:pPr>
        <w:spacing w:before="210" w:after="0" w:line="360" w:lineRule="auto"/>
      </w:pPr>
      <w:r>
        <w:rPr>
          <w:noProof/>
        </w:rPr>
      </w:r>
      <w:r>
        <w:rPr>
          <w:noProof/>
        </w:rPr>
        <w:pict w14:anchorId="4DCAE428">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0AF2718" w14:textId="77777777" w:rsidR="00776EEC" w:rsidRDefault="00000000">
      <w:pPr>
        <w:spacing w:before="157" w:after="157" w:line="270" w:lineRule="auto"/>
      </w:pPr>
      <w:bookmarkStart w:id="13" w:name="bm_3_requirement_analysis_brainst_41670d"/>
      <w:r>
        <w:rPr>
          <w:rFonts w:ascii="source serif 4" w:eastAsia="source serif 4" w:hAnsi="source serif 4" w:cs="source serif 4"/>
          <w:b/>
          <w:color w:val="000000"/>
          <w:sz w:val="39"/>
        </w:rPr>
        <w:t>3. REQUIREMENT ANALYSIS (Brainstorming &amp; Ideation)</w:t>
      </w:r>
      <w:bookmarkEnd w:id="13"/>
    </w:p>
    <w:p w14:paraId="3A7B9ADC" w14:textId="77777777" w:rsidR="00776EEC" w:rsidRDefault="00000000">
      <w:pPr>
        <w:spacing w:before="315" w:after="105" w:line="360" w:lineRule="auto"/>
        <w:ind w:left="-30"/>
      </w:pPr>
      <w:bookmarkStart w:id="14" w:name="bm_3_1_brainstorming_topic_selection"/>
      <w:r>
        <w:rPr>
          <w:rFonts w:ascii="source serif 4" w:eastAsia="source serif 4" w:hAnsi="source serif 4" w:cs="source serif 4"/>
          <w:b/>
          <w:color w:val="000000"/>
          <w:sz w:val="24"/>
        </w:rPr>
        <w:t>3.1 Brainstorming &amp; Topic Selection</w:t>
      </w:r>
      <w:bookmarkEnd w:id="14"/>
    </w:p>
    <w:p w14:paraId="32F0CD47" w14:textId="7D5BA81C" w:rsidR="00776EEC" w:rsidRDefault="00000000">
      <w:pPr>
        <w:spacing w:after="210" w:line="360" w:lineRule="auto"/>
      </w:pPr>
      <w:r>
        <w:rPr>
          <w:rFonts w:ascii="source serif 4" w:eastAsia="source serif 4" w:hAnsi="source serif 4" w:cs="source serif 4"/>
          <w:color w:val="000000"/>
        </w:rPr>
        <w:t xml:space="preserve">We initially brainstormed multiple ideas (student data analysis, sales data, hospital data) and evaluated them based on data availability, learning potential, and relevance. Hospital data analysis was chosen as it offers clear numeric variables (cost, stay, age) and social impact, and has suitable practice datasets on Kaggle. </w:t>
      </w:r>
    </w:p>
    <w:p w14:paraId="5AFFF116" w14:textId="77777777" w:rsidR="00776EEC" w:rsidRDefault="00000000">
      <w:pPr>
        <w:spacing w:before="315" w:after="105" w:line="360" w:lineRule="auto"/>
        <w:ind w:left="-30"/>
      </w:pPr>
      <w:bookmarkStart w:id="15" w:name="bm_3_2_ideation_high_level_plan"/>
      <w:r>
        <w:rPr>
          <w:rFonts w:ascii="source serif 4" w:eastAsia="source serif 4" w:hAnsi="source serif 4" w:cs="source serif 4"/>
          <w:b/>
          <w:color w:val="000000"/>
          <w:sz w:val="24"/>
        </w:rPr>
        <w:t>3.2 Ideation &amp; High-Level Plan</w:t>
      </w:r>
      <w:bookmarkEnd w:id="15"/>
    </w:p>
    <w:p w14:paraId="27D0C018" w14:textId="77777777" w:rsidR="00776EEC" w:rsidRDefault="00000000">
      <w:pPr>
        <w:spacing w:after="210" w:line="360" w:lineRule="auto"/>
      </w:pPr>
      <w:r>
        <w:rPr>
          <w:rFonts w:ascii="source serif 4" w:eastAsia="source serif 4" w:hAnsi="source serif 4" w:cs="source serif 4"/>
          <w:color w:val="000000"/>
        </w:rPr>
        <w:t>During ideation we decided to:</w:t>
      </w:r>
    </w:p>
    <w:p w14:paraId="0E66302A" w14:textId="404D2266" w:rsidR="00776EEC" w:rsidRDefault="00000000">
      <w:pPr>
        <w:numPr>
          <w:ilvl w:val="0"/>
          <w:numId w:val="5"/>
        </w:numPr>
        <w:spacing w:before="105" w:after="105" w:line="360" w:lineRule="auto"/>
      </w:pPr>
      <w:r>
        <w:rPr>
          <w:rFonts w:ascii="source serif 4" w:eastAsia="source serif 4" w:hAnsi="source serif 4" w:cs="source serif 4"/>
          <w:color w:val="000000"/>
        </w:rPr>
        <w:t>Use a Kaggle-based hospital CSV dataset (</w:t>
      </w:r>
      <w:r>
        <w:rPr>
          <w:rStyle w:val="VerbatimChar"/>
          <w:rFonts w:ascii="menlo" w:eastAsia="menlo" w:hAnsi="menlo" w:cs="menlo"/>
          <w:color w:val="000000"/>
          <w:sz w:val="18"/>
          <w:shd w:val="clear" w:color="auto" w:fill="F8F8FA"/>
        </w:rPr>
        <w:t>hospital.csv</w:t>
      </w:r>
      <w:r>
        <w:rPr>
          <w:rFonts w:ascii="source serif 4" w:eastAsia="source serif 4" w:hAnsi="source serif 4" w:cs="source serif 4"/>
          <w:color w:val="000000"/>
        </w:rPr>
        <w:t xml:space="preserve">). </w:t>
      </w:r>
    </w:p>
    <w:p w14:paraId="01526DC3" w14:textId="77777777" w:rsidR="00776EEC" w:rsidRDefault="00000000">
      <w:pPr>
        <w:numPr>
          <w:ilvl w:val="0"/>
          <w:numId w:val="5"/>
        </w:numPr>
        <w:spacing w:before="105" w:after="105" w:line="360" w:lineRule="auto"/>
      </w:pPr>
      <w:r>
        <w:rPr>
          <w:rFonts w:ascii="source serif 4" w:eastAsia="source serif 4" w:hAnsi="source serif 4" w:cs="source serif 4"/>
          <w:color w:val="000000"/>
        </w:rPr>
        <w:t>Implement the analysis in a single Jupyter notebook.</w:t>
      </w:r>
    </w:p>
    <w:p w14:paraId="524995A6" w14:textId="6A2D7001" w:rsidR="00776EEC" w:rsidRDefault="00000000">
      <w:pPr>
        <w:numPr>
          <w:ilvl w:val="0"/>
          <w:numId w:val="5"/>
        </w:numPr>
        <w:spacing w:before="105" w:after="105" w:line="360" w:lineRule="auto"/>
      </w:pPr>
      <w:r>
        <w:rPr>
          <w:rFonts w:ascii="source serif 4" w:eastAsia="source serif 4" w:hAnsi="source serif 4" w:cs="source serif 4"/>
          <w:color w:val="000000"/>
        </w:rPr>
        <w:t xml:space="preserve">Structure the notebook into sections: imports → loading → cleaning → statistics → condition-wise analysis → graphs. </w:t>
      </w:r>
    </w:p>
    <w:p w14:paraId="6BFEE9E7" w14:textId="77777777" w:rsidR="00776EEC" w:rsidRDefault="00000000">
      <w:pPr>
        <w:spacing w:before="315" w:after="105" w:line="360" w:lineRule="auto"/>
        <w:ind w:left="-30"/>
      </w:pPr>
      <w:bookmarkStart w:id="16" w:name="bm_3_3_key_requirements_summary"/>
      <w:r>
        <w:rPr>
          <w:rFonts w:ascii="source serif 4" w:eastAsia="source serif 4" w:hAnsi="source serif 4" w:cs="source serif 4"/>
          <w:b/>
          <w:color w:val="000000"/>
          <w:sz w:val="24"/>
        </w:rPr>
        <w:t>3.3 Key Requirements (Summary)</w:t>
      </w:r>
      <w:bookmarkEnd w:id="16"/>
    </w:p>
    <w:p w14:paraId="2D603E1A" w14:textId="6C2EC51B" w:rsidR="00776EEC" w:rsidRDefault="00000000">
      <w:pPr>
        <w:spacing w:after="210" w:line="360" w:lineRule="auto"/>
      </w:pPr>
      <w:r>
        <w:rPr>
          <w:rFonts w:ascii="source serif 4" w:eastAsia="source serif 4" w:hAnsi="source serif 4" w:cs="source serif 4"/>
          <w:b/>
          <w:color w:val="000000"/>
        </w:rPr>
        <w:t>Functional:</w:t>
      </w:r>
      <w:r>
        <w:rPr>
          <w:rFonts w:ascii="source serif 4" w:eastAsia="source serif 4" w:hAnsi="source serif 4" w:cs="source serif 4"/>
          <w:color w:val="000000"/>
        </w:rPr>
        <w:t xml:space="preserve"> Load CSV, clean data, compute summaries, group by condition, and generate plots. </w:t>
      </w:r>
    </w:p>
    <w:p w14:paraId="603B3699" w14:textId="594C887B" w:rsidR="00776EEC" w:rsidRDefault="00000000">
      <w:pPr>
        <w:spacing w:after="210" w:line="360" w:lineRule="auto"/>
      </w:pPr>
      <w:r>
        <w:rPr>
          <w:rFonts w:ascii="source serif 4" w:eastAsia="source serif 4" w:hAnsi="source serif 4" w:cs="source serif 4"/>
          <w:b/>
          <w:color w:val="000000"/>
        </w:rPr>
        <w:t>Non-Functional:</w:t>
      </w:r>
      <w:r>
        <w:rPr>
          <w:rFonts w:ascii="source serif 4" w:eastAsia="source serif 4" w:hAnsi="source serif 4" w:cs="source serif 4"/>
          <w:color w:val="000000"/>
        </w:rPr>
        <w:t xml:space="preserve"> Notebook must be readable, reproducible, and fast enough for ~1000 records on a normal laptop. </w:t>
      </w:r>
    </w:p>
    <w:p w14:paraId="5AAA6C8A" w14:textId="681CB145" w:rsidR="00776EEC" w:rsidRDefault="00000000">
      <w:pPr>
        <w:spacing w:after="210" w:line="360" w:lineRule="auto"/>
      </w:pPr>
      <w:r>
        <w:rPr>
          <w:rFonts w:ascii="source serif 4" w:eastAsia="source serif 4" w:hAnsi="source serif 4" w:cs="source serif 4"/>
          <w:b/>
          <w:color w:val="000000"/>
        </w:rPr>
        <w:t>Software:</w:t>
      </w:r>
      <w:r>
        <w:rPr>
          <w:rFonts w:ascii="source serif 4" w:eastAsia="source serif 4" w:hAnsi="source serif 4" w:cs="source serif 4"/>
          <w:color w:val="000000"/>
        </w:rPr>
        <w:t xml:space="preserve"> Python 3, Jupyter, NumPy, Pandas, Matplotlib.</w:t>
      </w:r>
    </w:p>
    <w:p w14:paraId="5712C59F" w14:textId="77777777" w:rsidR="00776EEC" w:rsidRDefault="00000000">
      <w:pPr>
        <w:spacing w:before="210" w:after="0" w:line="360" w:lineRule="auto"/>
      </w:pPr>
      <w:r>
        <w:rPr>
          <w:noProof/>
        </w:rPr>
      </w:r>
      <w:r>
        <w:rPr>
          <w:noProof/>
        </w:rPr>
        <w:pict w14:anchorId="3A05EEC4">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34364A" w14:textId="77777777" w:rsidR="00776EEC" w:rsidRDefault="00000000">
      <w:pPr>
        <w:spacing w:before="157" w:after="157" w:line="270" w:lineRule="auto"/>
      </w:pPr>
      <w:bookmarkStart w:id="17" w:name="bm_4_design_thinking_business_model"/>
      <w:r>
        <w:rPr>
          <w:rFonts w:ascii="source serif 4" w:eastAsia="source serif 4" w:hAnsi="source serif 4" w:cs="source serif 4"/>
          <w:b/>
          <w:color w:val="000000"/>
          <w:sz w:val="39"/>
        </w:rPr>
        <w:t>4. DESIGN THINKING &amp; BUSINESS MODEL</w:t>
      </w:r>
      <w:bookmarkEnd w:id="17"/>
    </w:p>
    <w:p w14:paraId="1C1359FA" w14:textId="77777777" w:rsidR="00776EEC" w:rsidRDefault="00000000">
      <w:pPr>
        <w:spacing w:before="315" w:after="105" w:line="360" w:lineRule="auto"/>
        <w:ind w:left="-30"/>
      </w:pPr>
      <w:bookmarkStart w:id="18" w:name="bm_4_1_design_thinking_process_short"/>
      <w:r>
        <w:rPr>
          <w:rFonts w:ascii="source serif 4" w:eastAsia="source serif 4" w:hAnsi="source serif 4" w:cs="source serif 4"/>
          <w:b/>
          <w:color w:val="000000"/>
          <w:sz w:val="24"/>
        </w:rPr>
        <w:lastRenderedPageBreak/>
        <w:t>4.1 Design Thinking Process (Short)</w:t>
      </w:r>
      <w:bookmarkEnd w:id="18"/>
    </w:p>
    <w:p w14:paraId="2D6F7BED" w14:textId="636836FD" w:rsidR="00776EEC" w:rsidRDefault="00000000">
      <w:pPr>
        <w:numPr>
          <w:ilvl w:val="0"/>
          <w:numId w:val="6"/>
        </w:numPr>
        <w:spacing w:before="105" w:after="105" w:line="360" w:lineRule="auto"/>
      </w:pPr>
      <w:r>
        <w:rPr>
          <w:rFonts w:ascii="source serif 4" w:eastAsia="source serif 4" w:hAnsi="source serif 4" w:cs="source serif 4"/>
          <w:b/>
          <w:color w:val="000000"/>
        </w:rPr>
        <w:t>Empathize:</w:t>
      </w:r>
      <w:r>
        <w:rPr>
          <w:rFonts w:ascii="source serif 4" w:eastAsia="source serif 4" w:hAnsi="source serif 4" w:cs="source serif 4"/>
          <w:color w:val="000000"/>
        </w:rPr>
        <w:t xml:space="preserve"> Hospitals need to see patterns in patient data (which conditions cost more, which stay longer). </w:t>
      </w:r>
    </w:p>
    <w:p w14:paraId="28F1FE1A" w14:textId="2FC9950F" w:rsidR="00776EEC" w:rsidRDefault="00000000">
      <w:pPr>
        <w:numPr>
          <w:ilvl w:val="0"/>
          <w:numId w:val="6"/>
        </w:numPr>
        <w:spacing w:before="105" w:after="105" w:line="360" w:lineRule="auto"/>
      </w:pPr>
      <w:r>
        <w:rPr>
          <w:rFonts w:ascii="source serif 4" w:eastAsia="source serif 4" w:hAnsi="source serif 4" w:cs="source serif 4"/>
          <w:b/>
          <w:color w:val="000000"/>
        </w:rPr>
        <w:t>Define:</w:t>
      </w:r>
      <w:r>
        <w:rPr>
          <w:rFonts w:ascii="source serif 4" w:eastAsia="source serif 4" w:hAnsi="source serif 4" w:cs="source serif 4"/>
          <w:color w:val="000000"/>
        </w:rPr>
        <w:t xml:space="preserve"> We define the problem as “build a simple workflow to </w:t>
      </w:r>
      <w:proofErr w:type="spellStart"/>
      <w:r>
        <w:rPr>
          <w:rFonts w:ascii="source serif 4" w:eastAsia="source serif 4" w:hAnsi="source serif 4" w:cs="source serif 4"/>
          <w:color w:val="000000"/>
        </w:rPr>
        <w:t>analyse</w:t>
      </w:r>
      <w:proofErr w:type="spellEnd"/>
      <w:r>
        <w:rPr>
          <w:rFonts w:ascii="source serif 4" w:eastAsia="source serif 4" w:hAnsi="source serif 4" w:cs="source serif 4"/>
          <w:color w:val="000000"/>
        </w:rPr>
        <w:t xml:space="preserve"> hospital records and highlight key patterns.” </w:t>
      </w:r>
    </w:p>
    <w:p w14:paraId="66ADFE77" w14:textId="50CEBFC9" w:rsidR="00776EEC" w:rsidRDefault="00000000">
      <w:pPr>
        <w:numPr>
          <w:ilvl w:val="0"/>
          <w:numId w:val="6"/>
        </w:numPr>
        <w:spacing w:before="105" w:after="105" w:line="360" w:lineRule="auto"/>
      </w:pPr>
      <w:r>
        <w:rPr>
          <w:rFonts w:ascii="source serif 4" w:eastAsia="source serif 4" w:hAnsi="source serif 4" w:cs="source serif 4"/>
          <w:b/>
          <w:color w:val="000000"/>
        </w:rPr>
        <w:t>Ideate:</w:t>
      </w:r>
      <w:r>
        <w:rPr>
          <w:rFonts w:ascii="source serif 4" w:eastAsia="source serif 4" w:hAnsi="source serif 4" w:cs="source serif 4"/>
          <w:color w:val="000000"/>
        </w:rPr>
        <w:t xml:space="preserve"> Brainstorm ideas and choose Python + Kaggle dataset + Jupyter notebook. </w:t>
      </w:r>
    </w:p>
    <w:p w14:paraId="3C07FEF6" w14:textId="3012803F" w:rsidR="00776EEC" w:rsidRDefault="00000000">
      <w:pPr>
        <w:numPr>
          <w:ilvl w:val="0"/>
          <w:numId w:val="6"/>
        </w:numPr>
        <w:spacing w:before="105" w:after="105" w:line="360" w:lineRule="auto"/>
      </w:pPr>
      <w:r>
        <w:rPr>
          <w:rFonts w:ascii="source serif 4" w:eastAsia="source serif 4" w:hAnsi="source serif 4" w:cs="source serif 4"/>
          <w:b/>
          <w:color w:val="000000"/>
        </w:rPr>
        <w:t>Prototype:</w:t>
      </w:r>
      <w:r>
        <w:rPr>
          <w:rFonts w:ascii="source serif 4" w:eastAsia="source serif 4" w:hAnsi="source serif 4" w:cs="source serif 4"/>
          <w:color w:val="000000"/>
        </w:rPr>
        <w:t xml:space="preserve"> Implement the notebook: loading, cleaning, statistics, plots. </w:t>
      </w:r>
    </w:p>
    <w:p w14:paraId="19CCF424" w14:textId="26A06620" w:rsidR="00776EEC" w:rsidRDefault="00000000">
      <w:pPr>
        <w:numPr>
          <w:ilvl w:val="0"/>
          <w:numId w:val="6"/>
        </w:numPr>
        <w:spacing w:before="105" w:after="105" w:line="360" w:lineRule="auto"/>
      </w:pPr>
      <w:r>
        <w:rPr>
          <w:rFonts w:ascii="source serif 4" w:eastAsia="source serif 4" w:hAnsi="source serif 4" w:cs="source serif 4"/>
          <w:b/>
          <w:color w:val="000000"/>
        </w:rPr>
        <w:t>Test:</w:t>
      </w:r>
      <w:r>
        <w:rPr>
          <w:rFonts w:ascii="source serif 4" w:eastAsia="source serif 4" w:hAnsi="source serif 4" w:cs="source serif 4"/>
          <w:color w:val="000000"/>
        </w:rPr>
        <w:t xml:space="preserve"> Run on the dataset, check outputs and graphs, and adjust the analysis until results are clear. </w:t>
      </w:r>
    </w:p>
    <w:p w14:paraId="66BEDB92" w14:textId="77777777" w:rsidR="00776EEC" w:rsidRDefault="00000000">
      <w:pPr>
        <w:spacing w:before="315" w:after="105" w:line="360" w:lineRule="auto"/>
        <w:ind w:left="-30"/>
      </w:pPr>
      <w:bookmarkStart w:id="19" w:name="bm_4_2_simple_business_model"/>
      <w:r>
        <w:rPr>
          <w:rFonts w:ascii="source serif 4" w:eastAsia="source serif 4" w:hAnsi="source serif 4" w:cs="source serif 4"/>
          <w:b/>
          <w:color w:val="000000"/>
          <w:sz w:val="24"/>
        </w:rPr>
        <w:t>4.2 Simple Business Model</w:t>
      </w:r>
      <w:bookmarkEnd w:id="19"/>
    </w:p>
    <w:p w14:paraId="42FA6FB8" w14:textId="77777777" w:rsidR="00776EEC" w:rsidRDefault="00000000">
      <w:pPr>
        <w:spacing w:after="210" w:line="360" w:lineRule="auto"/>
      </w:pPr>
      <w:r>
        <w:rPr>
          <w:rFonts w:ascii="source serif 4" w:eastAsia="source serif 4" w:hAnsi="source serif 4" w:cs="source serif 4"/>
          <w:color w:val="000000"/>
        </w:rPr>
        <w:t>For a real-world analytics tool based on this idea:</w:t>
      </w:r>
    </w:p>
    <w:p w14:paraId="1C9CAD1A" w14:textId="727AA6E0" w:rsidR="00776EEC" w:rsidRDefault="00000000">
      <w:pPr>
        <w:numPr>
          <w:ilvl w:val="0"/>
          <w:numId w:val="7"/>
        </w:numPr>
        <w:spacing w:before="105" w:after="105" w:line="360" w:lineRule="auto"/>
      </w:pPr>
      <w:r>
        <w:rPr>
          <w:rFonts w:ascii="source serif 4" w:eastAsia="source serif 4" w:hAnsi="source serif 4" w:cs="source serif 4"/>
          <w:b/>
          <w:color w:val="000000"/>
        </w:rPr>
        <w:t>Value Proposition:</w:t>
      </w:r>
      <w:r>
        <w:rPr>
          <w:rFonts w:ascii="source serif 4" w:eastAsia="source serif 4" w:hAnsi="source serif 4" w:cs="source serif 4"/>
          <w:color w:val="000000"/>
        </w:rPr>
        <w:t xml:space="preserve"> Easy, low-cost way to understand hospital data (cost, stay, demographics) without complex software. </w:t>
      </w:r>
    </w:p>
    <w:p w14:paraId="41A98E52" w14:textId="6660C3A1" w:rsidR="00776EEC" w:rsidRDefault="00000000">
      <w:pPr>
        <w:numPr>
          <w:ilvl w:val="0"/>
          <w:numId w:val="7"/>
        </w:numPr>
        <w:spacing w:before="105" w:after="105" w:line="360" w:lineRule="auto"/>
      </w:pPr>
      <w:r>
        <w:rPr>
          <w:rFonts w:ascii="source serif 4" w:eastAsia="source serif 4" w:hAnsi="source serif 4" w:cs="source serif 4"/>
          <w:b/>
          <w:color w:val="000000"/>
        </w:rPr>
        <w:t>Key Activities:</w:t>
      </w:r>
      <w:r>
        <w:rPr>
          <w:rFonts w:ascii="source serif 4" w:eastAsia="source serif 4" w:hAnsi="source serif 4" w:cs="source serif 4"/>
          <w:color w:val="000000"/>
        </w:rPr>
        <w:t xml:space="preserve"> Collect data, clean and </w:t>
      </w:r>
      <w:proofErr w:type="spellStart"/>
      <w:r>
        <w:rPr>
          <w:rFonts w:ascii="source serif 4" w:eastAsia="source serif 4" w:hAnsi="source serif 4" w:cs="source serif 4"/>
          <w:color w:val="000000"/>
        </w:rPr>
        <w:t>analyse</w:t>
      </w:r>
      <w:proofErr w:type="spellEnd"/>
      <w:r>
        <w:rPr>
          <w:rFonts w:ascii="source serif 4" w:eastAsia="source serif 4" w:hAnsi="source serif 4" w:cs="source serif 4"/>
          <w:color w:val="000000"/>
        </w:rPr>
        <w:t xml:space="preserve">, present reports/graphs. </w:t>
      </w:r>
    </w:p>
    <w:p w14:paraId="20C5AB65" w14:textId="293DD2D4" w:rsidR="00776EEC" w:rsidRDefault="00000000">
      <w:pPr>
        <w:numPr>
          <w:ilvl w:val="0"/>
          <w:numId w:val="7"/>
        </w:numPr>
        <w:spacing w:before="105" w:after="105" w:line="360" w:lineRule="auto"/>
      </w:pPr>
      <w:r>
        <w:rPr>
          <w:rFonts w:ascii="source serif 4" w:eastAsia="source serif 4" w:hAnsi="source serif 4" w:cs="source serif 4"/>
          <w:b/>
          <w:color w:val="000000"/>
        </w:rPr>
        <w:t>Key Resources:</w:t>
      </w:r>
      <w:r>
        <w:rPr>
          <w:rFonts w:ascii="source serif 4" w:eastAsia="source serif 4" w:hAnsi="source serif 4" w:cs="source serif 4"/>
          <w:color w:val="000000"/>
        </w:rPr>
        <w:t xml:space="preserve"> Hospital datasets, Python environment, data analysis knowledge. </w:t>
      </w:r>
    </w:p>
    <w:p w14:paraId="5A4CFFBB" w14:textId="77777777" w:rsidR="00776EEC" w:rsidRDefault="00000000">
      <w:pPr>
        <w:numPr>
          <w:ilvl w:val="0"/>
          <w:numId w:val="7"/>
        </w:numPr>
        <w:spacing w:before="105" w:after="105" w:line="360" w:lineRule="auto"/>
      </w:pPr>
      <w:r>
        <w:rPr>
          <w:rFonts w:ascii="source serif 4" w:eastAsia="source serif 4" w:hAnsi="source serif 4" w:cs="source serif 4"/>
          <w:b/>
          <w:color w:val="000000"/>
        </w:rPr>
        <w:t>Customer Segments:</w:t>
      </w:r>
      <w:r>
        <w:rPr>
          <w:rFonts w:ascii="source serif 4" w:eastAsia="source serif 4" w:hAnsi="source serif 4" w:cs="source serif 4"/>
          <w:color w:val="000000"/>
        </w:rPr>
        <w:t xml:space="preserve"> Hospital management, quality teams, researchers.</w:t>
      </w:r>
    </w:p>
    <w:p w14:paraId="56FB920F" w14:textId="77777777" w:rsidR="00776EEC" w:rsidRDefault="00000000">
      <w:pPr>
        <w:numPr>
          <w:ilvl w:val="0"/>
          <w:numId w:val="7"/>
        </w:numPr>
        <w:spacing w:before="105" w:after="105" w:line="360" w:lineRule="auto"/>
      </w:pPr>
      <w:r>
        <w:rPr>
          <w:rFonts w:ascii="source serif 4" w:eastAsia="source serif 4" w:hAnsi="source serif 4" w:cs="source serif 4"/>
          <w:b/>
          <w:color w:val="000000"/>
        </w:rPr>
        <w:t>Channels:</w:t>
      </w:r>
      <w:r>
        <w:rPr>
          <w:rFonts w:ascii="source serif 4" w:eastAsia="source serif 4" w:hAnsi="source serif 4" w:cs="source serif 4"/>
          <w:color w:val="000000"/>
        </w:rPr>
        <w:t xml:space="preserve"> PDF reports, dashboards, presentations.</w:t>
      </w:r>
    </w:p>
    <w:p w14:paraId="0C1F1D39" w14:textId="77777777" w:rsidR="00776EEC" w:rsidRDefault="00000000">
      <w:pPr>
        <w:numPr>
          <w:ilvl w:val="0"/>
          <w:numId w:val="7"/>
        </w:numPr>
        <w:spacing w:before="105" w:after="105" w:line="360" w:lineRule="auto"/>
      </w:pPr>
      <w:r>
        <w:rPr>
          <w:rFonts w:ascii="source serif 4" w:eastAsia="source serif 4" w:hAnsi="source serif 4" w:cs="source serif 4"/>
          <w:b/>
          <w:color w:val="000000"/>
        </w:rPr>
        <w:t>Costs &amp; Revenue:</w:t>
      </w:r>
      <w:r>
        <w:rPr>
          <w:rFonts w:ascii="source serif 4" w:eastAsia="source serif 4" w:hAnsi="source serif 4" w:cs="source serif 4"/>
          <w:color w:val="000000"/>
        </w:rPr>
        <w:t xml:space="preserve"> Costs are mainly time and computing; in practice it could be part of internal analytics or consulting services.</w:t>
      </w:r>
    </w:p>
    <w:p w14:paraId="20B0CA08" w14:textId="77777777" w:rsidR="00776EEC" w:rsidRDefault="00000000">
      <w:pPr>
        <w:spacing w:before="210" w:after="0" w:line="360" w:lineRule="auto"/>
      </w:pPr>
      <w:r>
        <w:rPr>
          <w:noProof/>
        </w:rPr>
      </w:r>
      <w:r>
        <w:rPr>
          <w:noProof/>
        </w:rPr>
        <w:pict w14:anchorId="407AFC2F">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94362D5" w14:textId="77777777" w:rsidR="00776EEC" w:rsidRDefault="00000000">
      <w:pPr>
        <w:spacing w:before="157" w:after="157" w:line="270" w:lineRule="auto"/>
      </w:pPr>
      <w:bookmarkStart w:id="20" w:name="bm_5_implementation_results_summary"/>
      <w:r>
        <w:rPr>
          <w:rFonts w:ascii="source serif 4" w:eastAsia="source serif 4" w:hAnsi="source serif 4" w:cs="source serif 4"/>
          <w:b/>
          <w:color w:val="000000"/>
          <w:sz w:val="39"/>
        </w:rPr>
        <w:t>5. IMPLEMENTATION / RESULTS (Summary)</w:t>
      </w:r>
      <w:bookmarkEnd w:id="20"/>
    </w:p>
    <w:p w14:paraId="69335B9F" w14:textId="77777777" w:rsidR="00776EEC" w:rsidRDefault="00000000">
      <w:pPr>
        <w:spacing w:before="315" w:after="105" w:line="360" w:lineRule="auto"/>
        <w:ind w:left="-30"/>
      </w:pPr>
      <w:bookmarkStart w:id="21" w:name="bm_5_1_coding_workflow"/>
      <w:r>
        <w:rPr>
          <w:rFonts w:ascii="source serif 4" w:eastAsia="source serif 4" w:hAnsi="source serif 4" w:cs="source serif 4"/>
          <w:b/>
          <w:color w:val="000000"/>
          <w:sz w:val="24"/>
        </w:rPr>
        <w:t>5.1 Coding Workflow</w:t>
      </w:r>
      <w:bookmarkEnd w:id="21"/>
    </w:p>
    <w:p w14:paraId="724EBF38" w14:textId="43CDD29A" w:rsidR="00776EEC" w:rsidRDefault="00000000">
      <w:pPr>
        <w:spacing w:after="210" w:line="360" w:lineRule="auto"/>
      </w:pPr>
      <w:r>
        <w:rPr>
          <w:rFonts w:ascii="source serif 4" w:eastAsia="source serif 4" w:hAnsi="source serif 4" w:cs="source serif 4"/>
          <w:color w:val="000000"/>
        </w:rPr>
        <w:t xml:space="preserve">We implemented the analysis using the following main steps in Python: </w:t>
      </w:r>
    </w:p>
    <w:p w14:paraId="520ACD17" w14:textId="77777777" w:rsidR="00776EEC" w:rsidRDefault="00000000">
      <w:pPr>
        <w:numPr>
          <w:ilvl w:val="0"/>
          <w:numId w:val="8"/>
        </w:numPr>
        <w:spacing w:after="210" w:line="360" w:lineRule="auto"/>
      </w:pPr>
      <w:r>
        <w:rPr>
          <w:rFonts w:ascii="source serif 4" w:eastAsia="source serif 4" w:hAnsi="source serif 4" w:cs="source serif 4"/>
          <w:color w:val="000000"/>
        </w:rPr>
        <w:t>Import libraries:</w:t>
      </w:r>
    </w:p>
    <w:p w14:paraId="036ACE0A" w14:textId="77777777" w:rsidR="00776EEC" w:rsidRDefault="00000000">
      <w:pPr>
        <w:shd w:val="clear" w:color="auto" w:fill="F8F8FA"/>
        <w:spacing w:line="336" w:lineRule="auto"/>
        <w:ind w:left="540"/>
      </w:pPr>
      <w:r>
        <w:rPr>
          <w:rStyle w:val="VerbatimChar"/>
          <w:rFonts w:ascii="menlo" w:eastAsia="menlo" w:hAnsi="menlo" w:cs="menlo"/>
          <w:color w:val="000000"/>
          <w:sz w:val="18"/>
        </w:rPr>
        <w:t xml:space="preserve">import </w:t>
      </w:r>
      <w:proofErr w:type="spellStart"/>
      <w:r>
        <w:rPr>
          <w:rStyle w:val="VerbatimChar"/>
          <w:rFonts w:ascii="menlo" w:eastAsia="menlo" w:hAnsi="menlo" w:cs="menlo"/>
          <w:color w:val="000000"/>
          <w:sz w:val="18"/>
        </w:rPr>
        <w:t>numpy</w:t>
      </w:r>
      <w:proofErr w:type="spellEnd"/>
      <w:r>
        <w:rPr>
          <w:rStyle w:val="VerbatimChar"/>
          <w:rFonts w:ascii="menlo" w:eastAsia="menlo" w:hAnsi="menlo" w:cs="menlo"/>
          <w:color w:val="000000"/>
          <w:sz w:val="18"/>
        </w:rPr>
        <w:t xml:space="preserve"> as np</w:t>
      </w:r>
      <w:r>
        <w:rPr>
          <w:rStyle w:val="VerbatimChar"/>
          <w:rFonts w:ascii="menlo" w:eastAsia="menlo" w:hAnsi="menlo" w:cs="menlo"/>
          <w:color w:val="000000"/>
          <w:sz w:val="18"/>
        </w:rPr>
        <w:br/>
        <w:t>import pandas as pd</w:t>
      </w:r>
      <w:r>
        <w:rPr>
          <w:rStyle w:val="VerbatimChar"/>
          <w:rFonts w:ascii="menlo" w:eastAsia="menlo" w:hAnsi="menlo" w:cs="menlo"/>
          <w:color w:val="000000"/>
          <w:sz w:val="18"/>
        </w:rPr>
        <w:br/>
        <w:t xml:space="preserve">import </w:t>
      </w:r>
      <w:proofErr w:type="spellStart"/>
      <w:proofErr w:type="gramStart"/>
      <w:r>
        <w:rPr>
          <w:rStyle w:val="VerbatimChar"/>
          <w:rFonts w:ascii="menlo" w:eastAsia="menlo" w:hAnsi="menlo" w:cs="menlo"/>
          <w:color w:val="000000"/>
          <w:sz w:val="18"/>
        </w:rPr>
        <w:t>matplotlib.pyplot</w:t>
      </w:r>
      <w:proofErr w:type="spellEnd"/>
      <w:proofErr w:type="gramEnd"/>
      <w:r>
        <w:rPr>
          <w:rStyle w:val="VerbatimChar"/>
          <w:rFonts w:ascii="menlo" w:eastAsia="menlo" w:hAnsi="menlo" w:cs="menlo"/>
          <w:color w:val="000000"/>
          <w:sz w:val="18"/>
        </w:rPr>
        <w:t xml:space="preserve"> as </w:t>
      </w:r>
      <w:proofErr w:type="spellStart"/>
      <w:r>
        <w:rPr>
          <w:rStyle w:val="VerbatimChar"/>
          <w:rFonts w:ascii="menlo" w:eastAsia="menlo" w:hAnsi="menlo" w:cs="menlo"/>
          <w:color w:val="000000"/>
          <w:sz w:val="18"/>
        </w:rPr>
        <w:t>plt</w:t>
      </w:r>
      <w:proofErr w:type="spellEnd"/>
      <w:r>
        <w:rPr>
          <w:rStyle w:val="VerbatimChar"/>
          <w:rFonts w:ascii="menlo" w:eastAsia="menlo" w:hAnsi="menlo" w:cs="menlo"/>
          <w:color w:val="000000"/>
          <w:sz w:val="18"/>
        </w:rPr>
        <w:br/>
      </w:r>
    </w:p>
    <w:p w14:paraId="336F1194" w14:textId="77777777" w:rsidR="00776EEC" w:rsidRDefault="00000000">
      <w:pPr>
        <w:numPr>
          <w:ilvl w:val="0"/>
          <w:numId w:val="8"/>
        </w:numPr>
        <w:spacing w:after="210" w:line="360" w:lineRule="auto"/>
      </w:pPr>
      <w:r>
        <w:rPr>
          <w:rFonts w:ascii="source serif 4" w:eastAsia="source serif 4" w:hAnsi="source serif 4" w:cs="source serif 4"/>
          <w:color w:val="000000"/>
        </w:rPr>
        <w:lastRenderedPageBreak/>
        <w:t>Load dataset:</w:t>
      </w:r>
    </w:p>
    <w:p w14:paraId="47021A3B" w14:textId="77777777" w:rsidR="00776EEC" w:rsidRDefault="00000000">
      <w:pPr>
        <w:shd w:val="clear" w:color="auto" w:fill="F8F8FA"/>
        <w:spacing w:line="336" w:lineRule="auto"/>
        <w:ind w:left="540"/>
      </w:pPr>
      <w:proofErr w:type="spellStart"/>
      <w:r>
        <w:rPr>
          <w:rStyle w:val="VerbatimChar"/>
          <w:rFonts w:ascii="menlo" w:eastAsia="menlo" w:hAnsi="menlo" w:cs="menlo"/>
          <w:color w:val="000000"/>
          <w:sz w:val="18"/>
        </w:rPr>
        <w:t>df</w:t>
      </w:r>
      <w:proofErr w:type="spellEnd"/>
      <w:r>
        <w:rPr>
          <w:rStyle w:val="VerbatimChar"/>
          <w:rFonts w:ascii="menlo" w:eastAsia="menlo" w:hAnsi="menlo" w:cs="menlo"/>
          <w:color w:val="000000"/>
          <w:sz w:val="18"/>
        </w:rPr>
        <w:t xml:space="preserve"> = </w:t>
      </w:r>
      <w:proofErr w:type="spellStart"/>
      <w:proofErr w:type="gramStart"/>
      <w:r>
        <w:rPr>
          <w:rStyle w:val="VerbatimChar"/>
          <w:rFonts w:ascii="menlo" w:eastAsia="menlo" w:hAnsi="menlo" w:cs="menlo"/>
          <w:color w:val="000000"/>
          <w:sz w:val="18"/>
        </w:rPr>
        <w:t>pd.read</w:t>
      </w:r>
      <w:proofErr w:type="gramEnd"/>
      <w:r>
        <w:rPr>
          <w:rStyle w:val="VerbatimChar"/>
          <w:rFonts w:ascii="menlo" w:eastAsia="menlo" w:hAnsi="menlo" w:cs="menlo"/>
          <w:color w:val="000000"/>
          <w:sz w:val="18"/>
        </w:rPr>
        <w:t>_csv</w:t>
      </w:r>
      <w:proofErr w:type="spellEnd"/>
      <w:r>
        <w:rPr>
          <w:rStyle w:val="VerbatimChar"/>
          <w:rFonts w:ascii="menlo" w:eastAsia="menlo" w:hAnsi="menlo" w:cs="menlo"/>
          <w:color w:val="000000"/>
          <w:sz w:val="18"/>
        </w:rPr>
        <w:t>("hospital.csv")</w:t>
      </w:r>
      <w:r>
        <w:rPr>
          <w:rStyle w:val="VerbatimChar"/>
          <w:rFonts w:ascii="menlo" w:eastAsia="menlo" w:hAnsi="menlo" w:cs="menlo"/>
          <w:color w:val="000000"/>
          <w:sz w:val="18"/>
        </w:rPr>
        <w:br/>
      </w:r>
    </w:p>
    <w:p w14:paraId="36B51D81" w14:textId="77777777" w:rsidR="00776EEC" w:rsidRDefault="00000000">
      <w:pPr>
        <w:numPr>
          <w:ilvl w:val="0"/>
          <w:numId w:val="8"/>
        </w:numPr>
        <w:spacing w:after="210" w:line="360" w:lineRule="auto"/>
      </w:pPr>
      <w:r>
        <w:rPr>
          <w:rFonts w:ascii="source serif 4" w:eastAsia="source serif 4" w:hAnsi="source serif 4" w:cs="source serif 4"/>
          <w:color w:val="000000"/>
        </w:rPr>
        <w:t>Inspect and clean:</w:t>
      </w:r>
    </w:p>
    <w:p w14:paraId="5D39B00F" w14:textId="77777777" w:rsidR="00776EEC" w:rsidRDefault="00000000">
      <w:pPr>
        <w:numPr>
          <w:ilvl w:val="1"/>
          <w:numId w:val="8"/>
        </w:numPr>
        <w:spacing w:before="105" w:after="105" w:line="360" w:lineRule="auto"/>
      </w:pPr>
      <w:r>
        <w:rPr>
          <w:rFonts w:ascii="source serif 4" w:eastAsia="source serif 4" w:hAnsi="source serif 4" w:cs="source serif 4"/>
          <w:color w:val="000000"/>
        </w:rPr>
        <w:t xml:space="preserve">Check </w:t>
      </w:r>
      <w:proofErr w:type="spellStart"/>
      <w:proofErr w:type="gramStart"/>
      <w:r>
        <w:rPr>
          <w:rStyle w:val="VerbatimChar"/>
          <w:rFonts w:ascii="menlo" w:eastAsia="menlo" w:hAnsi="menlo" w:cs="menlo"/>
          <w:color w:val="000000"/>
          <w:sz w:val="18"/>
          <w:shd w:val="clear" w:color="auto" w:fill="F8F8FA"/>
        </w:rPr>
        <w:t>df.isna</w:t>
      </w:r>
      <w:proofErr w:type="spellEnd"/>
      <w:proofErr w:type="gramEnd"/>
      <w:r>
        <w:rPr>
          <w:rStyle w:val="VerbatimChar"/>
          <w:rFonts w:ascii="menlo" w:eastAsia="menlo" w:hAnsi="menlo" w:cs="menlo"/>
          <w:color w:val="000000"/>
          <w:sz w:val="18"/>
          <w:shd w:val="clear" w:color="auto" w:fill="F8F8FA"/>
        </w:rPr>
        <w:t>(</w:t>
      </w:r>
      <w:proofErr w:type="gramStart"/>
      <w:r>
        <w:rPr>
          <w:rStyle w:val="VerbatimChar"/>
          <w:rFonts w:ascii="menlo" w:eastAsia="menlo" w:hAnsi="menlo" w:cs="menlo"/>
          <w:color w:val="000000"/>
          <w:sz w:val="18"/>
          <w:shd w:val="clear" w:color="auto" w:fill="F8F8FA"/>
        </w:rPr>
        <w:t>).sum</w:t>
      </w:r>
      <w:proofErr w:type="gramEnd"/>
      <w:r>
        <w:rPr>
          <w:rStyle w:val="VerbatimChar"/>
          <w:rFonts w:ascii="menlo" w:eastAsia="menlo" w:hAnsi="menlo" w:cs="menlo"/>
          <w:color w:val="000000"/>
          <w:sz w:val="18"/>
          <w:shd w:val="clear" w:color="auto" w:fill="F8F8FA"/>
        </w:rPr>
        <w:t>()</w:t>
      </w:r>
      <w:r>
        <w:rPr>
          <w:rFonts w:ascii="source serif 4" w:eastAsia="source serif 4" w:hAnsi="source serif 4" w:cs="source serif 4"/>
          <w:color w:val="000000"/>
        </w:rPr>
        <w:t xml:space="preserve"> (all zeros).</w:t>
      </w:r>
    </w:p>
    <w:p w14:paraId="09241342" w14:textId="77777777" w:rsidR="00776EEC" w:rsidRDefault="00000000">
      <w:pPr>
        <w:numPr>
          <w:ilvl w:val="1"/>
          <w:numId w:val="8"/>
        </w:numPr>
        <w:spacing w:before="105" w:after="105" w:line="360" w:lineRule="auto"/>
      </w:pPr>
      <w:r>
        <w:rPr>
          <w:rFonts w:ascii="source serif 4" w:eastAsia="source serif 4" w:hAnsi="source serif 4" w:cs="source serif 4"/>
          <w:color w:val="000000"/>
        </w:rPr>
        <w:t xml:space="preserve">Fix numeric types for Age, </w:t>
      </w:r>
      <w:proofErr w:type="spellStart"/>
      <w:r>
        <w:rPr>
          <w:rFonts w:ascii="source serif 4" w:eastAsia="source serif 4" w:hAnsi="source serif 4" w:cs="source serif 4"/>
          <w:color w:val="000000"/>
        </w:rPr>
        <w:t>LengthofStay</w:t>
      </w:r>
      <w:proofErr w:type="spellEnd"/>
      <w:r>
        <w:rPr>
          <w:rFonts w:ascii="source serif 4" w:eastAsia="source serif 4" w:hAnsi="source serif 4" w:cs="source serif 4"/>
          <w:color w:val="000000"/>
        </w:rPr>
        <w:t xml:space="preserve">, Satisfaction, </w:t>
      </w:r>
      <w:proofErr w:type="spellStart"/>
      <w:r>
        <w:rPr>
          <w:rFonts w:ascii="source serif 4" w:eastAsia="source serif 4" w:hAnsi="source serif 4" w:cs="source serif 4"/>
          <w:color w:val="000000"/>
        </w:rPr>
        <w:t>TotalCost</w:t>
      </w:r>
      <w:proofErr w:type="spellEnd"/>
      <w:r>
        <w:rPr>
          <w:rFonts w:ascii="source serif 4" w:eastAsia="source serif 4" w:hAnsi="source serif 4" w:cs="source serif 4"/>
          <w:color w:val="000000"/>
        </w:rPr>
        <w:t>.</w:t>
      </w:r>
    </w:p>
    <w:p w14:paraId="48037C5B" w14:textId="77777777" w:rsidR="00776EEC" w:rsidRDefault="00000000">
      <w:pPr>
        <w:numPr>
          <w:ilvl w:val="1"/>
          <w:numId w:val="8"/>
        </w:numPr>
        <w:spacing w:before="105" w:after="105" w:line="360" w:lineRule="auto"/>
      </w:pPr>
      <w:r>
        <w:rPr>
          <w:rFonts w:ascii="source serif 4" w:eastAsia="source serif 4" w:hAnsi="source serif 4" w:cs="source serif 4"/>
          <w:color w:val="000000"/>
        </w:rPr>
        <w:t xml:space="preserve">Parse </w:t>
      </w:r>
      <w:proofErr w:type="spellStart"/>
      <w:r>
        <w:rPr>
          <w:rFonts w:ascii="source serif 4" w:eastAsia="source serif 4" w:hAnsi="source serif 4" w:cs="source serif 4"/>
          <w:color w:val="000000"/>
        </w:rPr>
        <w:t>AdmissionDate</w:t>
      </w:r>
      <w:proofErr w:type="spellEnd"/>
      <w:r>
        <w:rPr>
          <w:rFonts w:ascii="source serif 4" w:eastAsia="source serif 4" w:hAnsi="source serif 4" w:cs="source serif 4"/>
          <w:color w:val="000000"/>
        </w:rPr>
        <w:t xml:space="preserve"> and </w:t>
      </w:r>
      <w:proofErr w:type="spellStart"/>
      <w:r>
        <w:rPr>
          <w:rFonts w:ascii="source serif 4" w:eastAsia="source serif 4" w:hAnsi="source serif 4" w:cs="source serif 4"/>
          <w:color w:val="000000"/>
        </w:rPr>
        <w:t>DischargeDate</w:t>
      </w:r>
      <w:proofErr w:type="spellEnd"/>
      <w:r>
        <w:rPr>
          <w:rFonts w:ascii="source serif 4" w:eastAsia="source serif 4" w:hAnsi="source serif 4" w:cs="source serif 4"/>
          <w:color w:val="000000"/>
        </w:rPr>
        <w:t xml:space="preserve"> to datetime.</w:t>
      </w:r>
    </w:p>
    <w:p w14:paraId="48C67D6F" w14:textId="4A1531A4" w:rsidR="00776EEC" w:rsidRDefault="00000000">
      <w:pPr>
        <w:numPr>
          <w:ilvl w:val="1"/>
          <w:numId w:val="8"/>
        </w:numPr>
        <w:spacing w:before="105" w:after="105" w:line="360" w:lineRule="auto"/>
      </w:pPr>
      <w:r>
        <w:rPr>
          <w:rFonts w:ascii="source serif 4" w:eastAsia="source serif 4" w:hAnsi="source serif 4" w:cs="source serif 4"/>
          <w:color w:val="000000"/>
        </w:rPr>
        <w:t xml:space="preserve">Standardize Yes/No values in Readmission and </w:t>
      </w:r>
      <w:proofErr w:type="spellStart"/>
      <w:r>
        <w:rPr>
          <w:rFonts w:ascii="source serif 4" w:eastAsia="source serif 4" w:hAnsi="source serif 4" w:cs="source serif 4"/>
          <w:color w:val="000000"/>
        </w:rPr>
        <w:t>InsuranceClaimed</w:t>
      </w:r>
      <w:proofErr w:type="spellEnd"/>
      <w:r>
        <w:rPr>
          <w:rFonts w:ascii="source serif 4" w:eastAsia="source serif 4" w:hAnsi="source serif 4" w:cs="source serif 4"/>
          <w:color w:val="000000"/>
        </w:rPr>
        <w:t xml:space="preserve">. </w:t>
      </w:r>
    </w:p>
    <w:p w14:paraId="01C6E504" w14:textId="77777777" w:rsidR="00776EEC" w:rsidRDefault="00000000">
      <w:pPr>
        <w:numPr>
          <w:ilvl w:val="0"/>
          <w:numId w:val="8"/>
        </w:numPr>
        <w:spacing w:after="210" w:line="360" w:lineRule="auto"/>
      </w:pPr>
      <w:proofErr w:type="spellStart"/>
      <w:r>
        <w:rPr>
          <w:rFonts w:ascii="source serif 4" w:eastAsia="source serif 4" w:hAnsi="source serif 4" w:cs="source serif 4"/>
          <w:color w:val="000000"/>
        </w:rPr>
        <w:t>Analyse</w:t>
      </w:r>
      <w:proofErr w:type="spellEnd"/>
      <w:r>
        <w:rPr>
          <w:rFonts w:ascii="source serif 4" w:eastAsia="source serif 4" w:hAnsi="source serif 4" w:cs="source serif 4"/>
          <w:color w:val="000000"/>
        </w:rPr>
        <w:t xml:space="preserve"> and plot:</w:t>
      </w:r>
    </w:p>
    <w:p w14:paraId="464C8E30" w14:textId="77777777" w:rsidR="00776EEC" w:rsidRDefault="00000000">
      <w:pPr>
        <w:numPr>
          <w:ilvl w:val="1"/>
          <w:numId w:val="8"/>
        </w:numPr>
        <w:spacing w:before="105" w:after="105" w:line="360" w:lineRule="auto"/>
      </w:pPr>
      <w:r>
        <w:rPr>
          <w:rFonts w:ascii="source serif 4" w:eastAsia="source serif 4" w:hAnsi="source serif 4" w:cs="source serif 4"/>
          <w:color w:val="000000"/>
        </w:rPr>
        <w:t xml:space="preserve">Use </w:t>
      </w:r>
      <w:proofErr w:type="spellStart"/>
      <w:proofErr w:type="gramStart"/>
      <w:r>
        <w:rPr>
          <w:rStyle w:val="VerbatimChar"/>
          <w:rFonts w:ascii="menlo" w:eastAsia="menlo" w:hAnsi="menlo" w:cs="menlo"/>
          <w:color w:val="000000"/>
          <w:sz w:val="18"/>
          <w:shd w:val="clear" w:color="auto" w:fill="F8F8FA"/>
        </w:rPr>
        <w:t>df.describe</w:t>
      </w:r>
      <w:proofErr w:type="spellEnd"/>
      <w:proofErr w:type="gramEnd"/>
      <w:r>
        <w:rPr>
          <w:rStyle w:val="VerbatimChar"/>
          <w:rFonts w:ascii="menlo" w:eastAsia="menlo" w:hAnsi="menlo" w:cs="menlo"/>
          <w:color w:val="000000"/>
          <w:sz w:val="18"/>
          <w:shd w:val="clear" w:color="auto" w:fill="F8F8FA"/>
        </w:rPr>
        <w:t>()</w:t>
      </w:r>
      <w:r>
        <w:rPr>
          <w:rFonts w:ascii="source serif 4" w:eastAsia="source serif 4" w:hAnsi="source serif 4" w:cs="source serif 4"/>
          <w:color w:val="000000"/>
        </w:rPr>
        <w:t xml:space="preserve"> for age, stay, cost.</w:t>
      </w:r>
    </w:p>
    <w:p w14:paraId="01F7A913" w14:textId="3B33BC8A" w:rsidR="00776EEC" w:rsidRDefault="00000000">
      <w:pPr>
        <w:numPr>
          <w:ilvl w:val="1"/>
          <w:numId w:val="8"/>
        </w:numPr>
        <w:spacing w:before="105" w:after="105" w:line="360" w:lineRule="auto"/>
      </w:pPr>
      <w:r>
        <w:rPr>
          <w:rFonts w:ascii="source serif 4" w:eastAsia="source serif 4" w:hAnsi="source serif 4" w:cs="source serif 4"/>
          <w:color w:val="000000"/>
        </w:rPr>
        <w:t xml:space="preserve">Group by Condition to compute average </w:t>
      </w:r>
      <w:proofErr w:type="spellStart"/>
      <w:r>
        <w:rPr>
          <w:rFonts w:ascii="source serif 4" w:eastAsia="source serif 4" w:hAnsi="source serif 4" w:cs="source serif 4"/>
          <w:color w:val="000000"/>
        </w:rPr>
        <w:t>Total</w:t>
      </w:r>
      <w:r w:rsidR="009D4B9B">
        <w:rPr>
          <w:rFonts w:ascii="source serif 4" w:eastAsia="source serif 4" w:hAnsi="source serif 4" w:cs="source serif 4"/>
          <w:color w:val="000000"/>
        </w:rPr>
        <w:t>_</w:t>
      </w:r>
      <w:r>
        <w:rPr>
          <w:rFonts w:ascii="source serif 4" w:eastAsia="source serif 4" w:hAnsi="source serif 4" w:cs="source serif 4"/>
          <w:color w:val="000000"/>
        </w:rPr>
        <w:t>Cost</w:t>
      </w:r>
      <w:proofErr w:type="spellEnd"/>
      <w:r>
        <w:rPr>
          <w:rFonts w:ascii="source serif 4" w:eastAsia="source serif 4" w:hAnsi="source serif 4" w:cs="source serif 4"/>
          <w:color w:val="000000"/>
        </w:rPr>
        <w:t xml:space="preserve"> and </w:t>
      </w:r>
      <w:proofErr w:type="spellStart"/>
      <w:r>
        <w:rPr>
          <w:rFonts w:ascii="source serif 4" w:eastAsia="source serif 4" w:hAnsi="source serif 4" w:cs="source serif 4"/>
          <w:color w:val="000000"/>
        </w:rPr>
        <w:t>Length</w:t>
      </w:r>
      <w:r w:rsidR="009D4B9B">
        <w:rPr>
          <w:rFonts w:ascii="source serif 4" w:eastAsia="source serif 4" w:hAnsi="source serif 4" w:cs="source serif 4"/>
          <w:color w:val="000000"/>
        </w:rPr>
        <w:t>_</w:t>
      </w:r>
      <w:r>
        <w:rPr>
          <w:rFonts w:ascii="source serif 4" w:eastAsia="source serif 4" w:hAnsi="source serif 4" w:cs="source serif 4"/>
          <w:color w:val="000000"/>
        </w:rPr>
        <w:t>of</w:t>
      </w:r>
      <w:r w:rsidR="009D4B9B">
        <w:rPr>
          <w:rFonts w:ascii="source serif 4" w:eastAsia="source serif 4" w:hAnsi="source serif 4" w:cs="source serif 4"/>
          <w:color w:val="000000"/>
        </w:rPr>
        <w:t>_</w:t>
      </w:r>
      <w:r>
        <w:rPr>
          <w:rFonts w:ascii="source serif 4" w:eastAsia="source serif 4" w:hAnsi="source serif 4" w:cs="source serif 4"/>
          <w:color w:val="000000"/>
        </w:rPr>
        <w:t>Stay</w:t>
      </w:r>
      <w:proofErr w:type="spellEnd"/>
      <w:r>
        <w:rPr>
          <w:rFonts w:ascii="source serif 4" w:eastAsia="source serif 4" w:hAnsi="source serif 4" w:cs="source serif 4"/>
          <w:color w:val="000000"/>
        </w:rPr>
        <w:t>.</w:t>
      </w:r>
    </w:p>
    <w:p w14:paraId="151DFC05" w14:textId="2A1E364C" w:rsidR="00776EEC" w:rsidRDefault="00000000">
      <w:pPr>
        <w:numPr>
          <w:ilvl w:val="1"/>
          <w:numId w:val="8"/>
        </w:numPr>
        <w:spacing w:before="105" w:after="105" w:line="360" w:lineRule="auto"/>
      </w:pPr>
      <w:r>
        <w:rPr>
          <w:rFonts w:ascii="source serif 4" w:eastAsia="source serif 4" w:hAnsi="source serif 4" w:cs="source serif 4"/>
          <w:color w:val="000000"/>
        </w:rPr>
        <w:t xml:space="preserve">Plot histograms (age, stay) and bar charts (gender counts, top conditions by cost and stay). </w:t>
      </w:r>
    </w:p>
    <w:p w14:paraId="3A5A158D" w14:textId="77777777" w:rsidR="00776EEC" w:rsidRDefault="00000000">
      <w:pPr>
        <w:spacing w:before="315" w:after="105" w:line="360" w:lineRule="auto"/>
        <w:ind w:left="-30"/>
      </w:pPr>
      <w:bookmarkStart w:id="22" w:name="bm_5_2_key_results"/>
      <w:r>
        <w:rPr>
          <w:rFonts w:ascii="source serif 4" w:eastAsia="source serif 4" w:hAnsi="source serif 4" w:cs="source serif 4"/>
          <w:b/>
          <w:color w:val="000000"/>
          <w:sz w:val="24"/>
        </w:rPr>
        <w:t>5.2 Key Results</w:t>
      </w:r>
      <w:bookmarkEnd w:id="22"/>
    </w:p>
    <w:p w14:paraId="2CF98283" w14:textId="77777777" w:rsidR="00776EEC" w:rsidRDefault="00000000">
      <w:pPr>
        <w:numPr>
          <w:ilvl w:val="0"/>
          <w:numId w:val="9"/>
        </w:numPr>
        <w:spacing w:before="105" w:after="105" w:line="360" w:lineRule="auto"/>
      </w:pPr>
      <w:r>
        <w:rPr>
          <w:rFonts w:ascii="source serif 4" w:eastAsia="source serif 4" w:hAnsi="source serif 4" w:cs="source serif 4"/>
          <w:color w:val="000000"/>
        </w:rPr>
        <w:t xml:space="preserve">Dataset shape: </w:t>
      </w:r>
      <w:r>
        <w:rPr>
          <w:rFonts w:ascii="source serif 4" w:eastAsia="source serif 4" w:hAnsi="source serif 4" w:cs="source serif 4"/>
          <w:b/>
          <w:color w:val="000000"/>
        </w:rPr>
        <w:t>984 rows × 15 columns</w:t>
      </w:r>
      <w:r>
        <w:rPr>
          <w:rFonts w:ascii="source serif 4" w:eastAsia="source serif 4" w:hAnsi="source serif 4" w:cs="source serif 4"/>
          <w:color w:val="000000"/>
        </w:rPr>
        <w:t>. [file:</w:t>
      </w:r>
      <w:proofErr w:type="gramStart"/>
      <w:r>
        <w:rPr>
          <w:rFonts w:ascii="source serif 4" w:eastAsia="source serif 4" w:hAnsi="source serif 4" w:cs="source serif 4"/>
          <w:color w:val="000000"/>
        </w:rPr>
        <w:t>4][</w:t>
      </w:r>
      <w:proofErr w:type="gramEnd"/>
      <w:r>
        <w:rPr>
          <w:rFonts w:ascii="source serif 4" w:eastAsia="source serif 4" w:hAnsi="source serif 4" w:cs="source serif 4"/>
          <w:color w:val="000000"/>
        </w:rPr>
        <w:t>file:5]</w:t>
      </w:r>
    </w:p>
    <w:p w14:paraId="7B10AF95" w14:textId="77777777" w:rsidR="00776EEC" w:rsidRDefault="00000000">
      <w:pPr>
        <w:numPr>
          <w:ilvl w:val="0"/>
          <w:numId w:val="9"/>
        </w:numPr>
        <w:spacing w:before="105" w:after="105" w:line="360" w:lineRule="auto"/>
      </w:pPr>
      <w:r>
        <w:rPr>
          <w:rFonts w:ascii="source serif 4" w:eastAsia="source serif 4" w:hAnsi="source serif 4" w:cs="source serif 4"/>
          <w:color w:val="000000"/>
        </w:rPr>
        <w:t>Age: range 25–78, mean ≈ 53.75 years. [file:4]</w:t>
      </w:r>
    </w:p>
    <w:p w14:paraId="4A2CD8B8" w14:textId="77777777" w:rsidR="00776EEC" w:rsidRDefault="00000000">
      <w:pPr>
        <w:numPr>
          <w:ilvl w:val="0"/>
          <w:numId w:val="9"/>
        </w:numPr>
        <w:spacing w:before="105" w:after="105" w:line="360" w:lineRule="auto"/>
      </w:pPr>
      <w:r>
        <w:rPr>
          <w:rFonts w:ascii="source serif 4" w:eastAsia="source serif 4" w:hAnsi="source serif 4" w:cs="source serif 4"/>
          <w:color w:val="000000"/>
        </w:rPr>
        <w:t>Gender: 524 female, 460 male. [file:4]</w:t>
      </w:r>
    </w:p>
    <w:p w14:paraId="3582F2C5" w14:textId="77777777" w:rsidR="00776EEC" w:rsidRDefault="00000000">
      <w:pPr>
        <w:numPr>
          <w:ilvl w:val="0"/>
          <w:numId w:val="9"/>
        </w:numPr>
        <w:spacing w:before="105" w:after="105" w:line="360" w:lineRule="auto"/>
      </w:pPr>
      <w:proofErr w:type="spellStart"/>
      <w:r>
        <w:rPr>
          <w:rFonts w:ascii="source serif 4" w:eastAsia="source serif 4" w:hAnsi="source serif 4" w:cs="source serif 4"/>
          <w:color w:val="000000"/>
        </w:rPr>
        <w:t>TotalCost</w:t>
      </w:r>
      <w:proofErr w:type="spellEnd"/>
      <w:r>
        <w:rPr>
          <w:rFonts w:ascii="source serif 4" w:eastAsia="source serif 4" w:hAnsi="source serif 4" w:cs="source serif 4"/>
          <w:color w:val="000000"/>
        </w:rPr>
        <w:t>: range 100–25000, mean ≈ 8367.48 units. [file:4]</w:t>
      </w:r>
    </w:p>
    <w:p w14:paraId="7BA846EE" w14:textId="77777777" w:rsidR="00776EEC" w:rsidRDefault="00000000">
      <w:pPr>
        <w:numPr>
          <w:ilvl w:val="0"/>
          <w:numId w:val="9"/>
        </w:numPr>
        <w:spacing w:before="105" w:after="105" w:line="360" w:lineRule="auto"/>
      </w:pPr>
      <w:proofErr w:type="spellStart"/>
      <w:r>
        <w:rPr>
          <w:rFonts w:ascii="source serif 4" w:eastAsia="source serif 4" w:hAnsi="source serif 4" w:cs="source serif 4"/>
          <w:color w:val="000000"/>
        </w:rPr>
        <w:t>LengthofStay</w:t>
      </w:r>
      <w:proofErr w:type="spellEnd"/>
      <w:r>
        <w:rPr>
          <w:rFonts w:ascii="source serif 4" w:eastAsia="source serif 4" w:hAnsi="source serif 4" w:cs="source serif 4"/>
          <w:color w:val="000000"/>
        </w:rPr>
        <w:t>: mean ≈ 37.66 days. [file:4]</w:t>
      </w:r>
    </w:p>
    <w:p w14:paraId="01B610BA" w14:textId="77777777" w:rsidR="00776EEC" w:rsidRDefault="00000000">
      <w:pPr>
        <w:spacing w:after="210" w:line="360" w:lineRule="auto"/>
      </w:pPr>
      <w:r>
        <w:rPr>
          <w:rFonts w:ascii="source serif 4" w:eastAsia="source serif 4" w:hAnsi="source serif 4" w:cs="source serif 4"/>
          <w:color w:val="000000"/>
        </w:rPr>
        <w:t>Condition-wise analysis shows:</w:t>
      </w:r>
    </w:p>
    <w:p w14:paraId="40AC5137" w14:textId="4AD4C7C2" w:rsidR="00776EEC" w:rsidRDefault="00000000">
      <w:pPr>
        <w:numPr>
          <w:ilvl w:val="0"/>
          <w:numId w:val="10"/>
        </w:numPr>
        <w:spacing w:before="105" w:after="105" w:line="360" w:lineRule="auto"/>
      </w:pPr>
      <w:r>
        <w:rPr>
          <w:rFonts w:ascii="source serif 4" w:eastAsia="source serif 4" w:hAnsi="source serif 4" w:cs="source serif 4"/>
          <w:color w:val="000000"/>
        </w:rPr>
        <w:t xml:space="preserve">Higher average cost for conditions like </w:t>
      </w:r>
      <w:r>
        <w:rPr>
          <w:rFonts w:ascii="source serif 4" w:eastAsia="source serif 4" w:hAnsi="source serif 4" w:cs="source serif 4"/>
          <w:b/>
          <w:color w:val="000000"/>
        </w:rPr>
        <w:t>Cancer (≈25000)</w:t>
      </w:r>
      <w:r>
        <w:rPr>
          <w:rFonts w:ascii="source serif 4" w:eastAsia="source serif 4" w:hAnsi="source serif 4" w:cs="source serif 4"/>
          <w:color w:val="000000"/>
        </w:rPr>
        <w:t xml:space="preserve">, </w:t>
      </w:r>
      <w:r>
        <w:rPr>
          <w:rFonts w:ascii="source serif 4" w:eastAsia="source serif 4" w:hAnsi="source serif 4" w:cs="source serif 4"/>
          <w:b/>
          <w:color w:val="000000"/>
        </w:rPr>
        <w:t>Prostate Cancer (≈20000)</w:t>
      </w:r>
      <w:r>
        <w:rPr>
          <w:rFonts w:ascii="source serif 4" w:eastAsia="source serif 4" w:hAnsi="source serif 4" w:cs="source serif 4"/>
          <w:color w:val="000000"/>
        </w:rPr>
        <w:t xml:space="preserve">, </w:t>
      </w:r>
      <w:r>
        <w:rPr>
          <w:rFonts w:ascii="source serif 4" w:eastAsia="source serif 4" w:hAnsi="source serif 4" w:cs="source serif 4"/>
          <w:b/>
          <w:color w:val="000000"/>
        </w:rPr>
        <w:t>Heart Attack (≈18000)</w:t>
      </w:r>
      <w:r>
        <w:rPr>
          <w:rFonts w:ascii="source serif 4" w:eastAsia="source serif 4" w:hAnsi="source serif 4" w:cs="source serif 4"/>
          <w:color w:val="000000"/>
        </w:rPr>
        <w:t xml:space="preserve">. </w:t>
      </w:r>
    </w:p>
    <w:p w14:paraId="2DB473D1" w14:textId="60003E35" w:rsidR="00776EEC" w:rsidRDefault="00000000">
      <w:pPr>
        <w:numPr>
          <w:ilvl w:val="0"/>
          <w:numId w:val="10"/>
        </w:numPr>
        <w:spacing w:before="105" w:after="105" w:line="360" w:lineRule="auto"/>
      </w:pPr>
      <w:r>
        <w:rPr>
          <w:rFonts w:ascii="source serif 4" w:eastAsia="source serif 4" w:hAnsi="source serif 4" w:cs="source serif 4"/>
          <w:color w:val="000000"/>
        </w:rPr>
        <w:t xml:space="preserve">Higher average stay for </w:t>
      </w:r>
      <w:r>
        <w:rPr>
          <w:rFonts w:ascii="source serif 4" w:eastAsia="source serif 4" w:hAnsi="source serif 4" w:cs="source serif 4"/>
          <w:b/>
          <w:color w:val="000000"/>
        </w:rPr>
        <w:t>Cancer</w:t>
      </w:r>
      <w:r>
        <w:rPr>
          <w:rFonts w:ascii="source serif 4" w:eastAsia="source serif 4" w:hAnsi="source serif 4" w:cs="source serif 4"/>
          <w:color w:val="000000"/>
        </w:rPr>
        <w:t xml:space="preserve">, </w:t>
      </w:r>
      <w:r>
        <w:rPr>
          <w:rFonts w:ascii="source serif 4" w:eastAsia="source serif 4" w:hAnsi="source serif 4" w:cs="source serif 4"/>
          <w:b/>
          <w:color w:val="000000"/>
        </w:rPr>
        <w:t>Prostate Cancer</w:t>
      </w:r>
      <w:r>
        <w:rPr>
          <w:rFonts w:ascii="source serif 4" w:eastAsia="source serif 4" w:hAnsi="source serif 4" w:cs="source serif 4"/>
          <w:color w:val="000000"/>
        </w:rPr>
        <w:t xml:space="preserve">, </w:t>
      </w:r>
      <w:r>
        <w:rPr>
          <w:rFonts w:ascii="source serif 4" w:eastAsia="source serif 4" w:hAnsi="source serif 4" w:cs="source serif 4"/>
          <w:b/>
          <w:color w:val="000000"/>
        </w:rPr>
        <w:t>Heart Attack</w:t>
      </w:r>
      <w:r>
        <w:rPr>
          <w:rFonts w:ascii="source serif 4" w:eastAsia="source serif 4" w:hAnsi="source serif 4" w:cs="source serif 4"/>
          <w:color w:val="000000"/>
        </w:rPr>
        <w:t xml:space="preserve">, </w:t>
      </w:r>
      <w:r>
        <w:rPr>
          <w:rFonts w:ascii="source serif 4" w:eastAsia="source serif 4" w:hAnsi="source serif 4" w:cs="source serif 4"/>
          <w:b/>
          <w:color w:val="000000"/>
        </w:rPr>
        <w:t>Stroke</w:t>
      </w:r>
      <w:r>
        <w:rPr>
          <w:rFonts w:ascii="source serif 4" w:eastAsia="source serif 4" w:hAnsi="source serif 4" w:cs="source serif 4"/>
          <w:color w:val="000000"/>
        </w:rPr>
        <w:t>, compared to minor conditions.</w:t>
      </w:r>
    </w:p>
    <w:p w14:paraId="7ECBD251" w14:textId="77777777" w:rsidR="00776EEC" w:rsidRDefault="00000000">
      <w:pPr>
        <w:spacing w:before="210" w:after="0" w:line="360" w:lineRule="auto"/>
      </w:pPr>
      <w:r>
        <w:rPr>
          <w:noProof/>
        </w:rPr>
      </w:r>
      <w:r>
        <w:rPr>
          <w:noProof/>
        </w:rPr>
        <w:pict w14:anchorId="559E5586">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A93D669" w14:textId="77777777" w:rsidR="009D4B9B" w:rsidRDefault="009D4B9B">
      <w:pPr>
        <w:spacing w:before="157" w:after="157" w:line="270" w:lineRule="auto"/>
        <w:rPr>
          <w:rFonts w:ascii="source serif 4" w:eastAsia="source serif 4" w:hAnsi="source serif 4" w:cs="source serif 4"/>
          <w:b/>
          <w:color w:val="000000"/>
          <w:sz w:val="39"/>
        </w:rPr>
      </w:pPr>
      <w:bookmarkStart w:id="23" w:name="bm_6_conclusion_future_scope"/>
    </w:p>
    <w:p w14:paraId="233074C7" w14:textId="77777777" w:rsidR="009D4B9B" w:rsidRDefault="009D4B9B">
      <w:pPr>
        <w:spacing w:before="157" w:after="157" w:line="270" w:lineRule="auto"/>
        <w:rPr>
          <w:rFonts w:ascii="source serif 4" w:eastAsia="source serif 4" w:hAnsi="source serif 4" w:cs="source serif 4"/>
          <w:b/>
          <w:color w:val="000000"/>
          <w:sz w:val="39"/>
        </w:rPr>
      </w:pPr>
    </w:p>
    <w:p w14:paraId="6C5072DF" w14:textId="74956AD5" w:rsidR="00776EEC" w:rsidRDefault="00000000">
      <w:pPr>
        <w:spacing w:before="157" w:after="157" w:line="270" w:lineRule="auto"/>
      </w:pPr>
      <w:r>
        <w:rPr>
          <w:rFonts w:ascii="source serif 4" w:eastAsia="source serif 4" w:hAnsi="source serif 4" w:cs="source serif 4"/>
          <w:b/>
          <w:color w:val="000000"/>
          <w:sz w:val="39"/>
        </w:rPr>
        <w:lastRenderedPageBreak/>
        <w:t>6. CONCLUSION &amp; FUTURE SCOPE</w:t>
      </w:r>
      <w:bookmarkEnd w:id="23"/>
    </w:p>
    <w:p w14:paraId="6553C22E" w14:textId="77777777" w:rsidR="00776EEC" w:rsidRDefault="00000000">
      <w:pPr>
        <w:spacing w:before="315" w:after="105" w:line="360" w:lineRule="auto"/>
        <w:ind w:left="-30"/>
      </w:pPr>
      <w:bookmarkStart w:id="24" w:name="bm_6_1_conclusion"/>
      <w:r>
        <w:rPr>
          <w:rFonts w:ascii="source serif 4" w:eastAsia="source serif 4" w:hAnsi="source serif 4" w:cs="source serif 4"/>
          <w:b/>
          <w:color w:val="000000"/>
          <w:sz w:val="24"/>
        </w:rPr>
        <w:t>6.1 Conclusion</w:t>
      </w:r>
      <w:bookmarkEnd w:id="24"/>
    </w:p>
    <w:p w14:paraId="594D5193" w14:textId="14FCB277" w:rsidR="00776EEC" w:rsidRDefault="00000000">
      <w:pPr>
        <w:spacing w:after="210" w:line="360" w:lineRule="auto"/>
      </w:pPr>
      <w:r>
        <w:rPr>
          <w:rFonts w:ascii="source serif 4" w:eastAsia="source serif 4" w:hAnsi="source serif 4" w:cs="source serif 4"/>
          <w:color w:val="000000"/>
        </w:rPr>
        <w:t xml:space="preserve">We successfully built a simple Hospital Patient Data Analysis workflow using Python, Pandas, and Matplotlib. After cleaning and exploring the Kaggle-based dataset, we obtained clear insights into patient demographics, treatment costs, and length of stay, especially for serious conditions. </w:t>
      </w:r>
    </w:p>
    <w:p w14:paraId="063F5FB4" w14:textId="77777777" w:rsidR="00776EEC" w:rsidRDefault="00000000">
      <w:pPr>
        <w:spacing w:after="210" w:line="360" w:lineRule="auto"/>
      </w:pPr>
      <w:r>
        <w:rPr>
          <w:rFonts w:ascii="source serif 4" w:eastAsia="source serif 4" w:hAnsi="source serif 4" w:cs="source serif 4"/>
          <w:color w:val="000000"/>
        </w:rPr>
        <w:t>This shows that even basic analytics can make hospital records more useful for decision-making and planning.</w:t>
      </w:r>
    </w:p>
    <w:p w14:paraId="48473410" w14:textId="77777777" w:rsidR="00776EEC" w:rsidRDefault="00000000">
      <w:pPr>
        <w:spacing w:before="315" w:after="105" w:line="360" w:lineRule="auto"/>
        <w:ind w:left="-30"/>
      </w:pPr>
      <w:bookmarkStart w:id="25" w:name="bm_6_2_future_scope"/>
      <w:r>
        <w:rPr>
          <w:rFonts w:ascii="source serif 4" w:eastAsia="source serif 4" w:hAnsi="source serif 4" w:cs="source serif 4"/>
          <w:b/>
          <w:color w:val="000000"/>
          <w:sz w:val="24"/>
        </w:rPr>
        <w:t>6.2 Future Scope</w:t>
      </w:r>
      <w:bookmarkEnd w:id="25"/>
    </w:p>
    <w:p w14:paraId="6EA52213" w14:textId="77777777" w:rsidR="00776EEC" w:rsidRDefault="00000000">
      <w:pPr>
        <w:spacing w:after="210" w:line="360" w:lineRule="auto"/>
      </w:pPr>
      <w:r>
        <w:rPr>
          <w:rFonts w:ascii="source serif 4" w:eastAsia="source serif 4" w:hAnsi="source serif 4" w:cs="source serif 4"/>
          <w:color w:val="000000"/>
        </w:rPr>
        <w:t>Possible improvements include:</w:t>
      </w:r>
    </w:p>
    <w:p w14:paraId="5019320E" w14:textId="77777777" w:rsidR="00776EEC" w:rsidRDefault="00000000">
      <w:pPr>
        <w:numPr>
          <w:ilvl w:val="0"/>
          <w:numId w:val="11"/>
        </w:numPr>
        <w:spacing w:before="105" w:after="105" w:line="360" w:lineRule="auto"/>
      </w:pPr>
      <w:r>
        <w:rPr>
          <w:rFonts w:ascii="source serif 4" w:eastAsia="source serif 4" w:hAnsi="source serif 4" w:cs="source serif 4"/>
          <w:color w:val="000000"/>
        </w:rPr>
        <w:t>Adding predictive models for length of stay or treatment cost.</w:t>
      </w:r>
    </w:p>
    <w:p w14:paraId="71A2265D" w14:textId="77777777" w:rsidR="00776EEC" w:rsidRDefault="00000000">
      <w:pPr>
        <w:numPr>
          <w:ilvl w:val="0"/>
          <w:numId w:val="11"/>
        </w:numPr>
        <w:spacing w:before="105" w:after="105" w:line="360" w:lineRule="auto"/>
      </w:pPr>
      <w:r>
        <w:rPr>
          <w:rFonts w:ascii="source serif 4" w:eastAsia="source serif 4" w:hAnsi="source serif 4" w:cs="source serif 4"/>
          <w:color w:val="000000"/>
        </w:rPr>
        <w:t>Building dashboards to display results interactively.</w:t>
      </w:r>
    </w:p>
    <w:p w14:paraId="74A6B179" w14:textId="77777777" w:rsidR="00776EEC" w:rsidRDefault="00000000">
      <w:pPr>
        <w:numPr>
          <w:ilvl w:val="0"/>
          <w:numId w:val="11"/>
        </w:numPr>
        <w:spacing w:before="105" w:after="105" w:line="360" w:lineRule="auto"/>
      </w:pPr>
      <w:r>
        <w:rPr>
          <w:rFonts w:ascii="source serif 4" w:eastAsia="source serif 4" w:hAnsi="source serif 4" w:cs="source serif 4"/>
          <w:color w:val="000000"/>
        </w:rPr>
        <w:t>Connecting the workflow to live hospital databases.</w:t>
      </w:r>
    </w:p>
    <w:p w14:paraId="39F35A2E" w14:textId="3D572D3D" w:rsidR="00776EEC" w:rsidRDefault="00000000">
      <w:pPr>
        <w:numPr>
          <w:ilvl w:val="0"/>
          <w:numId w:val="11"/>
        </w:numPr>
        <w:spacing w:before="105" w:after="105" w:line="360" w:lineRule="auto"/>
      </w:pPr>
      <w:r>
        <w:rPr>
          <w:rFonts w:ascii="source serif 4" w:eastAsia="source serif 4" w:hAnsi="source serif 4" w:cs="source serif 4"/>
          <w:color w:val="000000"/>
        </w:rPr>
        <w:t xml:space="preserve">Including more fields (lab results, comorbidities) for deeper analysis. </w:t>
      </w:r>
    </w:p>
    <w:p w14:paraId="2E9E278D" w14:textId="61669487" w:rsidR="00776EEC" w:rsidRDefault="00000000" w:rsidP="009D4B9B">
      <w:pPr>
        <w:spacing w:before="210" w:after="0" w:line="360" w:lineRule="auto"/>
      </w:pPr>
      <w:bookmarkStart w:id="26" w:name="bm_7_appendices_brief"/>
      <w:r>
        <w:rPr>
          <w:rFonts w:ascii="source serif 4" w:eastAsia="source serif 4" w:hAnsi="source serif 4" w:cs="source serif 4"/>
          <w:b/>
          <w:color w:val="000000"/>
          <w:sz w:val="39"/>
        </w:rPr>
        <w:t>7. APPENDICES (Brief)</w:t>
      </w:r>
      <w:bookmarkEnd w:id="26"/>
    </w:p>
    <w:p w14:paraId="04602085" w14:textId="4BB1CBF8" w:rsidR="00776EEC" w:rsidRDefault="00000000">
      <w:pPr>
        <w:numPr>
          <w:ilvl w:val="0"/>
          <w:numId w:val="12"/>
        </w:numPr>
        <w:spacing w:before="105" w:after="105" w:line="360" w:lineRule="auto"/>
      </w:pPr>
      <w:r>
        <w:rPr>
          <w:rFonts w:ascii="source serif 4" w:eastAsia="source serif 4" w:hAnsi="source serif 4" w:cs="source serif 4"/>
          <w:color w:val="000000"/>
        </w:rPr>
        <w:t xml:space="preserve">Sample rows from </w:t>
      </w:r>
      <w:r>
        <w:rPr>
          <w:rStyle w:val="VerbatimChar"/>
          <w:rFonts w:ascii="menlo" w:eastAsia="menlo" w:hAnsi="menlo" w:cs="menlo"/>
          <w:color w:val="000000"/>
          <w:sz w:val="18"/>
          <w:shd w:val="clear" w:color="auto" w:fill="F8F8FA"/>
        </w:rPr>
        <w:t>hospital.csv</w:t>
      </w:r>
      <w:r>
        <w:rPr>
          <w:rFonts w:ascii="source serif 4" w:eastAsia="source serif 4" w:hAnsi="source serif 4" w:cs="source serif 4"/>
          <w:color w:val="000000"/>
        </w:rPr>
        <w:t xml:space="preserve"> showing main columns. </w:t>
      </w:r>
    </w:p>
    <w:p w14:paraId="76CC4F0D" w14:textId="546F44DE" w:rsidR="00776EEC" w:rsidRDefault="00000000">
      <w:pPr>
        <w:numPr>
          <w:ilvl w:val="0"/>
          <w:numId w:val="12"/>
        </w:numPr>
        <w:spacing w:before="105" w:after="105" w:line="360" w:lineRule="auto"/>
      </w:pPr>
      <w:r>
        <w:rPr>
          <w:rFonts w:ascii="source serif 4" w:eastAsia="source serif 4" w:hAnsi="source serif 4" w:cs="source serif 4"/>
          <w:color w:val="000000"/>
        </w:rPr>
        <w:t xml:space="preserve">Screenshots of key Jupyter cells and plots (age histogram, gender bar chart, condition-wise cost and stay graphs). </w:t>
      </w:r>
    </w:p>
    <w:p w14:paraId="34EB4AFC" w14:textId="375CF5A8" w:rsidR="00776EEC" w:rsidRDefault="00000000" w:rsidP="009D4B9B">
      <w:pPr>
        <w:spacing w:before="210" w:after="0" w:line="360" w:lineRule="auto"/>
      </w:pPr>
      <w:bookmarkStart w:id="27" w:name="bm_8_references_indicative"/>
      <w:r>
        <w:rPr>
          <w:rFonts w:ascii="source serif 4" w:eastAsia="source serif 4" w:hAnsi="source serif 4" w:cs="source serif 4"/>
          <w:b/>
          <w:color w:val="000000"/>
          <w:sz w:val="39"/>
        </w:rPr>
        <w:t>8. REFERENCES (Indicative)</w:t>
      </w:r>
      <w:bookmarkEnd w:id="27"/>
    </w:p>
    <w:p w14:paraId="41A87053" w14:textId="77777777" w:rsidR="00776EEC" w:rsidRDefault="00000000">
      <w:pPr>
        <w:spacing w:after="210" w:line="360" w:lineRule="auto"/>
      </w:pPr>
      <w:r>
        <w:rPr>
          <w:rFonts w:ascii="source serif 4" w:eastAsia="source serif 4" w:hAnsi="source serif 4" w:cs="source serif 4"/>
          <w:color w:val="000000"/>
        </w:rPr>
        <w:t>Follow IEEE formatting as per institute guidelines. [file:20]</w:t>
      </w:r>
    </w:p>
    <w:p w14:paraId="75EA04A1" w14:textId="77777777" w:rsidR="00776EEC" w:rsidRDefault="00000000">
      <w:pPr>
        <w:spacing w:after="210" w:line="360" w:lineRule="auto"/>
      </w:pPr>
      <w:r>
        <w:rPr>
          <w:rFonts w:ascii="source serif 4" w:eastAsia="source serif 4" w:hAnsi="source serif 4" w:cs="source serif 4"/>
          <w:color w:val="000000"/>
        </w:rPr>
        <w:t>Example references:</w:t>
      </w:r>
    </w:p>
    <w:p w14:paraId="2DC08495" w14:textId="77777777" w:rsidR="00776EEC" w:rsidRDefault="00000000">
      <w:pPr>
        <w:numPr>
          <w:ilvl w:val="0"/>
          <w:numId w:val="13"/>
        </w:numPr>
        <w:spacing w:before="105" w:after="105" w:line="360" w:lineRule="auto"/>
      </w:pPr>
      <w:r>
        <w:rPr>
          <w:rFonts w:ascii="source serif 4" w:eastAsia="source serif 4" w:hAnsi="source serif 4" w:cs="source serif 4"/>
          <w:color w:val="000000"/>
        </w:rPr>
        <w:t xml:space="preserve">Wes McKinney, </w:t>
      </w:r>
      <w:r>
        <w:rPr>
          <w:rFonts w:ascii="source serif 4" w:eastAsia="source serif 4" w:hAnsi="source serif 4" w:cs="source serif 4"/>
          <w:i/>
          <w:color w:val="000000"/>
        </w:rPr>
        <w:t>Python for Data Analysis</w:t>
      </w:r>
      <w:r>
        <w:rPr>
          <w:rFonts w:ascii="source serif 4" w:eastAsia="source serif 4" w:hAnsi="source serif 4" w:cs="source serif 4"/>
          <w:color w:val="000000"/>
        </w:rPr>
        <w:t>, O'Reilly Media, 2017.</w:t>
      </w:r>
    </w:p>
    <w:p w14:paraId="4DAB17C7" w14:textId="77777777" w:rsidR="00776EEC" w:rsidRDefault="00000000">
      <w:pPr>
        <w:numPr>
          <w:ilvl w:val="0"/>
          <w:numId w:val="13"/>
        </w:numPr>
        <w:spacing w:before="105" w:after="105" w:line="360" w:lineRule="auto"/>
      </w:pPr>
      <w:r>
        <w:rPr>
          <w:rFonts w:ascii="source serif 4" w:eastAsia="source serif 4" w:hAnsi="source serif 4" w:cs="source serif 4"/>
          <w:color w:val="000000"/>
        </w:rPr>
        <w:t xml:space="preserve">Pandas Documentation, "Pandas User Guide," </w:t>
      </w:r>
      <w:hyperlink r:id="rId5">
        <w:r>
          <w:rPr>
            <w:rFonts w:ascii="source sans 3" w:eastAsia="source sans 3" w:hAnsi="source sans 3" w:cs="source sans 3"/>
            <w:u w:val="single"/>
          </w:rPr>
          <w:t>https://pandas.pydata.org</w:t>
        </w:r>
      </w:hyperlink>
      <w:r>
        <w:rPr>
          <w:rFonts w:ascii="source serif 4" w:eastAsia="source serif 4" w:hAnsi="source serif 4" w:cs="source serif 4"/>
          <w:color w:val="000000"/>
        </w:rPr>
        <w:t>.</w:t>
      </w:r>
    </w:p>
    <w:p w14:paraId="37BC0A5B" w14:textId="77777777" w:rsidR="00776EEC" w:rsidRDefault="00000000">
      <w:pPr>
        <w:numPr>
          <w:ilvl w:val="0"/>
          <w:numId w:val="13"/>
        </w:numPr>
        <w:spacing w:before="105" w:after="105" w:line="360" w:lineRule="auto"/>
      </w:pPr>
      <w:r>
        <w:rPr>
          <w:rFonts w:ascii="source serif 4" w:eastAsia="source serif 4" w:hAnsi="source serif 4" w:cs="source serif 4"/>
          <w:color w:val="000000"/>
        </w:rPr>
        <w:t xml:space="preserve">Matplotlib Documentation, "Matplotlib: Visualization with Python," </w:t>
      </w:r>
      <w:hyperlink r:id="rId6">
        <w:r>
          <w:rPr>
            <w:rFonts w:ascii="source sans 3" w:eastAsia="source sans 3" w:hAnsi="source sans 3" w:cs="source sans 3"/>
            <w:u w:val="single"/>
          </w:rPr>
          <w:t>https://matplotlib.org</w:t>
        </w:r>
      </w:hyperlink>
      <w:r>
        <w:rPr>
          <w:rFonts w:ascii="source serif 4" w:eastAsia="source serif 4" w:hAnsi="source serif 4" w:cs="source serif 4"/>
          <w:color w:val="000000"/>
        </w:rPr>
        <w:t>.</w:t>
      </w:r>
    </w:p>
    <w:p w14:paraId="43E60F76" w14:textId="7EEAC254" w:rsidR="00776EEC" w:rsidRDefault="00000000">
      <w:pPr>
        <w:numPr>
          <w:ilvl w:val="0"/>
          <w:numId w:val="13"/>
        </w:numPr>
        <w:spacing w:before="105" w:after="105" w:line="360" w:lineRule="auto"/>
      </w:pPr>
      <w:r>
        <w:rPr>
          <w:rFonts w:ascii="source serif 4" w:eastAsia="source serif 4" w:hAnsi="source serif 4" w:cs="source serif 4"/>
          <w:color w:val="000000"/>
        </w:rPr>
        <w:t xml:space="preserve">Kaggle, "Hospital Patient Records Dataset," </w:t>
      </w:r>
      <w:hyperlink r:id="rId7">
        <w:r>
          <w:rPr>
            <w:rFonts w:ascii="source sans 3" w:eastAsia="source sans 3" w:hAnsi="source sans 3" w:cs="source sans 3"/>
            <w:u w:val="single"/>
          </w:rPr>
          <w:t>https://www.kaggle.com</w:t>
        </w:r>
      </w:hyperlink>
      <w:r>
        <w:rPr>
          <w:rFonts w:ascii="source serif 4" w:eastAsia="source serif 4" w:hAnsi="source serif 4" w:cs="source serif 4"/>
          <w:color w:val="000000"/>
        </w:rPr>
        <w:t xml:space="preserve"> (source of practice dataset used as basis for </w:t>
      </w:r>
      <w:r>
        <w:rPr>
          <w:rStyle w:val="VerbatimChar"/>
          <w:rFonts w:ascii="menlo" w:eastAsia="menlo" w:hAnsi="menlo" w:cs="menlo"/>
          <w:color w:val="000000"/>
          <w:sz w:val="18"/>
          <w:shd w:val="clear" w:color="auto" w:fill="F8F8FA"/>
        </w:rPr>
        <w:t>hospital.csv</w:t>
      </w:r>
      <w:r>
        <w:rPr>
          <w:rFonts w:ascii="source serif 4" w:eastAsia="source serif 4" w:hAnsi="source serif 4" w:cs="source serif 4"/>
          <w:color w:val="000000"/>
        </w:rPr>
        <w:t xml:space="preserve">). </w:t>
      </w:r>
    </w:p>
    <w:sectPr w:rsidR="00776EEC">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0E39"/>
    <w:multiLevelType w:val="hybridMultilevel"/>
    <w:tmpl w:val="BC8E4608"/>
    <w:lvl w:ilvl="0" w:tplc="32B0D1FC">
      <w:start w:val="1"/>
      <w:numFmt w:val="bullet"/>
      <w:lvlText w:val=""/>
      <w:lvlJc w:val="left"/>
      <w:pPr>
        <w:tabs>
          <w:tab w:val="num" w:pos="900"/>
        </w:tabs>
        <w:ind w:left="540" w:hanging="360"/>
      </w:pPr>
      <w:rPr>
        <w:rFonts w:ascii="Symbol" w:hAnsi="Symbol" w:hint="default"/>
      </w:rPr>
    </w:lvl>
    <w:lvl w:ilvl="1" w:tplc="525C12AE">
      <w:numFmt w:val="decimal"/>
      <w:lvlText w:val=""/>
      <w:lvlJc w:val="left"/>
    </w:lvl>
    <w:lvl w:ilvl="2" w:tplc="E0548A94">
      <w:numFmt w:val="decimal"/>
      <w:lvlText w:val=""/>
      <w:lvlJc w:val="left"/>
    </w:lvl>
    <w:lvl w:ilvl="3" w:tplc="E50E0A56">
      <w:numFmt w:val="decimal"/>
      <w:lvlText w:val=""/>
      <w:lvlJc w:val="left"/>
    </w:lvl>
    <w:lvl w:ilvl="4" w:tplc="06624F2C">
      <w:numFmt w:val="decimal"/>
      <w:lvlText w:val=""/>
      <w:lvlJc w:val="left"/>
    </w:lvl>
    <w:lvl w:ilvl="5" w:tplc="AE580ACC">
      <w:numFmt w:val="decimal"/>
      <w:lvlText w:val=""/>
      <w:lvlJc w:val="left"/>
    </w:lvl>
    <w:lvl w:ilvl="6" w:tplc="A55A03C0">
      <w:numFmt w:val="decimal"/>
      <w:lvlText w:val=""/>
      <w:lvlJc w:val="left"/>
    </w:lvl>
    <w:lvl w:ilvl="7" w:tplc="4FD2A00C">
      <w:numFmt w:val="decimal"/>
      <w:lvlText w:val=""/>
      <w:lvlJc w:val="left"/>
    </w:lvl>
    <w:lvl w:ilvl="8" w:tplc="8EB2B504">
      <w:numFmt w:val="decimal"/>
      <w:lvlText w:val=""/>
      <w:lvlJc w:val="left"/>
    </w:lvl>
  </w:abstractNum>
  <w:abstractNum w:abstractNumId="1" w15:restartNumberingAfterBreak="0">
    <w:nsid w:val="11FE62F7"/>
    <w:multiLevelType w:val="hybridMultilevel"/>
    <w:tmpl w:val="F2D8E59E"/>
    <w:lvl w:ilvl="0" w:tplc="7FD6D020">
      <w:start w:val="1"/>
      <w:numFmt w:val="bullet"/>
      <w:lvlText w:val=""/>
      <w:lvlJc w:val="left"/>
      <w:pPr>
        <w:tabs>
          <w:tab w:val="num" w:pos="900"/>
        </w:tabs>
        <w:ind w:left="540" w:hanging="360"/>
      </w:pPr>
      <w:rPr>
        <w:rFonts w:ascii="Symbol" w:hAnsi="Symbol" w:hint="default"/>
      </w:rPr>
    </w:lvl>
    <w:lvl w:ilvl="1" w:tplc="FBFA48CE">
      <w:numFmt w:val="decimal"/>
      <w:lvlText w:val=""/>
      <w:lvlJc w:val="left"/>
    </w:lvl>
    <w:lvl w:ilvl="2" w:tplc="9CFE3F84">
      <w:numFmt w:val="decimal"/>
      <w:lvlText w:val=""/>
      <w:lvlJc w:val="left"/>
    </w:lvl>
    <w:lvl w:ilvl="3" w:tplc="2EEEAA5E">
      <w:numFmt w:val="decimal"/>
      <w:lvlText w:val=""/>
      <w:lvlJc w:val="left"/>
    </w:lvl>
    <w:lvl w:ilvl="4" w:tplc="7D2C9E38">
      <w:numFmt w:val="decimal"/>
      <w:lvlText w:val=""/>
      <w:lvlJc w:val="left"/>
    </w:lvl>
    <w:lvl w:ilvl="5" w:tplc="68E0CAE2">
      <w:numFmt w:val="decimal"/>
      <w:lvlText w:val=""/>
      <w:lvlJc w:val="left"/>
    </w:lvl>
    <w:lvl w:ilvl="6" w:tplc="E15E97D6">
      <w:numFmt w:val="decimal"/>
      <w:lvlText w:val=""/>
      <w:lvlJc w:val="left"/>
    </w:lvl>
    <w:lvl w:ilvl="7" w:tplc="7D2C9BFC">
      <w:numFmt w:val="decimal"/>
      <w:lvlText w:val=""/>
      <w:lvlJc w:val="left"/>
    </w:lvl>
    <w:lvl w:ilvl="8" w:tplc="B2E82082">
      <w:numFmt w:val="decimal"/>
      <w:lvlText w:val=""/>
      <w:lvlJc w:val="left"/>
    </w:lvl>
  </w:abstractNum>
  <w:abstractNum w:abstractNumId="2" w15:restartNumberingAfterBreak="0">
    <w:nsid w:val="18B50B25"/>
    <w:multiLevelType w:val="hybridMultilevel"/>
    <w:tmpl w:val="7F147FCE"/>
    <w:lvl w:ilvl="0" w:tplc="9138A9A4">
      <w:start w:val="1"/>
      <w:numFmt w:val="bullet"/>
      <w:lvlText w:val=""/>
      <w:lvlJc w:val="left"/>
      <w:pPr>
        <w:tabs>
          <w:tab w:val="num" w:pos="900"/>
        </w:tabs>
        <w:ind w:left="540" w:hanging="360"/>
      </w:pPr>
      <w:rPr>
        <w:rFonts w:ascii="Symbol" w:hAnsi="Symbol" w:hint="default"/>
      </w:rPr>
    </w:lvl>
    <w:lvl w:ilvl="1" w:tplc="7038B244">
      <w:numFmt w:val="decimal"/>
      <w:lvlText w:val=""/>
      <w:lvlJc w:val="left"/>
    </w:lvl>
    <w:lvl w:ilvl="2" w:tplc="4C76A8C8">
      <w:numFmt w:val="decimal"/>
      <w:lvlText w:val=""/>
      <w:lvlJc w:val="left"/>
    </w:lvl>
    <w:lvl w:ilvl="3" w:tplc="B4B86EB2">
      <w:numFmt w:val="decimal"/>
      <w:lvlText w:val=""/>
      <w:lvlJc w:val="left"/>
    </w:lvl>
    <w:lvl w:ilvl="4" w:tplc="3B70B41A">
      <w:numFmt w:val="decimal"/>
      <w:lvlText w:val=""/>
      <w:lvlJc w:val="left"/>
    </w:lvl>
    <w:lvl w:ilvl="5" w:tplc="BF9EB6C8">
      <w:numFmt w:val="decimal"/>
      <w:lvlText w:val=""/>
      <w:lvlJc w:val="left"/>
    </w:lvl>
    <w:lvl w:ilvl="6" w:tplc="9F2E17A8">
      <w:numFmt w:val="decimal"/>
      <w:lvlText w:val=""/>
      <w:lvlJc w:val="left"/>
    </w:lvl>
    <w:lvl w:ilvl="7" w:tplc="F2C0785C">
      <w:numFmt w:val="decimal"/>
      <w:lvlText w:val=""/>
      <w:lvlJc w:val="left"/>
    </w:lvl>
    <w:lvl w:ilvl="8" w:tplc="ECF2B0DC">
      <w:numFmt w:val="decimal"/>
      <w:lvlText w:val=""/>
      <w:lvlJc w:val="left"/>
    </w:lvl>
  </w:abstractNum>
  <w:abstractNum w:abstractNumId="3" w15:restartNumberingAfterBreak="0">
    <w:nsid w:val="379E7372"/>
    <w:multiLevelType w:val="hybridMultilevel"/>
    <w:tmpl w:val="C700C5B2"/>
    <w:lvl w:ilvl="0" w:tplc="EED02C82">
      <w:start w:val="1"/>
      <w:numFmt w:val="decimal"/>
      <w:lvlText w:val="%1."/>
      <w:lvlJc w:val="left"/>
      <w:pPr>
        <w:tabs>
          <w:tab w:val="num" w:pos="900"/>
        </w:tabs>
        <w:ind w:left="540" w:hanging="360"/>
      </w:pPr>
    </w:lvl>
    <w:lvl w:ilvl="1" w:tplc="CC3EDE7C">
      <w:numFmt w:val="decimal"/>
      <w:lvlText w:val=""/>
      <w:lvlJc w:val="left"/>
    </w:lvl>
    <w:lvl w:ilvl="2" w:tplc="C6E6E21A">
      <w:numFmt w:val="decimal"/>
      <w:lvlText w:val=""/>
      <w:lvlJc w:val="left"/>
    </w:lvl>
    <w:lvl w:ilvl="3" w:tplc="828EE43C">
      <w:numFmt w:val="decimal"/>
      <w:lvlText w:val=""/>
      <w:lvlJc w:val="left"/>
    </w:lvl>
    <w:lvl w:ilvl="4" w:tplc="5C521908">
      <w:numFmt w:val="decimal"/>
      <w:lvlText w:val=""/>
      <w:lvlJc w:val="left"/>
    </w:lvl>
    <w:lvl w:ilvl="5" w:tplc="AD62F7F0">
      <w:numFmt w:val="decimal"/>
      <w:lvlText w:val=""/>
      <w:lvlJc w:val="left"/>
    </w:lvl>
    <w:lvl w:ilvl="6" w:tplc="5C7C8C16">
      <w:numFmt w:val="decimal"/>
      <w:lvlText w:val=""/>
      <w:lvlJc w:val="left"/>
    </w:lvl>
    <w:lvl w:ilvl="7" w:tplc="C58E9608">
      <w:numFmt w:val="decimal"/>
      <w:lvlText w:val=""/>
      <w:lvlJc w:val="left"/>
    </w:lvl>
    <w:lvl w:ilvl="8" w:tplc="4D9815F2">
      <w:numFmt w:val="decimal"/>
      <w:lvlText w:val=""/>
      <w:lvlJc w:val="left"/>
    </w:lvl>
  </w:abstractNum>
  <w:abstractNum w:abstractNumId="4" w15:restartNumberingAfterBreak="0">
    <w:nsid w:val="39BE601D"/>
    <w:multiLevelType w:val="hybridMultilevel"/>
    <w:tmpl w:val="087849EC"/>
    <w:lvl w:ilvl="0" w:tplc="775EC404">
      <w:start w:val="1"/>
      <w:numFmt w:val="decimal"/>
      <w:lvlText w:val="%1."/>
      <w:lvlJc w:val="left"/>
      <w:pPr>
        <w:tabs>
          <w:tab w:val="num" w:pos="900"/>
        </w:tabs>
        <w:ind w:left="540" w:hanging="360"/>
      </w:pPr>
    </w:lvl>
    <w:lvl w:ilvl="1" w:tplc="86285656">
      <w:start w:val="1"/>
      <w:numFmt w:val="bullet"/>
      <w:lvlText w:val="o"/>
      <w:lvlJc w:val="left"/>
      <w:pPr>
        <w:tabs>
          <w:tab w:val="num" w:pos="1440"/>
        </w:tabs>
        <w:ind w:left="1080" w:hanging="360"/>
      </w:pPr>
      <w:rPr>
        <w:rFonts w:ascii="Courier New" w:hAnsi="Courier New" w:cs="Courier New" w:hint="default"/>
      </w:rPr>
    </w:lvl>
    <w:lvl w:ilvl="2" w:tplc="BACA47CC">
      <w:numFmt w:val="decimal"/>
      <w:lvlText w:val=""/>
      <w:lvlJc w:val="left"/>
    </w:lvl>
    <w:lvl w:ilvl="3" w:tplc="C1C05AF8">
      <w:numFmt w:val="decimal"/>
      <w:lvlText w:val=""/>
      <w:lvlJc w:val="left"/>
    </w:lvl>
    <w:lvl w:ilvl="4" w:tplc="41DE3012">
      <w:numFmt w:val="decimal"/>
      <w:lvlText w:val=""/>
      <w:lvlJc w:val="left"/>
    </w:lvl>
    <w:lvl w:ilvl="5" w:tplc="A89871EE">
      <w:numFmt w:val="decimal"/>
      <w:lvlText w:val=""/>
      <w:lvlJc w:val="left"/>
    </w:lvl>
    <w:lvl w:ilvl="6" w:tplc="40B0EF6E">
      <w:numFmt w:val="decimal"/>
      <w:lvlText w:val=""/>
      <w:lvlJc w:val="left"/>
    </w:lvl>
    <w:lvl w:ilvl="7" w:tplc="CE0C5410">
      <w:numFmt w:val="decimal"/>
      <w:lvlText w:val=""/>
      <w:lvlJc w:val="left"/>
    </w:lvl>
    <w:lvl w:ilvl="8" w:tplc="5FEC5FCA">
      <w:numFmt w:val="decimal"/>
      <w:lvlText w:val=""/>
      <w:lvlJc w:val="left"/>
    </w:lvl>
  </w:abstractNum>
  <w:abstractNum w:abstractNumId="5" w15:restartNumberingAfterBreak="0">
    <w:nsid w:val="3C1C3B65"/>
    <w:multiLevelType w:val="hybridMultilevel"/>
    <w:tmpl w:val="A9F0CF58"/>
    <w:lvl w:ilvl="0" w:tplc="11184942">
      <w:start w:val="1"/>
      <w:numFmt w:val="bullet"/>
      <w:lvlText w:val=""/>
      <w:lvlJc w:val="left"/>
      <w:pPr>
        <w:tabs>
          <w:tab w:val="num" w:pos="900"/>
        </w:tabs>
        <w:ind w:left="540" w:hanging="360"/>
      </w:pPr>
      <w:rPr>
        <w:rFonts w:ascii="Symbol" w:hAnsi="Symbol" w:hint="default"/>
      </w:rPr>
    </w:lvl>
    <w:lvl w:ilvl="1" w:tplc="DAE4157A">
      <w:numFmt w:val="decimal"/>
      <w:lvlText w:val=""/>
      <w:lvlJc w:val="left"/>
    </w:lvl>
    <w:lvl w:ilvl="2" w:tplc="4BFEAA1A">
      <w:numFmt w:val="decimal"/>
      <w:lvlText w:val=""/>
      <w:lvlJc w:val="left"/>
    </w:lvl>
    <w:lvl w:ilvl="3" w:tplc="15CEF4B4">
      <w:numFmt w:val="decimal"/>
      <w:lvlText w:val=""/>
      <w:lvlJc w:val="left"/>
    </w:lvl>
    <w:lvl w:ilvl="4" w:tplc="5E3CA456">
      <w:numFmt w:val="decimal"/>
      <w:lvlText w:val=""/>
      <w:lvlJc w:val="left"/>
    </w:lvl>
    <w:lvl w:ilvl="5" w:tplc="0C4C3E16">
      <w:numFmt w:val="decimal"/>
      <w:lvlText w:val=""/>
      <w:lvlJc w:val="left"/>
    </w:lvl>
    <w:lvl w:ilvl="6" w:tplc="3718EB2E">
      <w:numFmt w:val="decimal"/>
      <w:lvlText w:val=""/>
      <w:lvlJc w:val="left"/>
    </w:lvl>
    <w:lvl w:ilvl="7" w:tplc="E52C6E24">
      <w:numFmt w:val="decimal"/>
      <w:lvlText w:val=""/>
      <w:lvlJc w:val="left"/>
    </w:lvl>
    <w:lvl w:ilvl="8" w:tplc="F9A83738">
      <w:numFmt w:val="decimal"/>
      <w:lvlText w:val=""/>
      <w:lvlJc w:val="left"/>
    </w:lvl>
  </w:abstractNum>
  <w:abstractNum w:abstractNumId="6" w15:restartNumberingAfterBreak="0">
    <w:nsid w:val="4691707B"/>
    <w:multiLevelType w:val="hybridMultilevel"/>
    <w:tmpl w:val="02826E88"/>
    <w:lvl w:ilvl="0" w:tplc="CA525B9E">
      <w:start w:val="1"/>
      <w:numFmt w:val="bullet"/>
      <w:lvlText w:val=""/>
      <w:lvlJc w:val="left"/>
      <w:pPr>
        <w:tabs>
          <w:tab w:val="num" w:pos="900"/>
        </w:tabs>
        <w:ind w:left="540" w:hanging="360"/>
      </w:pPr>
      <w:rPr>
        <w:rFonts w:ascii="Symbol" w:hAnsi="Symbol" w:hint="default"/>
      </w:rPr>
    </w:lvl>
    <w:lvl w:ilvl="1" w:tplc="10F03C34">
      <w:numFmt w:val="decimal"/>
      <w:lvlText w:val=""/>
      <w:lvlJc w:val="left"/>
    </w:lvl>
    <w:lvl w:ilvl="2" w:tplc="F1062E88">
      <w:numFmt w:val="decimal"/>
      <w:lvlText w:val=""/>
      <w:lvlJc w:val="left"/>
    </w:lvl>
    <w:lvl w:ilvl="3" w:tplc="8CCA9028">
      <w:numFmt w:val="decimal"/>
      <w:lvlText w:val=""/>
      <w:lvlJc w:val="left"/>
    </w:lvl>
    <w:lvl w:ilvl="4" w:tplc="C0261D32">
      <w:numFmt w:val="decimal"/>
      <w:lvlText w:val=""/>
      <w:lvlJc w:val="left"/>
    </w:lvl>
    <w:lvl w:ilvl="5" w:tplc="910A9B2A">
      <w:numFmt w:val="decimal"/>
      <w:lvlText w:val=""/>
      <w:lvlJc w:val="left"/>
    </w:lvl>
    <w:lvl w:ilvl="6" w:tplc="1CBEE70A">
      <w:numFmt w:val="decimal"/>
      <w:lvlText w:val=""/>
      <w:lvlJc w:val="left"/>
    </w:lvl>
    <w:lvl w:ilvl="7" w:tplc="16C4C838">
      <w:numFmt w:val="decimal"/>
      <w:lvlText w:val=""/>
      <w:lvlJc w:val="left"/>
    </w:lvl>
    <w:lvl w:ilvl="8" w:tplc="95B83C48">
      <w:numFmt w:val="decimal"/>
      <w:lvlText w:val=""/>
      <w:lvlJc w:val="left"/>
    </w:lvl>
  </w:abstractNum>
  <w:abstractNum w:abstractNumId="7" w15:restartNumberingAfterBreak="0">
    <w:nsid w:val="4AC403A0"/>
    <w:multiLevelType w:val="hybridMultilevel"/>
    <w:tmpl w:val="82603B5C"/>
    <w:lvl w:ilvl="0" w:tplc="A8E4B7AA">
      <w:start w:val="1"/>
      <w:numFmt w:val="bullet"/>
      <w:lvlText w:val=""/>
      <w:lvlJc w:val="left"/>
      <w:pPr>
        <w:tabs>
          <w:tab w:val="num" w:pos="900"/>
        </w:tabs>
        <w:ind w:left="540" w:hanging="360"/>
      </w:pPr>
      <w:rPr>
        <w:rFonts w:ascii="Symbol" w:hAnsi="Symbol" w:hint="default"/>
      </w:rPr>
    </w:lvl>
    <w:lvl w:ilvl="1" w:tplc="8F0424AC">
      <w:numFmt w:val="decimal"/>
      <w:lvlText w:val=""/>
      <w:lvlJc w:val="left"/>
    </w:lvl>
    <w:lvl w:ilvl="2" w:tplc="255A5366">
      <w:numFmt w:val="decimal"/>
      <w:lvlText w:val=""/>
      <w:lvlJc w:val="left"/>
    </w:lvl>
    <w:lvl w:ilvl="3" w:tplc="DD80F0FA">
      <w:numFmt w:val="decimal"/>
      <w:lvlText w:val=""/>
      <w:lvlJc w:val="left"/>
    </w:lvl>
    <w:lvl w:ilvl="4" w:tplc="64CECE68">
      <w:numFmt w:val="decimal"/>
      <w:lvlText w:val=""/>
      <w:lvlJc w:val="left"/>
    </w:lvl>
    <w:lvl w:ilvl="5" w:tplc="08FC2046">
      <w:numFmt w:val="decimal"/>
      <w:lvlText w:val=""/>
      <w:lvlJc w:val="left"/>
    </w:lvl>
    <w:lvl w:ilvl="6" w:tplc="83003D9A">
      <w:numFmt w:val="decimal"/>
      <w:lvlText w:val=""/>
      <w:lvlJc w:val="left"/>
    </w:lvl>
    <w:lvl w:ilvl="7" w:tplc="C4523674">
      <w:numFmt w:val="decimal"/>
      <w:lvlText w:val=""/>
      <w:lvlJc w:val="left"/>
    </w:lvl>
    <w:lvl w:ilvl="8" w:tplc="849A8C04">
      <w:numFmt w:val="decimal"/>
      <w:lvlText w:val=""/>
      <w:lvlJc w:val="left"/>
    </w:lvl>
  </w:abstractNum>
  <w:abstractNum w:abstractNumId="8" w15:restartNumberingAfterBreak="0">
    <w:nsid w:val="4FAC39D8"/>
    <w:multiLevelType w:val="hybridMultilevel"/>
    <w:tmpl w:val="A33488C8"/>
    <w:lvl w:ilvl="0" w:tplc="F724D6D4">
      <w:start w:val="1"/>
      <w:numFmt w:val="bullet"/>
      <w:lvlText w:val=""/>
      <w:lvlJc w:val="left"/>
      <w:pPr>
        <w:tabs>
          <w:tab w:val="num" w:pos="900"/>
        </w:tabs>
        <w:ind w:left="540" w:hanging="360"/>
      </w:pPr>
      <w:rPr>
        <w:rFonts w:ascii="Symbol" w:hAnsi="Symbol" w:hint="default"/>
      </w:rPr>
    </w:lvl>
    <w:lvl w:ilvl="1" w:tplc="2B64FDBC">
      <w:numFmt w:val="decimal"/>
      <w:lvlText w:val=""/>
      <w:lvlJc w:val="left"/>
    </w:lvl>
    <w:lvl w:ilvl="2" w:tplc="BD284BAA">
      <w:numFmt w:val="decimal"/>
      <w:lvlText w:val=""/>
      <w:lvlJc w:val="left"/>
    </w:lvl>
    <w:lvl w:ilvl="3" w:tplc="3F0E7684">
      <w:numFmt w:val="decimal"/>
      <w:lvlText w:val=""/>
      <w:lvlJc w:val="left"/>
    </w:lvl>
    <w:lvl w:ilvl="4" w:tplc="444C7136">
      <w:numFmt w:val="decimal"/>
      <w:lvlText w:val=""/>
      <w:lvlJc w:val="left"/>
    </w:lvl>
    <w:lvl w:ilvl="5" w:tplc="B95C85EC">
      <w:numFmt w:val="decimal"/>
      <w:lvlText w:val=""/>
      <w:lvlJc w:val="left"/>
    </w:lvl>
    <w:lvl w:ilvl="6" w:tplc="40DA52FC">
      <w:numFmt w:val="decimal"/>
      <w:lvlText w:val=""/>
      <w:lvlJc w:val="left"/>
    </w:lvl>
    <w:lvl w:ilvl="7" w:tplc="F176D204">
      <w:numFmt w:val="decimal"/>
      <w:lvlText w:val=""/>
      <w:lvlJc w:val="left"/>
    </w:lvl>
    <w:lvl w:ilvl="8" w:tplc="5A0CDCCE">
      <w:numFmt w:val="decimal"/>
      <w:lvlText w:val=""/>
      <w:lvlJc w:val="left"/>
    </w:lvl>
  </w:abstractNum>
  <w:abstractNum w:abstractNumId="9" w15:restartNumberingAfterBreak="0">
    <w:nsid w:val="510B5FA5"/>
    <w:multiLevelType w:val="hybridMultilevel"/>
    <w:tmpl w:val="19F42022"/>
    <w:lvl w:ilvl="0" w:tplc="0EF8BABA">
      <w:start w:val="1"/>
      <w:numFmt w:val="bullet"/>
      <w:lvlText w:val=""/>
      <w:lvlJc w:val="left"/>
      <w:pPr>
        <w:tabs>
          <w:tab w:val="num" w:pos="900"/>
        </w:tabs>
        <w:ind w:left="540" w:hanging="360"/>
      </w:pPr>
      <w:rPr>
        <w:rFonts w:ascii="Symbol" w:hAnsi="Symbol" w:hint="default"/>
      </w:rPr>
    </w:lvl>
    <w:lvl w:ilvl="1" w:tplc="F2BE1542">
      <w:numFmt w:val="decimal"/>
      <w:lvlText w:val=""/>
      <w:lvlJc w:val="left"/>
    </w:lvl>
    <w:lvl w:ilvl="2" w:tplc="065E9D1E">
      <w:numFmt w:val="decimal"/>
      <w:lvlText w:val=""/>
      <w:lvlJc w:val="left"/>
    </w:lvl>
    <w:lvl w:ilvl="3" w:tplc="2A4AC382">
      <w:numFmt w:val="decimal"/>
      <w:lvlText w:val=""/>
      <w:lvlJc w:val="left"/>
    </w:lvl>
    <w:lvl w:ilvl="4" w:tplc="E8385C5C">
      <w:numFmt w:val="decimal"/>
      <w:lvlText w:val=""/>
      <w:lvlJc w:val="left"/>
    </w:lvl>
    <w:lvl w:ilvl="5" w:tplc="9BC2ED94">
      <w:numFmt w:val="decimal"/>
      <w:lvlText w:val=""/>
      <w:lvlJc w:val="left"/>
    </w:lvl>
    <w:lvl w:ilvl="6" w:tplc="FA24FFF2">
      <w:numFmt w:val="decimal"/>
      <w:lvlText w:val=""/>
      <w:lvlJc w:val="left"/>
    </w:lvl>
    <w:lvl w:ilvl="7" w:tplc="B4A6D2EE">
      <w:numFmt w:val="decimal"/>
      <w:lvlText w:val=""/>
      <w:lvlJc w:val="left"/>
    </w:lvl>
    <w:lvl w:ilvl="8" w:tplc="B302C678">
      <w:numFmt w:val="decimal"/>
      <w:lvlText w:val=""/>
      <w:lvlJc w:val="left"/>
    </w:lvl>
  </w:abstractNum>
  <w:abstractNum w:abstractNumId="10" w15:restartNumberingAfterBreak="0">
    <w:nsid w:val="52A67703"/>
    <w:multiLevelType w:val="hybridMultilevel"/>
    <w:tmpl w:val="F0EE6756"/>
    <w:lvl w:ilvl="0" w:tplc="EC24D59C">
      <w:start w:val="1"/>
      <w:numFmt w:val="bullet"/>
      <w:lvlText w:val=""/>
      <w:lvlJc w:val="left"/>
      <w:pPr>
        <w:tabs>
          <w:tab w:val="num" w:pos="900"/>
        </w:tabs>
        <w:ind w:left="540" w:hanging="360"/>
      </w:pPr>
      <w:rPr>
        <w:rFonts w:ascii="Symbol" w:hAnsi="Symbol" w:hint="default"/>
      </w:rPr>
    </w:lvl>
    <w:lvl w:ilvl="1" w:tplc="79CC0C54">
      <w:numFmt w:val="decimal"/>
      <w:lvlText w:val=""/>
      <w:lvlJc w:val="left"/>
    </w:lvl>
    <w:lvl w:ilvl="2" w:tplc="2FC63232">
      <w:numFmt w:val="decimal"/>
      <w:lvlText w:val=""/>
      <w:lvlJc w:val="left"/>
    </w:lvl>
    <w:lvl w:ilvl="3" w:tplc="F920E54A">
      <w:numFmt w:val="decimal"/>
      <w:lvlText w:val=""/>
      <w:lvlJc w:val="left"/>
    </w:lvl>
    <w:lvl w:ilvl="4" w:tplc="CCE640BA">
      <w:numFmt w:val="decimal"/>
      <w:lvlText w:val=""/>
      <w:lvlJc w:val="left"/>
    </w:lvl>
    <w:lvl w:ilvl="5" w:tplc="AE58D392">
      <w:numFmt w:val="decimal"/>
      <w:lvlText w:val=""/>
      <w:lvlJc w:val="left"/>
    </w:lvl>
    <w:lvl w:ilvl="6" w:tplc="06728DE2">
      <w:numFmt w:val="decimal"/>
      <w:lvlText w:val=""/>
      <w:lvlJc w:val="left"/>
    </w:lvl>
    <w:lvl w:ilvl="7" w:tplc="BBE6E5C0">
      <w:numFmt w:val="decimal"/>
      <w:lvlText w:val=""/>
      <w:lvlJc w:val="left"/>
    </w:lvl>
    <w:lvl w:ilvl="8" w:tplc="A432B2F8">
      <w:numFmt w:val="decimal"/>
      <w:lvlText w:val=""/>
      <w:lvlJc w:val="left"/>
    </w:lvl>
  </w:abstractNum>
  <w:abstractNum w:abstractNumId="11" w15:restartNumberingAfterBreak="0">
    <w:nsid w:val="555B41E9"/>
    <w:multiLevelType w:val="hybridMultilevel"/>
    <w:tmpl w:val="AED24246"/>
    <w:lvl w:ilvl="0" w:tplc="0922D7D6">
      <w:start w:val="1"/>
      <w:numFmt w:val="decimal"/>
      <w:lvlText w:val="%1."/>
      <w:lvlJc w:val="left"/>
      <w:pPr>
        <w:tabs>
          <w:tab w:val="num" w:pos="900"/>
        </w:tabs>
        <w:ind w:left="540" w:hanging="360"/>
      </w:pPr>
    </w:lvl>
    <w:lvl w:ilvl="1" w:tplc="D82A7CAA">
      <w:numFmt w:val="decimal"/>
      <w:lvlText w:val=""/>
      <w:lvlJc w:val="left"/>
    </w:lvl>
    <w:lvl w:ilvl="2" w:tplc="FFF4CBC8">
      <w:numFmt w:val="decimal"/>
      <w:lvlText w:val=""/>
      <w:lvlJc w:val="left"/>
    </w:lvl>
    <w:lvl w:ilvl="3" w:tplc="449EAC26">
      <w:numFmt w:val="decimal"/>
      <w:lvlText w:val=""/>
      <w:lvlJc w:val="left"/>
    </w:lvl>
    <w:lvl w:ilvl="4" w:tplc="D974F664">
      <w:numFmt w:val="decimal"/>
      <w:lvlText w:val=""/>
      <w:lvlJc w:val="left"/>
    </w:lvl>
    <w:lvl w:ilvl="5" w:tplc="262E23FC">
      <w:numFmt w:val="decimal"/>
      <w:lvlText w:val=""/>
      <w:lvlJc w:val="left"/>
    </w:lvl>
    <w:lvl w:ilvl="6" w:tplc="F5FA169E">
      <w:numFmt w:val="decimal"/>
      <w:lvlText w:val=""/>
      <w:lvlJc w:val="left"/>
    </w:lvl>
    <w:lvl w:ilvl="7" w:tplc="00342FBA">
      <w:numFmt w:val="decimal"/>
      <w:lvlText w:val=""/>
      <w:lvlJc w:val="left"/>
    </w:lvl>
    <w:lvl w:ilvl="8" w:tplc="5A886CF8">
      <w:numFmt w:val="decimal"/>
      <w:lvlText w:val=""/>
      <w:lvlJc w:val="left"/>
    </w:lvl>
  </w:abstractNum>
  <w:abstractNum w:abstractNumId="12" w15:restartNumberingAfterBreak="0">
    <w:nsid w:val="677712DA"/>
    <w:multiLevelType w:val="hybridMultilevel"/>
    <w:tmpl w:val="DC8EE684"/>
    <w:lvl w:ilvl="0" w:tplc="1A3006A4">
      <w:start w:val="1"/>
      <w:numFmt w:val="bullet"/>
      <w:lvlText w:val=""/>
      <w:lvlJc w:val="left"/>
      <w:pPr>
        <w:tabs>
          <w:tab w:val="num" w:pos="900"/>
        </w:tabs>
        <w:ind w:left="540" w:hanging="360"/>
      </w:pPr>
      <w:rPr>
        <w:rFonts w:ascii="Symbol" w:hAnsi="Symbol" w:hint="default"/>
      </w:rPr>
    </w:lvl>
    <w:lvl w:ilvl="1" w:tplc="23143670">
      <w:numFmt w:val="decimal"/>
      <w:lvlText w:val=""/>
      <w:lvlJc w:val="left"/>
    </w:lvl>
    <w:lvl w:ilvl="2" w:tplc="F65A9910">
      <w:numFmt w:val="decimal"/>
      <w:lvlText w:val=""/>
      <w:lvlJc w:val="left"/>
    </w:lvl>
    <w:lvl w:ilvl="3" w:tplc="8FD2DE3A">
      <w:numFmt w:val="decimal"/>
      <w:lvlText w:val=""/>
      <w:lvlJc w:val="left"/>
    </w:lvl>
    <w:lvl w:ilvl="4" w:tplc="1B561F24">
      <w:numFmt w:val="decimal"/>
      <w:lvlText w:val=""/>
      <w:lvlJc w:val="left"/>
    </w:lvl>
    <w:lvl w:ilvl="5" w:tplc="ED08ED38">
      <w:numFmt w:val="decimal"/>
      <w:lvlText w:val=""/>
      <w:lvlJc w:val="left"/>
    </w:lvl>
    <w:lvl w:ilvl="6" w:tplc="FD02C218">
      <w:numFmt w:val="decimal"/>
      <w:lvlText w:val=""/>
      <w:lvlJc w:val="left"/>
    </w:lvl>
    <w:lvl w:ilvl="7" w:tplc="A4EC7C4A">
      <w:numFmt w:val="decimal"/>
      <w:lvlText w:val=""/>
      <w:lvlJc w:val="left"/>
    </w:lvl>
    <w:lvl w:ilvl="8" w:tplc="C88AE9BE">
      <w:numFmt w:val="decimal"/>
      <w:lvlText w:val=""/>
      <w:lvlJc w:val="left"/>
    </w:lvl>
  </w:abstractNum>
  <w:num w:numId="1" w16cid:durableId="1821263413">
    <w:abstractNumId w:val="3"/>
  </w:num>
  <w:num w:numId="2" w16cid:durableId="556012843">
    <w:abstractNumId w:val="10"/>
  </w:num>
  <w:num w:numId="3" w16cid:durableId="1029836670">
    <w:abstractNumId w:val="7"/>
  </w:num>
  <w:num w:numId="4" w16cid:durableId="362555140">
    <w:abstractNumId w:val="9"/>
  </w:num>
  <w:num w:numId="5" w16cid:durableId="2125223348">
    <w:abstractNumId w:val="2"/>
  </w:num>
  <w:num w:numId="6" w16cid:durableId="755201338">
    <w:abstractNumId w:val="0"/>
  </w:num>
  <w:num w:numId="7" w16cid:durableId="1863394317">
    <w:abstractNumId w:val="6"/>
  </w:num>
  <w:num w:numId="8" w16cid:durableId="214198235">
    <w:abstractNumId w:val="4"/>
  </w:num>
  <w:num w:numId="9" w16cid:durableId="459298777">
    <w:abstractNumId w:val="8"/>
  </w:num>
  <w:num w:numId="10" w16cid:durableId="208540208">
    <w:abstractNumId w:val="5"/>
  </w:num>
  <w:num w:numId="11" w16cid:durableId="943927450">
    <w:abstractNumId w:val="12"/>
  </w:num>
  <w:num w:numId="12" w16cid:durableId="1577982533">
    <w:abstractNumId w:val="1"/>
  </w:num>
  <w:num w:numId="13" w16cid:durableId="3652571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EEC"/>
    <w:rsid w:val="003F43A9"/>
    <w:rsid w:val="00776EEC"/>
    <w:rsid w:val="009D4B9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59153D8F"/>
  <w15:docId w15:val="{FD3DCDB2-0610-4B56-A4F3-549044617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tplotlib.org" TargetMode="External"/><Relationship Id="rId5" Type="http://schemas.openxmlformats.org/officeDocument/2006/relationships/hyperlink" Target="https://pandas.pydata.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1399</Words>
  <Characters>7979</Characters>
  <Application>Microsoft Office Word</Application>
  <DocSecurity>0</DocSecurity>
  <Lines>66</Lines>
  <Paragraphs>18</Paragraphs>
  <ScaleCrop>false</ScaleCrop>
  <Company/>
  <LinksUpToDate>false</LinksUpToDate>
  <CharactersWithSpaces>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Uddhav Joshi</cp:lastModifiedBy>
  <cp:revision>2</cp:revision>
  <dcterms:created xsi:type="dcterms:W3CDTF">2026-08-21T10:26:00Z</dcterms:created>
  <dcterms:modified xsi:type="dcterms:W3CDTF">2026-08-23T08:55:00Z</dcterms:modified>
</cp:coreProperties>
</file>